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D774B" w14:textId="77777777" w:rsidR="00377486" w:rsidRPr="001A7D85" w:rsidRDefault="00D77CB5" w:rsidP="00640DC5">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4A0527" w14:paraId="348E46A0"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D76645D"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41F5481C" w14:textId="066E9BE1" w:rsidR="00377486" w:rsidRPr="004A0527" w:rsidRDefault="00640DC5" w:rsidP="00C52852">
            <w:pPr>
              <w:pStyle w:val="tabletext"/>
              <w:rPr>
                <w:rFonts w:cs="Arial"/>
                <w:sz w:val="18"/>
                <w:szCs w:val="18"/>
                <w:lang w:eastAsia="en-US"/>
              </w:rPr>
            </w:pPr>
            <w:r w:rsidRPr="004A0527">
              <w:rPr>
                <w:rFonts w:cs="Arial"/>
                <w:color w:val="333333"/>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9DC2B9E"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14:paraId="0E823740" w14:textId="40755F56" w:rsidR="00377486" w:rsidRPr="004A0527" w:rsidRDefault="00640DC5" w:rsidP="00C52852">
            <w:pPr>
              <w:pStyle w:val="tabletext"/>
              <w:rPr>
                <w:rFonts w:cs="Arial"/>
                <w:sz w:val="18"/>
                <w:szCs w:val="18"/>
                <w:lang w:eastAsia="en-US"/>
              </w:rPr>
            </w:pPr>
            <w:r w:rsidRPr="004A0527">
              <w:rPr>
                <w:rFonts w:eastAsia="Calibri" w:cs="Arial"/>
                <w:sz w:val="18"/>
                <w:szCs w:val="18"/>
                <w:lang w:eastAsia="en-US"/>
              </w:rPr>
              <w:t xml:space="preserve">National Assessment Program – Literacy and Numeracy </w:t>
            </w:r>
            <w:r w:rsidR="00367385" w:rsidRPr="004A0527">
              <w:rPr>
                <w:rFonts w:cs="Arial"/>
                <w:sz w:val="18"/>
                <w:szCs w:val="18"/>
                <w:lang w:eastAsia="en-US"/>
              </w:rPr>
              <w:t>Online</w:t>
            </w:r>
          </w:p>
        </w:tc>
      </w:tr>
      <w:tr w:rsidR="00377486" w:rsidRPr="004A0527" w14:paraId="037E3D1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13840B1"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vAlign w:val="center"/>
          </w:tcPr>
          <w:p w14:paraId="76169499" w14:textId="7D4BB790" w:rsidR="00377486" w:rsidRPr="004A0527" w:rsidRDefault="00367385" w:rsidP="00C52852">
            <w:pPr>
              <w:pStyle w:val="tabletext"/>
              <w:rPr>
                <w:rFonts w:cs="Arial"/>
                <w:sz w:val="18"/>
                <w:szCs w:val="18"/>
                <w:lang w:eastAsia="en-US"/>
              </w:rPr>
            </w:pPr>
            <w:r w:rsidRPr="004A0527">
              <w:rPr>
                <w:rFonts w:cs="Arial"/>
                <w:sz w:val="18"/>
                <w:szCs w:val="18"/>
                <w:lang w:eastAsia="en-US"/>
              </w:rPr>
              <w:t>Project Support Officer</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5B4FAAAA"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14:paraId="1A5329FB" w14:textId="18073317" w:rsidR="00377486" w:rsidRPr="004A0527" w:rsidRDefault="008F383A" w:rsidP="00C52852">
            <w:pPr>
              <w:pStyle w:val="tabletext"/>
              <w:rPr>
                <w:rFonts w:cs="Arial"/>
                <w:sz w:val="18"/>
                <w:szCs w:val="18"/>
                <w:lang w:eastAsia="en-US"/>
              </w:rPr>
            </w:pPr>
            <w:r w:rsidRPr="004A0527">
              <w:rPr>
                <w:rFonts w:cs="Arial"/>
                <w:sz w:val="18"/>
                <w:szCs w:val="18"/>
                <w:lang w:eastAsia="en-US"/>
              </w:rPr>
              <w:t>A</w:t>
            </w:r>
            <w:r w:rsidR="00321087" w:rsidRPr="004A0527">
              <w:rPr>
                <w:rFonts w:cs="Arial"/>
                <w:sz w:val="18"/>
                <w:szCs w:val="18"/>
                <w:lang w:eastAsia="en-US"/>
              </w:rPr>
              <w:t xml:space="preserve">dministrative </w:t>
            </w:r>
            <w:r w:rsidRPr="004A0527">
              <w:rPr>
                <w:rFonts w:cs="Arial"/>
                <w:sz w:val="18"/>
                <w:szCs w:val="18"/>
                <w:lang w:eastAsia="en-US"/>
              </w:rPr>
              <w:t>O</w:t>
            </w:r>
            <w:r w:rsidR="00321087" w:rsidRPr="004A0527">
              <w:rPr>
                <w:rFonts w:cs="Arial"/>
                <w:sz w:val="18"/>
                <w:szCs w:val="18"/>
                <w:lang w:eastAsia="en-US"/>
              </w:rPr>
              <w:t xml:space="preserve">fficer </w:t>
            </w:r>
            <w:r w:rsidRPr="004A0527">
              <w:rPr>
                <w:rFonts w:cs="Arial"/>
                <w:sz w:val="18"/>
                <w:szCs w:val="18"/>
                <w:lang w:eastAsia="en-US"/>
              </w:rPr>
              <w:t>5</w:t>
            </w:r>
          </w:p>
        </w:tc>
      </w:tr>
      <w:tr w:rsidR="00377486" w:rsidRPr="004A0527" w14:paraId="2A059E5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CF9F944"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3CDC66BE" w14:textId="6F25881A" w:rsidR="00377486" w:rsidRPr="004A0527" w:rsidRDefault="00640DC5" w:rsidP="00C52852">
            <w:pPr>
              <w:pStyle w:val="tabletext"/>
              <w:rPr>
                <w:rFonts w:cs="Arial"/>
                <w:sz w:val="18"/>
                <w:szCs w:val="18"/>
                <w:lang w:eastAsia="en-US"/>
              </w:rPr>
            </w:pPr>
            <w:r w:rsidRPr="004A0527">
              <w:rPr>
                <w:rFonts w:cs="Arial"/>
                <w:sz w:val="18"/>
                <w:szCs w:val="18"/>
                <w:lang w:eastAsia="en-US"/>
              </w:rPr>
              <w:t>Full T</w:t>
            </w:r>
            <w:r w:rsidR="00270A5F" w:rsidRPr="004A0527">
              <w:rPr>
                <w:rFonts w:cs="Arial"/>
                <w:sz w:val="18"/>
                <w:szCs w:val="18"/>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E5E53F9"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vAlign w:val="center"/>
            <w:hideMark/>
          </w:tcPr>
          <w:p w14:paraId="33C86634" w14:textId="73931B72" w:rsidR="00377486" w:rsidRPr="004A0527" w:rsidRDefault="00640DC5" w:rsidP="00640DC5">
            <w:pPr>
              <w:pStyle w:val="tabletext"/>
              <w:rPr>
                <w:rFonts w:cs="Arial"/>
                <w:sz w:val="18"/>
                <w:szCs w:val="18"/>
                <w:lang w:eastAsia="en-US"/>
              </w:rPr>
            </w:pPr>
            <w:r w:rsidRPr="004A0527">
              <w:rPr>
                <w:rFonts w:cs="Arial"/>
                <w:sz w:val="18"/>
                <w:szCs w:val="18"/>
                <w:lang w:eastAsia="en-US"/>
              </w:rPr>
              <w:t>Fixed to 30/09/</w:t>
            </w:r>
            <w:r w:rsidR="00270A5F" w:rsidRPr="004A0527">
              <w:rPr>
                <w:rFonts w:cs="Arial"/>
                <w:sz w:val="18"/>
                <w:szCs w:val="18"/>
                <w:lang w:eastAsia="en-US"/>
              </w:rPr>
              <w:t>2021</w:t>
            </w:r>
          </w:p>
        </w:tc>
      </w:tr>
      <w:tr w:rsidR="00377486" w:rsidRPr="004A0527" w14:paraId="7D56A99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498A4C8"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14:paraId="5EF66E70" w14:textId="18254780" w:rsidR="00377486" w:rsidRPr="004A0527" w:rsidRDefault="000850D6" w:rsidP="00C52852">
            <w:pPr>
              <w:pStyle w:val="tabletext"/>
              <w:rPr>
                <w:rFonts w:cs="Arial"/>
                <w:sz w:val="18"/>
                <w:szCs w:val="18"/>
                <w:lang w:eastAsia="en-US"/>
              </w:rPr>
            </w:pPr>
            <w:r w:rsidRPr="004A0527">
              <w:rPr>
                <w:rFonts w:cs="Arial"/>
                <w:sz w:val="18"/>
                <w:szCs w:val="18"/>
                <w:lang w:eastAsia="en-US"/>
              </w:rPr>
              <w:t>$82,241 - $86,524</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F79A1A"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vAlign w:val="center"/>
          </w:tcPr>
          <w:p w14:paraId="6BDFA1FF" w14:textId="77777777" w:rsidR="00377486" w:rsidRPr="004A0527" w:rsidRDefault="00270A5F" w:rsidP="00C52852">
            <w:pPr>
              <w:pStyle w:val="tabletext"/>
              <w:rPr>
                <w:rFonts w:cs="Arial"/>
                <w:sz w:val="18"/>
                <w:szCs w:val="18"/>
                <w:lang w:eastAsia="en-US"/>
              </w:rPr>
            </w:pPr>
            <w:r w:rsidRPr="004A0527">
              <w:rPr>
                <w:rFonts w:cs="Arial"/>
                <w:sz w:val="18"/>
                <w:szCs w:val="18"/>
                <w:lang w:eastAsia="en-US"/>
              </w:rPr>
              <w:t>Darwin</w:t>
            </w:r>
          </w:p>
        </w:tc>
      </w:tr>
      <w:tr w:rsidR="00377486" w:rsidRPr="004A0527" w14:paraId="30E435C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B442A6"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14:paraId="1E6D907B" w14:textId="19C1DDBC" w:rsidR="00377486" w:rsidRPr="004A0527" w:rsidRDefault="00367385" w:rsidP="00270A5F">
            <w:pPr>
              <w:pStyle w:val="tabletext"/>
              <w:rPr>
                <w:rFonts w:cs="Arial"/>
                <w:sz w:val="18"/>
                <w:szCs w:val="18"/>
                <w:lang w:eastAsia="en-US"/>
              </w:rPr>
            </w:pPr>
            <w:r w:rsidRPr="004A0527">
              <w:rPr>
                <w:rFonts w:cs="Arial"/>
                <w:sz w:val="18"/>
                <w:szCs w:val="18"/>
                <w:lang w:eastAsia="en-US"/>
              </w:rPr>
              <w:t>36504</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hideMark/>
          </w:tcPr>
          <w:p w14:paraId="6C4C7EAC"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vAlign w:val="center"/>
          </w:tcPr>
          <w:p w14:paraId="4DA47678" w14:textId="5A6C3333" w:rsidR="00377486" w:rsidRPr="004A0527" w:rsidRDefault="00255847" w:rsidP="00C52852">
            <w:pPr>
              <w:pStyle w:val="tabletext"/>
              <w:rPr>
                <w:rFonts w:cs="Arial"/>
                <w:sz w:val="18"/>
                <w:szCs w:val="18"/>
                <w:lang w:eastAsia="en-US"/>
              </w:rPr>
            </w:pPr>
            <w:r w:rsidRPr="004A0527">
              <w:rPr>
                <w:rFonts w:cs="Arial"/>
                <w:sz w:val="18"/>
                <w:szCs w:val="18"/>
                <w:lang w:eastAsia="en-US"/>
              </w:rPr>
              <w:t>173786</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961C411"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14:paraId="76AB9E48" w14:textId="4CDBEA53" w:rsidR="00377486" w:rsidRPr="004A0527" w:rsidRDefault="00A53F0F" w:rsidP="00C52852">
            <w:pPr>
              <w:pStyle w:val="tabletext"/>
              <w:rPr>
                <w:rFonts w:cs="Arial"/>
                <w:sz w:val="18"/>
                <w:szCs w:val="18"/>
                <w:lang w:eastAsia="en-US"/>
              </w:rPr>
            </w:pPr>
            <w:r w:rsidRPr="004A0527">
              <w:rPr>
                <w:rFonts w:cs="Arial"/>
                <w:sz w:val="18"/>
                <w:szCs w:val="18"/>
                <w:lang w:eastAsia="en-US"/>
              </w:rPr>
              <w:t>22/09/2019</w:t>
            </w:r>
          </w:p>
        </w:tc>
      </w:tr>
      <w:tr w:rsidR="00377486" w:rsidRPr="004A0527" w14:paraId="17FB05E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DEF01DC"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1527191C" w14:textId="62B654AB" w:rsidR="00377486" w:rsidRPr="004A0527" w:rsidRDefault="00A53F0F" w:rsidP="00C52852">
            <w:pPr>
              <w:rPr>
                <w:rFonts w:cs="Arial"/>
                <w:b/>
                <w:bCs/>
                <w:iCs/>
                <w:sz w:val="18"/>
                <w:szCs w:val="18"/>
                <w:lang w:val="en-GB" w:eastAsia="en-US"/>
              </w:rPr>
            </w:pPr>
            <w:r w:rsidRPr="004A0527">
              <w:rPr>
                <w:rFonts w:cs="Arial"/>
                <w:bCs/>
                <w:iCs/>
                <w:sz w:val="18"/>
                <w:szCs w:val="18"/>
                <w:lang w:val="en-GB" w:eastAsia="en-US"/>
              </w:rPr>
              <w:t xml:space="preserve">Robert Montgomery on 08 8901 4982 or </w:t>
            </w:r>
            <w:hyperlink r:id="rId13" w:history="1">
              <w:r w:rsidRPr="004A0527">
                <w:rPr>
                  <w:rStyle w:val="Hyperlink"/>
                  <w:rFonts w:cs="Arial"/>
                  <w:bCs/>
                  <w:iCs/>
                  <w:sz w:val="18"/>
                  <w:szCs w:val="18"/>
                  <w:lang w:val="en-GB" w:eastAsia="en-US"/>
                </w:rPr>
                <w:t>robert.montgomery@nt.gov.au</w:t>
              </w:r>
            </w:hyperlink>
            <w:r w:rsidRPr="004A0527">
              <w:rPr>
                <w:rFonts w:cs="Arial"/>
                <w:bCs/>
                <w:iCs/>
                <w:sz w:val="18"/>
                <w:szCs w:val="18"/>
                <w:lang w:val="en-GB" w:eastAsia="en-US"/>
              </w:rPr>
              <w:t xml:space="preserve"> </w:t>
            </w:r>
          </w:p>
        </w:tc>
      </w:tr>
      <w:tr w:rsidR="004E7448" w:rsidRPr="004A0527" w14:paraId="2F6ECF42"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41DB095" w14:textId="77777777" w:rsidR="004E7448" w:rsidRPr="004A0527" w:rsidRDefault="004E7448" w:rsidP="004E7448">
            <w:pPr>
              <w:pStyle w:val="tabletext"/>
              <w:rPr>
                <w:rFonts w:cs="Arial"/>
                <w:b/>
                <w:sz w:val="18"/>
                <w:szCs w:val="18"/>
                <w:lang w:eastAsia="en-US"/>
              </w:rPr>
            </w:pPr>
            <w:r w:rsidRPr="004A0527">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520BF2CF" w14:textId="77777777" w:rsidR="004E7448" w:rsidRPr="004A0527" w:rsidRDefault="003934C3" w:rsidP="004E7448">
            <w:pPr>
              <w:rPr>
                <w:rFonts w:cs="Arial"/>
                <w:sz w:val="18"/>
                <w:szCs w:val="18"/>
                <w:lang w:eastAsia="en-US"/>
              </w:rPr>
            </w:pPr>
            <w:hyperlink r:id="rId14" w:history="1">
              <w:r w:rsidR="004E7448" w:rsidRPr="004A0527">
                <w:rPr>
                  <w:rStyle w:val="Hyperlink"/>
                  <w:rFonts w:cs="Arial"/>
                  <w:sz w:val="18"/>
                  <w:szCs w:val="18"/>
                </w:rPr>
                <w:t>www.education.n</w:t>
              </w:r>
              <w:r w:rsidR="004E7448" w:rsidRPr="004A0527">
                <w:rPr>
                  <w:rStyle w:val="Hyperlink"/>
                  <w:rFonts w:cs="Arial"/>
                  <w:sz w:val="18"/>
                  <w:szCs w:val="18"/>
                </w:rPr>
                <w:t>t</w:t>
              </w:r>
              <w:r w:rsidR="004E7448" w:rsidRPr="004A0527">
                <w:rPr>
                  <w:rStyle w:val="Hyperlink"/>
                  <w:rFonts w:cs="Arial"/>
                  <w:sz w:val="18"/>
                  <w:szCs w:val="18"/>
                </w:rPr>
                <w:t>.gov.au</w:t>
              </w:r>
            </w:hyperlink>
            <w:r w:rsidR="004E7448" w:rsidRPr="004A0527">
              <w:rPr>
                <w:rFonts w:cs="Arial"/>
                <w:sz w:val="18"/>
                <w:szCs w:val="18"/>
              </w:rPr>
              <w:t xml:space="preserve"> </w:t>
            </w:r>
          </w:p>
        </w:tc>
      </w:tr>
      <w:tr w:rsidR="00377486" w:rsidRPr="004A0527" w14:paraId="0D62F9A1"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11EB92"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F871CA6" w14:textId="14B02AC5" w:rsidR="00377486" w:rsidRPr="004A0527" w:rsidRDefault="006276BD" w:rsidP="008824C6">
            <w:pPr>
              <w:tabs>
                <w:tab w:val="left" w:pos="3165"/>
              </w:tabs>
              <w:rPr>
                <w:rFonts w:cs="Arial"/>
                <w:sz w:val="18"/>
                <w:szCs w:val="18"/>
                <w:lang w:eastAsia="en-US"/>
              </w:rPr>
            </w:pPr>
            <w:r w:rsidRPr="004A0527">
              <w:rPr>
                <w:rFonts w:cs="Arial"/>
                <w:b/>
                <w:sz w:val="18"/>
                <w:szCs w:val="18"/>
                <w:lang w:eastAsia="en-US"/>
              </w:rPr>
              <w:t>Applications must be limited to a one-page summary sheet and an attached resume/cv</w:t>
            </w:r>
            <w:r w:rsidRPr="004A0527">
              <w:rPr>
                <w:rFonts w:cs="Arial"/>
                <w:sz w:val="18"/>
                <w:szCs w:val="18"/>
                <w:lang w:eastAsia="en-US"/>
              </w:rPr>
              <w:t xml:space="preserve"> For further information for applicants and example applications: </w:t>
            </w:r>
            <w:hyperlink r:id="rId15" w:history="1">
              <w:r w:rsidRPr="004A0527">
                <w:rPr>
                  <w:rStyle w:val="Hyperlink"/>
                  <w:rFonts w:cs="Arial"/>
                  <w:sz w:val="18"/>
                  <w:szCs w:val="18"/>
                  <w:lang w:eastAsia="en-US"/>
                </w:rPr>
                <w:t>click here</w:t>
              </w:r>
            </w:hyperlink>
          </w:p>
        </w:tc>
      </w:tr>
      <w:tr w:rsidR="00377486" w:rsidRPr="004A0527" w14:paraId="22E9170B"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90F497E"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4A831C7F" w14:textId="65CB5745" w:rsidR="00377486" w:rsidRPr="004A0527" w:rsidRDefault="006276BD" w:rsidP="008824C6">
            <w:pPr>
              <w:tabs>
                <w:tab w:val="left" w:pos="3165"/>
              </w:tabs>
              <w:rPr>
                <w:rFonts w:cs="Arial"/>
                <w:sz w:val="18"/>
                <w:szCs w:val="18"/>
                <w:lang w:eastAsia="en-US"/>
              </w:rPr>
            </w:pPr>
            <w:r w:rsidRPr="004A0527">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6" w:history="1">
              <w:r w:rsidRPr="004A0527">
                <w:rPr>
                  <w:rStyle w:val="Hyperlink"/>
                  <w:rFonts w:cs="Arial"/>
                  <w:sz w:val="18"/>
                  <w:szCs w:val="18"/>
                  <w:lang w:eastAsia="en-US"/>
                </w:rPr>
                <w:t>click here</w:t>
              </w:r>
            </w:hyperlink>
          </w:p>
        </w:tc>
      </w:tr>
      <w:tr w:rsidR="001C7B6A" w:rsidRPr="004A0527" w14:paraId="63C5BA04"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325D1D8" w14:textId="77777777" w:rsidR="001C7B6A" w:rsidRPr="004A0527" w:rsidRDefault="001C7B6A" w:rsidP="00C52852">
            <w:pPr>
              <w:pStyle w:val="tabletext"/>
              <w:rPr>
                <w:rFonts w:cs="Arial"/>
                <w:b/>
                <w:sz w:val="18"/>
                <w:szCs w:val="18"/>
                <w:lang w:eastAsia="en-US"/>
              </w:rPr>
            </w:pPr>
            <w:r w:rsidRPr="004A0527">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14:paraId="3CF024EF" w14:textId="4D763759" w:rsidR="001C7B6A" w:rsidRPr="004A0527" w:rsidRDefault="006276BD" w:rsidP="00E71ECF">
            <w:pPr>
              <w:tabs>
                <w:tab w:val="left" w:pos="3165"/>
              </w:tabs>
              <w:rPr>
                <w:rFonts w:eastAsia="Calibri" w:cs="Arial"/>
                <w:sz w:val="18"/>
                <w:szCs w:val="18"/>
                <w:lang w:eastAsia="en-US"/>
              </w:rPr>
            </w:pPr>
            <w:r w:rsidRPr="004A0527">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377486" w:rsidRPr="004A0527" w14:paraId="17A1585A"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37E1973"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07A31D22" w14:textId="7E17378D" w:rsidR="00377486" w:rsidRPr="004A0527" w:rsidRDefault="006276BD" w:rsidP="004E7448">
            <w:pPr>
              <w:tabs>
                <w:tab w:val="left" w:pos="3165"/>
              </w:tabs>
              <w:rPr>
                <w:rFonts w:eastAsia="Calibri" w:cs="Arial"/>
                <w:sz w:val="18"/>
                <w:szCs w:val="18"/>
                <w:lang w:eastAsia="en-US"/>
              </w:rPr>
            </w:pPr>
            <w:r w:rsidRPr="004A0527">
              <w:rPr>
                <w:rFonts w:eastAsia="Calibri" w:cs="Arial"/>
                <w:sz w:val="18"/>
                <w:szCs w:val="18"/>
                <w:lang w:eastAsia="en-US"/>
              </w:rPr>
              <w:t xml:space="preserve">Under an approved </w:t>
            </w:r>
            <w:r w:rsidRPr="004A0527">
              <w:rPr>
                <w:rFonts w:eastAsia="Calibri" w:cs="Arial"/>
                <w:b/>
                <w:sz w:val="18"/>
                <w:szCs w:val="18"/>
                <w:lang w:eastAsia="en-US"/>
              </w:rPr>
              <w:t>Special Measures</w:t>
            </w:r>
            <w:r w:rsidRPr="004A0527">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377486" w:rsidRPr="004A0527" w14:paraId="4C583D45" w14:textId="77777777"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3C7349C" w14:textId="77777777" w:rsidR="00377486" w:rsidRPr="004A0527" w:rsidRDefault="00377486" w:rsidP="00C52852">
            <w:pPr>
              <w:pStyle w:val="tabletext"/>
              <w:rPr>
                <w:rFonts w:cs="Arial"/>
                <w:b/>
                <w:sz w:val="18"/>
                <w:szCs w:val="18"/>
                <w:lang w:eastAsia="en-US"/>
              </w:rPr>
            </w:pPr>
            <w:r w:rsidRPr="004A0527">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14:paraId="2C3A1C31" w14:textId="604A8C1B" w:rsidR="00377486" w:rsidRPr="004A0527" w:rsidRDefault="00321087" w:rsidP="00C52852">
            <w:pPr>
              <w:tabs>
                <w:tab w:val="left" w:pos="3165"/>
              </w:tabs>
              <w:rPr>
                <w:rFonts w:cs="Arial"/>
                <w:sz w:val="18"/>
                <w:szCs w:val="18"/>
                <w:lang w:eastAsia="en-US"/>
              </w:rPr>
            </w:pPr>
            <w:hyperlink r:id="rId17" w:history="1">
              <w:r w:rsidRPr="004A0527">
                <w:rPr>
                  <w:rStyle w:val="Hyperlink"/>
                  <w:rFonts w:cs="Arial"/>
                  <w:sz w:val="18"/>
                  <w:szCs w:val="18"/>
                  <w:lang w:eastAsia="en-US"/>
                </w:rPr>
                <w:t>https://jobs.nt.gov.au/Home/JobDetails?rtfId=173786</w:t>
              </w:r>
            </w:hyperlink>
            <w:r w:rsidRPr="004A0527">
              <w:rPr>
                <w:rFonts w:cs="Arial"/>
                <w:sz w:val="18"/>
                <w:szCs w:val="18"/>
                <w:lang w:eastAsia="en-US"/>
              </w:rPr>
              <w:t xml:space="preserve"> </w:t>
            </w:r>
          </w:p>
        </w:tc>
      </w:tr>
    </w:tbl>
    <w:p w14:paraId="7033661E" w14:textId="77777777" w:rsidR="00377486" w:rsidRPr="004A0527" w:rsidRDefault="00377486" w:rsidP="00640DC5">
      <w:pPr>
        <w:ind w:left="284" w:hanging="284"/>
        <w:rPr>
          <w:rFonts w:cs="Arial"/>
          <w:sz w:val="18"/>
          <w:szCs w:val="18"/>
        </w:rPr>
      </w:pPr>
    </w:p>
    <w:p w14:paraId="2A73D849" w14:textId="7D3C34CC" w:rsidR="009E48AA" w:rsidRPr="004A0527" w:rsidRDefault="00377486" w:rsidP="00640DC5">
      <w:pPr>
        <w:ind w:right="-172"/>
        <w:rPr>
          <w:rFonts w:cs="Arial"/>
          <w:sz w:val="18"/>
          <w:szCs w:val="18"/>
        </w:rPr>
      </w:pPr>
      <w:r w:rsidRPr="004A0527">
        <w:rPr>
          <w:rFonts w:cs="Arial"/>
          <w:b/>
          <w:bCs/>
          <w:iCs/>
          <w:sz w:val="18"/>
          <w:szCs w:val="18"/>
          <w:u w:val="single"/>
          <w:lang w:val="en-GB"/>
        </w:rPr>
        <w:t>Primary Objective:</w:t>
      </w:r>
      <w:r w:rsidRPr="004A0527">
        <w:rPr>
          <w:rFonts w:cs="Arial"/>
          <w:bCs/>
          <w:iCs/>
          <w:sz w:val="18"/>
          <w:szCs w:val="18"/>
          <w:lang w:val="en-GB"/>
        </w:rPr>
        <w:t xml:space="preserve"> </w:t>
      </w:r>
      <w:r w:rsidR="004B78C6" w:rsidRPr="004A0527">
        <w:rPr>
          <w:rFonts w:cs="Arial"/>
          <w:sz w:val="18"/>
          <w:szCs w:val="18"/>
        </w:rPr>
        <w:t xml:space="preserve">Provide high level </w:t>
      </w:r>
      <w:r w:rsidR="005C3034" w:rsidRPr="004A0527">
        <w:rPr>
          <w:rFonts w:cs="Arial"/>
          <w:sz w:val="18"/>
          <w:szCs w:val="18"/>
        </w:rPr>
        <w:t>administrative and technical</w:t>
      </w:r>
      <w:r w:rsidR="004B78C6" w:rsidRPr="004A0527">
        <w:rPr>
          <w:rFonts w:cs="Arial"/>
          <w:sz w:val="18"/>
          <w:szCs w:val="18"/>
        </w:rPr>
        <w:t xml:space="preserve"> support to </w:t>
      </w:r>
      <w:r w:rsidR="00616240" w:rsidRPr="004A0527">
        <w:rPr>
          <w:rFonts w:cs="Arial"/>
          <w:sz w:val="18"/>
          <w:szCs w:val="18"/>
        </w:rPr>
        <w:t>advance</w:t>
      </w:r>
      <w:r w:rsidR="004B78C6" w:rsidRPr="004A0527">
        <w:rPr>
          <w:rFonts w:cs="Arial"/>
          <w:sz w:val="18"/>
          <w:szCs w:val="18"/>
        </w:rPr>
        <w:t xml:space="preserve"> program activities</w:t>
      </w:r>
      <w:r w:rsidR="005C3034" w:rsidRPr="004A0527">
        <w:rPr>
          <w:rFonts w:cs="Arial"/>
          <w:sz w:val="18"/>
          <w:szCs w:val="18"/>
        </w:rPr>
        <w:t>,</w:t>
      </w:r>
      <w:r w:rsidR="004B78C6" w:rsidRPr="004A0527">
        <w:rPr>
          <w:rFonts w:cs="Arial"/>
          <w:sz w:val="18"/>
          <w:szCs w:val="18"/>
        </w:rPr>
        <w:t xml:space="preserve"> including establishing and maintaining systems to collate, analyse and report on </w:t>
      </w:r>
      <w:r w:rsidR="00616240" w:rsidRPr="004A0527">
        <w:rPr>
          <w:rFonts w:cs="Arial"/>
          <w:sz w:val="18"/>
          <w:szCs w:val="18"/>
        </w:rPr>
        <w:t xml:space="preserve">the progress of projects against planned outcomes. </w:t>
      </w:r>
    </w:p>
    <w:p w14:paraId="393D2E21" w14:textId="77777777" w:rsidR="009E48AA" w:rsidRPr="004A0527" w:rsidRDefault="009E48AA" w:rsidP="00640DC5">
      <w:pPr>
        <w:tabs>
          <w:tab w:val="left" w:pos="1166"/>
        </w:tabs>
        <w:ind w:left="284" w:right="-172" w:hanging="284"/>
        <w:rPr>
          <w:rFonts w:cs="Arial"/>
          <w:sz w:val="18"/>
          <w:szCs w:val="18"/>
        </w:rPr>
      </w:pPr>
    </w:p>
    <w:p w14:paraId="60C1D8CA" w14:textId="09C26169" w:rsidR="004E7448" w:rsidRPr="004A0527" w:rsidRDefault="004E7448" w:rsidP="00640DC5">
      <w:pPr>
        <w:ind w:right="-172"/>
        <w:rPr>
          <w:rFonts w:eastAsia="Calibri" w:cs="Arial"/>
          <w:sz w:val="18"/>
          <w:szCs w:val="18"/>
          <w:lang w:eastAsia="en-US"/>
        </w:rPr>
      </w:pPr>
      <w:r w:rsidRPr="004A0527">
        <w:rPr>
          <w:rFonts w:eastAsia="Calibri" w:cs="Arial"/>
          <w:b/>
          <w:sz w:val="18"/>
          <w:szCs w:val="18"/>
          <w:u w:val="single"/>
          <w:lang w:eastAsia="en-US"/>
        </w:rPr>
        <w:t>Context Statement:</w:t>
      </w:r>
      <w:r w:rsidRPr="004A0527">
        <w:rPr>
          <w:rFonts w:eastAsia="Calibri" w:cs="Arial"/>
          <w:sz w:val="18"/>
          <w:szCs w:val="18"/>
          <w:lang w:eastAsia="en-US"/>
        </w:rPr>
        <w:t xml:space="preserve"> The Digital and Data division assists schools and the system to improve student outcomes by delivering timely, innovative and suitable digital and data solutions and services. </w:t>
      </w:r>
      <w:r w:rsidR="00367385" w:rsidRPr="004A0527">
        <w:rPr>
          <w:rFonts w:eastAsia="Calibri" w:cs="Arial"/>
          <w:sz w:val="18"/>
          <w:szCs w:val="18"/>
          <w:lang w:eastAsia="en-US"/>
        </w:rPr>
        <w:t xml:space="preserve">The objective of the NAPLAN Online program is to transition the National Assessment Program – Literacy and Numeracy (NAPLAN) testing from paper to an online platform. </w:t>
      </w:r>
    </w:p>
    <w:p w14:paraId="07A6B5F2" w14:textId="77777777" w:rsidR="004E7448" w:rsidRPr="004A0527" w:rsidRDefault="004E7448" w:rsidP="00640DC5">
      <w:pPr>
        <w:ind w:left="284" w:right="-172" w:hanging="284"/>
        <w:rPr>
          <w:rFonts w:cs="Arial"/>
          <w:sz w:val="18"/>
          <w:szCs w:val="18"/>
        </w:rPr>
      </w:pPr>
    </w:p>
    <w:p w14:paraId="219EC25C" w14:textId="77777777" w:rsidR="004E7448" w:rsidRPr="004A0527" w:rsidRDefault="004E7448" w:rsidP="00640DC5">
      <w:pPr>
        <w:ind w:left="284" w:right="-172" w:hanging="284"/>
        <w:rPr>
          <w:rFonts w:cs="Arial"/>
          <w:bCs/>
          <w:iCs/>
          <w:sz w:val="18"/>
          <w:szCs w:val="18"/>
          <w:lang w:val="en-GB"/>
        </w:rPr>
      </w:pPr>
      <w:r w:rsidRPr="004A0527">
        <w:rPr>
          <w:rFonts w:cs="Arial"/>
          <w:b/>
          <w:bCs/>
          <w:iCs/>
          <w:sz w:val="18"/>
          <w:szCs w:val="18"/>
          <w:u w:val="single"/>
          <w:lang w:val="en-GB"/>
        </w:rPr>
        <w:t>Key Duties and Responsibilities:</w:t>
      </w:r>
    </w:p>
    <w:p w14:paraId="6292F4CC" w14:textId="069E97CE" w:rsidR="00C45928" w:rsidRPr="004A0527" w:rsidRDefault="00616240" w:rsidP="00640DC5">
      <w:pPr>
        <w:numPr>
          <w:ilvl w:val="0"/>
          <w:numId w:val="2"/>
        </w:numPr>
        <w:ind w:left="284" w:right="-172" w:hanging="284"/>
        <w:rPr>
          <w:rFonts w:cs="Arial"/>
          <w:sz w:val="18"/>
          <w:szCs w:val="18"/>
        </w:rPr>
      </w:pPr>
      <w:r w:rsidRPr="004A0527">
        <w:rPr>
          <w:rFonts w:cs="Arial"/>
          <w:sz w:val="18"/>
          <w:szCs w:val="18"/>
        </w:rPr>
        <w:t>Develop, implement and maintain relevant program administrative systems and processes to support effective program management and governance</w:t>
      </w:r>
      <w:r w:rsidR="00CC059D" w:rsidRPr="004A0527">
        <w:rPr>
          <w:rFonts w:cs="Arial"/>
          <w:sz w:val="18"/>
          <w:szCs w:val="18"/>
        </w:rPr>
        <w:t>,</w:t>
      </w:r>
      <w:r w:rsidR="00C45928" w:rsidRPr="004A0527">
        <w:rPr>
          <w:rFonts w:cs="Arial"/>
          <w:sz w:val="18"/>
          <w:szCs w:val="18"/>
        </w:rPr>
        <w:t xml:space="preserve"> and</w:t>
      </w:r>
      <w:r w:rsidR="000332CD" w:rsidRPr="004A0527">
        <w:rPr>
          <w:rFonts w:cs="Arial"/>
          <w:sz w:val="18"/>
          <w:szCs w:val="18"/>
        </w:rPr>
        <w:t xml:space="preserve"> develop and disseminate associated program and project support tools</w:t>
      </w:r>
      <w:r w:rsidRPr="004A0527">
        <w:rPr>
          <w:rFonts w:cs="Arial"/>
          <w:sz w:val="18"/>
          <w:szCs w:val="18"/>
        </w:rPr>
        <w:t>.</w:t>
      </w:r>
    </w:p>
    <w:p w14:paraId="3AC62AD9" w14:textId="645E8FE5" w:rsidR="004E7448" w:rsidRPr="004A0527" w:rsidRDefault="00C45928" w:rsidP="00640DC5">
      <w:pPr>
        <w:numPr>
          <w:ilvl w:val="0"/>
          <w:numId w:val="2"/>
        </w:numPr>
        <w:ind w:left="284" w:right="-172" w:hanging="284"/>
        <w:rPr>
          <w:rFonts w:cs="Arial"/>
          <w:sz w:val="18"/>
          <w:szCs w:val="18"/>
        </w:rPr>
      </w:pPr>
      <w:r w:rsidRPr="004A0527">
        <w:rPr>
          <w:rFonts w:cs="Arial"/>
          <w:sz w:val="18"/>
          <w:szCs w:val="18"/>
        </w:rPr>
        <w:t xml:space="preserve">Assist the Program Manager to monitor and report on the effective use of the </w:t>
      </w:r>
      <w:r w:rsidR="00367385" w:rsidRPr="004A0527">
        <w:rPr>
          <w:rFonts w:cs="Arial"/>
          <w:sz w:val="18"/>
          <w:szCs w:val="18"/>
        </w:rPr>
        <w:t>NAPLAN Online</w:t>
      </w:r>
      <w:r w:rsidRPr="004A0527">
        <w:rPr>
          <w:rFonts w:cs="Arial"/>
          <w:sz w:val="18"/>
          <w:szCs w:val="18"/>
        </w:rPr>
        <w:t xml:space="preserve"> platform, including </w:t>
      </w:r>
      <w:r w:rsidR="005C739C" w:rsidRPr="004A0527">
        <w:rPr>
          <w:rFonts w:cs="Arial"/>
          <w:sz w:val="18"/>
          <w:szCs w:val="18"/>
        </w:rPr>
        <w:t xml:space="preserve">responding to queries, </w:t>
      </w:r>
      <w:r w:rsidRPr="004A0527">
        <w:rPr>
          <w:rFonts w:cs="Arial"/>
          <w:sz w:val="18"/>
          <w:szCs w:val="18"/>
        </w:rPr>
        <w:t>researching issues</w:t>
      </w:r>
      <w:r w:rsidR="005C739C" w:rsidRPr="004A0527">
        <w:rPr>
          <w:rFonts w:cs="Arial"/>
          <w:sz w:val="18"/>
          <w:szCs w:val="18"/>
        </w:rPr>
        <w:t xml:space="preserve"> and</w:t>
      </w:r>
      <w:r w:rsidRPr="004A0527">
        <w:rPr>
          <w:rFonts w:cs="Arial"/>
          <w:sz w:val="18"/>
          <w:szCs w:val="18"/>
        </w:rPr>
        <w:t xml:space="preserve"> proposing solutions to address </w:t>
      </w:r>
      <w:r w:rsidR="005C739C" w:rsidRPr="004A0527">
        <w:rPr>
          <w:rFonts w:cs="Arial"/>
          <w:sz w:val="18"/>
          <w:szCs w:val="18"/>
        </w:rPr>
        <w:t>shortcomings</w:t>
      </w:r>
      <w:r w:rsidRPr="004A0527">
        <w:rPr>
          <w:rFonts w:cs="Arial"/>
          <w:sz w:val="18"/>
          <w:szCs w:val="18"/>
        </w:rPr>
        <w:t xml:space="preserve">.  </w:t>
      </w:r>
      <w:r w:rsidR="00616240" w:rsidRPr="004A0527">
        <w:rPr>
          <w:rFonts w:cs="Arial"/>
          <w:sz w:val="18"/>
          <w:szCs w:val="18"/>
        </w:rPr>
        <w:t xml:space="preserve"> </w:t>
      </w:r>
    </w:p>
    <w:p w14:paraId="5F66A085" w14:textId="77777777" w:rsidR="000332CD" w:rsidRPr="004A0527" w:rsidRDefault="00616240" w:rsidP="00640DC5">
      <w:pPr>
        <w:numPr>
          <w:ilvl w:val="0"/>
          <w:numId w:val="2"/>
        </w:numPr>
        <w:ind w:left="284" w:right="-172" w:hanging="284"/>
        <w:rPr>
          <w:rFonts w:cs="Arial"/>
          <w:sz w:val="18"/>
          <w:szCs w:val="18"/>
        </w:rPr>
      </w:pPr>
      <w:r w:rsidRPr="004A0527">
        <w:rPr>
          <w:rFonts w:cs="Arial"/>
          <w:sz w:val="18"/>
          <w:szCs w:val="18"/>
        </w:rPr>
        <w:t>Prepare governance documentation including that related to the procurement of outsourced services, project plans and risk mitigation</w:t>
      </w:r>
      <w:r w:rsidR="000332CD" w:rsidRPr="004A0527">
        <w:rPr>
          <w:rFonts w:cs="Arial"/>
          <w:sz w:val="18"/>
          <w:szCs w:val="18"/>
        </w:rPr>
        <w:t xml:space="preserve">, and maintain the currency of key documents such as the program risk and issues register. </w:t>
      </w:r>
    </w:p>
    <w:p w14:paraId="7F28F869" w14:textId="77777777" w:rsidR="000332CD" w:rsidRPr="004A0527" w:rsidRDefault="000332CD" w:rsidP="00640DC5">
      <w:pPr>
        <w:numPr>
          <w:ilvl w:val="0"/>
          <w:numId w:val="2"/>
        </w:numPr>
        <w:ind w:left="284" w:right="-172" w:hanging="284"/>
        <w:rPr>
          <w:rFonts w:cs="Arial"/>
          <w:sz w:val="18"/>
          <w:szCs w:val="18"/>
        </w:rPr>
      </w:pPr>
      <w:r w:rsidRPr="004A0527">
        <w:rPr>
          <w:rFonts w:cs="Arial"/>
          <w:sz w:val="18"/>
          <w:szCs w:val="18"/>
        </w:rPr>
        <w:t xml:space="preserve">Provide secretariat services to the program management board including preparing agendas and minutes of meetings. </w:t>
      </w:r>
    </w:p>
    <w:p w14:paraId="61CEDC23" w14:textId="481883A3" w:rsidR="00C45928" w:rsidRPr="004A0527" w:rsidRDefault="00C45928" w:rsidP="00640DC5">
      <w:pPr>
        <w:numPr>
          <w:ilvl w:val="0"/>
          <w:numId w:val="2"/>
        </w:numPr>
        <w:ind w:left="284" w:right="-172" w:hanging="284"/>
        <w:rPr>
          <w:rFonts w:cs="Arial"/>
          <w:sz w:val="18"/>
          <w:szCs w:val="18"/>
        </w:rPr>
      </w:pPr>
      <w:r w:rsidRPr="004A0527">
        <w:rPr>
          <w:rFonts w:cs="Arial"/>
          <w:sz w:val="18"/>
          <w:szCs w:val="18"/>
        </w:rPr>
        <w:t xml:space="preserve">Contribute to the development and implementation of procedures to ensure the </w:t>
      </w:r>
      <w:r w:rsidR="00367385" w:rsidRPr="004A0527">
        <w:rPr>
          <w:rFonts w:cs="Arial"/>
          <w:sz w:val="18"/>
          <w:szCs w:val="18"/>
        </w:rPr>
        <w:t>NAPLAN Online</w:t>
      </w:r>
      <w:r w:rsidRPr="004A0527">
        <w:rPr>
          <w:rFonts w:cs="Arial"/>
          <w:sz w:val="18"/>
          <w:szCs w:val="18"/>
        </w:rPr>
        <w:t xml:space="preserve"> team complies with </w:t>
      </w:r>
      <w:r w:rsidR="005C739C" w:rsidRPr="004A0527">
        <w:rPr>
          <w:rFonts w:cs="Arial"/>
          <w:sz w:val="18"/>
          <w:szCs w:val="18"/>
        </w:rPr>
        <w:t xml:space="preserve">NT </w:t>
      </w:r>
      <w:r w:rsidRPr="004A0527">
        <w:rPr>
          <w:rFonts w:cs="Arial"/>
          <w:sz w:val="18"/>
          <w:szCs w:val="18"/>
        </w:rPr>
        <w:t xml:space="preserve">government and departmental mandated policies and practices. </w:t>
      </w:r>
    </w:p>
    <w:p w14:paraId="57E01EA1" w14:textId="06127760" w:rsidR="00C45928" w:rsidRPr="004A0527" w:rsidRDefault="00C45928" w:rsidP="00640DC5">
      <w:pPr>
        <w:numPr>
          <w:ilvl w:val="0"/>
          <w:numId w:val="2"/>
        </w:numPr>
        <w:ind w:left="284" w:right="-172" w:hanging="284"/>
        <w:rPr>
          <w:rFonts w:cs="Arial"/>
          <w:sz w:val="18"/>
          <w:szCs w:val="18"/>
        </w:rPr>
      </w:pPr>
      <w:r w:rsidRPr="004A0527">
        <w:rPr>
          <w:rFonts w:cs="Arial"/>
          <w:sz w:val="18"/>
          <w:szCs w:val="18"/>
        </w:rPr>
        <w:t xml:space="preserve">Provide high level administrative support to the </w:t>
      </w:r>
      <w:r w:rsidR="00367385" w:rsidRPr="004A0527">
        <w:rPr>
          <w:rFonts w:cs="Arial"/>
          <w:sz w:val="18"/>
          <w:szCs w:val="18"/>
        </w:rPr>
        <w:t>NAPLAN Online</w:t>
      </w:r>
      <w:r w:rsidRPr="004A0527">
        <w:rPr>
          <w:rFonts w:cs="Arial"/>
          <w:sz w:val="18"/>
          <w:szCs w:val="18"/>
        </w:rPr>
        <w:t xml:space="preserve"> team including supporting </w:t>
      </w:r>
      <w:r w:rsidR="00367385" w:rsidRPr="004A0527">
        <w:rPr>
          <w:rFonts w:cs="Arial"/>
          <w:sz w:val="18"/>
          <w:szCs w:val="18"/>
        </w:rPr>
        <w:t xml:space="preserve">program initiated </w:t>
      </w:r>
      <w:r w:rsidR="000332CD" w:rsidRPr="004A0527">
        <w:rPr>
          <w:rFonts w:cs="Arial"/>
          <w:sz w:val="18"/>
          <w:szCs w:val="18"/>
        </w:rPr>
        <w:t xml:space="preserve">training </w:t>
      </w:r>
      <w:r w:rsidR="00367385" w:rsidRPr="004A0527">
        <w:rPr>
          <w:rFonts w:cs="Arial"/>
          <w:sz w:val="18"/>
          <w:szCs w:val="18"/>
        </w:rPr>
        <w:t xml:space="preserve">and information sharing </w:t>
      </w:r>
      <w:r w:rsidR="000332CD" w:rsidRPr="004A0527">
        <w:rPr>
          <w:rFonts w:cs="Arial"/>
          <w:sz w:val="18"/>
          <w:szCs w:val="18"/>
        </w:rPr>
        <w:t>events</w:t>
      </w:r>
      <w:r w:rsidRPr="004A0527">
        <w:rPr>
          <w:rFonts w:cs="Arial"/>
          <w:sz w:val="18"/>
          <w:szCs w:val="18"/>
        </w:rPr>
        <w:t xml:space="preserve"> and </w:t>
      </w:r>
      <w:r w:rsidR="005C739C" w:rsidRPr="004A0527">
        <w:rPr>
          <w:rFonts w:cs="Arial"/>
          <w:sz w:val="18"/>
          <w:szCs w:val="18"/>
        </w:rPr>
        <w:t>the coordination of</w:t>
      </w:r>
      <w:r w:rsidRPr="004A0527">
        <w:rPr>
          <w:rFonts w:cs="Arial"/>
          <w:sz w:val="18"/>
          <w:szCs w:val="18"/>
        </w:rPr>
        <w:t xml:space="preserve"> related </w:t>
      </w:r>
      <w:r w:rsidR="005C739C" w:rsidRPr="004A0527">
        <w:rPr>
          <w:rFonts w:cs="Arial"/>
          <w:sz w:val="18"/>
          <w:szCs w:val="18"/>
        </w:rPr>
        <w:t>arrangements such as travel and venue hire</w:t>
      </w:r>
      <w:r w:rsidRPr="004A0527">
        <w:rPr>
          <w:rFonts w:cs="Arial"/>
          <w:sz w:val="18"/>
          <w:szCs w:val="18"/>
        </w:rPr>
        <w:t xml:space="preserve">. </w:t>
      </w:r>
      <w:r w:rsidR="000332CD" w:rsidRPr="004A0527">
        <w:rPr>
          <w:rFonts w:cs="Arial"/>
          <w:sz w:val="18"/>
          <w:szCs w:val="18"/>
        </w:rPr>
        <w:t xml:space="preserve"> </w:t>
      </w:r>
    </w:p>
    <w:p w14:paraId="4C03E041" w14:textId="7501DA77" w:rsidR="000332CD" w:rsidRPr="004A0527" w:rsidRDefault="00C45928" w:rsidP="00640DC5">
      <w:pPr>
        <w:numPr>
          <w:ilvl w:val="0"/>
          <w:numId w:val="2"/>
        </w:numPr>
        <w:ind w:left="284" w:right="-172" w:hanging="284"/>
        <w:rPr>
          <w:rFonts w:cs="Arial"/>
          <w:sz w:val="18"/>
          <w:szCs w:val="18"/>
        </w:rPr>
      </w:pPr>
      <w:r w:rsidRPr="004A0527">
        <w:rPr>
          <w:rFonts w:cs="Arial"/>
          <w:sz w:val="18"/>
          <w:szCs w:val="18"/>
        </w:rPr>
        <w:t xml:space="preserve">Develop and maintain productive internal and external working relationships to support the achievement of </w:t>
      </w:r>
      <w:r w:rsidR="00367385" w:rsidRPr="004A0527">
        <w:rPr>
          <w:rFonts w:cs="Arial"/>
          <w:sz w:val="18"/>
          <w:szCs w:val="18"/>
        </w:rPr>
        <w:t>NAPLAN Online</w:t>
      </w:r>
      <w:r w:rsidRPr="004A0527">
        <w:rPr>
          <w:rFonts w:cs="Arial"/>
          <w:sz w:val="18"/>
          <w:szCs w:val="18"/>
        </w:rPr>
        <w:t xml:space="preserve"> program objectives. </w:t>
      </w:r>
    </w:p>
    <w:p w14:paraId="4BBEE851" w14:textId="77777777" w:rsidR="004E7448" w:rsidRPr="004A0527" w:rsidRDefault="004E7448" w:rsidP="00640DC5">
      <w:pPr>
        <w:ind w:left="284" w:right="-172" w:hanging="284"/>
        <w:rPr>
          <w:rFonts w:cs="Arial"/>
          <w:sz w:val="18"/>
          <w:szCs w:val="18"/>
        </w:rPr>
      </w:pPr>
    </w:p>
    <w:p w14:paraId="75E348EF" w14:textId="0E666987" w:rsidR="004E7448" w:rsidRPr="004A0527" w:rsidRDefault="004E7448" w:rsidP="00640DC5">
      <w:pPr>
        <w:ind w:left="284" w:right="-172" w:hanging="284"/>
        <w:rPr>
          <w:rFonts w:cs="Arial"/>
          <w:sz w:val="18"/>
          <w:szCs w:val="18"/>
        </w:rPr>
      </w:pPr>
      <w:r w:rsidRPr="004A0527">
        <w:rPr>
          <w:rFonts w:cs="Arial"/>
          <w:b/>
          <w:sz w:val="18"/>
          <w:szCs w:val="18"/>
          <w:u w:val="single"/>
        </w:rPr>
        <w:t>Selection Criteria</w:t>
      </w:r>
    </w:p>
    <w:p w14:paraId="2B71ED0A" w14:textId="77777777" w:rsidR="004E7448" w:rsidRPr="004A0527" w:rsidRDefault="004E7448" w:rsidP="00640DC5">
      <w:pPr>
        <w:ind w:left="284" w:right="-172" w:hanging="284"/>
        <w:rPr>
          <w:rFonts w:cs="Arial"/>
          <w:b/>
          <w:sz w:val="18"/>
          <w:szCs w:val="18"/>
          <w:u w:val="single"/>
        </w:rPr>
      </w:pPr>
      <w:r w:rsidRPr="004A0527">
        <w:rPr>
          <w:rFonts w:cs="Arial"/>
          <w:b/>
          <w:sz w:val="18"/>
          <w:szCs w:val="18"/>
          <w:u w:val="single"/>
        </w:rPr>
        <w:t>Essential:</w:t>
      </w:r>
    </w:p>
    <w:p w14:paraId="30377C5F" w14:textId="77777777" w:rsidR="002B1E6B" w:rsidRPr="004A0527" w:rsidRDefault="002B1E6B" w:rsidP="00640DC5">
      <w:pPr>
        <w:numPr>
          <w:ilvl w:val="0"/>
          <w:numId w:val="3"/>
        </w:numPr>
        <w:ind w:left="284" w:right="-172" w:hanging="284"/>
        <w:rPr>
          <w:rFonts w:cs="Arial"/>
          <w:sz w:val="18"/>
          <w:szCs w:val="18"/>
          <w:lang w:val="en-GB"/>
        </w:rPr>
      </w:pPr>
      <w:r w:rsidRPr="004A0527">
        <w:rPr>
          <w:rFonts w:cs="Arial"/>
          <w:sz w:val="18"/>
          <w:szCs w:val="18"/>
          <w:lang w:val="en-GB"/>
        </w:rPr>
        <w:t>Experience providing program and/or project support including governa</w:t>
      </w:r>
      <w:bookmarkStart w:id="0" w:name="_GoBack"/>
      <w:bookmarkEnd w:id="0"/>
      <w:r w:rsidRPr="004A0527">
        <w:rPr>
          <w:rFonts w:cs="Arial"/>
          <w:sz w:val="18"/>
          <w:szCs w:val="18"/>
          <w:lang w:val="en-GB"/>
        </w:rPr>
        <w:t xml:space="preserve">nce, administration processes, software tools, policies, procedures and associated methodologies. </w:t>
      </w:r>
    </w:p>
    <w:p w14:paraId="4C9F67FB" w14:textId="27CD8F91" w:rsidR="0019689A" w:rsidRPr="004A0527" w:rsidRDefault="0019689A" w:rsidP="00640DC5">
      <w:pPr>
        <w:numPr>
          <w:ilvl w:val="0"/>
          <w:numId w:val="3"/>
        </w:numPr>
        <w:ind w:left="284" w:right="-172" w:hanging="284"/>
        <w:rPr>
          <w:rFonts w:cs="Arial"/>
          <w:sz w:val="18"/>
          <w:szCs w:val="18"/>
          <w:lang w:val="en-GB"/>
        </w:rPr>
      </w:pPr>
      <w:r w:rsidRPr="004A0527">
        <w:rPr>
          <w:rFonts w:cs="Arial"/>
          <w:sz w:val="18"/>
          <w:szCs w:val="18"/>
          <w:lang w:val="en-GB"/>
        </w:rPr>
        <w:t xml:space="preserve">Experience </w:t>
      </w:r>
      <w:r w:rsidR="00175781" w:rsidRPr="004A0527">
        <w:rPr>
          <w:rFonts w:cs="Arial"/>
          <w:sz w:val="18"/>
          <w:szCs w:val="18"/>
          <w:lang w:val="en-GB"/>
        </w:rPr>
        <w:t xml:space="preserve">undertaking research and utilising </w:t>
      </w:r>
      <w:r w:rsidRPr="004A0527">
        <w:rPr>
          <w:rFonts w:cs="Arial"/>
          <w:sz w:val="18"/>
          <w:szCs w:val="18"/>
          <w:lang w:val="en-GB"/>
        </w:rPr>
        <w:t xml:space="preserve">a range of digital tools and reporting systems to inform and improve business processes. </w:t>
      </w:r>
    </w:p>
    <w:p w14:paraId="47419A06" w14:textId="41109D02" w:rsidR="009E6E7F" w:rsidRPr="004A0527" w:rsidRDefault="009E6E7F" w:rsidP="00640DC5">
      <w:pPr>
        <w:numPr>
          <w:ilvl w:val="0"/>
          <w:numId w:val="3"/>
        </w:numPr>
        <w:ind w:left="284" w:right="-172" w:hanging="284"/>
        <w:rPr>
          <w:rFonts w:cs="Arial"/>
          <w:sz w:val="18"/>
          <w:szCs w:val="18"/>
          <w:lang w:val="en-GB"/>
        </w:rPr>
      </w:pPr>
      <w:r w:rsidRPr="004A0527">
        <w:rPr>
          <w:rFonts w:cs="Arial"/>
          <w:sz w:val="18"/>
          <w:szCs w:val="18"/>
          <w:lang w:val="en-GB"/>
        </w:rPr>
        <w:t xml:space="preserve">Ability to conduct data analysis of service delivery issues and make recommendations for improvement. </w:t>
      </w:r>
    </w:p>
    <w:p w14:paraId="1A64EFBD" w14:textId="5FDD8892" w:rsidR="004E7448" w:rsidRPr="004A0527" w:rsidRDefault="00357FD7" w:rsidP="00640DC5">
      <w:pPr>
        <w:numPr>
          <w:ilvl w:val="0"/>
          <w:numId w:val="3"/>
        </w:numPr>
        <w:ind w:left="284" w:right="-172" w:hanging="284"/>
        <w:rPr>
          <w:rFonts w:cs="Arial"/>
          <w:sz w:val="18"/>
          <w:szCs w:val="18"/>
          <w:lang w:val="en-GB"/>
        </w:rPr>
      </w:pPr>
      <w:r w:rsidRPr="004A0527">
        <w:rPr>
          <w:rFonts w:cs="Arial"/>
          <w:sz w:val="18"/>
          <w:szCs w:val="18"/>
          <w:lang w:val="en-GB"/>
        </w:rPr>
        <w:t xml:space="preserve">Effective communication and interpersonal skills, including the </w:t>
      </w:r>
      <w:r w:rsidR="005C739C" w:rsidRPr="004A0527">
        <w:rPr>
          <w:rFonts w:cs="Arial"/>
          <w:sz w:val="18"/>
          <w:szCs w:val="18"/>
          <w:lang w:val="en-GB"/>
        </w:rPr>
        <w:t>demonstrated abilit</w:t>
      </w:r>
      <w:r w:rsidRPr="004A0527">
        <w:rPr>
          <w:rFonts w:cs="Arial"/>
          <w:sz w:val="18"/>
          <w:szCs w:val="18"/>
          <w:lang w:val="en-GB"/>
        </w:rPr>
        <w:t>y</w:t>
      </w:r>
      <w:r w:rsidR="005C739C" w:rsidRPr="004A0527">
        <w:rPr>
          <w:rFonts w:cs="Arial"/>
          <w:sz w:val="18"/>
          <w:szCs w:val="18"/>
          <w:lang w:val="en-GB"/>
        </w:rPr>
        <w:t xml:space="preserve"> to build and maintain </w:t>
      </w:r>
      <w:r w:rsidRPr="004A0527">
        <w:rPr>
          <w:rFonts w:cs="Arial"/>
          <w:sz w:val="18"/>
          <w:szCs w:val="18"/>
          <w:lang w:val="en-GB"/>
        </w:rPr>
        <w:t>productive</w:t>
      </w:r>
      <w:r w:rsidR="005C739C" w:rsidRPr="004A0527">
        <w:rPr>
          <w:rFonts w:cs="Arial"/>
          <w:sz w:val="18"/>
          <w:szCs w:val="18"/>
          <w:lang w:val="en-GB"/>
        </w:rPr>
        <w:t xml:space="preserve"> networks and collaborative partnerships with a range of internal and external stakeholders. </w:t>
      </w:r>
    </w:p>
    <w:p w14:paraId="2D4DDA30" w14:textId="61234A2C" w:rsidR="005C739C" w:rsidRPr="004A0527" w:rsidRDefault="00357FD7" w:rsidP="00640DC5">
      <w:pPr>
        <w:numPr>
          <w:ilvl w:val="0"/>
          <w:numId w:val="3"/>
        </w:numPr>
        <w:ind w:left="284" w:right="-172" w:hanging="284"/>
        <w:rPr>
          <w:rFonts w:cs="Arial"/>
          <w:sz w:val="18"/>
          <w:szCs w:val="18"/>
          <w:lang w:val="en-GB"/>
        </w:rPr>
      </w:pPr>
      <w:r w:rsidRPr="004A0527">
        <w:rPr>
          <w:rFonts w:cs="Arial"/>
          <w:sz w:val="18"/>
          <w:szCs w:val="18"/>
          <w:lang w:val="en-GB"/>
        </w:rPr>
        <w:t xml:space="preserve">Team player who can think laterally and has strong organisation and time management skills and the flexibility to managing competing demands in </w:t>
      </w:r>
      <w:r w:rsidR="0019689A" w:rsidRPr="004A0527">
        <w:rPr>
          <w:rFonts w:cs="Arial"/>
          <w:sz w:val="18"/>
          <w:szCs w:val="18"/>
          <w:lang w:val="en-GB"/>
        </w:rPr>
        <w:t>a pressured operating environment</w:t>
      </w:r>
      <w:r w:rsidR="005C739C" w:rsidRPr="004A0527">
        <w:rPr>
          <w:rFonts w:cs="Arial"/>
          <w:sz w:val="18"/>
          <w:szCs w:val="18"/>
          <w:lang w:val="en-GB"/>
        </w:rPr>
        <w:t xml:space="preserve">. </w:t>
      </w:r>
    </w:p>
    <w:p w14:paraId="2A756C9B" w14:textId="77777777" w:rsidR="009E48AA" w:rsidRPr="004A0527" w:rsidRDefault="009E48AA" w:rsidP="00640DC5">
      <w:pPr>
        <w:ind w:left="284" w:right="-172" w:hanging="284"/>
        <w:rPr>
          <w:rFonts w:cs="Arial"/>
          <w:sz w:val="18"/>
          <w:szCs w:val="18"/>
          <w:lang w:val="en-GB"/>
        </w:rPr>
      </w:pPr>
    </w:p>
    <w:p w14:paraId="75D4516B" w14:textId="250679F2" w:rsidR="004E7448" w:rsidRPr="004A0527" w:rsidRDefault="004E7448" w:rsidP="00640DC5">
      <w:pPr>
        <w:ind w:left="284" w:right="-172" w:hanging="284"/>
        <w:rPr>
          <w:rFonts w:cs="Arial"/>
          <w:b/>
          <w:sz w:val="18"/>
          <w:szCs w:val="18"/>
          <w:u w:val="single"/>
        </w:rPr>
      </w:pPr>
      <w:r w:rsidRPr="004A0527">
        <w:rPr>
          <w:rFonts w:cs="Arial"/>
          <w:b/>
          <w:sz w:val="18"/>
          <w:szCs w:val="18"/>
          <w:u w:val="single"/>
        </w:rPr>
        <w:t>Desirable:</w:t>
      </w:r>
    </w:p>
    <w:p w14:paraId="6D447147" w14:textId="4EAFCF3B" w:rsidR="004E7448" w:rsidRPr="004A0527" w:rsidRDefault="00D17E48" w:rsidP="00640DC5">
      <w:pPr>
        <w:keepNext/>
        <w:numPr>
          <w:ilvl w:val="0"/>
          <w:numId w:val="4"/>
        </w:numPr>
        <w:ind w:left="284" w:right="-172" w:hanging="284"/>
        <w:outlineLvl w:val="1"/>
        <w:rPr>
          <w:rFonts w:cs="Arial"/>
          <w:sz w:val="18"/>
          <w:szCs w:val="18"/>
          <w:lang w:val="en-GB"/>
        </w:rPr>
      </w:pPr>
      <w:r w:rsidRPr="004A0527">
        <w:rPr>
          <w:rFonts w:cs="Arial"/>
          <w:sz w:val="18"/>
          <w:szCs w:val="18"/>
          <w:lang w:val="en-GB"/>
        </w:rPr>
        <w:t>Formal qualification</w:t>
      </w:r>
      <w:r w:rsidR="009E6E7F" w:rsidRPr="004A0527">
        <w:rPr>
          <w:rFonts w:cs="Arial"/>
          <w:sz w:val="18"/>
          <w:szCs w:val="18"/>
          <w:lang w:val="en-GB"/>
        </w:rPr>
        <w:t>s</w:t>
      </w:r>
      <w:r w:rsidRPr="004A0527">
        <w:rPr>
          <w:rFonts w:cs="Arial"/>
          <w:sz w:val="18"/>
          <w:szCs w:val="18"/>
          <w:lang w:val="en-GB"/>
        </w:rPr>
        <w:t xml:space="preserve"> in a related discipline such as ICT</w:t>
      </w:r>
      <w:r w:rsidR="00357FD7" w:rsidRPr="004A0527">
        <w:rPr>
          <w:rFonts w:cs="Arial"/>
          <w:sz w:val="18"/>
          <w:szCs w:val="18"/>
          <w:lang w:val="en-GB"/>
        </w:rPr>
        <w:t>, project management</w:t>
      </w:r>
      <w:r w:rsidRPr="004A0527">
        <w:rPr>
          <w:rFonts w:cs="Arial"/>
          <w:sz w:val="18"/>
          <w:szCs w:val="18"/>
          <w:lang w:val="en-GB"/>
        </w:rPr>
        <w:t xml:space="preserve"> or business administration. </w:t>
      </w:r>
    </w:p>
    <w:p w14:paraId="3CA4B376" w14:textId="6E000C06" w:rsidR="009E6E7F" w:rsidRPr="004A0527" w:rsidRDefault="002B1E6B" w:rsidP="00640DC5">
      <w:pPr>
        <w:keepNext/>
        <w:numPr>
          <w:ilvl w:val="0"/>
          <w:numId w:val="4"/>
        </w:numPr>
        <w:ind w:left="284" w:right="-172" w:hanging="284"/>
        <w:outlineLvl w:val="1"/>
        <w:rPr>
          <w:rFonts w:cs="Arial"/>
          <w:sz w:val="18"/>
          <w:szCs w:val="18"/>
          <w:lang w:val="en-GB"/>
        </w:rPr>
      </w:pPr>
      <w:r w:rsidRPr="004A0527">
        <w:rPr>
          <w:rFonts w:cs="Arial"/>
          <w:sz w:val="18"/>
          <w:szCs w:val="18"/>
          <w:lang w:val="en-GB"/>
        </w:rPr>
        <w:t>Knowledge of NAPLAN and the national online initiative</w:t>
      </w:r>
      <w:r w:rsidR="009E6E7F" w:rsidRPr="004A0527">
        <w:rPr>
          <w:rFonts w:cs="Arial"/>
          <w:sz w:val="18"/>
          <w:szCs w:val="18"/>
          <w:lang w:val="en-GB"/>
        </w:rPr>
        <w:t xml:space="preserve">. </w:t>
      </w:r>
    </w:p>
    <w:p w14:paraId="3F00100C" w14:textId="77777777" w:rsidR="004E7448" w:rsidRPr="004A0527" w:rsidRDefault="004E7448" w:rsidP="00640DC5">
      <w:pPr>
        <w:keepNext/>
        <w:ind w:left="284" w:right="-172" w:hanging="284"/>
        <w:outlineLvl w:val="1"/>
        <w:rPr>
          <w:rFonts w:cs="Arial"/>
          <w:sz w:val="18"/>
          <w:szCs w:val="18"/>
          <w:lang w:val="en-GB"/>
        </w:rPr>
      </w:pPr>
    </w:p>
    <w:p w14:paraId="007460B3" w14:textId="77777777" w:rsidR="004E7448" w:rsidRPr="004A0527" w:rsidRDefault="004E7448" w:rsidP="00640DC5">
      <w:pPr>
        <w:tabs>
          <w:tab w:val="right" w:pos="10460"/>
        </w:tabs>
        <w:ind w:left="284" w:right="-172" w:hanging="284"/>
        <w:rPr>
          <w:rFonts w:cs="Arial"/>
          <w:b/>
          <w:bCs/>
          <w:iCs/>
          <w:sz w:val="18"/>
          <w:szCs w:val="18"/>
          <w:lang w:val="en-GB"/>
        </w:rPr>
      </w:pPr>
      <w:r w:rsidRPr="004A0527">
        <w:rPr>
          <w:rFonts w:cs="Arial"/>
          <w:b/>
          <w:bCs/>
          <w:iCs/>
          <w:sz w:val="18"/>
          <w:szCs w:val="18"/>
          <w:u w:val="single"/>
          <w:lang w:val="en-GB"/>
        </w:rPr>
        <w:t>Further Information:</w:t>
      </w:r>
      <w:r w:rsidRPr="004A0527">
        <w:rPr>
          <w:rFonts w:cs="Arial"/>
          <w:b/>
          <w:bCs/>
          <w:iCs/>
          <w:sz w:val="18"/>
          <w:szCs w:val="18"/>
          <w:lang w:val="en-GB"/>
        </w:rPr>
        <w:t xml:space="preserve"> </w:t>
      </w:r>
      <w:r w:rsidRPr="004A0527">
        <w:rPr>
          <w:rFonts w:cs="Arial"/>
          <w:bCs/>
          <w:iCs/>
          <w:sz w:val="18"/>
          <w:szCs w:val="18"/>
          <w:lang w:val="en-GB"/>
        </w:rPr>
        <w:t>The successful applicant will be required to obtain a Working with Children Clearance.</w:t>
      </w:r>
    </w:p>
    <w:p w14:paraId="0BAE5952" w14:textId="77777777" w:rsidR="00377486" w:rsidRPr="004A0527" w:rsidRDefault="00377486" w:rsidP="00640DC5">
      <w:pPr>
        <w:ind w:left="284" w:hanging="284"/>
        <w:rPr>
          <w:rFonts w:cs="Arial"/>
          <w:sz w:val="18"/>
          <w:szCs w:val="18"/>
          <w:lang w:val="en-GB"/>
        </w:rPr>
      </w:pPr>
    </w:p>
    <w:p w14:paraId="724683E7" w14:textId="07385ED2" w:rsidR="00377486" w:rsidRPr="004A0527" w:rsidRDefault="00377486" w:rsidP="00640DC5">
      <w:pPr>
        <w:tabs>
          <w:tab w:val="right" w:pos="10460"/>
        </w:tabs>
        <w:ind w:left="284" w:hanging="284"/>
        <w:rPr>
          <w:rFonts w:cs="Arial"/>
          <w:b/>
          <w:sz w:val="18"/>
          <w:szCs w:val="18"/>
        </w:rPr>
      </w:pPr>
      <w:r w:rsidRPr="004A0527">
        <w:rPr>
          <w:rFonts w:cs="Arial"/>
          <w:b/>
          <w:sz w:val="18"/>
          <w:szCs w:val="18"/>
        </w:rPr>
        <w:t xml:space="preserve">Approved: </w:t>
      </w:r>
      <w:r w:rsidR="004E7448" w:rsidRPr="004A0527">
        <w:rPr>
          <w:rFonts w:cs="Arial"/>
          <w:b/>
          <w:sz w:val="18"/>
          <w:szCs w:val="18"/>
        </w:rPr>
        <w:t>August 2019</w:t>
      </w:r>
      <w:r w:rsidRPr="004A0527">
        <w:rPr>
          <w:rFonts w:cs="Arial"/>
          <w:b/>
          <w:sz w:val="18"/>
          <w:szCs w:val="18"/>
        </w:rPr>
        <w:tab/>
      </w:r>
      <w:r w:rsidR="00367385" w:rsidRPr="004A0527">
        <w:rPr>
          <w:rFonts w:cs="Arial"/>
          <w:b/>
          <w:sz w:val="18"/>
          <w:szCs w:val="18"/>
        </w:rPr>
        <w:t>Michele Samuels</w:t>
      </w:r>
      <w:r w:rsidR="004E7448" w:rsidRPr="004A0527">
        <w:rPr>
          <w:rFonts w:cs="Arial"/>
          <w:b/>
          <w:sz w:val="18"/>
          <w:szCs w:val="18"/>
        </w:rPr>
        <w:t xml:space="preserve">, Director </w:t>
      </w:r>
      <w:r w:rsidR="00367385" w:rsidRPr="004A0527">
        <w:rPr>
          <w:rFonts w:cs="Arial"/>
          <w:b/>
          <w:sz w:val="18"/>
          <w:szCs w:val="18"/>
        </w:rPr>
        <w:t>Strategy and Partnerships</w:t>
      </w:r>
    </w:p>
    <w:sectPr w:rsidR="00377486" w:rsidRPr="004A0527" w:rsidSect="00C07292">
      <w:footerReference w:type="default" r:id="rId18"/>
      <w:headerReference w:type="first" r:id="rId19"/>
      <w:footerReference w:type="first" r:id="rId20"/>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E59D" w14:textId="77777777" w:rsidR="003934C3" w:rsidRDefault="003934C3" w:rsidP="00BE3387">
      <w:r>
        <w:separator/>
      </w:r>
    </w:p>
  </w:endnote>
  <w:endnote w:type="continuationSeparator" w:id="0">
    <w:p w14:paraId="707E938D" w14:textId="77777777" w:rsidR="003934C3" w:rsidRDefault="003934C3"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CD07" w14:textId="48A196DF" w:rsidR="00EC0314" w:rsidRDefault="006658DA" w:rsidP="006658DA">
    <w:pPr>
      <w:pStyle w:val="NTGfooterpagenumber"/>
    </w:pPr>
    <w:r>
      <w:t xml:space="preserve">Page </w:t>
    </w:r>
    <w:r>
      <w:fldChar w:fldCharType="begin"/>
    </w:r>
    <w:r>
      <w:instrText xml:space="preserve"> PAGE  \* Arabic  \* MERGEFORMAT </w:instrText>
    </w:r>
    <w:r>
      <w:fldChar w:fldCharType="separate"/>
    </w:r>
    <w:r w:rsidR="00640DC5">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640DC5">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D6FAF" w14:textId="77777777"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4BC30" w14:textId="77777777" w:rsidR="003934C3" w:rsidRDefault="003934C3" w:rsidP="00BE3387">
      <w:r>
        <w:separator/>
      </w:r>
    </w:p>
  </w:footnote>
  <w:footnote w:type="continuationSeparator" w:id="0">
    <w:p w14:paraId="41FBD35E" w14:textId="77777777" w:rsidR="003934C3" w:rsidRDefault="003934C3"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14:paraId="5A6B1F4D" w14:textId="77777777" w:rsidTr="00C07292">
      <w:trPr>
        <w:cantSplit/>
        <w:trHeight w:val="1426"/>
        <w:tblHeader/>
      </w:trPr>
      <w:tc>
        <w:tcPr>
          <w:tcW w:w="5245" w:type="dxa"/>
          <w:vAlign w:val="bottom"/>
        </w:tcPr>
        <w:p w14:paraId="1CCDD08C" w14:textId="77777777" w:rsidR="002F7A9F" w:rsidRDefault="002F7A9F" w:rsidP="00C07292">
          <w:pPr>
            <w:pStyle w:val="Header"/>
            <w:ind w:left="884"/>
          </w:pPr>
          <w:r>
            <w:rPr>
              <w:noProof/>
            </w:rPr>
            <w:drawing>
              <wp:inline distT="0" distB="0" distL="0" distR="0" wp14:anchorId="16DA6270" wp14:editId="52FF1B42">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14:paraId="1EC63F16" w14:textId="77777777" w:rsidR="002F7A9F" w:rsidRDefault="00501FE3" w:rsidP="00501FE3">
          <w:pPr>
            <w:pStyle w:val="Header"/>
            <w:contextualSpacing/>
            <w:jc w:val="right"/>
          </w:pPr>
          <w:r>
            <w:rPr>
              <w:noProof/>
            </w:rPr>
            <mc:AlternateContent>
              <mc:Choice Requires="wpg">
                <w:drawing>
                  <wp:inline distT="0" distB="0" distL="0" distR="0" wp14:anchorId="1FC59223" wp14:editId="7984166A">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6771B6"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tcMar>
            <w:left w:w="51" w:type="dxa"/>
            <w:right w:w="0" w:type="dxa"/>
          </w:tcMar>
          <w:vAlign w:val="bottom"/>
        </w:tcPr>
        <w:p w14:paraId="366EF99F" w14:textId="77777777" w:rsidR="002F7A9F" w:rsidRDefault="00C07292" w:rsidP="002E18ED">
          <w:pPr>
            <w:pStyle w:val="NTGdepartmentname"/>
          </w:pPr>
          <w:r>
            <w:t>WHOLE OF</w:t>
          </w:r>
          <w:r>
            <w:br/>
          </w:r>
          <w:r w:rsidR="00377486">
            <w:t>GOVERNMENT</w:t>
          </w:r>
        </w:p>
      </w:tc>
    </w:tr>
  </w:tbl>
  <w:p w14:paraId="5A9CC54E" w14:textId="77777777"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412D"/>
    <w:multiLevelType w:val="hybridMultilevel"/>
    <w:tmpl w:val="37C638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A2672"/>
    <w:multiLevelType w:val="hybridMultilevel"/>
    <w:tmpl w:val="98546F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C687164"/>
    <w:multiLevelType w:val="hybridMultilevel"/>
    <w:tmpl w:val="36689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EB7204"/>
    <w:multiLevelType w:val="hybridMultilevel"/>
    <w:tmpl w:val="8B8267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D30F59"/>
    <w:multiLevelType w:val="hybridMultilevel"/>
    <w:tmpl w:val="50D21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95E3C"/>
    <w:multiLevelType w:val="hybridMultilevel"/>
    <w:tmpl w:val="98546F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F6E57C9"/>
    <w:multiLevelType w:val="hybridMultilevel"/>
    <w:tmpl w:val="F112CB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32CD"/>
    <w:rsid w:val="000349CF"/>
    <w:rsid w:val="0005185D"/>
    <w:rsid w:val="000850D6"/>
    <w:rsid w:val="000A120A"/>
    <w:rsid w:val="000D1972"/>
    <w:rsid w:val="000E390A"/>
    <w:rsid w:val="00102470"/>
    <w:rsid w:val="0011354C"/>
    <w:rsid w:val="0012318A"/>
    <w:rsid w:val="00141096"/>
    <w:rsid w:val="00144602"/>
    <w:rsid w:val="00175781"/>
    <w:rsid w:val="00176AF2"/>
    <w:rsid w:val="001850B8"/>
    <w:rsid w:val="00185976"/>
    <w:rsid w:val="0019689A"/>
    <w:rsid w:val="001A7D85"/>
    <w:rsid w:val="001C4A6B"/>
    <w:rsid w:val="001C7B6A"/>
    <w:rsid w:val="001E4573"/>
    <w:rsid w:val="001E7DFE"/>
    <w:rsid w:val="001F09D7"/>
    <w:rsid w:val="00201F06"/>
    <w:rsid w:val="00206EC0"/>
    <w:rsid w:val="002454B5"/>
    <w:rsid w:val="00255847"/>
    <w:rsid w:val="00270A5F"/>
    <w:rsid w:val="00282309"/>
    <w:rsid w:val="002833AE"/>
    <w:rsid w:val="00294855"/>
    <w:rsid w:val="002B1E6B"/>
    <w:rsid w:val="002C425D"/>
    <w:rsid w:val="002D518E"/>
    <w:rsid w:val="002E18ED"/>
    <w:rsid w:val="002F7A9F"/>
    <w:rsid w:val="00307DB8"/>
    <w:rsid w:val="00321087"/>
    <w:rsid w:val="00321E86"/>
    <w:rsid w:val="00347502"/>
    <w:rsid w:val="003507D9"/>
    <w:rsid w:val="00357FD7"/>
    <w:rsid w:val="00367385"/>
    <w:rsid w:val="00377486"/>
    <w:rsid w:val="003934C3"/>
    <w:rsid w:val="003D2F7A"/>
    <w:rsid w:val="00421A85"/>
    <w:rsid w:val="00422FEF"/>
    <w:rsid w:val="00432EEE"/>
    <w:rsid w:val="00453939"/>
    <w:rsid w:val="00467930"/>
    <w:rsid w:val="004731AA"/>
    <w:rsid w:val="00492965"/>
    <w:rsid w:val="004A0527"/>
    <w:rsid w:val="004B2629"/>
    <w:rsid w:val="004B78C6"/>
    <w:rsid w:val="004D31E5"/>
    <w:rsid w:val="004E7448"/>
    <w:rsid w:val="00501FE3"/>
    <w:rsid w:val="00520ED8"/>
    <w:rsid w:val="00531BBC"/>
    <w:rsid w:val="0053379B"/>
    <w:rsid w:val="0055195B"/>
    <w:rsid w:val="00582A98"/>
    <w:rsid w:val="005C3034"/>
    <w:rsid w:val="005C739C"/>
    <w:rsid w:val="00600B04"/>
    <w:rsid w:val="0060741F"/>
    <w:rsid w:val="00616240"/>
    <w:rsid w:val="00620422"/>
    <w:rsid w:val="00625DAC"/>
    <w:rsid w:val="006276BD"/>
    <w:rsid w:val="006341E4"/>
    <w:rsid w:val="00640DC5"/>
    <w:rsid w:val="00656BDB"/>
    <w:rsid w:val="006658DA"/>
    <w:rsid w:val="00675DE1"/>
    <w:rsid w:val="0068556B"/>
    <w:rsid w:val="006C0BAF"/>
    <w:rsid w:val="006D5F76"/>
    <w:rsid w:val="006E3A59"/>
    <w:rsid w:val="00700D16"/>
    <w:rsid w:val="00705A34"/>
    <w:rsid w:val="00707574"/>
    <w:rsid w:val="0073675A"/>
    <w:rsid w:val="00744BA5"/>
    <w:rsid w:val="007515F7"/>
    <w:rsid w:val="007766E2"/>
    <w:rsid w:val="007B05C5"/>
    <w:rsid w:val="007E1407"/>
    <w:rsid w:val="0080386F"/>
    <w:rsid w:val="00816CEC"/>
    <w:rsid w:val="00856225"/>
    <w:rsid w:val="008741B1"/>
    <w:rsid w:val="008824C6"/>
    <w:rsid w:val="00885A0C"/>
    <w:rsid w:val="008C1F3D"/>
    <w:rsid w:val="008C2F51"/>
    <w:rsid w:val="008F383A"/>
    <w:rsid w:val="00904C42"/>
    <w:rsid w:val="00910B3C"/>
    <w:rsid w:val="00911AE8"/>
    <w:rsid w:val="00926A9B"/>
    <w:rsid w:val="009438DE"/>
    <w:rsid w:val="00964734"/>
    <w:rsid w:val="00993134"/>
    <w:rsid w:val="00996217"/>
    <w:rsid w:val="009A7429"/>
    <w:rsid w:val="009E48AA"/>
    <w:rsid w:val="009E5913"/>
    <w:rsid w:val="009E5D07"/>
    <w:rsid w:val="009E6E7F"/>
    <w:rsid w:val="00A334EC"/>
    <w:rsid w:val="00A33A98"/>
    <w:rsid w:val="00A53F0F"/>
    <w:rsid w:val="00A653CD"/>
    <w:rsid w:val="00A70DE8"/>
    <w:rsid w:val="00A844B0"/>
    <w:rsid w:val="00A92BC3"/>
    <w:rsid w:val="00AA1DC3"/>
    <w:rsid w:val="00AB1B2A"/>
    <w:rsid w:val="00AB7815"/>
    <w:rsid w:val="00AC74E2"/>
    <w:rsid w:val="00B20AF9"/>
    <w:rsid w:val="00B449AA"/>
    <w:rsid w:val="00B56B1B"/>
    <w:rsid w:val="00B75F17"/>
    <w:rsid w:val="00B96BFB"/>
    <w:rsid w:val="00BD5A16"/>
    <w:rsid w:val="00BD7C6A"/>
    <w:rsid w:val="00BE3387"/>
    <w:rsid w:val="00C07292"/>
    <w:rsid w:val="00C21D69"/>
    <w:rsid w:val="00C22565"/>
    <w:rsid w:val="00C45151"/>
    <w:rsid w:val="00C45928"/>
    <w:rsid w:val="00C461D9"/>
    <w:rsid w:val="00C52852"/>
    <w:rsid w:val="00C61A69"/>
    <w:rsid w:val="00C94C9A"/>
    <w:rsid w:val="00CA580B"/>
    <w:rsid w:val="00CC059D"/>
    <w:rsid w:val="00CD414A"/>
    <w:rsid w:val="00CD645F"/>
    <w:rsid w:val="00CE2D72"/>
    <w:rsid w:val="00D17E48"/>
    <w:rsid w:val="00D422C0"/>
    <w:rsid w:val="00D532FC"/>
    <w:rsid w:val="00D62421"/>
    <w:rsid w:val="00D77CB5"/>
    <w:rsid w:val="00DD3BEF"/>
    <w:rsid w:val="00DD46BB"/>
    <w:rsid w:val="00DE3DDB"/>
    <w:rsid w:val="00DF1BBC"/>
    <w:rsid w:val="00E03B6D"/>
    <w:rsid w:val="00E04B5B"/>
    <w:rsid w:val="00E135D5"/>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 w:val="00FA3B0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98215"/>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99"/>
    <w:qFormat/>
    <w:rsid w:val="004E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obert.montgomery@nt.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jobs.nt.gov.au/Home/JobDetails?rtfId=173786" TargetMode="External"/><Relationship Id="rId2" Type="http://schemas.openxmlformats.org/officeDocument/2006/relationships/customXml" Target="../customXml/item2.xml"/><Relationship Id="rId16" Type="http://schemas.openxmlformats.org/officeDocument/2006/relationships/hyperlink" Target="https://ocpe.nt.gov.au/nt-public-sector-employment/Information-about-ntps-employment/applying-for-and-filling-jobs/employment-templates-and-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cpe.nt.gov.au/nt-public-sector-employment/Information-about-ntps-employment/applying-for-and-filling-jobs/employment-templates-and-guidelines/"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nt.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635372676930700327</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635372676930700327</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inancial_x0020_YearTaxHTField0 xmlns="f220faca-e06e-44ff-b458-c5a8b9a48593">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b985f265-4a60-491c-89ec-c71e1237fed6</TermId>
        </TermInfo>
      </Terms>
    </Financial_x0020_YearTaxHTField0>
    <TaxCatchAll xmlns="f220faca-e06e-44ff-b458-c5a8b9a48593">
      <Value>21</Value>
      <Value>63</Value>
      <Value>344</Value>
      <Value>212</Value>
      <Value>464</Value>
      <Value>1</Value>
      <Value>374</Value>
    </TaxCatchAll>
    <docCentreTopic xmlns="5bf6e281-5bee-4be2-9602-5141e78fa320">Human Resources||Recruitment and Selection</docCentreTopic>
    <Calendar_x0020_YearTaxHTField0 xmlns="f220faca-e06e-44ff-b458-c5a8b9a4859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ac1f3507-3c84-40b6-842a-84ce76f0083b</TermId>
        </TermInfo>
      </Terms>
    </Calendar_x0020_YearTaxHTField0>
    <Date_x0020_for_x0020_Review xmlns="f220faca-e06e-44ff-b458-c5a8b9a48593">2020-07-09T14:30:00+00:00</Date_x0020_for_x0020_Review>
    <Security_x0020_levelTaxHTField0 xmlns="f220faca-e06e-44ff-b458-c5a8b9a48593">
      <Terms xmlns="http://schemas.microsoft.com/office/infopath/2007/PartnerControls">
        <TermInfo xmlns="http://schemas.microsoft.com/office/infopath/2007/PartnerControls">
          <TermName xmlns="http://schemas.microsoft.com/office/infopath/2007/PartnerControls">NTG Restricted</TermName>
          <TermId xmlns="http://schemas.microsoft.com/office/infopath/2007/PartnerControls">904948b0-17df-4a5e-95c5-46d04cf76bb6</TermId>
        </TermInfo>
      </Terms>
    </Security_x0020_levelTaxHTField0>
    <IconOverlay xmlns="http://schemas.microsoft.com/sharepoint/v4" xsi:nil="true"/>
    <e523ae5b664f43c1861fa864eaf9d978 xmlns="2c758afa-90e7-4332-9b99-0c926174f6a3">
      <Terms xmlns="http://schemas.microsoft.com/office/infopath/2007/PartnerControls"/>
    </e523ae5b664f43c1861fa864eaf9d978>
    <l4f6bc30cbeb4d7e84dd2d05a0d38b45 xmlns="f220faca-e06e-44ff-b458-c5a8b9a4859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f2f16092-177d-4de0-a019-b23d93814f60</TermId>
        </TermInfo>
      </Terms>
    </l4f6bc30cbeb4d7e84dd2d05a0d38b45>
    <jf6153cda5964b639eb2eb6ca64e0dd9 xmlns="f220faca-e06e-44ff-b458-c5a8b9a48593">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698189a8-f811-420f-8cc9-66b72ededae7</TermId>
        </TermInfo>
      </Terms>
    </jf6153cda5964b639eb2eb6ca64e0dd9>
    <Contact_x0020_Person xmlns="2c758afa-90e7-4332-9b99-0c926174f6a3">
      <UserInfo>
        <DisplayName/>
        <AccountId xsi:nil="true"/>
        <AccountType/>
      </UserInfo>
    </Contact_x0020_Person>
    <f2cfb38900e34807b580c80de4ee2e60 xmlns="5bf6e281-5bee-4be2-9602-5141e78fa320">
      <Terms xmlns="http://schemas.microsoft.com/office/infopath/2007/PartnerControls">
        <TermInfo xmlns="http://schemas.microsoft.com/office/infopath/2007/PartnerControls">
          <TermName xmlns="http://schemas.microsoft.com/office/infopath/2007/PartnerControls">Human Resources - Recruitment and Retention</TermName>
          <TermId xmlns="http://schemas.microsoft.com/office/infopath/2007/PartnerControls">fc04416c-63a7-4ecd-9058-9f5dc145d3ea</TermId>
        </TermInfo>
      </Terms>
    </f2cfb38900e34807b580c80de4ee2e60>
    <Responsible_x0020_Business_x0020_UnitTaxHTField0 xmlns="f220faca-e06e-44ff-b458-c5a8b9a48593">
      <Terms xmlns="http://schemas.microsoft.com/office/infopath/2007/PartnerControls">
        <TermInfo xmlns="http://schemas.microsoft.com/office/infopath/2007/PartnerControls">
          <TermName xmlns="http://schemas.microsoft.com/office/infopath/2007/PartnerControls">Human Resource Services</TermName>
          <TermId xmlns="http://schemas.microsoft.com/office/infopath/2007/PartnerControls">4d4cfa97-6c0e-45d7-9ea3-3dd726ae6f52</TermId>
        </TermInfo>
      </Terms>
    </Responsible_x0020_Business_x0020_UnitTaxHTField0>
    <CaveatTaxHTField0 xmlns="f220faca-e06e-44ff-b458-c5a8b9a48593">
      <Terms xmlns="http://schemas.microsoft.com/office/infopath/2007/PartnerControls"/>
    </CaveatTaxHTField0>
    <l593f9f2a3bf43b8a17b7fa3d35c4cf8 xmlns="f220faca-e06e-44ff-b458-c5a8b9a48593">
      <Terms xmlns="http://schemas.microsoft.com/office/infopath/2007/PartnerControls"/>
    </l593f9f2a3bf43b8a17b7fa3d35c4cf8>
    <Doc_x0020_Centre_x0020_SMRT_x0020_Check xmlns="5bf6e281-5bee-4be2-9602-5141e78fa320">Yes</Doc_x0020_Centre_x0020_SMRT_x0020_Check>
    <docCenterDocumentType xmlns="5bf6e281-5bee-4be2-9602-5141e78fa320">Template</docCenterDocumentType>
    <Date_x0020_of_x0020_Last_x0020_Major_x0020_Update xmlns="2c758afa-90e7-4332-9b99-0c926174f6a3">2019-07-11T05:07:38+00:00</Date_x0020_of_x0020_Last_x0020_Major_x0020_Update>
    <_dlc_DocId xmlns="f220faca-e06e-44ff-b458-c5a8b9a48593">ENET-25-6244</_dlc_DocId>
    <_dlc_DocIdUrl xmlns="f220faca-e06e-44ff-b458-c5a8b9a48593">
      <Url>http://ed.ntschools.net/documentcentre/_layouts/DocIdRedir.aspx?ID=ENET-25-6244</Url>
      <Description>ENET-25-6244</Description>
    </_dlc_DocIdUrl>
  </documentManagement>
</p:properties>
</file>

<file path=customXml/item3.xml><?xml version="1.0" encoding="utf-8"?>
<?mso-contentType ?>
<SharedContentType xmlns="Microsoft.SharePoint.Taxonomy.ContentTypeSync" SourceId="5098926e-969e-4cf3-b395-a6740528f16e" ContentTypeId="0x01010013D9C7BA54D897479B05E1FDE76976D0"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3D9C7BA54D897479B05E1FDE76976D000566FEF77A5B3714982F9E94C46C53CD4006CCCA190F74ACA499C7C3021787FA62F" ma:contentTypeVersion="190" ma:contentTypeDescription="Policy, Procedure, Form, Guideline, Template or Info-sheet for use in the Document Centre" ma:contentTypeScope="" ma:versionID="1f0dbea3090618ab7ad3599be3806519">
  <xsd:schema xmlns:xsd="http://www.w3.org/2001/XMLSchema" xmlns:xs="http://www.w3.org/2001/XMLSchema" xmlns:p="http://schemas.microsoft.com/office/2006/metadata/properties" xmlns:ns2="f220faca-e06e-44ff-b458-c5a8b9a48593" xmlns:ns4="5bf6e281-5bee-4be2-9602-5141e78fa320" xmlns:ns5="http://schemas.microsoft.com/sharepoint/v4" xmlns:ns6="2c758afa-90e7-4332-9b99-0c926174f6a3" targetNamespace="http://schemas.microsoft.com/office/2006/metadata/properties" ma:root="true" ma:fieldsID="c05c7998b414845943bfd025be66c8fc" ns2:_="" ns4:_="" ns5:_="" ns6:_="">
    <xsd:import namespace="f220faca-e06e-44ff-b458-c5a8b9a48593"/>
    <xsd:import namespace="5bf6e281-5bee-4be2-9602-5141e78fa320"/>
    <xsd:import namespace="http://schemas.microsoft.com/sharepoint/v4"/>
    <xsd:import namespace="2c758afa-90e7-4332-9b99-0c926174f6a3"/>
    <xsd:element name="properties">
      <xsd:complexType>
        <xsd:sequence>
          <xsd:element name="documentManagement">
            <xsd:complexType>
              <xsd:all>
                <xsd:element ref="ns2:_dlc_DocId" minOccurs="0"/>
                <xsd:element ref="ns2:_dlc_DocIdUrl" minOccurs="0"/>
                <xsd:element ref="ns2:_dlc_DocIdPersistId" minOccurs="0"/>
                <xsd:element ref="ns2:Responsible_x0020_Business_x0020_UnitTaxHTField0" minOccurs="0"/>
                <xsd:element ref="ns2:Security_x0020_levelTaxHTField0" minOccurs="0"/>
                <xsd:element ref="ns2:CaveatTaxHTField0" minOccurs="0"/>
                <xsd:element ref="ns2:l593f9f2a3bf43b8a17b7fa3d35c4cf8" minOccurs="0"/>
                <xsd:element ref="ns2:l4f6bc30cbeb4d7e84dd2d05a0d38b45" minOccurs="0"/>
                <xsd:element ref="ns2:TaxCatchAllLabel" minOccurs="0"/>
                <xsd:element ref="ns2:jf6153cda5964b639eb2eb6ca64e0dd9" minOccurs="0"/>
                <xsd:element ref="ns2:TaxCatchAll" minOccurs="0"/>
                <xsd:element ref="ns4:docCenterDocumentType"/>
                <xsd:element ref="ns4:docCentreTopic" minOccurs="0"/>
                <xsd:element ref="ns2:Calendar_x0020_YearTaxHTField0" minOccurs="0"/>
                <xsd:element ref="ns2:Financial_x0020_YearTaxHTField0" minOccurs="0"/>
                <xsd:element ref="ns5:IconOverlay" minOccurs="0"/>
                <xsd:element ref="ns2:Date_x0020_for_x0020_Review"/>
                <xsd:element ref="ns6:e523ae5b664f43c1861fa864eaf9d978" minOccurs="0"/>
                <xsd:element ref="ns6:Contact_x0020_Person" minOccurs="0"/>
                <xsd:element ref="ns6:Date_x0020_of_x0020_Last_x0020_Major_x0020_Update" minOccurs="0"/>
                <xsd:element ref="ns4:f2cfb38900e34807b580c80de4ee2e60" minOccurs="0"/>
                <xsd:element ref="ns4:Doc_x0020_Centre_x0020_SMRT_x0020_Che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0faca-e06e-44ff-b458-c5a8b9a48593"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Responsible_x0020_Business_x0020_UnitTaxHTField0" ma:index="12" nillable="true" ma:taxonomy="true" ma:internalName="Responsible_x0020_Business_x0020_UnitTaxHTField0" ma:taxonomyFieldName="Responsible_x0020_Business_x0020_Unit" ma:displayName="Business Unit" ma:readOnly="false" ma:default="" ma:fieldId="{f5d9eacc-5644-4904-8fe6-078a8be4da1b}" ma:sspId="5098926e-969e-4cf3-b395-a6740528f16e" ma:termSetId="236c658b-4d0f-4530-8625-aa754680257b" ma:anchorId="00000000-0000-0000-0000-000000000000" ma:open="false" ma:isKeyword="false">
      <xsd:complexType>
        <xsd:sequence>
          <xsd:element ref="pc:Terms" minOccurs="0" maxOccurs="1"/>
        </xsd:sequence>
      </xsd:complexType>
    </xsd:element>
    <xsd:element name="Security_x0020_levelTaxHTField0" ma:index="14" nillable="true" ma:taxonomy="true" ma:internalName="Security_x0020_levelTaxHTField0" ma:taxonomyFieldName="Security_x0020_level" ma:displayName="Security Level" ma:readOnly="false" ma:default="1;#NTG Restricted|904948b0-17df-4a5e-95c5-46d04cf76bb6" ma:fieldId="{80502410-1012-4d84-8796-503bc14e9974}" ma:sspId="5098926e-969e-4cf3-b395-a6740528f16e" ma:termSetId="618eb909-dbab-4dc3-a3e2-6d04153f95db" ma:anchorId="00000000-0000-0000-0000-000000000000" ma:open="false" ma:isKeyword="false">
      <xsd:complexType>
        <xsd:sequence>
          <xsd:element ref="pc:Terms" minOccurs="0" maxOccurs="1"/>
        </xsd:sequence>
      </xsd:complexType>
    </xsd:element>
    <xsd:element name="CaveatTaxHTField0" ma:index="16" nillable="true" ma:taxonomy="true" ma:internalName="CaveatTaxHTField0" ma:taxonomyFieldName="Caveat" ma:displayName="Caveat" ma:readOnly="false" ma:default="" ma:fieldId="{900fe22d-2515-468e-881c-9738dbe81de4}" ma:taxonomyMulti="true" ma:sspId="5098926e-969e-4cf3-b395-a6740528f16e" ma:termSetId="3e44d691-3aeb-4505-86bb-74224d75cfcc" ma:anchorId="00000000-0000-0000-0000-000000000000" ma:open="false" ma:isKeyword="false">
      <xsd:complexType>
        <xsd:sequence>
          <xsd:element ref="pc:Terms" minOccurs="0" maxOccurs="1"/>
        </xsd:sequence>
      </xsd:complexType>
    </xsd:element>
    <xsd:element name="l593f9f2a3bf43b8a17b7fa3d35c4cf8" ma:index="19" nillable="true" ma:taxonomy="true" ma:internalName="l593f9f2a3bf43b8a17b7fa3d35c4cf8" ma:taxonomyFieldName="edeRecordDocumentType" ma:displayName="Record Document Type" ma:readOnly="false" ma:default="" ma:fieldId="{5593f9f2-a3bf-43b8-a17b-7fa3d35c4cf8}" ma:sspId="5098926e-969e-4cf3-b395-a6740528f16e" ma:termSetId="842fde60-8341-46e2-9a67-2f4493fa2e36" ma:anchorId="00000000-0000-0000-0000-000000000000" ma:open="false" ma:isKeyword="false">
      <xsd:complexType>
        <xsd:sequence>
          <xsd:element ref="pc:Terms" minOccurs="0" maxOccurs="1"/>
        </xsd:sequence>
      </xsd:complexType>
    </xsd:element>
    <xsd:element name="l4f6bc30cbeb4d7e84dd2d05a0d38b45" ma:index="21" nillable="true" ma:taxonomy="true" ma:internalName="l4f6bc30cbeb4d7e84dd2d05a0d38b45" ma:taxonomyFieldName="Service_x0020_Category" ma:displayName="Service Area" ma:indexed="true" ma:readOnly="false" ma:default="" ma:fieldId="{54f6bc30-cbeb-4d7e-84dd-2d05a0d38b45}" ma:sspId="5098926e-969e-4cf3-b395-a6740528f16e" ma:termSetId="76f07815-4694-4032-8a6b-bd25bd58244c"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3401aecc-1c0a-4ccc-af74-5333065329ba}" ma:internalName="TaxCatchAllLabel" ma:readOnly="true" ma:showField="CatchAllDataLabel"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jf6153cda5964b639eb2eb6ca64e0dd9" ma:index="23" nillable="true" ma:taxonomy="true" ma:internalName="jf6153cda5964b639eb2eb6ca64e0dd9" ma:taxonomyFieldName="edSubCat" ma:displayName="Service Category" ma:indexed="true" ma:readOnly="false" ma:default="" ma:fieldId="{3f6153cd-a596-4b63-9eb2-eb6ca64e0dd9}" ma:sspId="5098926e-969e-4cf3-b395-a6740528f16e" ma:termSetId="76e297d1-decb-4af7-95bb-1c1d322c9bfa"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401aecc-1c0a-4ccc-af74-5333065329ba}" ma:internalName="TaxCatchAll" ma:showField="CatchAllData" ma:web="5bf6e281-5bee-4be2-9602-5141e78fa320">
      <xsd:complexType>
        <xsd:complexContent>
          <xsd:extension base="dms:MultiChoiceLookup">
            <xsd:sequence>
              <xsd:element name="Value" type="dms:Lookup" maxOccurs="unbounded" minOccurs="0" nillable="true"/>
            </xsd:sequence>
          </xsd:extension>
        </xsd:complexContent>
      </xsd:complexType>
    </xsd:element>
    <xsd:element name="Calendar_x0020_YearTaxHTField0" ma:index="28" nillable="true" ma:taxonomy="true" ma:internalName="Calendar_x0020_YearTaxHTField0" ma:taxonomyFieldName="Calendar_x0020_Year" ma:displayName="Calendar Year" ma:default="432;#2017|15f1d581-4252-43da-9b9b-ea5690b29781" ma:fieldId="{5526a6ec-2b2b-4853-b7df-84a123b84717}" ma:sspId="5098926e-969e-4cf3-b395-a6740528f16e" ma:termSetId="10805e0f-2472-4faf-8984-782f2593f21c" ma:anchorId="2750bf9f-bbe0-4a6d-b92f-3684eb9beaa2" ma:open="false" ma:isKeyword="false">
      <xsd:complexType>
        <xsd:sequence>
          <xsd:element ref="pc:Terms" minOccurs="0" maxOccurs="1"/>
        </xsd:sequence>
      </xsd:complexType>
    </xsd:element>
    <xsd:element name="Financial_x0020_YearTaxHTField0" ma:index="30" nillable="true" ma:taxonomy="true" ma:internalName="Financial_x0020_YearTaxHTField0" ma:taxonomyFieldName="Financial_x0020_Year" ma:displayName="Financial Year" ma:readOnly="false" ma:default="374;#2016-17|b985f265-4a60-491c-89ec-c71e1237fed6" ma:fieldId="{b26e8215-85dc-4486-ba53-5f6d2ee38800}" ma:sspId="5098926e-969e-4cf3-b395-a6740528f16e" ma:termSetId="10805e0f-2472-4faf-8984-782f2593f21c" ma:anchorId="0da41a46-a9a4-403a-8222-d7187a1964a5" ma:open="false" ma:isKeyword="false">
      <xsd:complexType>
        <xsd:sequence>
          <xsd:element ref="pc:Terms" minOccurs="0" maxOccurs="1"/>
        </xsd:sequence>
      </xsd:complexType>
    </xsd:element>
    <xsd:element name="Date_x0020_for_x0020_Review" ma:index="33" ma:displayName="Date for Review" ma:description="This document will be flagged as ready for review on this day" ma:format="DateOnly" ma:indexed="true" ma:internalName="Date_x0020_for_x0020_Review"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6e281-5bee-4be2-9602-5141e78fa320" elementFormDefault="qualified">
    <xsd:import namespace="http://schemas.microsoft.com/office/2006/documentManagement/types"/>
    <xsd:import namespace="http://schemas.microsoft.com/office/infopath/2007/PartnerControls"/>
    <xsd:element name="docCenterDocumentType" ma:index="26" ma:displayName="Document Type" ma:description="Type of document" ma:format="Dropdown" ma:internalName="docCenterDocumentType" ma:readOnly="false">
      <xsd:simpleType>
        <xsd:restriction base="dms:Choice">
          <xsd:enumeration value="Policy"/>
          <xsd:enumeration value="Policy (do not show on A-Z list)"/>
          <xsd:enumeration value="Procedure"/>
          <xsd:enumeration value="Guideline"/>
          <xsd:enumeration value="Form"/>
          <xsd:enumeration value="Template"/>
          <xsd:enumeration value="Info"/>
          <xsd:enumeration value="Website"/>
          <xsd:enumeration value="Working Document"/>
          <xsd:enumeration value="Archived"/>
        </xsd:restriction>
      </xsd:simpleType>
    </xsd:element>
    <xsd:element name="docCentreTopic" ma:index="27" nillable="true" ma:displayName="Doc Centre Topic" ma:internalName="docCentreTopic" ma:readOnly="false">
      <xsd:simpleType>
        <xsd:restriction base="dms:Text">
          <xsd:maxLength value="255"/>
        </xsd:restriction>
      </xsd:simpleType>
    </xsd:element>
    <xsd:element name="f2cfb38900e34807b580c80de4ee2e60" ma:index="44" nillable="true" ma:taxonomy="true" ma:internalName="f2cfb38900e34807b580c80de4ee2e60" ma:taxonomyFieldName="Doc_x0020_Centre_x0020_School_x0020_Category" ma:displayName="SMRT School Category" ma:readOnly="false" ma:default="" ma:fieldId="{f2cfb389-00e3-4807-b580-c80de4ee2e60}" ma:taxonomyMulti="true" ma:sspId="5098926e-969e-4cf3-b395-a6740528f16e" ma:termSetId="037bbd9a-0646-412e-9a10-53c8dc3caa71" ma:anchorId="00000000-0000-0000-0000-000000000000" ma:open="false" ma:isKeyword="false">
      <xsd:complexType>
        <xsd:sequence>
          <xsd:element ref="pc:Terms" minOccurs="0" maxOccurs="1"/>
        </xsd:sequence>
      </xsd:complexType>
    </xsd:element>
    <xsd:element name="Doc_x0020_Centre_x0020_SMRT_x0020_Check" ma:index="46" nillable="true" ma:displayName="Doc Centre SMRT Check" ma:default="No" ma:description="Show in SMRT" ma:format="Dropdown" ma:hidden="true" ma:internalName="Doc_x0020_Centre_x0020_SMRT_x0020_Check0"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758afa-90e7-4332-9b99-0c926174f6a3" elementFormDefault="qualified">
    <xsd:import namespace="http://schemas.microsoft.com/office/2006/documentManagement/types"/>
    <xsd:import namespace="http://schemas.microsoft.com/office/infopath/2007/PartnerControls"/>
    <xsd:element name="e523ae5b664f43c1861fa864eaf9d978" ma:index="34" nillable="true" ma:taxonomy="true" ma:internalName="e523ae5b664f43c1861fa864eaf9d978" ma:taxonomyFieldName="Topic_x0020_Category" ma:displayName="Optional Sub Heading" ma:readOnly="false" ma:default="" ma:fieldId="{e523ae5b-664f-43c1-861f-a864eaf9d978}" ma:sspId="5098926e-969e-4cf3-b395-a6740528f16e" ma:termSetId="b8ee2ecc-880a-4e5c-8c53-3838b5f7a0b8" ma:anchorId="00000000-0000-0000-0000-000000000000" ma:open="false" ma:isKeyword="false">
      <xsd:complexType>
        <xsd:sequence>
          <xsd:element ref="pc:Terms" minOccurs="0" maxOccurs="1"/>
        </xsd:sequence>
      </xsd:complexType>
    </xsd:element>
    <xsd:element name="Contact_x0020_Person" ma:index="40" nillable="true" ma:displayName="Contact Person" ma:description="Contact person for this topic and it's content" ma:hidden="true" ma:list="UserInfo" ma:SharePointGroup="0" ma:internalName="Contact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Major_x0020_Update" ma:index="42" nillable="true" ma:displayName="Date of Last Major Update" ma:default="[today]" ma:description="The date of the last major update to this document. This will appear in the latest updates view." ma:format="DateOnly" ma:hidden="true" ma:internalName="Date_x0020_of_x0020_Last_x0020_Major_x0020_Up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3" ma:displayName="Author"/>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1FB9-F3A7-430C-BCF3-2202065D5DAF}">
  <ds:schemaRefs>
    <ds:schemaRef ds:uri="http://schemas.microsoft.com/sharepoint/events"/>
  </ds:schemaRefs>
</ds:datastoreItem>
</file>

<file path=customXml/itemProps2.xml><?xml version="1.0" encoding="utf-8"?>
<ds:datastoreItem xmlns:ds="http://schemas.openxmlformats.org/officeDocument/2006/customXml" ds:itemID="{1BB0F4AC-D122-48B8-8167-ADD2D52EBDA2}">
  <ds:schemaRefs>
    <ds:schemaRef ds:uri="http://schemas.microsoft.com/office/2006/metadata/properties"/>
    <ds:schemaRef ds:uri="http://schemas.microsoft.com/office/infopath/2007/PartnerControls"/>
    <ds:schemaRef ds:uri="f220faca-e06e-44ff-b458-c5a8b9a48593"/>
    <ds:schemaRef ds:uri="5bf6e281-5bee-4be2-9602-5141e78fa320"/>
    <ds:schemaRef ds:uri="http://schemas.microsoft.com/sharepoint/v4"/>
    <ds:schemaRef ds:uri="2c758afa-90e7-4332-9b99-0c926174f6a3"/>
  </ds:schemaRefs>
</ds:datastoreItem>
</file>

<file path=customXml/itemProps3.xml><?xml version="1.0" encoding="utf-8"?>
<ds:datastoreItem xmlns:ds="http://schemas.openxmlformats.org/officeDocument/2006/customXml" ds:itemID="{83AF9238-02FB-42BA-96C8-2E0BE86CFCB6}">
  <ds:schemaRefs>
    <ds:schemaRef ds:uri="Microsoft.SharePoint.Taxonomy.ContentTypeSync"/>
  </ds:schemaRefs>
</ds:datastoreItem>
</file>

<file path=customXml/itemProps4.xml><?xml version="1.0" encoding="utf-8"?>
<ds:datastoreItem xmlns:ds="http://schemas.openxmlformats.org/officeDocument/2006/customXml" ds:itemID="{87C048FD-1620-4E04-B05E-A79AE2A2B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0faca-e06e-44ff-b458-c5a8b9a48593"/>
    <ds:schemaRef ds:uri="5bf6e281-5bee-4be2-9602-5141e78fa320"/>
    <ds:schemaRef ds:uri="http://schemas.microsoft.com/sharepoint/v4"/>
    <ds:schemaRef ds:uri="2c758afa-90e7-4332-9b99-0c926174f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B4C858-C8AD-454A-A95A-425678D0A436}">
  <ds:schemaRefs>
    <ds:schemaRef ds:uri="http://schemas.microsoft.com/sharepoint/v3/contenttype/forms"/>
  </ds:schemaRefs>
</ds:datastoreItem>
</file>

<file path=customXml/itemProps6.xml><?xml version="1.0" encoding="utf-8"?>
<ds:datastoreItem xmlns:ds="http://schemas.openxmlformats.org/officeDocument/2006/customXml" ds:itemID="{929CC64B-805E-46F6-B2E3-8849C830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Job-Description-Template</vt:lpstr>
    </vt:vector>
  </TitlesOfParts>
  <Company>First Class in Graphic Design</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Job-Description-Template</dc:title>
  <dc:creator>Northern Territory Government</dc:creator>
  <cp:lastModifiedBy>Erin Vasquez</cp:lastModifiedBy>
  <cp:revision>6</cp:revision>
  <cp:lastPrinted>2018-12-11T02:49:00Z</cp:lastPrinted>
  <dcterms:created xsi:type="dcterms:W3CDTF">2019-09-05T06:32:00Z</dcterms:created>
  <dcterms:modified xsi:type="dcterms:W3CDTF">2019-09-05T06:39:00Z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0x01010013D9C7BA54D897479B05E1FDE76976D000566FEF77A5B3714982F9E94C46C53CD4006CCCA190F74ACA499C7C3021787FA62F</vt:lpwstr>
  </property>
  <property fmtid="{D5CDD505-2E9C-101B-9397-08002B2CF9AE}" pid="3" name="edSubCat">
    <vt:lpwstr>212;#Recruitment|698189a8-f811-420f-8cc9-66b72ededae7</vt:lpwstr>
  </property>
  <property fmtid="{D5CDD505-2E9C-101B-9397-08002B2CF9AE}" pid="4" name="Doc Centre School Category">
    <vt:lpwstr>344;#Human Resources - Recruitment and Retention|fc04416c-63a7-4ecd-9058-9f5dc145d3ea</vt:lpwstr>
  </property>
  <property fmtid="{D5CDD505-2E9C-101B-9397-08002B2CF9AE}" pid="5" name="Topic Category">
    <vt:lpwstr/>
  </property>
  <property fmtid="{D5CDD505-2E9C-101B-9397-08002B2CF9AE}" pid="6" name="Responsible Business Unit">
    <vt:lpwstr>63;#Human Resource Services|4d4cfa97-6c0e-45d7-9ea3-3dd726ae6f52</vt:lpwstr>
  </property>
  <property fmtid="{D5CDD505-2E9C-101B-9397-08002B2CF9AE}" pid="7" name="Service Category">
    <vt:lpwstr>21;#Human Resources|f2f16092-177d-4de0-a019-b23d93814f60</vt:lpwstr>
  </property>
  <property fmtid="{D5CDD505-2E9C-101B-9397-08002B2CF9AE}" pid="8" name="_dlc_DocIdItemGuid">
    <vt:lpwstr>707f3039-f8c0-4747-a4db-aad23d356cfc</vt:lpwstr>
  </property>
  <property fmtid="{D5CDD505-2E9C-101B-9397-08002B2CF9AE}" pid="9" name="edeRecordDocumentType">
    <vt:lpwstr/>
  </property>
  <property fmtid="{D5CDD505-2E9C-101B-9397-08002B2CF9AE}" pid="10" name="Calendar Year">
    <vt:lpwstr>464;#2018|ac1f3507-3c84-40b6-842a-84ce76f0083b</vt:lpwstr>
  </property>
  <property fmtid="{D5CDD505-2E9C-101B-9397-08002B2CF9AE}" pid="11" name="Security level">
    <vt:lpwstr>1;#NTG Restricted|904948b0-17df-4a5e-95c5-46d04cf76bb6</vt:lpwstr>
  </property>
  <property fmtid="{D5CDD505-2E9C-101B-9397-08002B2CF9AE}" pid="12" name="Caveat">
    <vt:lpwstr/>
  </property>
  <property fmtid="{D5CDD505-2E9C-101B-9397-08002B2CF9AE}" pid="13" name="Financial Year">
    <vt:lpwstr>374;#2016-17|b985f265-4a60-491c-89ec-c71e1237fed6</vt:lpwstr>
  </property>
  <property fmtid="{D5CDD505-2E9C-101B-9397-08002B2CF9AE}" pid="14" name="_docset_NoMedatataSyncRequired">
    <vt:lpwstr>False</vt:lpwstr>
  </property>
</Properties>
</file>