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826E" w14:textId="705167C2" w:rsidR="00504654" w:rsidRPr="00B938D1" w:rsidRDefault="00504654" w:rsidP="00806C76">
      <w:pPr>
        <w:outlineLvl w:val="0"/>
        <w:rPr>
          <w:rFonts w:ascii="Avenir Next LT Pro Light" w:hAnsi="Avenir Next LT Pro Light"/>
        </w:rPr>
      </w:pPr>
      <w:r w:rsidRPr="00B938D1">
        <w:rPr>
          <w:rFonts w:ascii="Avenir Next LT Pro Light" w:hAnsi="Avenir Next LT Pro Light"/>
          <w:b/>
        </w:rPr>
        <w:t>Post title:</w:t>
      </w:r>
      <w:r w:rsidRPr="00B938D1">
        <w:rPr>
          <w:rFonts w:ascii="Avenir Next LT Pro Light" w:hAnsi="Avenir Next LT Pro Light"/>
          <w:b/>
        </w:rPr>
        <w:tab/>
      </w:r>
      <w:r w:rsidR="00E871AE">
        <w:rPr>
          <w:rFonts w:ascii="Avenir Next LT Pro Light" w:hAnsi="Avenir Next LT Pro Light"/>
          <w:b/>
        </w:rPr>
        <w:tab/>
      </w:r>
      <w:r w:rsidRPr="00B938D1">
        <w:rPr>
          <w:rFonts w:ascii="Avenir Next LT Pro Light" w:hAnsi="Avenir Next LT Pro Light"/>
        </w:rPr>
        <w:t>Assistan</w:t>
      </w:r>
      <w:r w:rsidR="00582EBA" w:rsidRPr="00B938D1">
        <w:rPr>
          <w:rFonts w:ascii="Avenir Next LT Pro Light" w:hAnsi="Avenir Next LT Pro Light"/>
        </w:rPr>
        <w:t xml:space="preserve">t Headteacher </w:t>
      </w:r>
      <w:r w:rsidR="00114FEE" w:rsidRPr="00B938D1">
        <w:rPr>
          <w:rFonts w:ascii="Avenir Next LT Pro Light" w:hAnsi="Avenir Next LT Pro Light"/>
        </w:rPr>
        <w:t>Lowe</w:t>
      </w:r>
      <w:r w:rsidR="00F32DB1" w:rsidRPr="00B938D1">
        <w:rPr>
          <w:rFonts w:ascii="Avenir Next LT Pro Light" w:hAnsi="Avenir Next LT Pro Light"/>
        </w:rPr>
        <w:t>r</w:t>
      </w:r>
      <w:r w:rsidR="00E02B5E" w:rsidRPr="00B938D1">
        <w:rPr>
          <w:rFonts w:ascii="Avenir Next LT Pro Light" w:hAnsi="Avenir Next LT Pro Light"/>
        </w:rPr>
        <w:t xml:space="preserve"> KS2</w:t>
      </w:r>
    </w:p>
    <w:p w14:paraId="43D78C34" w14:textId="7E0671FD" w:rsidR="00504654" w:rsidRPr="00B938D1" w:rsidRDefault="00504654" w:rsidP="00806C76">
      <w:pPr>
        <w:rPr>
          <w:rFonts w:ascii="Avenir Next LT Pro Light" w:hAnsi="Avenir Next LT Pro Light"/>
        </w:rPr>
      </w:pPr>
      <w:r w:rsidRPr="00B938D1">
        <w:rPr>
          <w:rFonts w:ascii="Avenir Next LT Pro Light" w:hAnsi="Avenir Next LT Pro Light"/>
          <w:b/>
          <w:bCs/>
        </w:rPr>
        <w:t>Grade:</w:t>
      </w:r>
      <w:r w:rsidRPr="00B938D1">
        <w:rPr>
          <w:rFonts w:ascii="Avenir Next LT Pro Light" w:hAnsi="Avenir Next LT Pro Light"/>
        </w:rPr>
        <w:tab/>
      </w:r>
      <w:r w:rsidRPr="00B938D1">
        <w:rPr>
          <w:rFonts w:ascii="Avenir Next LT Pro Light" w:hAnsi="Avenir Next LT Pro Light"/>
        </w:rPr>
        <w:tab/>
      </w:r>
      <w:r w:rsidR="00E871AE">
        <w:rPr>
          <w:rFonts w:ascii="Avenir Next LT Pro Light" w:hAnsi="Avenir Next LT Pro Light"/>
        </w:rPr>
        <w:tab/>
      </w:r>
      <w:r w:rsidR="00520918" w:rsidRPr="00B938D1">
        <w:rPr>
          <w:rFonts w:ascii="Avenir Next LT Pro Light" w:hAnsi="Avenir Next LT Pro Light" w:cs="Arial"/>
        </w:rPr>
        <w:t>Leadership S</w:t>
      </w:r>
      <w:r w:rsidRPr="00B938D1">
        <w:rPr>
          <w:rFonts w:ascii="Avenir Next LT Pro Light" w:hAnsi="Avenir Next LT Pro Light" w:cs="Arial"/>
        </w:rPr>
        <w:t>cale</w:t>
      </w:r>
      <w:r w:rsidR="00520918" w:rsidRPr="00B938D1">
        <w:rPr>
          <w:rFonts w:ascii="Avenir Next LT Pro Light" w:hAnsi="Avenir Next LT Pro Light" w:cs="Arial"/>
        </w:rPr>
        <w:t>, points</w:t>
      </w:r>
      <w:r w:rsidR="002618CF" w:rsidRPr="00B938D1">
        <w:rPr>
          <w:rFonts w:ascii="Avenir Next LT Pro Light" w:hAnsi="Avenir Next LT Pro Light" w:cs="Arial"/>
        </w:rPr>
        <w:t xml:space="preserve"> 6 – 10</w:t>
      </w:r>
      <w:r w:rsidR="00E60838" w:rsidRPr="00B938D1">
        <w:rPr>
          <w:rFonts w:ascii="Avenir Next LT Pro Light" w:hAnsi="Avenir Next LT Pro Light" w:cs="Arial"/>
        </w:rPr>
        <w:t xml:space="preserve"> </w:t>
      </w:r>
    </w:p>
    <w:p w14:paraId="3F2A835A" w14:textId="584FE222" w:rsidR="00504654" w:rsidRPr="00B938D1" w:rsidRDefault="00504654" w:rsidP="00806C76">
      <w:pPr>
        <w:rPr>
          <w:rFonts w:ascii="Avenir Next LT Pro Light" w:hAnsi="Avenir Next LT Pro Light"/>
        </w:rPr>
      </w:pPr>
      <w:r w:rsidRPr="00B938D1">
        <w:rPr>
          <w:rFonts w:ascii="Avenir Next LT Pro Light" w:hAnsi="Avenir Next LT Pro Light"/>
          <w:b/>
        </w:rPr>
        <w:t>Responsible to:</w:t>
      </w:r>
      <w:r w:rsidRPr="00B938D1">
        <w:rPr>
          <w:rFonts w:ascii="Avenir Next LT Pro Light" w:hAnsi="Avenir Next LT Pro Light"/>
        </w:rPr>
        <w:tab/>
      </w:r>
      <w:r w:rsidR="00E871AE">
        <w:rPr>
          <w:rFonts w:ascii="Avenir Next LT Pro Light" w:hAnsi="Avenir Next LT Pro Light"/>
        </w:rPr>
        <w:tab/>
      </w:r>
      <w:r w:rsidR="00E60838" w:rsidRPr="00B938D1">
        <w:rPr>
          <w:rFonts w:ascii="Avenir Next LT Pro Light" w:hAnsi="Avenir Next LT Pro Light"/>
        </w:rPr>
        <w:t>Headteacher</w:t>
      </w:r>
      <w:r w:rsidR="004B26C4" w:rsidRPr="00B938D1">
        <w:rPr>
          <w:rFonts w:ascii="Avenir Next LT Pro Light" w:hAnsi="Avenir Next LT Pro Light"/>
        </w:rPr>
        <w:t xml:space="preserve"> and Deputy H</w:t>
      </w:r>
      <w:r w:rsidR="00B716D2" w:rsidRPr="00B938D1">
        <w:rPr>
          <w:rFonts w:ascii="Avenir Next LT Pro Light" w:hAnsi="Avenir Next LT Pro Light"/>
        </w:rPr>
        <w:t>eadteacher</w:t>
      </w:r>
      <w:r w:rsidR="0044201C" w:rsidRPr="00B938D1">
        <w:rPr>
          <w:rFonts w:ascii="Avenir Next LT Pro Light" w:hAnsi="Avenir Next LT Pro Light"/>
        </w:rPr>
        <w:t xml:space="preserve">      </w:t>
      </w:r>
    </w:p>
    <w:p w14:paraId="5CFDF314" w14:textId="7D64DB5F" w:rsidR="00504654" w:rsidRPr="00B938D1" w:rsidRDefault="00504654" w:rsidP="00806C76">
      <w:pPr>
        <w:rPr>
          <w:rFonts w:ascii="Avenir Next LT Pro Light" w:hAnsi="Avenir Next LT Pro Light"/>
        </w:rPr>
      </w:pPr>
      <w:r w:rsidRPr="00B938D1">
        <w:rPr>
          <w:rFonts w:ascii="Avenir Next LT Pro Light" w:hAnsi="Avenir Next LT Pro Light"/>
          <w:b/>
          <w:bCs/>
        </w:rPr>
        <w:t>Responsible for:</w:t>
      </w:r>
      <w:r w:rsidRPr="00B938D1">
        <w:rPr>
          <w:rFonts w:ascii="Avenir Next LT Pro Light" w:hAnsi="Avenir Next LT Pro Light"/>
        </w:rPr>
        <w:tab/>
      </w:r>
      <w:r w:rsidR="00114FEE" w:rsidRPr="00B938D1">
        <w:rPr>
          <w:rFonts w:ascii="Avenir Next LT Pro Light" w:hAnsi="Avenir Next LT Pro Light"/>
        </w:rPr>
        <w:t>Lower</w:t>
      </w:r>
      <w:r w:rsidR="00E02B5E" w:rsidRPr="00B938D1">
        <w:rPr>
          <w:rFonts w:ascii="Avenir Next LT Pro Light" w:hAnsi="Avenir Next LT Pro Light"/>
        </w:rPr>
        <w:t xml:space="preserve"> </w:t>
      </w:r>
      <w:r w:rsidR="00582EBA" w:rsidRPr="00B938D1">
        <w:rPr>
          <w:rFonts w:ascii="Avenir Next LT Pro Light" w:hAnsi="Avenir Next LT Pro Light"/>
        </w:rPr>
        <w:t>KS2</w:t>
      </w:r>
      <w:r w:rsidRPr="00B938D1">
        <w:rPr>
          <w:rFonts w:ascii="Avenir Next LT Pro Light" w:hAnsi="Avenir Next LT Pro Light"/>
        </w:rPr>
        <w:t xml:space="preserve"> </w:t>
      </w:r>
      <w:r w:rsidR="37DB0293" w:rsidRPr="00B938D1">
        <w:rPr>
          <w:rFonts w:ascii="Avenir Next LT Pro Light" w:hAnsi="Avenir Next LT Pro Light"/>
        </w:rPr>
        <w:t>colleagues</w:t>
      </w:r>
    </w:p>
    <w:p w14:paraId="46CC58AD" w14:textId="77777777" w:rsidR="0091749E" w:rsidRPr="00B938D1" w:rsidRDefault="0091749E" w:rsidP="0091749E">
      <w:pPr>
        <w:rPr>
          <w:rFonts w:ascii="Avenir Next LT Pro Light" w:hAnsi="Avenir Next LT Pro Light"/>
          <w:bCs/>
        </w:rPr>
      </w:pPr>
    </w:p>
    <w:p w14:paraId="3EC3D56E" w14:textId="50E3415A" w:rsidR="00F56CAB" w:rsidRPr="00E871AE" w:rsidRDefault="001D0168" w:rsidP="00E871AE">
      <w:pPr>
        <w:pStyle w:val="ListParagraph"/>
        <w:numPr>
          <w:ilvl w:val="0"/>
          <w:numId w:val="43"/>
        </w:numPr>
        <w:rPr>
          <w:rFonts w:ascii="Avenir Next LT Pro Light" w:hAnsi="Avenir Next LT Pro Light" w:cs="Arial"/>
        </w:rPr>
      </w:pPr>
      <w:r w:rsidRPr="00E871AE">
        <w:rPr>
          <w:rFonts w:ascii="Avenir Next LT Pro Light" w:hAnsi="Avenir Next LT Pro Light" w:cs="Arial"/>
        </w:rPr>
        <w:t xml:space="preserve">The Assistant Headteacher </w:t>
      </w:r>
      <w:r w:rsidR="00AD4531" w:rsidRPr="00E871AE">
        <w:rPr>
          <w:rFonts w:ascii="Avenir Next LT Pro Light" w:hAnsi="Avenir Next LT Pro Light" w:cs="Arial"/>
        </w:rPr>
        <w:t>L</w:t>
      </w:r>
      <w:r w:rsidRPr="00E871AE">
        <w:rPr>
          <w:rFonts w:ascii="Avenir Next LT Pro Light" w:hAnsi="Avenir Next LT Pro Light" w:cs="Arial"/>
        </w:rPr>
        <w:t>KS2 is required to carry out the duties of a</w:t>
      </w:r>
      <w:r w:rsidR="00AD4531" w:rsidRPr="00E871AE">
        <w:rPr>
          <w:rFonts w:ascii="Avenir Next LT Pro Light" w:hAnsi="Avenir Next LT Pro Light" w:cs="Arial"/>
        </w:rPr>
        <w:t xml:space="preserve"> </w:t>
      </w:r>
      <w:r w:rsidR="5F5DEF08" w:rsidRPr="00E871AE">
        <w:rPr>
          <w:rFonts w:ascii="Avenir Next LT Pro Light" w:hAnsi="Avenir Next LT Pro Light" w:cs="Arial"/>
        </w:rPr>
        <w:t>teacher</w:t>
      </w:r>
      <w:r w:rsidRPr="00E871AE">
        <w:rPr>
          <w:rFonts w:ascii="Avenir Next LT Pro Light" w:hAnsi="Avenir Next LT Pro Light" w:cs="Arial"/>
        </w:rPr>
        <w:t xml:space="preserve"> as set out in the School Teachers' Pay &amp; Conditions Document and to meet all Teacher Standards</w:t>
      </w:r>
      <w:r w:rsidR="006B2099" w:rsidRPr="00E871AE">
        <w:rPr>
          <w:rFonts w:ascii="Avenir Next LT Pro Light" w:hAnsi="Avenir Next LT Pro Light" w:cs="Arial"/>
        </w:rPr>
        <w:t>.</w:t>
      </w:r>
    </w:p>
    <w:p w14:paraId="2181B5DB" w14:textId="68C32263" w:rsidR="001D0168" w:rsidRPr="00E871AE" w:rsidRDefault="001D0168" w:rsidP="00E871AE">
      <w:pPr>
        <w:pStyle w:val="ListParagraph"/>
        <w:numPr>
          <w:ilvl w:val="0"/>
          <w:numId w:val="43"/>
        </w:numPr>
        <w:rPr>
          <w:rFonts w:ascii="Avenir Next LT Pro Light" w:hAnsi="Avenir Next LT Pro Light" w:cs="Arial"/>
        </w:rPr>
      </w:pPr>
      <w:r w:rsidRPr="00E871AE">
        <w:rPr>
          <w:rFonts w:ascii="Avenir Next LT Pro Light" w:hAnsi="Avenir Next LT Pro Light"/>
          <w:bCs/>
        </w:rPr>
        <w:t>The Assistant Head will be a member of the School Leadership Team</w:t>
      </w:r>
      <w:r w:rsidR="006B2099" w:rsidRPr="00E871AE">
        <w:rPr>
          <w:rFonts w:ascii="Avenir Next LT Pro Light" w:hAnsi="Avenir Next LT Pro Light"/>
          <w:bCs/>
        </w:rPr>
        <w:t xml:space="preserve"> (SLT)</w:t>
      </w:r>
      <w:r w:rsidRPr="00E871AE">
        <w:rPr>
          <w:rFonts w:ascii="Avenir Next LT Pro Light" w:hAnsi="Avenir Next LT Pro Light"/>
          <w:bCs/>
        </w:rPr>
        <w:t>.</w:t>
      </w:r>
    </w:p>
    <w:p w14:paraId="3489F9EA" w14:textId="0D9650D4" w:rsidR="001D0168" w:rsidRPr="00B938D1" w:rsidRDefault="001D0168" w:rsidP="003743E9">
      <w:pPr>
        <w:spacing w:before="120"/>
        <w:rPr>
          <w:rFonts w:ascii="Avenir Next LT Pro Light" w:hAnsi="Avenir Next LT Pro Light" w:cs="Arial"/>
          <w:b/>
        </w:rPr>
      </w:pPr>
      <w:r w:rsidRPr="00B938D1">
        <w:rPr>
          <w:rFonts w:ascii="Avenir Next LT Pro Light" w:hAnsi="Avenir Next LT Pro Light" w:cs="Arial"/>
          <w:b/>
        </w:rPr>
        <w:t xml:space="preserve">The Assistant Headteacher is expected to support the leadership </w:t>
      </w:r>
      <w:r w:rsidR="00526938">
        <w:rPr>
          <w:rFonts w:ascii="Avenir Next LT Pro Light" w:hAnsi="Avenir Next LT Pro Light" w:cs="Arial"/>
          <w:b/>
        </w:rPr>
        <w:t xml:space="preserve">and success </w:t>
      </w:r>
      <w:r w:rsidRPr="00B938D1">
        <w:rPr>
          <w:rFonts w:ascii="Avenir Next LT Pro Light" w:hAnsi="Avenir Next LT Pro Light" w:cs="Arial"/>
          <w:b/>
        </w:rPr>
        <w:t xml:space="preserve">of the school </w:t>
      </w:r>
      <w:r w:rsidR="007A4A96" w:rsidRPr="00B938D1">
        <w:rPr>
          <w:rFonts w:ascii="Avenir Next LT Pro Light" w:hAnsi="Avenir Next LT Pro Light" w:cs="Arial"/>
          <w:b/>
        </w:rPr>
        <w:t>by</w:t>
      </w:r>
      <w:r w:rsidRPr="00B938D1">
        <w:rPr>
          <w:rFonts w:ascii="Avenir Next LT Pro Light" w:hAnsi="Avenir Next LT Pro Light" w:cs="Arial"/>
          <w:b/>
        </w:rPr>
        <w:t>:</w:t>
      </w:r>
    </w:p>
    <w:p w14:paraId="32B9389A" w14:textId="004212B6" w:rsidR="00574F49" w:rsidRPr="009E52EE" w:rsidRDefault="00BF40E0" w:rsidP="00574F49">
      <w:pPr>
        <w:numPr>
          <w:ilvl w:val="0"/>
          <w:numId w:val="28"/>
        </w:numPr>
        <w:rPr>
          <w:rFonts w:ascii="Avenir Next LT Pro Light" w:hAnsi="Avenir Next LT Pro Light" w:cs="Arial"/>
        </w:rPr>
      </w:pPr>
      <w:r w:rsidRPr="009E52EE">
        <w:rPr>
          <w:rFonts w:ascii="Avenir Next LT Pro Light" w:hAnsi="Avenir Next LT Pro Light" w:cs="Arial"/>
        </w:rPr>
        <w:t>Realising the vision, values and rules of the school through ‘walking the talk’, robust school self-evaluation, clear school improvement planning and strong professional practice day-in-day-out.</w:t>
      </w:r>
    </w:p>
    <w:p w14:paraId="47E72D56" w14:textId="77777777" w:rsidR="00574F49" w:rsidRPr="009E52EE" w:rsidRDefault="00574F49" w:rsidP="00BF40E0">
      <w:pPr>
        <w:numPr>
          <w:ilvl w:val="0"/>
          <w:numId w:val="28"/>
        </w:numPr>
        <w:rPr>
          <w:rFonts w:ascii="Avenir Next LT Pro Light" w:hAnsi="Avenir Next LT Pro Light" w:cs="Arial"/>
        </w:rPr>
      </w:pPr>
      <w:r w:rsidRPr="009E52EE">
        <w:rPr>
          <w:rFonts w:ascii="Avenir Next LT Pro Light" w:hAnsi="Avenir Next LT Pro Light" w:cs="Arial"/>
        </w:rPr>
        <w:t>Ensuring that all children can achieve success</w:t>
      </w:r>
    </w:p>
    <w:p w14:paraId="5A4055C9" w14:textId="3CF96D69" w:rsidR="00BF40E0" w:rsidRPr="009E52EE" w:rsidRDefault="00BF40E0" w:rsidP="00BF40E0">
      <w:pPr>
        <w:numPr>
          <w:ilvl w:val="0"/>
          <w:numId w:val="28"/>
        </w:numPr>
        <w:rPr>
          <w:rFonts w:ascii="Avenir Next LT Pro Light" w:hAnsi="Avenir Next LT Pro Light" w:cs="Arial"/>
        </w:rPr>
      </w:pPr>
      <w:r w:rsidRPr="009E52EE">
        <w:rPr>
          <w:rFonts w:ascii="Avenir Next LT Pro Light" w:hAnsi="Avenir Next LT Pro Light" w:cs="Arial"/>
        </w:rPr>
        <w:t>Managing staff and resources so that everything we do has maximum impact and that we ‘work smart’.</w:t>
      </w:r>
    </w:p>
    <w:p w14:paraId="310BD5EA" w14:textId="7832CE0D" w:rsidR="00BF40E0" w:rsidRPr="009E52EE" w:rsidRDefault="009E52EE" w:rsidP="009E52EE">
      <w:pPr>
        <w:pStyle w:val="ListParagraph"/>
        <w:numPr>
          <w:ilvl w:val="0"/>
          <w:numId w:val="28"/>
        </w:numPr>
        <w:rPr>
          <w:rFonts w:ascii="Avenir Next LT Pro Light" w:hAnsi="Avenir Next LT Pro Light" w:cs="Arial"/>
        </w:rPr>
      </w:pPr>
      <w:r w:rsidRPr="009E52EE">
        <w:rPr>
          <w:rFonts w:ascii="Avenir Next LT Pro Light" w:hAnsi="Avenir Next LT Pro Light" w:cs="Arial"/>
        </w:rPr>
        <w:t>Ensuring that our safeguarding policies and practice are at the forefront of what we all do.</w:t>
      </w:r>
    </w:p>
    <w:p w14:paraId="47AADFD9" w14:textId="77777777" w:rsidR="0010443B" w:rsidRPr="00B938D1" w:rsidRDefault="0010443B" w:rsidP="0010443B">
      <w:pPr>
        <w:ind w:left="720"/>
        <w:rPr>
          <w:rFonts w:ascii="Avenir Next LT Pro Light" w:hAnsi="Avenir Next LT Pro Light" w:cs="Arial"/>
        </w:rPr>
      </w:pPr>
    </w:p>
    <w:p w14:paraId="46383260" w14:textId="18BEAE14" w:rsidR="00847C0F" w:rsidRPr="00B938D1" w:rsidRDefault="00847C0F" w:rsidP="13CA7384">
      <w:pPr>
        <w:tabs>
          <w:tab w:val="left" w:pos="426"/>
          <w:tab w:val="left" w:pos="851"/>
        </w:tabs>
        <w:rPr>
          <w:rFonts w:ascii="Avenir Next LT Pro Light" w:hAnsi="Avenir Next LT Pro Light" w:cs="Arial"/>
          <w:b/>
          <w:bCs/>
        </w:rPr>
      </w:pPr>
      <w:r w:rsidRPr="00B938D1">
        <w:rPr>
          <w:rFonts w:ascii="Avenir Next LT Pro Light" w:hAnsi="Avenir Next LT Pro Light" w:cs="Arial"/>
          <w:b/>
          <w:bCs/>
        </w:rPr>
        <w:t xml:space="preserve">The </w:t>
      </w:r>
      <w:r w:rsidR="62A5C7D2" w:rsidRPr="00B938D1">
        <w:rPr>
          <w:rFonts w:ascii="Avenir Next LT Pro Light" w:hAnsi="Avenir Next LT Pro Light" w:cs="Arial"/>
          <w:b/>
          <w:bCs/>
        </w:rPr>
        <w:t>primary areas</w:t>
      </w:r>
      <w:r w:rsidR="001D0168" w:rsidRPr="00B938D1">
        <w:rPr>
          <w:rFonts w:ascii="Avenir Next LT Pro Light" w:hAnsi="Avenir Next LT Pro Light" w:cs="Arial"/>
          <w:b/>
          <w:bCs/>
        </w:rPr>
        <w:t xml:space="preserve"> of responsibility </w:t>
      </w:r>
      <w:r w:rsidR="00917868">
        <w:rPr>
          <w:rFonts w:ascii="Avenir Next LT Pro Light" w:hAnsi="Avenir Next LT Pro Light" w:cs="Arial"/>
          <w:b/>
          <w:bCs/>
        </w:rPr>
        <w:t>are</w:t>
      </w:r>
      <w:r w:rsidRPr="00B938D1">
        <w:rPr>
          <w:rFonts w:ascii="Avenir Next LT Pro Light" w:hAnsi="Avenir Next LT Pro Light" w:cs="Arial"/>
          <w:b/>
          <w:bCs/>
        </w:rPr>
        <w:t>:</w:t>
      </w:r>
    </w:p>
    <w:p w14:paraId="245EC74F" w14:textId="241CC68B" w:rsidR="00354BFD" w:rsidRPr="00B938D1" w:rsidRDefault="70B01D36" w:rsidP="0010443B">
      <w:pPr>
        <w:pStyle w:val="ListParagraph"/>
        <w:numPr>
          <w:ilvl w:val="0"/>
          <w:numId w:val="26"/>
        </w:numPr>
        <w:tabs>
          <w:tab w:val="left" w:pos="426"/>
          <w:tab w:val="left" w:pos="851"/>
        </w:tabs>
        <w:rPr>
          <w:rFonts w:ascii="Avenir Next LT Pro Light" w:hAnsi="Avenir Next LT Pro Light" w:cs="Arial"/>
        </w:rPr>
      </w:pPr>
      <w:r w:rsidRPr="00B938D1">
        <w:rPr>
          <w:rFonts w:ascii="Avenir Next LT Pro Light" w:hAnsi="Avenir Next LT Pro Light" w:cs="Arial"/>
        </w:rPr>
        <w:t>L</w:t>
      </w:r>
      <w:r w:rsidR="005627DF" w:rsidRPr="00B938D1">
        <w:rPr>
          <w:rFonts w:ascii="Avenir Next LT Pro Light" w:hAnsi="Avenir Next LT Pro Light" w:cs="Arial"/>
        </w:rPr>
        <w:t xml:space="preserve">KS2 </w:t>
      </w:r>
      <w:r w:rsidR="00354BFD" w:rsidRPr="00B938D1">
        <w:rPr>
          <w:rFonts w:ascii="Avenir Next LT Pro Light" w:hAnsi="Avenir Next LT Pro Light" w:cs="Arial"/>
        </w:rPr>
        <w:t>Phase Lead</w:t>
      </w:r>
      <w:r w:rsidR="2C8502B9" w:rsidRPr="00B938D1">
        <w:rPr>
          <w:rFonts w:ascii="Avenir Next LT Pro Light" w:hAnsi="Avenir Next LT Pro Light" w:cs="Arial"/>
        </w:rPr>
        <w:t>er</w:t>
      </w:r>
      <w:r w:rsidR="0010443B" w:rsidRPr="00B938D1">
        <w:rPr>
          <w:rFonts w:ascii="Avenir Next LT Pro Light" w:hAnsi="Avenir Next LT Pro Light" w:cs="Arial"/>
        </w:rPr>
        <w:t xml:space="preserve"> (6 classes)</w:t>
      </w:r>
    </w:p>
    <w:p w14:paraId="5BD5E0A9" w14:textId="298D657C" w:rsidR="00BE4381" w:rsidRDefault="083D3DFE" w:rsidP="0010443B">
      <w:pPr>
        <w:pStyle w:val="ListParagraph"/>
        <w:numPr>
          <w:ilvl w:val="0"/>
          <w:numId w:val="26"/>
        </w:numPr>
        <w:tabs>
          <w:tab w:val="left" w:pos="426"/>
          <w:tab w:val="left" w:pos="851"/>
        </w:tabs>
        <w:spacing w:before="100" w:beforeAutospacing="1" w:after="100" w:afterAutospacing="1"/>
        <w:rPr>
          <w:rFonts w:ascii="Avenir Next LT Pro Light" w:hAnsi="Avenir Next LT Pro Light" w:cs="Arial"/>
        </w:rPr>
      </w:pPr>
      <w:r w:rsidRPr="00B938D1">
        <w:rPr>
          <w:rFonts w:ascii="Avenir Next LT Pro Light" w:hAnsi="Avenir Next LT Pro Light" w:cs="Arial"/>
        </w:rPr>
        <w:t xml:space="preserve">LKS2 </w:t>
      </w:r>
      <w:r w:rsidR="00BE4381" w:rsidRPr="00B938D1">
        <w:rPr>
          <w:rFonts w:ascii="Avenir Next LT Pro Light" w:hAnsi="Avenir Next LT Pro Light" w:cs="Arial"/>
        </w:rPr>
        <w:t>Class teacher (0.7)</w:t>
      </w:r>
    </w:p>
    <w:p w14:paraId="0F8D472F" w14:textId="77777777" w:rsidR="00FD2DD7" w:rsidRPr="00B938D1" w:rsidRDefault="00FD2DD7" w:rsidP="00FD2DD7">
      <w:pPr>
        <w:pStyle w:val="ListParagraph"/>
        <w:numPr>
          <w:ilvl w:val="0"/>
          <w:numId w:val="26"/>
        </w:numPr>
        <w:tabs>
          <w:tab w:val="left" w:pos="426"/>
          <w:tab w:val="left" w:pos="851"/>
        </w:tabs>
        <w:spacing w:before="100" w:beforeAutospacing="1" w:after="100" w:afterAutospacing="1"/>
        <w:rPr>
          <w:rFonts w:ascii="Avenir Next LT Pro Light" w:hAnsi="Avenir Next LT Pro Light" w:cs="Arial"/>
        </w:rPr>
      </w:pPr>
      <w:r w:rsidRPr="00B938D1">
        <w:rPr>
          <w:rFonts w:ascii="Avenir Next LT Pro Light" w:hAnsi="Avenir Next LT Pro Light" w:cs="Arial"/>
        </w:rPr>
        <w:t>Subject leader of our Maths team</w:t>
      </w:r>
    </w:p>
    <w:p w14:paraId="307AFDF2" w14:textId="1028765E" w:rsidR="00FD2DD7" w:rsidRPr="00B938D1" w:rsidRDefault="00FD2DD7" w:rsidP="0010443B">
      <w:pPr>
        <w:pStyle w:val="ListParagraph"/>
        <w:numPr>
          <w:ilvl w:val="0"/>
          <w:numId w:val="26"/>
        </w:numPr>
        <w:tabs>
          <w:tab w:val="left" w:pos="426"/>
          <w:tab w:val="left" w:pos="851"/>
        </w:tabs>
        <w:spacing w:before="100" w:beforeAutospacing="1" w:after="100" w:afterAutospacing="1"/>
        <w:rPr>
          <w:rFonts w:ascii="Avenir Next LT Pro Light" w:hAnsi="Avenir Next LT Pro Light" w:cs="Arial"/>
        </w:rPr>
      </w:pPr>
      <w:r>
        <w:rPr>
          <w:rFonts w:ascii="Avenir Next LT Pro Light" w:hAnsi="Avenir Next LT Pro Light" w:cs="Arial"/>
        </w:rPr>
        <w:t>Member of SLT</w:t>
      </w:r>
    </w:p>
    <w:p w14:paraId="3E7C8748" w14:textId="2E87F8AC" w:rsidR="00C6096B" w:rsidRPr="00B938D1" w:rsidRDefault="00847C0F" w:rsidP="00C6096B">
      <w:pPr>
        <w:outlineLvl w:val="0"/>
        <w:rPr>
          <w:rFonts w:ascii="Avenir Next LT Pro Light" w:hAnsi="Avenir Next LT Pro Light" w:cs="Arial"/>
          <w:b/>
        </w:rPr>
      </w:pPr>
      <w:r w:rsidRPr="00B938D1">
        <w:rPr>
          <w:rFonts w:ascii="Avenir Next LT Pro Light" w:hAnsi="Avenir Next LT Pro Light" w:cs="Arial"/>
          <w:b/>
        </w:rPr>
        <w:t>Organisation</w:t>
      </w:r>
      <w:r w:rsidR="001D748C">
        <w:rPr>
          <w:rFonts w:ascii="Avenir Next LT Pro Light" w:hAnsi="Avenir Next LT Pro Light" w:cs="Arial"/>
          <w:b/>
        </w:rPr>
        <w:t>al aspects</w:t>
      </w:r>
      <w:r w:rsidR="006E7714">
        <w:rPr>
          <w:rFonts w:ascii="Avenir Next LT Pro Light" w:hAnsi="Avenir Next LT Pro Light" w:cs="Arial"/>
          <w:b/>
        </w:rPr>
        <w:t>: enabling e</w:t>
      </w:r>
      <w:r w:rsidR="00852852">
        <w:rPr>
          <w:rFonts w:ascii="Avenir Next LT Pro Light" w:hAnsi="Avenir Next LT Pro Light" w:cs="Arial"/>
          <w:b/>
        </w:rPr>
        <w:t>ach day, week, term and year to be successful</w:t>
      </w:r>
    </w:p>
    <w:p w14:paraId="001FE956" w14:textId="1AF1AA52" w:rsidR="00A962D0" w:rsidRPr="00B938D1" w:rsidRDefault="00847C0F" w:rsidP="00C6096B">
      <w:pPr>
        <w:pStyle w:val="ListParagraph"/>
        <w:numPr>
          <w:ilvl w:val="0"/>
          <w:numId w:val="39"/>
        </w:numPr>
        <w:outlineLvl w:val="0"/>
        <w:rPr>
          <w:rFonts w:ascii="Avenir Next LT Pro Light" w:hAnsi="Avenir Next LT Pro Light" w:cs="Arial"/>
          <w:b/>
        </w:rPr>
      </w:pPr>
      <w:r w:rsidRPr="00B938D1">
        <w:rPr>
          <w:rFonts w:ascii="Avenir Next LT Pro Light" w:hAnsi="Avenir Next LT Pro Light" w:cs="Arial"/>
        </w:rPr>
        <w:t xml:space="preserve">To </w:t>
      </w:r>
      <w:r w:rsidR="00A962D0" w:rsidRPr="00B938D1">
        <w:rPr>
          <w:rFonts w:ascii="Avenir Next LT Pro Light" w:hAnsi="Avenir Next LT Pro Light" w:cs="Arial"/>
        </w:rPr>
        <w:t>be responsible</w:t>
      </w:r>
      <w:r w:rsidR="008D7D83" w:rsidRPr="00B938D1">
        <w:rPr>
          <w:rFonts w:ascii="Avenir Next LT Pro Light" w:hAnsi="Avenir Next LT Pro Light" w:cs="Arial"/>
        </w:rPr>
        <w:t xml:space="preserve"> for </w:t>
      </w:r>
      <w:r w:rsidR="00AF3113" w:rsidRPr="00B938D1">
        <w:rPr>
          <w:rFonts w:ascii="Avenir Next LT Pro Light" w:hAnsi="Avenir Next LT Pro Light" w:cs="Arial"/>
        </w:rPr>
        <w:t>the day to day running of</w:t>
      </w:r>
      <w:r w:rsidR="00201018" w:rsidRPr="00B938D1">
        <w:rPr>
          <w:rFonts w:ascii="Avenir Next LT Pro Light" w:hAnsi="Avenir Next LT Pro Light" w:cs="Arial"/>
        </w:rPr>
        <w:t xml:space="preserve"> </w:t>
      </w:r>
      <w:r w:rsidR="00BE4381" w:rsidRPr="00B938D1">
        <w:rPr>
          <w:rFonts w:ascii="Avenir Next LT Pro Light" w:hAnsi="Avenir Next LT Pro Light"/>
        </w:rPr>
        <w:t xml:space="preserve">Lower </w:t>
      </w:r>
      <w:r w:rsidR="00AF3113" w:rsidRPr="00B938D1">
        <w:rPr>
          <w:rFonts w:ascii="Avenir Next LT Pro Light" w:hAnsi="Avenir Next LT Pro Light" w:cs="Arial"/>
        </w:rPr>
        <w:t xml:space="preserve">KS2 </w:t>
      </w:r>
      <w:r w:rsidRPr="00B938D1">
        <w:rPr>
          <w:rFonts w:ascii="Avenir Next LT Pro Light" w:hAnsi="Avenir Next LT Pro Light" w:cs="Arial"/>
        </w:rPr>
        <w:t xml:space="preserve">ensuring that </w:t>
      </w:r>
      <w:r w:rsidR="002D1AC1" w:rsidRPr="00B938D1">
        <w:rPr>
          <w:rFonts w:ascii="Avenir Next LT Pro Light" w:hAnsi="Avenir Next LT Pro Light" w:cs="Arial"/>
        </w:rPr>
        <w:t xml:space="preserve">colleagues </w:t>
      </w:r>
      <w:r w:rsidRPr="00B938D1">
        <w:rPr>
          <w:rFonts w:ascii="Avenir Next LT Pro Light" w:hAnsi="Avenir Next LT Pro Light" w:cs="Arial"/>
        </w:rPr>
        <w:t xml:space="preserve">are well informed and </w:t>
      </w:r>
      <w:r w:rsidR="00865712" w:rsidRPr="00B938D1">
        <w:rPr>
          <w:rFonts w:ascii="Avenir Next LT Pro Light" w:hAnsi="Avenir Next LT Pro Light" w:cs="Arial"/>
        </w:rPr>
        <w:t>can</w:t>
      </w:r>
      <w:r w:rsidR="00865712">
        <w:rPr>
          <w:rFonts w:ascii="Avenir Next LT Pro Light" w:hAnsi="Avenir Next LT Pro Light" w:cs="Arial"/>
        </w:rPr>
        <w:t xml:space="preserve"> get on with </w:t>
      </w:r>
      <w:r w:rsidR="00CE6130" w:rsidRPr="00B938D1">
        <w:rPr>
          <w:rFonts w:ascii="Avenir Next LT Pro Light" w:hAnsi="Avenir Next LT Pro Light" w:cs="Arial"/>
        </w:rPr>
        <w:t>great</w:t>
      </w:r>
      <w:r w:rsidR="00A962D0" w:rsidRPr="00B938D1">
        <w:rPr>
          <w:rFonts w:ascii="Avenir Next LT Pro Light" w:hAnsi="Avenir Next LT Pro Light" w:cs="Arial"/>
        </w:rPr>
        <w:t xml:space="preserve"> teaching</w:t>
      </w:r>
      <w:r w:rsidR="00CE6130" w:rsidRPr="00B938D1">
        <w:rPr>
          <w:rFonts w:ascii="Avenir Next LT Pro Light" w:hAnsi="Avenir Next LT Pro Light" w:cs="Arial"/>
        </w:rPr>
        <w:t>.</w:t>
      </w:r>
    </w:p>
    <w:p w14:paraId="6C847A67" w14:textId="0C69FDF7" w:rsidR="00847C0F" w:rsidRPr="00B938D1" w:rsidRDefault="00847C0F" w:rsidP="003743E9">
      <w:pPr>
        <w:pStyle w:val="ListParagraph"/>
        <w:numPr>
          <w:ilvl w:val="0"/>
          <w:numId w:val="27"/>
        </w:numPr>
        <w:overflowPunct/>
        <w:autoSpaceDE/>
        <w:autoSpaceDN/>
        <w:adjustRightInd/>
        <w:spacing w:before="100" w:beforeAutospacing="1" w:after="100" w:afterAutospacing="1"/>
        <w:textAlignment w:val="auto"/>
        <w:outlineLvl w:val="0"/>
        <w:rPr>
          <w:rFonts w:ascii="Avenir Next LT Pro Light" w:hAnsi="Avenir Next LT Pro Light" w:cs="Arial"/>
        </w:rPr>
      </w:pPr>
      <w:r w:rsidRPr="00B938D1">
        <w:rPr>
          <w:rFonts w:ascii="Avenir Next LT Pro Light" w:hAnsi="Avenir Next LT Pro Light"/>
        </w:rPr>
        <w:t>To establis</w:t>
      </w:r>
      <w:r w:rsidR="00A962D0" w:rsidRPr="00B938D1">
        <w:rPr>
          <w:rFonts w:ascii="Avenir Next LT Pro Light" w:hAnsi="Avenir Next LT Pro Light"/>
        </w:rPr>
        <w:t>h</w:t>
      </w:r>
      <w:r w:rsidRPr="00B938D1">
        <w:rPr>
          <w:rFonts w:ascii="Avenir Next LT Pro Light" w:hAnsi="Avenir Next LT Pro Light"/>
        </w:rPr>
        <w:t xml:space="preserve"> and maint</w:t>
      </w:r>
      <w:r w:rsidR="00A962D0" w:rsidRPr="00B938D1">
        <w:rPr>
          <w:rFonts w:ascii="Avenir Next LT Pro Light" w:hAnsi="Avenir Next LT Pro Light"/>
        </w:rPr>
        <w:t>ain</w:t>
      </w:r>
      <w:r w:rsidR="00A824FE">
        <w:rPr>
          <w:rFonts w:ascii="Avenir Next LT Pro Light" w:hAnsi="Avenir Next LT Pro Light"/>
        </w:rPr>
        <w:t xml:space="preserve"> </w:t>
      </w:r>
      <w:r w:rsidR="00017FAF" w:rsidRPr="00B938D1">
        <w:rPr>
          <w:rFonts w:ascii="Avenir Next LT Pro Light" w:hAnsi="Avenir Next LT Pro Light"/>
        </w:rPr>
        <w:t>effective</w:t>
      </w:r>
      <w:r w:rsidRPr="00B938D1">
        <w:rPr>
          <w:rFonts w:ascii="Avenir Next LT Pro Light" w:hAnsi="Avenir Next LT Pro Light"/>
        </w:rPr>
        <w:t xml:space="preserve"> relationships</w:t>
      </w:r>
      <w:r w:rsidR="007530B1" w:rsidRPr="00B938D1">
        <w:rPr>
          <w:rFonts w:ascii="Avenir Next LT Pro Light" w:hAnsi="Avenir Next LT Pro Light"/>
        </w:rPr>
        <w:t xml:space="preserve"> with colleagues</w:t>
      </w:r>
      <w:r w:rsidR="00A962D0" w:rsidRPr="00B938D1">
        <w:rPr>
          <w:rFonts w:ascii="Avenir Next LT Pro Light" w:hAnsi="Avenir Next LT Pro Light"/>
        </w:rPr>
        <w:t xml:space="preserve"> </w:t>
      </w:r>
      <w:r w:rsidRPr="00B938D1">
        <w:rPr>
          <w:rFonts w:ascii="Avenir Next LT Pro Light" w:hAnsi="Avenir Next LT Pro Light"/>
        </w:rPr>
        <w:t xml:space="preserve">through </w:t>
      </w:r>
      <w:r w:rsidR="00017FAF" w:rsidRPr="00B938D1">
        <w:rPr>
          <w:rFonts w:ascii="Avenir Next LT Pro Light" w:hAnsi="Avenir Next LT Pro Light"/>
        </w:rPr>
        <w:t xml:space="preserve">clear </w:t>
      </w:r>
      <w:r w:rsidRPr="00B938D1">
        <w:rPr>
          <w:rFonts w:ascii="Avenir Next LT Pro Light" w:hAnsi="Avenir Next LT Pro Light"/>
        </w:rPr>
        <w:t>communication</w:t>
      </w:r>
      <w:r w:rsidR="00A962D0" w:rsidRPr="00B938D1">
        <w:rPr>
          <w:rFonts w:ascii="Avenir Next LT Pro Light" w:hAnsi="Avenir Next LT Pro Light"/>
        </w:rPr>
        <w:t>, including great listening skills</w:t>
      </w:r>
      <w:r w:rsidR="00A21B12" w:rsidRPr="00B938D1">
        <w:rPr>
          <w:rFonts w:ascii="Avenir Next LT Pro Light" w:hAnsi="Avenir Next LT Pro Light"/>
        </w:rPr>
        <w:t>.</w:t>
      </w:r>
    </w:p>
    <w:p w14:paraId="3158A479" w14:textId="4E75C8A3" w:rsidR="00847C0F" w:rsidRPr="00B938D1" w:rsidRDefault="00F21A51" w:rsidP="003743E9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="Avenir Next LT Pro Light" w:hAnsi="Avenir Next LT Pro Light" w:cs="Arial"/>
          <w:b/>
        </w:rPr>
      </w:pPr>
      <w:r w:rsidRPr="00B938D1">
        <w:rPr>
          <w:rFonts w:ascii="Avenir Next LT Pro Light" w:hAnsi="Avenir Next LT Pro Light" w:cs="Arial"/>
        </w:rPr>
        <w:t>To organise timetables</w:t>
      </w:r>
      <w:r w:rsidR="00A824FE">
        <w:rPr>
          <w:rFonts w:ascii="Avenir Next LT Pro Light" w:hAnsi="Avenir Next LT Pro Light" w:cs="Arial"/>
        </w:rPr>
        <w:t>, interventions</w:t>
      </w:r>
      <w:r w:rsidRPr="00B938D1">
        <w:rPr>
          <w:rFonts w:ascii="Avenir Next LT Pro Light" w:hAnsi="Avenir Next LT Pro Light" w:cs="Arial"/>
        </w:rPr>
        <w:t xml:space="preserve"> and cover across the phase</w:t>
      </w:r>
      <w:r w:rsidR="006262E3">
        <w:rPr>
          <w:rFonts w:ascii="Avenir Next LT Pro Light" w:hAnsi="Avenir Next LT Pro Light" w:cs="Arial"/>
        </w:rPr>
        <w:t>.</w:t>
      </w:r>
    </w:p>
    <w:p w14:paraId="05225C4B" w14:textId="252F7BF3" w:rsidR="00354BFD" w:rsidRPr="00B938D1" w:rsidRDefault="00E36C6F" w:rsidP="003743E9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="Avenir Next LT Pro Light" w:hAnsi="Avenir Next LT Pro Light" w:cs="Arial"/>
        </w:rPr>
      </w:pPr>
      <w:r w:rsidRPr="00B938D1">
        <w:rPr>
          <w:rFonts w:ascii="Avenir Next LT Pro Light" w:hAnsi="Avenir Next LT Pro Light" w:cs="Arial"/>
        </w:rPr>
        <w:t xml:space="preserve">To </w:t>
      </w:r>
      <w:r w:rsidR="00A21B12" w:rsidRPr="00B938D1">
        <w:rPr>
          <w:rFonts w:ascii="Avenir Next LT Pro Light" w:hAnsi="Avenir Next LT Pro Light" w:cs="Arial"/>
        </w:rPr>
        <w:t xml:space="preserve">use </w:t>
      </w:r>
      <w:r w:rsidRPr="00B938D1">
        <w:rPr>
          <w:rFonts w:ascii="Avenir Next LT Pro Light" w:hAnsi="Avenir Next LT Pro Light" w:cs="Arial"/>
        </w:rPr>
        <w:t>resources innovatively and effectively to raise achievemen</w:t>
      </w:r>
      <w:r w:rsidR="00AF3113" w:rsidRPr="00B938D1">
        <w:rPr>
          <w:rFonts w:ascii="Avenir Next LT Pro Light" w:hAnsi="Avenir Next LT Pro Light" w:cs="Arial"/>
        </w:rPr>
        <w:t xml:space="preserve">t levels of all </w:t>
      </w:r>
      <w:r w:rsidR="00CE6130" w:rsidRPr="00B938D1">
        <w:rPr>
          <w:rFonts w:ascii="Avenir Next LT Pro Light" w:hAnsi="Avenir Next LT Pro Light" w:cs="Arial"/>
        </w:rPr>
        <w:t>children.</w:t>
      </w:r>
      <w:r w:rsidR="00AF3113" w:rsidRPr="00B938D1">
        <w:rPr>
          <w:rFonts w:ascii="Avenir Next LT Pro Light" w:hAnsi="Avenir Next LT Pro Light" w:cs="Arial"/>
        </w:rPr>
        <w:t xml:space="preserve"> </w:t>
      </w:r>
    </w:p>
    <w:p w14:paraId="7F42B85E" w14:textId="5D2CD193" w:rsidR="00847C0F" w:rsidRPr="00B938D1" w:rsidRDefault="00847C0F" w:rsidP="00A21B12">
      <w:pPr>
        <w:outlineLvl w:val="0"/>
        <w:rPr>
          <w:rFonts w:ascii="Avenir Next LT Pro Light" w:hAnsi="Avenir Next LT Pro Light" w:cs="Arial"/>
          <w:b/>
        </w:rPr>
      </w:pPr>
      <w:r w:rsidRPr="00B938D1">
        <w:rPr>
          <w:rFonts w:ascii="Avenir Next LT Pro Light" w:hAnsi="Avenir Next LT Pro Light" w:cs="Arial"/>
          <w:b/>
        </w:rPr>
        <w:t>Leading teaching and learning</w:t>
      </w:r>
      <w:r w:rsidR="006E7714">
        <w:rPr>
          <w:rFonts w:ascii="Avenir Next LT Pro Light" w:hAnsi="Avenir Next LT Pro Light" w:cs="Arial"/>
          <w:b/>
        </w:rPr>
        <w:t>: be it, promote it, support it and grow others</w:t>
      </w:r>
    </w:p>
    <w:p w14:paraId="31A0600D" w14:textId="4A827095" w:rsidR="00BC5EC3" w:rsidRPr="00B938D1" w:rsidRDefault="00156E1B" w:rsidP="0091749E">
      <w:pPr>
        <w:numPr>
          <w:ilvl w:val="0"/>
          <w:numId w:val="23"/>
        </w:numPr>
        <w:rPr>
          <w:rFonts w:ascii="Avenir Next LT Pro Light" w:hAnsi="Avenir Next LT Pro Light" w:cs="Arial"/>
        </w:rPr>
      </w:pPr>
      <w:r w:rsidRPr="00B938D1">
        <w:rPr>
          <w:rFonts w:ascii="Avenir Next LT Pro Light" w:hAnsi="Avenir Next LT Pro Light" w:cs="Arial"/>
        </w:rPr>
        <w:t>To be a great teacher!</w:t>
      </w:r>
    </w:p>
    <w:p w14:paraId="2F0D5AC2" w14:textId="6D86B417" w:rsidR="0091749E" w:rsidRPr="00B938D1" w:rsidRDefault="00847C0F" w:rsidP="0091749E">
      <w:pPr>
        <w:numPr>
          <w:ilvl w:val="0"/>
          <w:numId w:val="23"/>
        </w:numPr>
        <w:rPr>
          <w:rFonts w:ascii="Avenir Next LT Pro Light" w:hAnsi="Avenir Next LT Pro Light" w:cs="Arial"/>
        </w:rPr>
      </w:pPr>
      <w:r w:rsidRPr="00B938D1">
        <w:rPr>
          <w:rFonts w:ascii="Avenir Next LT Pro Light" w:hAnsi="Avenir Next LT Pro Light"/>
        </w:rPr>
        <w:t>To play a leading role in the promotion of high standards of achievement and equal opportunities</w:t>
      </w:r>
      <w:r w:rsidR="00AF3113" w:rsidRPr="00B938D1">
        <w:rPr>
          <w:rFonts w:ascii="Avenir Next LT Pro Light" w:hAnsi="Avenir Next LT Pro Light"/>
        </w:rPr>
        <w:t xml:space="preserve"> </w:t>
      </w:r>
    </w:p>
    <w:p w14:paraId="73C0E0AE" w14:textId="3B1F0484" w:rsidR="0091749E" w:rsidRPr="00B938D1" w:rsidRDefault="006570C7" w:rsidP="0091749E">
      <w:pPr>
        <w:numPr>
          <w:ilvl w:val="0"/>
          <w:numId w:val="23"/>
        </w:numPr>
        <w:spacing w:before="100" w:beforeAutospacing="1" w:after="100" w:afterAutospacing="1"/>
        <w:rPr>
          <w:rFonts w:ascii="Avenir Next LT Pro Light" w:hAnsi="Avenir Next LT Pro Light" w:cs="Arial"/>
        </w:rPr>
      </w:pPr>
      <w:r w:rsidRPr="00B938D1">
        <w:rPr>
          <w:rFonts w:ascii="Avenir Next LT Pro Light" w:hAnsi="Avenir Next LT Pro Light"/>
        </w:rPr>
        <w:t xml:space="preserve">To monitor </w:t>
      </w:r>
      <w:r w:rsidR="00156E1B" w:rsidRPr="00B938D1">
        <w:rPr>
          <w:rFonts w:ascii="Avenir Next LT Pro Light" w:hAnsi="Avenir Next LT Pro Light"/>
        </w:rPr>
        <w:t xml:space="preserve">and support </w:t>
      </w:r>
      <w:r w:rsidRPr="00B938D1">
        <w:rPr>
          <w:rFonts w:ascii="Avenir Next LT Pro Light" w:hAnsi="Avenir Next LT Pro Light"/>
        </w:rPr>
        <w:t>teaching across the phase, ensuring high standards are achieved</w:t>
      </w:r>
      <w:r w:rsidR="00B42FC3" w:rsidRPr="00B938D1">
        <w:rPr>
          <w:rFonts w:ascii="Avenir Next LT Pro Light" w:hAnsi="Avenir Next LT Pro Light"/>
        </w:rPr>
        <w:t>.</w:t>
      </w:r>
    </w:p>
    <w:p w14:paraId="1D35D3E0" w14:textId="28675865" w:rsidR="0091749E" w:rsidRPr="00B938D1" w:rsidRDefault="00A466DD" w:rsidP="0091749E">
      <w:pPr>
        <w:numPr>
          <w:ilvl w:val="0"/>
          <w:numId w:val="23"/>
        </w:numPr>
        <w:spacing w:before="100" w:beforeAutospacing="1" w:after="100" w:afterAutospacing="1"/>
        <w:rPr>
          <w:rFonts w:ascii="Avenir Next LT Pro Light" w:hAnsi="Avenir Next LT Pro Light" w:cs="Arial"/>
        </w:rPr>
      </w:pPr>
      <w:r w:rsidRPr="00B938D1">
        <w:rPr>
          <w:rFonts w:ascii="Avenir Next LT Pro Light" w:hAnsi="Avenir Next LT Pro Light" w:cs="Arial"/>
        </w:rPr>
        <w:t xml:space="preserve">To monitor the quality of learning, ensuring pupil work is of a consistently high standard and </w:t>
      </w:r>
      <w:r w:rsidR="00D40F64" w:rsidRPr="00B938D1">
        <w:rPr>
          <w:rFonts w:ascii="Avenir Next LT Pro Light" w:hAnsi="Avenir Next LT Pro Light" w:cs="Arial"/>
        </w:rPr>
        <w:t>feedback supports children in making progress</w:t>
      </w:r>
      <w:r w:rsidR="00574F87" w:rsidRPr="00B938D1">
        <w:rPr>
          <w:rFonts w:ascii="Avenir Next LT Pro Light" w:hAnsi="Avenir Next LT Pro Light" w:cs="Arial"/>
        </w:rPr>
        <w:t xml:space="preserve"> and </w:t>
      </w:r>
      <w:r w:rsidR="00D40F64" w:rsidRPr="00B938D1">
        <w:rPr>
          <w:rFonts w:ascii="Avenir Next LT Pro Light" w:hAnsi="Avenir Next LT Pro Light" w:cs="Arial"/>
        </w:rPr>
        <w:t xml:space="preserve">feeds into </w:t>
      </w:r>
      <w:r w:rsidR="004A5879">
        <w:rPr>
          <w:rFonts w:ascii="Avenir Next LT Pro Light" w:hAnsi="Avenir Next LT Pro Light" w:cs="Arial"/>
        </w:rPr>
        <w:t xml:space="preserve">teachers’ </w:t>
      </w:r>
      <w:r w:rsidR="00D40F64" w:rsidRPr="00B938D1">
        <w:rPr>
          <w:rFonts w:ascii="Avenir Next LT Pro Light" w:hAnsi="Avenir Next LT Pro Light" w:cs="Arial"/>
        </w:rPr>
        <w:t>planning and target setting</w:t>
      </w:r>
      <w:r w:rsidR="00574F87" w:rsidRPr="00B938D1">
        <w:rPr>
          <w:rFonts w:ascii="Avenir Next LT Pro Light" w:hAnsi="Avenir Next LT Pro Light" w:cs="Arial"/>
        </w:rPr>
        <w:t>.</w:t>
      </w:r>
    </w:p>
    <w:p w14:paraId="4DF30200" w14:textId="14670A12" w:rsidR="0091749E" w:rsidRPr="00B938D1" w:rsidRDefault="003D78CC" w:rsidP="0091749E">
      <w:pPr>
        <w:numPr>
          <w:ilvl w:val="0"/>
          <w:numId w:val="23"/>
        </w:numPr>
        <w:spacing w:before="100" w:beforeAutospacing="1" w:after="100" w:afterAutospacing="1"/>
        <w:rPr>
          <w:rFonts w:ascii="Avenir Next LT Pro Light" w:hAnsi="Avenir Next LT Pro Light" w:cs="Arial"/>
        </w:rPr>
      </w:pPr>
      <w:r w:rsidRPr="00B938D1">
        <w:rPr>
          <w:rFonts w:ascii="Avenir Next LT Pro Light" w:hAnsi="Avenir Next LT Pro Light" w:cs="Arial"/>
        </w:rPr>
        <w:t>To take a strategic role in the development of new and emerging technologies to enhance and extend the learning experience of pupils</w:t>
      </w:r>
      <w:r w:rsidR="002C48DD" w:rsidRPr="00B938D1">
        <w:rPr>
          <w:rFonts w:ascii="Avenir Next LT Pro Light" w:hAnsi="Avenir Next LT Pro Light" w:cs="Arial"/>
        </w:rPr>
        <w:t>.</w:t>
      </w:r>
    </w:p>
    <w:p w14:paraId="1E3C4D18" w14:textId="3FC5280C" w:rsidR="0091749E" w:rsidRPr="00B938D1" w:rsidRDefault="0031755B" w:rsidP="13CA7384">
      <w:pPr>
        <w:numPr>
          <w:ilvl w:val="0"/>
          <w:numId w:val="23"/>
        </w:numPr>
        <w:spacing w:before="100" w:beforeAutospacing="1" w:after="100" w:afterAutospacing="1"/>
        <w:rPr>
          <w:rFonts w:ascii="Avenir Next LT Pro Light" w:hAnsi="Avenir Next LT Pro Light" w:cs="Arial"/>
        </w:rPr>
      </w:pPr>
      <w:r w:rsidRPr="00B938D1">
        <w:rPr>
          <w:rFonts w:ascii="Avenir Next LT Pro Light" w:hAnsi="Avenir Next LT Pro Light" w:cs="Arial"/>
        </w:rPr>
        <w:t xml:space="preserve">To </w:t>
      </w:r>
      <w:r w:rsidR="00B30015" w:rsidRPr="00B938D1">
        <w:rPr>
          <w:rFonts w:ascii="Avenir Next LT Pro Light" w:hAnsi="Avenir Next LT Pro Light" w:cs="Arial"/>
        </w:rPr>
        <w:t xml:space="preserve">lead on appropriate </w:t>
      </w:r>
      <w:r w:rsidRPr="00B938D1">
        <w:rPr>
          <w:rFonts w:ascii="Avenir Next LT Pro Light" w:hAnsi="Avenir Next LT Pro Light" w:cs="Arial"/>
        </w:rPr>
        <w:t xml:space="preserve">assessments </w:t>
      </w:r>
      <w:r w:rsidR="00B30015" w:rsidRPr="00B938D1">
        <w:rPr>
          <w:rFonts w:ascii="Avenir Next LT Pro Light" w:hAnsi="Avenir Next LT Pro Light" w:cs="Arial"/>
        </w:rPr>
        <w:t xml:space="preserve">and moderation </w:t>
      </w:r>
      <w:r w:rsidRPr="00B938D1">
        <w:rPr>
          <w:rFonts w:ascii="Avenir Next LT Pro Light" w:hAnsi="Avenir Next LT Pro Light" w:cs="Arial"/>
        </w:rPr>
        <w:t>according to school policy</w:t>
      </w:r>
      <w:r w:rsidR="00B30015" w:rsidRPr="00B938D1">
        <w:rPr>
          <w:rFonts w:ascii="Avenir Next LT Pro Light" w:hAnsi="Avenir Next LT Pro Light" w:cs="Arial"/>
        </w:rPr>
        <w:t>.</w:t>
      </w:r>
    </w:p>
    <w:p w14:paraId="1F43BF2F" w14:textId="6B09902D" w:rsidR="00D04A1D" w:rsidRPr="00B938D1" w:rsidRDefault="00847C0F" w:rsidP="006F5BA0">
      <w:pPr>
        <w:numPr>
          <w:ilvl w:val="0"/>
          <w:numId w:val="23"/>
        </w:numPr>
        <w:spacing w:before="100" w:beforeAutospacing="1" w:after="100" w:afterAutospacing="1"/>
        <w:rPr>
          <w:rFonts w:ascii="Avenir Next LT Pro Light" w:hAnsi="Avenir Next LT Pro Light" w:cs="Arial"/>
        </w:rPr>
      </w:pPr>
      <w:r w:rsidRPr="00B938D1">
        <w:rPr>
          <w:rFonts w:ascii="Avenir Next LT Pro Light" w:hAnsi="Avenir Next LT Pro Light" w:cs="Arial"/>
        </w:rPr>
        <w:t xml:space="preserve">To ensure </w:t>
      </w:r>
      <w:r w:rsidR="003D766B" w:rsidRPr="00B938D1">
        <w:rPr>
          <w:rFonts w:ascii="Avenir Next LT Pro Light" w:hAnsi="Avenir Next LT Pro Light" w:cs="Arial"/>
        </w:rPr>
        <w:t xml:space="preserve">that </w:t>
      </w:r>
      <w:r w:rsidRPr="00B938D1">
        <w:rPr>
          <w:rFonts w:ascii="Avenir Next LT Pro Light" w:hAnsi="Avenir Next LT Pro Light" w:cs="Arial"/>
        </w:rPr>
        <w:t>the progress of pupils</w:t>
      </w:r>
      <w:r w:rsidR="003D766B" w:rsidRPr="00B938D1">
        <w:rPr>
          <w:rFonts w:ascii="Avenir Next LT Pro Light" w:hAnsi="Avenir Next LT Pro Light" w:cs="Arial"/>
        </w:rPr>
        <w:t xml:space="preserve"> </w:t>
      </w:r>
      <w:r w:rsidRPr="00B938D1">
        <w:rPr>
          <w:rFonts w:ascii="Avenir Next LT Pro Light" w:hAnsi="Avenir Next LT Pro Light" w:cs="Arial"/>
        </w:rPr>
        <w:t>is monitored through analysing data and running pupil progress meetings to</w:t>
      </w:r>
      <w:r w:rsidR="00037105" w:rsidRPr="00B938D1">
        <w:rPr>
          <w:rFonts w:ascii="Avenir Next LT Pro Light" w:hAnsi="Avenir Next LT Pro Light" w:cs="Arial"/>
        </w:rPr>
        <w:t xml:space="preserve"> support </w:t>
      </w:r>
      <w:r w:rsidR="006F5BA0" w:rsidRPr="00B938D1">
        <w:rPr>
          <w:rFonts w:ascii="Avenir Next LT Pro Light" w:hAnsi="Avenir Next LT Pro Light" w:cs="Arial"/>
        </w:rPr>
        <w:t>learning and</w:t>
      </w:r>
      <w:r w:rsidR="00CD2719" w:rsidRPr="00B938D1">
        <w:rPr>
          <w:rFonts w:ascii="Avenir Next LT Pro Light" w:hAnsi="Avenir Next LT Pro Light" w:cs="Arial"/>
        </w:rPr>
        <w:t xml:space="preserve"> implementing support plans </w:t>
      </w:r>
      <w:r w:rsidR="00037105" w:rsidRPr="00B938D1">
        <w:rPr>
          <w:rFonts w:ascii="Avenir Next LT Pro Light" w:hAnsi="Avenir Next LT Pro Light" w:cs="Arial"/>
        </w:rPr>
        <w:t>as necessary</w:t>
      </w:r>
      <w:r w:rsidR="006F5BA0" w:rsidRPr="00B938D1">
        <w:rPr>
          <w:rFonts w:ascii="Avenir Next LT Pro Light" w:hAnsi="Avenir Next LT Pro Light" w:cs="Arial"/>
        </w:rPr>
        <w:t>.</w:t>
      </w:r>
    </w:p>
    <w:p w14:paraId="2AA825A3" w14:textId="71519FF6" w:rsidR="00847C0F" w:rsidRPr="00B938D1" w:rsidRDefault="00847C0F" w:rsidP="13CA7384">
      <w:pPr>
        <w:outlineLvl w:val="0"/>
        <w:rPr>
          <w:rFonts w:ascii="Avenir Next LT Pro Light" w:hAnsi="Avenir Next LT Pro Light" w:cs="Arial"/>
          <w:b/>
          <w:bCs/>
        </w:rPr>
      </w:pPr>
      <w:r w:rsidRPr="00B938D1">
        <w:rPr>
          <w:rFonts w:ascii="Avenir Next LT Pro Light" w:hAnsi="Avenir Next LT Pro Light" w:cs="Arial"/>
          <w:b/>
          <w:bCs/>
        </w:rPr>
        <w:t>Curriculum leadership</w:t>
      </w:r>
      <w:r w:rsidR="00A774B0" w:rsidRPr="00B938D1">
        <w:rPr>
          <w:rFonts w:ascii="Avenir Next LT Pro Light" w:hAnsi="Avenir Next LT Pro Light" w:cs="Arial"/>
          <w:b/>
          <w:bCs/>
        </w:rPr>
        <w:t>: Maths team lead</w:t>
      </w:r>
      <w:r w:rsidR="3E335FDD" w:rsidRPr="00B938D1">
        <w:rPr>
          <w:rFonts w:ascii="Avenir Next LT Pro Light" w:hAnsi="Avenir Next LT Pro Light" w:cs="Arial"/>
          <w:b/>
          <w:bCs/>
        </w:rPr>
        <w:t>er</w:t>
      </w:r>
    </w:p>
    <w:p w14:paraId="79B238D8" w14:textId="77777777" w:rsidR="00506F53" w:rsidRPr="00B938D1" w:rsidRDefault="00C34094" w:rsidP="00C51775">
      <w:pPr>
        <w:pStyle w:val="ListParagraph"/>
        <w:widowControl w:val="0"/>
        <w:numPr>
          <w:ilvl w:val="0"/>
          <w:numId w:val="38"/>
        </w:numPr>
        <w:tabs>
          <w:tab w:val="left" w:pos="220"/>
          <w:tab w:val="left" w:pos="720"/>
        </w:tabs>
        <w:overflowPunct/>
        <w:textAlignment w:val="auto"/>
        <w:rPr>
          <w:rFonts w:ascii="Avenir Next LT Pro Light" w:hAnsi="Avenir Next LT Pro Light" w:cs="Arial"/>
        </w:rPr>
      </w:pPr>
      <w:r w:rsidRPr="00B938D1">
        <w:rPr>
          <w:rFonts w:ascii="Avenir Next LT Pro Light" w:hAnsi="Avenir Next LT Pro Light" w:cs="Arial"/>
        </w:rPr>
        <w:t xml:space="preserve">Act as a model of excellent </w:t>
      </w:r>
      <w:r w:rsidR="003D107E" w:rsidRPr="00B938D1">
        <w:rPr>
          <w:rFonts w:ascii="Avenir Next LT Pro Light" w:hAnsi="Avenir Next LT Pro Light" w:cs="Arial"/>
        </w:rPr>
        <w:t>classroom practice for other teachers</w:t>
      </w:r>
      <w:r w:rsidR="00506F53" w:rsidRPr="00B938D1">
        <w:rPr>
          <w:rFonts w:ascii="Avenir Next LT Pro Light" w:hAnsi="Avenir Next LT Pro Light" w:cs="Arial"/>
        </w:rPr>
        <w:t>.</w:t>
      </w:r>
    </w:p>
    <w:p w14:paraId="61B8D6A9" w14:textId="1DCD8264" w:rsidR="003D107E" w:rsidRPr="00B938D1" w:rsidRDefault="00506F53" w:rsidP="00C51775">
      <w:pPr>
        <w:pStyle w:val="ListParagraph"/>
        <w:widowControl w:val="0"/>
        <w:numPr>
          <w:ilvl w:val="0"/>
          <w:numId w:val="38"/>
        </w:numPr>
        <w:tabs>
          <w:tab w:val="left" w:pos="220"/>
          <w:tab w:val="left" w:pos="720"/>
        </w:tabs>
        <w:overflowPunct/>
        <w:textAlignment w:val="auto"/>
        <w:rPr>
          <w:rFonts w:ascii="Avenir Next LT Pro Light" w:hAnsi="Avenir Next LT Pro Light" w:cs="Arial"/>
        </w:rPr>
      </w:pPr>
      <w:r w:rsidRPr="00B938D1">
        <w:rPr>
          <w:rFonts w:ascii="Avenir Next LT Pro Light" w:hAnsi="Avenir Next LT Pro Light" w:cs="Arial"/>
        </w:rPr>
        <w:t>S</w:t>
      </w:r>
      <w:r w:rsidR="007506BC" w:rsidRPr="00B938D1">
        <w:rPr>
          <w:rFonts w:ascii="Avenir Next LT Pro Light" w:hAnsi="Avenir Next LT Pro Light" w:cs="Arial"/>
        </w:rPr>
        <w:t xml:space="preserve">upport </w:t>
      </w:r>
      <w:r w:rsidR="006264D1" w:rsidRPr="00B938D1">
        <w:rPr>
          <w:rFonts w:ascii="Avenir Next LT Pro Light" w:hAnsi="Avenir Next LT Pro Light" w:cs="Arial"/>
        </w:rPr>
        <w:t xml:space="preserve">and lead </w:t>
      </w:r>
      <w:r w:rsidR="007506BC" w:rsidRPr="00B938D1">
        <w:rPr>
          <w:rFonts w:ascii="Avenir Next LT Pro Light" w:hAnsi="Avenir Next LT Pro Light" w:cs="Arial"/>
        </w:rPr>
        <w:t>professiona</w:t>
      </w:r>
      <w:r w:rsidR="006264D1" w:rsidRPr="00B938D1">
        <w:rPr>
          <w:rFonts w:ascii="Avenir Next LT Pro Light" w:hAnsi="Avenir Next LT Pro Light" w:cs="Arial"/>
        </w:rPr>
        <w:t>l</w:t>
      </w:r>
      <w:r w:rsidRPr="00B938D1">
        <w:rPr>
          <w:rFonts w:ascii="Avenir Next LT Pro Light" w:hAnsi="Avenir Next LT Pro Light" w:cs="Arial"/>
        </w:rPr>
        <w:t xml:space="preserve"> </w:t>
      </w:r>
      <w:r w:rsidR="007506BC" w:rsidRPr="00B938D1">
        <w:rPr>
          <w:rFonts w:ascii="Avenir Next LT Pro Light" w:hAnsi="Avenir Next LT Pro Light" w:cs="Arial"/>
        </w:rPr>
        <w:t>development</w:t>
      </w:r>
      <w:r w:rsidR="006264D1" w:rsidRPr="00B938D1">
        <w:rPr>
          <w:rFonts w:ascii="Avenir Next LT Pro Light" w:hAnsi="Avenir Next LT Pro Light" w:cs="Arial"/>
        </w:rPr>
        <w:t xml:space="preserve"> in maths.</w:t>
      </w:r>
    </w:p>
    <w:p w14:paraId="368D3A26" w14:textId="5D592EC7" w:rsidR="003D107E" w:rsidRPr="00B938D1" w:rsidRDefault="001B3CCC" w:rsidP="00C51775">
      <w:pPr>
        <w:pStyle w:val="ListParagraph"/>
        <w:widowControl w:val="0"/>
        <w:numPr>
          <w:ilvl w:val="0"/>
          <w:numId w:val="38"/>
        </w:numPr>
        <w:tabs>
          <w:tab w:val="left" w:pos="220"/>
          <w:tab w:val="left" w:pos="720"/>
        </w:tabs>
        <w:overflowPunct/>
        <w:textAlignment w:val="auto"/>
        <w:rPr>
          <w:rFonts w:ascii="Avenir Next LT Pro Light" w:hAnsi="Avenir Next LT Pro Light" w:cs="Arial"/>
        </w:rPr>
      </w:pPr>
      <w:r>
        <w:rPr>
          <w:rFonts w:ascii="Avenir Next LT Pro Light" w:hAnsi="Avenir Next LT Pro Light" w:cs="Arial"/>
        </w:rPr>
        <w:t>L</w:t>
      </w:r>
      <w:r w:rsidR="0091749E" w:rsidRPr="00B938D1">
        <w:rPr>
          <w:rFonts w:ascii="Avenir Next LT Pro Light" w:hAnsi="Avenir Next LT Pro Light" w:cs="Arial"/>
        </w:rPr>
        <w:t xml:space="preserve">ead all aspects of </w:t>
      </w:r>
      <w:r w:rsidR="00D16D5A" w:rsidRPr="00B938D1">
        <w:rPr>
          <w:rFonts w:ascii="Avenir Next LT Pro Light" w:hAnsi="Avenir Next LT Pro Light" w:cs="Arial"/>
        </w:rPr>
        <w:t>the subject</w:t>
      </w:r>
      <w:r w:rsidR="003D107E" w:rsidRPr="00B938D1">
        <w:rPr>
          <w:rFonts w:ascii="Avenir Next LT Pro Light" w:hAnsi="Avenir Next LT Pro Light" w:cs="Arial"/>
        </w:rPr>
        <w:t xml:space="preserve"> across the curriculum and across the school</w:t>
      </w:r>
      <w:r w:rsidR="000E13F6" w:rsidRPr="00B938D1">
        <w:rPr>
          <w:rFonts w:ascii="Avenir Next LT Pro Light" w:hAnsi="Avenir Next LT Pro Light" w:cs="Arial"/>
        </w:rPr>
        <w:t>.</w:t>
      </w:r>
    </w:p>
    <w:p w14:paraId="5F6EAEA6" w14:textId="2B7DB6E2" w:rsidR="000E13F6" w:rsidRPr="00957C8F" w:rsidRDefault="001B3CCC" w:rsidP="00957C8F">
      <w:pPr>
        <w:pStyle w:val="ListParagraph"/>
        <w:widowControl w:val="0"/>
        <w:numPr>
          <w:ilvl w:val="0"/>
          <w:numId w:val="38"/>
        </w:numPr>
        <w:tabs>
          <w:tab w:val="left" w:pos="220"/>
          <w:tab w:val="left" w:pos="720"/>
        </w:tabs>
        <w:overflowPunct/>
        <w:textAlignment w:val="auto"/>
        <w:rPr>
          <w:rFonts w:ascii="Avenir Next LT Pro Light" w:hAnsi="Avenir Next LT Pro Light" w:cs="Arial"/>
        </w:rPr>
      </w:pPr>
      <w:r>
        <w:rPr>
          <w:rFonts w:ascii="Avenir Next LT Pro Light" w:hAnsi="Avenir Next LT Pro Light" w:cs="Arial"/>
        </w:rPr>
        <w:t>W</w:t>
      </w:r>
      <w:r w:rsidR="003D107E" w:rsidRPr="00B938D1">
        <w:rPr>
          <w:rFonts w:ascii="Avenir Next LT Pro Light" w:hAnsi="Avenir Next LT Pro Light" w:cs="Arial"/>
        </w:rPr>
        <w:t xml:space="preserve">ork in partnership with other </w:t>
      </w:r>
      <w:r w:rsidR="00A774B0" w:rsidRPr="00B938D1">
        <w:rPr>
          <w:rFonts w:ascii="Avenir Next LT Pro Light" w:hAnsi="Avenir Next LT Pro Light" w:cs="Arial"/>
        </w:rPr>
        <w:t>members of the maths team</w:t>
      </w:r>
      <w:r w:rsidR="00957C8F">
        <w:rPr>
          <w:rFonts w:ascii="Avenir Next LT Pro Light" w:hAnsi="Avenir Next LT Pro Light" w:cs="Arial"/>
        </w:rPr>
        <w:t xml:space="preserve">, SLT, </w:t>
      </w:r>
      <w:r w:rsidR="00C34094" w:rsidRPr="00957C8F">
        <w:rPr>
          <w:rFonts w:ascii="Avenir Next LT Pro Light" w:hAnsi="Avenir Next LT Pro Light" w:cs="Arial"/>
        </w:rPr>
        <w:t>consultants and partnership schools</w:t>
      </w:r>
      <w:r w:rsidR="003D107E" w:rsidRPr="00957C8F">
        <w:rPr>
          <w:rFonts w:ascii="Avenir Next LT Pro Light" w:hAnsi="Avenir Next LT Pro Light" w:cs="Arial"/>
        </w:rPr>
        <w:t xml:space="preserve"> to e</w:t>
      </w:r>
      <w:r w:rsidR="0091749E" w:rsidRPr="00957C8F">
        <w:rPr>
          <w:rFonts w:ascii="Avenir Next LT Pro Light" w:hAnsi="Avenir Next LT Pro Light" w:cs="Arial"/>
        </w:rPr>
        <w:t>nsure high standards</w:t>
      </w:r>
      <w:r w:rsidR="007506BC" w:rsidRPr="00957C8F">
        <w:rPr>
          <w:rFonts w:ascii="Avenir Next LT Pro Light" w:hAnsi="Avenir Next LT Pro Light" w:cs="Arial"/>
        </w:rPr>
        <w:t xml:space="preserve"> in teaching and learning.</w:t>
      </w:r>
    </w:p>
    <w:p w14:paraId="0B3C00BD" w14:textId="03566433" w:rsidR="000E13F6" w:rsidRPr="00B938D1" w:rsidRDefault="007506BC" w:rsidP="00C51775">
      <w:pPr>
        <w:pStyle w:val="ListParagraph"/>
        <w:widowControl w:val="0"/>
        <w:numPr>
          <w:ilvl w:val="0"/>
          <w:numId w:val="38"/>
        </w:numPr>
        <w:tabs>
          <w:tab w:val="left" w:pos="220"/>
          <w:tab w:val="left" w:pos="720"/>
        </w:tabs>
        <w:overflowPunct/>
        <w:textAlignment w:val="auto"/>
        <w:rPr>
          <w:rFonts w:ascii="Avenir Next LT Pro Light" w:hAnsi="Avenir Next LT Pro Light" w:cs="Arial"/>
        </w:rPr>
      </w:pPr>
      <w:r w:rsidRPr="00B938D1">
        <w:rPr>
          <w:rFonts w:ascii="Avenir Next LT Pro Light" w:hAnsi="Avenir Next LT Pro Light" w:cs="Arial"/>
        </w:rPr>
        <w:t>Be responsible for appropriate paperwork including policy</w:t>
      </w:r>
      <w:r w:rsidR="00496671">
        <w:rPr>
          <w:rFonts w:ascii="Avenir Next LT Pro Light" w:hAnsi="Avenir Next LT Pro Light" w:cs="Arial"/>
        </w:rPr>
        <w:t xml:space="preserve">, </w:t>
      </w:r>
      <w:r w:rsidR="006B287D">
        <w:rPr>
          <w:rFonts w:ascii="Avenir Next LT Pro Light" w:hAnsi="Avenir Next LT Pro Light" w:cs="Arial"/>
        </w:rPr>
        <w:t>teaching plans and action plans</w:t>
      </w:r>
      <w:r w:rsidR="00496671">
        <w:rPr>
          <w:rFonts w:ascii="Avenir Next LT Pro Light" w:hAnsi="Avenir Next LT Pro Light" w:cs="Arial"/>
        </w:rPr>
        <w:t>.</w:t>
      </w:r>
    </w:p>
    <w:p w14:paraId="33315312" w14:textId="77777777" w:rsidR="00506F53" w:rsidRPr="00B938D1" w:rsidRDefault="00657049" w:rsidP="00C51775">
      <w:pPr>
        <w:pStyle w:val="ListParagraph"/>
        <w:widowControl w:val="0"/>
        <w:numPr>
          <w:ilvl w:val="0"/>
          <w:numId w:val="38"/>
        </w:numPr>
        <w:tabs>
          <w:tab w:val="left" w:pos="220"/>
          <w:tab w:val="left" w:pos="720"/>
        </w:tabs>
        <w:overflowPunct/>
        <w:textAlignment w:val="auto"/>
        <w:rPr>
          <w:rFonts w:ascii="Avenir Next LT Pro Light" w:hAnsi="Avenir Next LT Pro Light" w:cs="Arial"/>
        </w:rPr>
      </w:pPr>
      <w:r w:rsidRPr="00B938D1">
        <w:rPr>
          <w:rFonts w:ascii="Avenir Next LT Pro Light" w:hAnsi="Avenir Next LT Pro Light" w:cs="Arial"/>
        </w:rPr>
        <w:t>Analys</w:t>
      </w:r>
      <w:r w:rsidR="008147BF" w:rsidRPr="00B938D1">
        <w:rPr>
          <w:rFonts w:ascii="Avenir Next LT Pro Light" w:hAnsi="Avenir Next LT Pro Light" w:cs="Arial"/>
        </w:rPr>
        <w:t>e</w:t>
      </w:r>
      <w:r w:rsidR="0091749E" w:rsidRPr="00B938D1">
        <w:rPr>
          <w:rFonts w:ascii="Avenir Next LT Pro Light" w:hAnsi="Avenir Next LT Pro Light" w:cs="Arial"/>
        </w:rPr>
        <w:t xml:space="preserve"> data </w:t>
      </w:r>
      <w:r w:rsidR="008147BF" w:rsidRPr="00B938D1">
        <w:rPr>
          <w:rFonts w:ascii="Avenir Next LT Pro Light" w:hAnsi="Avenir Next LT Pro Light" w:cs="Arial"/>
        </w:rPr>
        <w:t xml:space="preserve">and other information to share so that we know how we are doing and </w:t>
      </w:r>
      <w:r w:rsidR="0034570F" w:rsidRPr="00B938D1">
        <w:rPr>
          <w:rFonts w:ascii="Avenir Next LT Pro Light" w:hAnsi="Avenir Next LT Pro Light" w:cs="Arial"/>
        </w:rPr>
        <w:t>what our priorities are.</w:t>
      </w:r>
    </w:p>
    <w:p w14:paraId="3FD5D43F" w14:textId="2C9D5D47" w:rsidR="00070A0B" w:rsidRPr="00B938D1" w:rsidRDefault="00657049" w:rsidP="00C51775">
      <w:pPr>
        <w:pStyle w:val="ListParagraph"/>
        <w:widowControl w:val="0"/>
        <w:numPr>
          <w:ilvl w:val="0"/>
          <w:numId w:val="38"/>
        </w:numPr>
        <w:tabs>
          <w:tab w:val="left" w:pos="220"/>
          <w:tab w:val="left" w:pos="720"/>
        </w:tabs>
        <w:overflowPunct/>
        <w:textAlignment w:val="auto"/>
        <w:outlineLvl w:val="0"/>
        <w:rPr>
          <w:rFonts w:ascii="Avenir Next LT Pro Light" w:hAnsi="Avenir Next LT Pro Light" w:cs="Arial"/>
          <w:b/>
        </w:rPr>
      </w:pPr>
      <w:r w:rsidRPr="00B938D1">
        <w:rPr>
          <w:rFonts w:ascii="Avenir Next LT Pro Light" w:hAnsi="Avenir Next LT Pro Light" w:cs="Arial"/>
        </w:rPr>
        <w:t>Keep</w:t>
      </w:r>
      <w:r w:rsidR="00506F53" w:rsidRPr="00B938D1">
        <w:rPr>
          <w:rFonts w:ascii="Avenir Next LT Pro Light" w:hAnsi="Avenir Next LT Pro Light" w:cs="Arial"/>
        </w:rPr>
        <w:t xml:space="preserve"> abreast of </w:t>
      </w:r>
      <w:r w:rsidR="00070A0B" w:rsidRPr="00B938D1">
        <w:rPr>
          <w:rFonts w:ascii="Avenir Next LT Pro Light" w:hAnsi="Avenir Next LT Pro Light" w:cs="Arial"/>
        </w:rPr>
        <w:t>what</w:t>
      </w:r>
      <w:r w:rsidR="00506F53" w:rsidRPr="00B938D1">
        <w:rPr>
          <w:rFonts w:ascii="Avenir Next LT Pro Light" w:hAnsi="Avenir Next LT Pro Light" w:cs="Arial"/>
        </w:rPr>
        <w:t xml:space="preserve"> is </w:t>
      </w:r>
      <w:r w:rsidR="00070A0B" w:rsidRPr="00B938D1">
        <w:rPr>
          <w:rFonts w:ascii="Avenir Next LT Pro Light" w:hAnsi="Avenir Next LT Pro Light" w:cs="Arial"/>
        </w:rPr>
        <w:t>happening</w:t>
      </w:r>
      <w:r w:rsidR="00506F53" w:rsidRPr="00B938D1">
        <w:rPr>
          <w:rFonts w:ascii="Avenir Next LT Pro Light" w:hAnsi="Avenir Next LT Pro Light" w:cs="Arial"/>
        </w:rPr>
        <w:t xml:space="preserve"> in the world of maths teaching and </w:t>
      </w:r>
      <w:r w:rsidR="00070A0B" w:rsidRPr="00B938D1">
        <w:rPr>
          <w:rFonts w:ascii="Avenir Next LT Pro Light" w:hAnsi="Avenir Next LT Pro Light" w:cs="Arial"/>
        </w:rPr>
        <w:t>share this profile with colleagues and governors.</w:t>
      </w:r>
      <w:r w:rsidRPr="00B938D1">
        <w:rPr>
          <w:rFonts w:ascii="Avenir Next LT Pro Light" w:hAnsi="Avenir Next LT Pro Light" w:cs="Arial"/>
        </w:rPr>
        <w:t xml:space="preserve"> </w:t>
      </w:r>
    </w:p>
    <w:p w14:paraId="2C103E77" w14:textId="7B51BE79" w:rsidR="00D80A2B" w:rsidRDefault="00D80A2B" w:rsidP="00D80A2B">
      <w:pPr>
        <w:pStyle w:val="ListParagraph"/>
        <w:widowControl w:val="0"/>
        <w:tabs>
          <w:tab w:val="left" w:pos="220"/>
          <w:tab w:val="left" w:pos="720"/>
        </w:tabs>
        <w:overflowPunct/>
        <w:ind w:left="360"/>
        <w:textAlignment w:val="auto"/>
        <w:outlineLvl w:val="0"/>
        <w:rPr>
          <w:rFonts w:ascii="Avenir Next LT Pro Light" w:hAnsi="Avenir Next LT Pro Light" w:cs="Arial"/>
          <w:b/>
        </w:rPr>
      </w:pPr>
    </w:p>
    <w:p w14:paraId="0A052F5B" w14:textId="03F6723B" w:rsidR="00FD2DD7" w:rsidRDefault="00FD2DD7" w:rsidP="00D80A2B">
      <w:pPr>
        <w:pStyle w:val="ListParagraph"/>
        <w:widowControl w:val="0"/>
        <w:tabs>
          <w:tab w:val="left" w:pos="220"/>
          <w:tab w:val="left" w:pos="720"/>
        </w:tabs>
        <w:overflowPunct/>
        <w:ind w:left="360"/>
        <w:textAlignment w:val="auto"/>
        <w:outlineLvl w:val="0"/>
        <w:rPr>
          <w:rFonts w:ascii="Avenir Next LT Pro Light" w:hAnsi="Avenir Next LT Pro Light" w:cs="Arial"/>
          <w:b/>
        </w:rPr>
      </w:pPr>
    </w:p>
    <w:p w14:paraId="2088EF71" w14:textId="77777777" w:rsidR="00FD2DD7" w:rsidRPr="00B938D1" w:rsidRDefault="00FD2DD7" w:rsidP="00D80A2B">
      <w:pPr>
        <w:pStyle w:val="ListParagraph"/>
        <w:widowControl w:val="0"/>
        <w:tabs>
          <w:tab w:val="left" w:pos="220"/>
          <w:tab w:val="left" w:pos="720"/>
        </w:tabs>
        <w:overflowPunct/>
        <w:ind w:left="360"/>
        <w:textAlignment w:val="auto"/>
        <w:outlineLvl w:val="0"/>
        <w:rPr>
          <w:rFonts w:ascii="Avenir Next LT Pro Light" w:hAnsi="Avenir Next LT Pro Light" w:cs="Arial"/>
          <w:b/>
        </w:rPr>
      </w:pPr>
    </w:p>
    <w:p w14:paraId="28A6D98B" w14:textId="1C57E8D8" w:rsidR="00251418" w:rsidRPr="00B938D1" w:rsidRDefault="00847C0F" w:rsidP="00251418">
      <w:pPr>
        <w:widowControl w:val="0"/>
        <w:tabs>
          <w:tab w:val="left" w:pos="220"/>
          <w:tab w:val="left" w:pos="720"/>
        </w:tabs>
        <w:overflowPunct/>
        <w:textAlignment w:val="auto"/>
        <w:outlineLvl w:val="0"/>
        <w:rPr>
          <w:rFonts w:ascii="Avenir Next LT Pro Light" w:hAnsi="Avenir Next LT Pro Light" w:cs="Arial"/>
          <w:b/>
        </w:rPr>
      </w:pPr>
      <w:r w:rsidRPr="00B938D1">
        <w:rPr>
          <w:rFonts w:ascii="Avenir Next LT Pro Light" w:hAnsi="Avenir Next LT Pro Light" w:cs="Arial"/>
          <w:b/>
        </w:rPr>
        <w:t>Staff development</w:t>
      </w:r>
      <w:r w:rsidR="00C34094" w:rsidRPr="00B938D1">
        <w:rPr>
          <w:rFonts w:ascii="Avenir Next LT Pro Light" w:hAnsi="Avenir Next LT Pro Light" w:cs="Arial"/>
          <w:b/>
        </w:rPr>
        <w:t xml:space="preserve"> and CPD</w:t>
      </w:r>
      <w:r w:rsidR="00852852">
        <w:rPr>
          <w:rFonts w:ascii="Avenir Next LT Pro Light" w:hAnsi="Avenir Next LT Pro Light" w:cs="Arial"/>
          <w:b/>
        </w:rPr>
        <w:t>:</w:t>
      </w:r>
      <w:r w:rsidR="00763ED5">
        <w:rPr>
          <w:rFonts w:ascii="Avenir Next LT Pro Light" w:hAnsi="Avenir Next LT Pro Light" w:cs="Arial"/>
          <w:b/>
        </w:rPr>
        <w:t xml:space="preserve"> developing yourself and others</w:t>
      </w:r>
    </w:p>
    <w:p w14:paraId="1C66635A" w14:textId="1F48217D" w:rsidR="00BE72A9" w:rsidRPr="00B938D1" w:rsidRDefault="00BE72A9" w:rsidP="00AD419A">
      <w:pPr>
        <w:pStyle w:val="ListParagraph"/>
        <w:widowControl w:val="0"/>
        <w:numPr>
          <w:ilvl w:val="0"/>
          <w:numId w:val="42"/>
        </w:numPr>
        <w:tabs>
          <w:tab w:val="left" w:pos="220"/>
          <w:tab w:val="left" w:pos="720"/>
        </w:tabs>
        <w:overflowPunct/>
        <w:textAlignment w:val="auto"/>
        <w:outlineLvl w:val="0"/>
        <w:rPr>
          <w:rFonts w:ascii="Avenir Next LT Pro Light" w:hAnsi="Avenir Next LT Pro Light" w:cs="Arial"/>
        </w:rPr>
      </w:pPr>
      <w:r w:rsidRPr="00B938D1">
        <w:rPr>
          <w:rFonts w:ascii="Avenir Next LT Pro Light" w:hAnsi="Avenir Next LT Pro Light" w:cs="Arial"/>
        </w:rPr>
        <w:t>To</w:t>
      </w:r>
      <w:r w:rsidR="00FB4E27">
        <w:rPr>
          <w:rFonts w:ascii="Avenir Next LT Pro Light" w:hAnsi="Avenir Next LT Pro Light" w:cs="Arial"/>
        </w:rPr>
        <w:t xml:space="preserve"> be part of a new</w:t>
      </w:r>
      <w:r w:rsidR="0014037E">
        <w:rPr>
          <w:rFonts w:ascii="Avenir Next LT Pro Light" w:hAnsi="Avenir Next LT Pro Light" w:cs="Arial"/>
        </w:rPr>
        <w:t xml:space="preserve"> </w:t>
      </w:r>
      <w:r w:rsidRPr="00B938D1">
        <w:rPr>
          <w:rFonts w:ascii="Avenir Next LT Pro Light" w:hAnsi="Avenir Next LT Pro Light" w:cs="Arial"/>
        </w:rPr>
        <w:t>coaching and mentoring programme to support staff de</w:t>
      </w:r>
      <w:r w:rsidR="00251418" w:rsidRPr="00B938D1">
        <w:rPr>
          <w:rFonts w:ascii="Avenir Next LT Pro Light" w:hAnsi="Avenir Next LT Pro Light" w:cs="Arial"/>
        </w:rPr>
        <w:t>ve</w:t>
      </w:r>
      <w:r w:rsidRPr="00B938D1">
        <w:rPr>
          <w:rFonts w:ascii="Avenir Next LT Pro Light" w:hAnsi="Avenir Next LT Pro Light" w:cs="Arial"/>
        </w:rPr>
        <w:t>l</w:t>
      </w:r>
      <w:r w:rsidR="00AD419A" w:rsidRPr="00B938D1">
        <w:rPr>
          <w:rFonts w:ascii="Avenir Next LT Pro Light" w:hAnsi="Avenir Next LT Pro Light" w:cs="Arial"/>
        </w:rPr>
        <w:t>o</w:t>
      </w:r>
      <w:r w:rsidRPr="00B938D1">
        <w:rPr>
          <w:rFonts w:ascii="Avenir Next LT Pro Light" w:hAnsi="Avenir Next LT Pro Light" w:cs="Arial"/>
        </w:rPr>
        <w:t>pment with trainee teachers and school staff</w:t>
      </w:r>
      <w:r w:rsidR="00FA6B20" w:rsidRPr="00B938D1">
        <w:rPr>
          <w:rFonts w:ascii="Avenir Next LT Pro Light" w:hAnsi="Avenir Next LT Pro Light" w:cs="Arial"/>
        </w:rPr>
        <w:t>.</w:t>
      </w:r>
    </w:p>
    <w:p w14:paraId="0ECA36B1" w14:textId="77777777" w:rsidR="0014037E" w:rsidRDefault="0014037E" w:rsidP="00763ED5">
      <w:pPr>
        <w:rPr>
          <w:rFonts w:ascii="Avenir Next LT Pro Light" w:hAnsi="Avenir Next LT Pro Light" w:cs="Arial"/>
        </w:rPr>
      </w:pPr>
    </w:p>
    <w:p w14:paraId="7D1AEC99" w14:textId="77777777" w:rsidR="0014037E" w:rsidRDefault="0014037E" w:rsidP="0014037E">
      <w:pPr>
        <w:rPr>
          <w:rFonts w:ascii="Avenir Next LT Pro Light" w:hAnsi="Avenir Next LT Pro Light" w:cs="Arial"/>
        </w:rPr>
      </w:pPr>
    </w:p>
    <w:p w14:paraId="69490691" w14:textId="07B51177" w:rsidR="00847C0F" w:rsidRPr="00B938D1" w:rsidRDefault="00847C0F" w:rsidP="00251418">
      <w:pPr>
        <w:numPr>
          <w:ilvl w:val="0"/>
          <w:numId w:val="41"/>
        </w:numPr>
        <w:rPr>
          <w:rFonts w:ascii="Avenir Next LT Pro Light" w:hAnsi="Avenir Next LT Pro Light" w:cs="Arial"/>
        </w:rPr>
      </w:pPr>
      <w:r w:rsidRPr="00B938D1">
        <w:rPr>
          <w:rFonts w:ascii="Avenir Next LT Pro Light" w:hAnsi="Avenir Next LT Pro Light" w:cs="Arial"/>
        </w:rPr>
        <w:t>To offer advice and support t</w:t>
      </w:r>
      <w:r w:rsidR="0031755B" w:rsidRPr="00B938D1">
        <w:rPr>
          <w:rFonts w:ascii="Avenir Next LT Pro Light" w:hAnsi="Avenir Next LT Pro Light" w:cs="Arial"/>
        </w:rPr>
        <w:t>o colleagues</w:t>
      </w:r>
      <w:r w:rsidRPr="00B938D1">
        <w:rPr>
          <w:rFonts w:ascii="Avenir Next LT Pro Light" w:hAnsi="Avenir Next LT Pro Light" w:cs="Arial"/>
        </w:rPr>
        <w:t xml:space="preserve"> regarding their training needs, in line with priorities set out in the School </w:t>
      </w:r>
      <w:r w:rsidR="00E922F8" w:rsidRPr="00B938D1">
        <w:rPr>
          <w:rFonts w:ascii="Avenir Next LT Pro Light" w:hAnsi="Avenir Next LT Pro Light" w:cs="Arial"/>
        </w:rPr>
        <w:t xml:space="preserve">Improvement </w:t>
      </w:r>
      <w:r w:rsidRPr="00B938D1">
        <w:rPr>
          <w:rFonts w:ascii="Avenir Next LT Pro Light" w:hAnsi="Avenir Next LT Pro Light" w:cs="Arial"/>
        </w:rPr>
        <w:t>Plan, including planning</w:t>
      </w:r>
      <w:r w:rsidR="000E3867">
        <w:rPr>
          <w:rFonts w:ascii="Avenir Next LT Pro Light" w:hAnsi="Avenir Next LT Pro Light" w:cs="Arial"/>
        </w:rPr>
        <w:t>,</w:t>
      </w:r>
      <w:r w:rsidRPr="00B938D1">
        <w:rPr>
          <w:rFonts w:ascii="Avenir Next LT Pro Light" w:hAnsi="Avenir Next LT Pro Light" w:cs="Arial"/>
        </w:rPr>
        <w:t>training and development opportunities</w:t>
      </w:r>
      <w:r w:rsidR="00FA6B20" w:rsidRPr="00B938D1">
        <w:rPr>
          <w:rFonts w:ascii="Avenir Next LT Pro Light" w:hAnsi="Avenir Next LT Pro Light" w:cs="Arial"/>
        </w:rPr>
        <w:t>.</w:t>
      </w:r>
    </w:p>
    <w:p w14:paraId="303037B7" w14:textId="77777777" w:rsidR="000E3867" w:rsidRDefault="00847C0F" w:rsidP="000E3867">
      <w:pPr>
        <w:numPr>
          <w:ilvl w:val="0"/>
          <w:numId w:val="41"/>
        </w:numPr>
        <w:tabs>
          <w:tab w:val="left" w:pos="993"/>
        </w:tabs>
        <w:spacing w:before="100" w:beforeAutospacing="1" w:after="100" w:afterAutospacing="1"/>
        <w:rPr>
          <w:rFonts w:ascii="Avenir Next LT Pro Light" w:hAnsi="Avenir Next LT Pro Light" w:cs="Arial"/>
        </w:rPr>
      </w:pPr>
      <w:r w:rsidRPr="00B938D1">
        <w:rPr>
          <w:rFonts w:ascii="Avenir Next LT Pro Light" w:hAnsi="Avenir Next LT Pro Light" w:cs="Arial"/>
        </w:rPr>
        <w:t xml:space="preserve">To ensure that all newly appointed </w:t>
      </w:r>
      <w:r w:rsidR="00AD7FF6" w:rsidRPr="00B938D1">
        <w:rPr>
          <w:rFonts w:ascii="Avenir Next LT Pro Light" w:hAnsi="Avenir Next LT Pro Light" w:cs="Arial"/>
        </w:rPr>
        <w:t xml:space="preserve">staff </w:t>
      </w:r>
      <w:r w:rsidRPr="00B938D1">
        <w:rPr>
          <w:rFonts w:ascii="Avenir Next LT Pro Light" w:hAnsi="Avenir Next LT Pro Light" w:cs="Arial"/>
        </w:rPr>
        <w:t xml:space="preserve">have adequate support </w:t>
      </w:r>
      <w:r w:rsidR="00AD7FF6" w:rsidRPr="00B938D1">
        <w:rPr>
          <w:rFonts w:ascii="Avenir Next LT Pro Light" w:hAnsi="Avenir Next LT Pro Light" w:cs="Arial"/>
        </w:rPr>
        <w:t>as part of their induction</w:t>
      </w:r>
      <w:r w:rsidR="00FA6B20" w:rsidRPr="00B938D1">
        <w:rPr>
          <w:rFonts w:ascii="Avenir Next LT Pro Light" w:hAnsi="Avenir Next LT Pro Light" w:cs="Arial"/>
        </w:rPr>
        <w:t xml:space="preserve"> programme</w:t>
      </w:r>
    </w:p>
    <w:p w14:paraId="1411713C" w14:textId="382AF962" w:rsidR="000E3867" w:rsidRDefault="00C34094" w:rsidP="000E3867">
      <w:pPr>
        <w:numPr>
          <w:ilvl w:val="0"/>
          <w:numId w:val="41"/>
        </w:numPr>
        <w:tabs>
          <w:tab w:val="left" w:pos="993"/>
        </w:tabs>
        <w:spacing w:before="100" w:beforeAutospacing="1" w:after="100" w:afterAutospacing="1"/>
        <w:rPr>
          <w:rFonts w:ascii="Avenir Next LT Pro Light" w:hAnsi="Avenir Next LT Pro Light" w:cs="Arial"/>
        </w:rPr>
      </w:pPr>
      <w:r w:rsidRPr="000E3867">
        <w:rPr>
          <w:rFonts w:ascii="Avenir Next LT Pro Light" w:hAnsi="Avenir Next LT Pro Light" w:cs="Arial"/>
        </w:rPr>
        <w:t xml:space="preserve">To support </w:t>
      </w:r>
      <w:r w:rsidR="000E3867">
        <w:rPr>
          <w:rFonts w:ascii="Avenir Next LT Pro Light" w:hAnsi="Avenir Next LT Pro Light" w:cs="Arial"/>
        </w:rPr>
        <w:t>a</w:t>
      </w:r>
      <w:r w:rsidRPr="000E3867">
        <w:rPr>
          <w:rFonts w:ascii="Avenir Next LT Pro Light" w:hAnsi="Avenir Next LT Pro Light" w:cs="Arial"/>
        </w:rPr>
        <w:t xml:space="preserve">ppraisal </w:t>
      </w:r>
      <w:r w:rsidR="000E3867">
        <w:rPr>
          <w:rFonts w:ascii="Avenir Next LT Pro Light" w:hAnsi="Avenir Next LT Pro Light" w:cs="Arial"/>
        </w:rPr>
        <w:t>r</w:t>
      </w:r>
      <w:r w:rsidRPr="000E3867">
        <w:rPr>
          <w:rFonts w:ascii="Avenir Next LT Pro Light" w:hAnsi="Avenir Next LT Pro Light" w:cs="Arial"/>
        </w:rPr>
        <w:t xml:space="preserve">eviews and staff CPD in line with individual performance targets and whole school </w:t>
      </w:r>
      <w:r w:rsidR="000E3867" w:rsidRPr="000E3867">
        <w:rPr>
          <w:rFonts w:ascii="Avenir Next LT Pro Light" w:hAnsi="Avenir Next LT Pro Light" w:cs="Arial"/>
        </w:rPr>
        <w:t>priori</w:t>
      </w:r>
      <w:r w:rsidR="000E3867">
        <w:rPr>
          <w:rFonts w:ascii="Avenir Next LT Pro Light" w:hAnsi="Avenir Next LT Pro Light" w:cs="Arial"/>
        </w:rPr>
        <w:t>t</w:t>
      </w:r>
      <w:r w:rsidR="000E3867" w:rsidRPr="000E3867">
        <w:rPr>
          <w:rFonts w:ascii="Avenir Next LT Pro Light" w:hAnsi="Avenir Next LT Pro Light" w:cs="Arial"/>
        </w:rPr>
        <w:t>ies</w:t>
      </w:r>
    </w:p>
    <w:p w14:paraId="14E49D6B" w14:textId="6BC36F6E" w:rsidR="00530E99" w:rsidRPr="000E3867" w:rsidRDefault="00847C0F" w:rsidP="000E3867">
      <w:pPr>
        <w:numPr>
          <w:ilvl w:val="0"/>
          <w:numId w:val="41"/>
        </w:numPr>
        <w:tabs>
          <w:tab w:val="left" w:pos="993"/>
        </w:tabs>
        <w:spacing w:before="100" w:beforeAutospacing="1" w:after="100" w:afterAutospacing="1"/>
        <w:rPr>
          <w:rFonts w:ascii="Avenir Next LT Pro Light" w:hAnsi="Avenir Next LT Pro Light" w:cs="Arial"/>
        </w:rPr>
      </w:pPr>
      <w:r w:rsidRPr="000E3867">
        <w:rPr>
          <w:rFonts w:ascii="Avenir Next LT Pro Light" w:hAnsi="Avenir Next LT Pro Light" w:cs="Arial"/>
        </w:rPr>
        <w:t xml:space="preserve">To develop links with </w:t>
      </w:r>
      <w:r w:rsidR="00AD7FF6" w:rsidRPr="000E3867">
        <w:rPr>
          <w:rFonts w:ascii="Avenir Next LT Pro Light" w:hAnsi="Avenir Next LT Pro Light" w:cs="Arial"/>
        </w:rPr>
        <w:t>partnership</w:t>
      </w:r>
      <w:r w:rsidRPr="000E3867">
        <w:rPr>
          <w:rFonts w:ascii="Avenir Next LT Pro Light" w:hAnsi="Avenir Next LT Pro Light" w:cs="Arial"/>
        </w:rPr>
        <w:t xml:space="preserve"> schools </w:t>
      </w:r>
      <w:r w:rsidR="008005D6" w:rsidRPr="000E3867">
        <w:rPr>
          <w:rFonts w:ascii="Avenir Next LT Pro Light" w:hAnsi="Avenir Next LT Pro Light" w:cs="Arial"/>
        </w:rPr>
        <w:t xml:space="preserve">and professional networks to support your </w:t>
      </w:r>
      <w:r w:rsidR="001744A8">
        <w:rPr>
          <w:rFonts w:ascii="Avenir Next LT Pro Light" w:hAnsi="Avenir Next LT Pro Light" w:cs="Arial"/>
        </w:rPr>
        <w:t xml:space="preserve">own </w:t>
      </w:r>
      <w:r w:rsidR="008005D6" w:rsidRPr="000E3867">
        <w:rPr>
          <w:rFonts w:ascii="Avenir Next LT Pro Light" w:hAnsi="Avenir Next LT Pro Light" w:cs="Arial"/>
        </w:rPr>
        <w:t>role and school development.</w:t>
      </w:r>
    </w:p>
    <w:p w14:paraId="31F283C9" w14:textId="554FDDE9" w:rsidR="00847C0F" w:rsidRPr="00B938D1" w:rsidRDefault="6234C092" w:rsidP="13CA7384">
      <w:pPr>
        <w:outlineLvl w:val="0"/>
        <w:rPr>
          <w:rFonts w:ascii="Avenir Next LT Pro Light" w:hAnsi="Avenir Next LT Pro Light" w:cs="Arial"/>
          <w:b/>
          <w:bCs/>
        </w:rPr>
      </w:pPr>
      <w:r w:rsidRPr="00B938D1">
        <w:rPr>
          <w:rFonts w:ascii="Avenir Next LT Pro Light" w:hAnsi="Avenir Next LT Pro Light" w:cs="Arial"/>
          <w:b/>
          <w:bCs/>
        </w:rPr>
        <w:t xml:space="preserve">Safeguarding, </w:t>
      </w:r>
      <w:r w:rsidR="00161EFC" w:rsidRPr="00B938D1">
        <w:rPr>
          <w:rFonts w:ascii="Avenir Next LT Pro Light" w:hAnsi="Avenir Next LT Pro Light" w:cs="Arial"/>
          <w:b/>
          <w:bCs/>
        </w:rPr>
        <w:t xml:space="preserve">Equalities, </w:t>
      </w:r>
      <w:r w:rsidR="00E47BC5" w:rsidRPr="00B938D1">
        <w:rPr>
          <w:rFonts w:ascii="Avenir Next LT Pro Light" w:hAnsi="Avenir Next LT Pro Light" w:cs="Arial"/>
          <w:b/>
          <w:bCs/>
        </w:rPr>
        <w:t xml:space="preserve">SEND, </w:t>
      </w:r>
      <w:r w:rsidRPr="00B938D1">
        <w:rPr>
          <w:rFonts w:ascii="Avenir Next LT Pro Light" w:hAnsi="Avenir Next LT Pro Light" w:cs="Arial"/>
          <w:b/>
          <w:bCs/>
        </w:rPr>
        <w:t>behaviour</w:t>
      </w:r>
      <w:r w:rsidR="00E47BC5" w:rsidRPr="00B938D1">
        <w:rPr>
          <w:rFonts w:ascii="Avenir Next LT Pro Light" w:hAnsi="Avenir Next LT Pro Light" w:cs="Arial"/>
          <w:b/>
          <w:bCs/>
        </w:rPr>
        <w:t xml:space="preserve"> and parents</w:t>
      </w:r>
      <w:r w:rsidR="00763ED5">
        <w:rPr>
          <w:rFonts w:ascii="Avenir Next LT Pro Light" w:hAnsi="Avenir Next LT Pro Light" w:cs="Arial"/>
          <w:b/>
          <w:bCs/>
        </w:rPr>
        <w:t xml:space="preserve">: </w:t>
      </w:r>
      <w:r w:rsidR="000F7666">
        <w:rPr>
          <w:rFonts w:ascii="Avenir Next LT Pro Light" w:hAnsi="Avenir Next LT Pro Light" w:cs="Arial"/>
          <w:b/>
          <w:bCs/>
        </w:rPr>
        <w:t>fundamental essentials to live and breathe</w:t>
      </w:r>
    </w:p>
    <w:p w14:paraId="086B0C50" w14:textId="5539D5A5" w:rsidR="00054AFD" w:rsidRPr="00B938D1" w:rsidRDefault="00054AFD" w:rsidP="007E20C5">
      <w:pPr>
        <w:numPr>
          <w:ilvl w:val="0"/>
          <w:numId w:val="23"/>
        </w:numPr>
        <w:rPr>
          <w:rFonts w:ascii="Avenir Next LT Pro Light" w:hAnsi="Avenir Next LT Pro Light" w:cs="Arial"/>
        </w:rPr>
      </w:pPr>
      <w:r w:rsidRPr="00B938D1">
        <w:rPr>
          <w:rFonts w:ascii="Avenir Next LT Pro Light" w:hAnsi="Avenir Next LT Pro Light" w:cs="Arial"/>
        </w:rPr>
        <w:t xml:space="preserve">To </w:t>
      </w:r>
      <w:r w:rsidR="001744A8">
        <w:rPr>
          <w:rFonts w:ascii="Avenir Next LT Pro Light" w:hAnsi="Avenir Next LT Pro Light" w:cs="Arial"/>
        </w:rPr>
        <w:t xml:space="preserve">demonstrate </w:t>
      </w:r>
      <w:r w:rsidR="007A41DB">
        <w:rPr>
          <w:rFonts w:ascii="Avenir Next LT Pro Light" w:hAnsi="Avenir Next LT Pro Light" w:cs="Arial"/>
        </w:rPr>
        <w:t xml:space="preserve">a robust </w:t>
      </w:r>
      <w:r w:rsidRPr="00B938D1">
        <w:rPr>
          <w:rFonts w:ascii="Avenir Next LT Pro Light" w:hAnsi="Avenir Next LT Pro Light" w:cs="Arial"/>
        </w:rPr>
        <w:t xml:space="preserve">understanding </w:t>
      </w:r>
      <w:r w:rsidR="007A41DB">
        <w:rPr>
          <w:rFonts w:ascii="Avenir Next LT Pro Light" w:hAnsi="Avenir Next LT Pro Light" w:cs="Arial"/>
        </w:rPr>
        <w:t xml:space="preserve">and best practice </w:t>
      </w:r>
      <w:r w:rsidRPr="00B938D1">
        <w:rPr>
          <w:rFonts w:ascii="Avenir Next LT Pro Light" w:hAnsi="Avenir Next LT Pro Light" w:cs="Arial"/>
        </w:rPr>
        <w:t xml:space="preserve">of safeguarding and the role we all play in ensuring that all </w:t>
      </w:r>
      <w:r w:rsidR="00E47BC5" w:rsidRPr="00B938D1">
        <w:rPr>
          <w:rFonts w:ascii="Avenir Next LT Pro Light" w:hAnsi="Avenir Next LT Pro Light" w:cs="Arial"/>
        </w:rPr>
        <w:t>children</w:t>
      </w:r>
      <w:r w:rsidRPr="00B938D1">
        <w:rPr>
          <w:rFonts w:ascii="Avenir Next LT Pro Light" w:hAnsi="Avenir Next LT Pro Light" w:cs="Arial"/>
        </w:rPr>
        <w:t xml:space="preserve"> are safe.</w:t>
      </w:r>
    </w:p>
    <w:p w14:paraId="1CF888F1" w14:textId="0B2711A3" w:rsidR="00161EFC" w:rsidRPr="00B938D1" w:rsidRDefault="00161EFC" w:rsidP="007E20C5">
      <w:pPr>
        <w:numPr>
          <w:ilvl w:val="0"/>
          <w:numId w:val="23"/>
        </w:numPr>
        <w:rPr>
          <w:rFonts w:ascii="Avenir Next LT Pro Light" w:hAnsi="Avenir Next LT Pro Light" w:cs="Arial"/>
        </w:rPr>
      </w:pPr>
      <w:r w:rsidRPr="00B938D1">
        <w:rPr>
          <w:rFonts w:ascii="Avenir Next LT Pro Light" w:hAnsi="Avenir Next LT Pro Light" w:cs="Arial"/>
        </w:rPr>
        <w:t xml:space="preserve">To </w:t>
      </w:r>
      <w:r w:rsidR="00AB684A" w:rsidRPr="00B938D1">
        <w:rPr>
          <w:rFonts w:ascii="Avenir Next LT Pro Light" w:hAnsi="Avenir Next LT Pro Light" w:cs="Arial"/>
        </w:rPr>
        <w:t>work hard with colleagues to support equality for all and</w:t>
      </w:r>
      <w:r w:rsidR="0020615D" w:rsidRPr="00B938D1">
        <w:rPr>
          <w:rFonts w:ascii="Avenir Next LT Pro Light" w:hAnsi="Avenir Next LT Pro Light" w:cs="Arial"/>
        </w:rPr>
        <w:t xml:space="preserve"> work with us to challenge, educate and support as</w:t>
      </w:r>
      <w:r w:rsidR="00AC49C8" w:rsidRPr="00B938D1">
        <w:rPr>
          <w:rFonts w:ascii="Avenir Next LT Pro Light" w:hAnsi="Avenir Next LT Pro Light" w:cs="Arial"/>
        </w:rPr>
        <w:t xml:space="preserve">pects that may need additional </w:t>
      </w:r>
      <w:r w:rsidR="007A41DB">
        <w:rPr>
          <w:rFonts w:ascii="Avenir Next LT Pro Light" w:hAnsi="Avenir Next LT Pro Light" w:cs="Arial"/>
        </w:rPr>
        <w:t>attention</w:t>
      </w:r>
      <w:r w:rsidR="00AC49C8" w:rsidRPr="00B938D1">
        <w:rPr>
          <w:rFonts w:ascii="Avenir Next LT Pro Light" w:hAnsi="Avenir Next LT Pro Light" w:cs="Arial"/>
        </w:rPr>
        <w:t>.</w:t>
      </w:r>
    </w:p>
    <w:p w14:paraId="581BCF37" w14:textId="750FAE15" w:rsidR="00721E3E" w:rsidRPr="00B938D1" w:rsidRDefault="00847C0F" w:rsidP="007E20C5">
      <w:pPr>
        <w:numPr>
          <w:ilvl w:val="0"/>
          <w:numId w:val="23"/>
        </w:numPr>
        <w:spacing w:before="100" w:beforeAutospacing="1" w:after="100" w:afterAutospacing="1"/>
        <w:rPr>
          <w:rFonts w:ascii="Avenir Next LT Pro Light" w:hAnsi="Avenir Next LT Pro Light" w:cs="Arial"/>
        </w:rPr>
      </w:pPr>
      <w:r w:rsidRPr="00B938D1">
        <w:rPr>
          <w:rFonts w:ascii="Avenir Next LT Pro Light" w:hAnsi="Avenir Next LT Pro Light" w:cs="Arial"/>
        </w:rPr>
        <w:t xml:space="preserve">To work closely with the </w:t>
      </w:r>
      <w:r w:rsidR="00D275A4" w:rsidRPr="00B938D1">
        <w:rPr>
          <w:rFonts w:ascii="Avenir Next LT Pro Light" w:hAnsi="Avenir Next LT Pro Light" w:cs="Arial"/>
        </w:rPr>
        <w:t xml:space="preserve">AHT </w:t>
      </w:r>
      <w:r w:rsidRPr="00B938D1">
        <w:rPr>
          <w:rFonts w:ascii="Avenir Next LT Pro Light" w:hAnsi="Avenir Next LT Pro Light" w:cs="Arial"/>
        </w:rPr>
        <w:t>Inclusion</w:t>
      </w:r>
      <w:r w:rsidR="00911D4B">
        <w:rPr>
          <w:rFonts w:ascii="Avenir Next LT Pro Light" w:hAnsi="Avenir Next LT Pro Light" w:cs="Arial"/>
        </w:rPr>
        <w:t xml:space="preserve">, </w:t>
      </w:r>
      <w:r w:rsidR="00E922F8" w:rsidRPr="00B938D1">
        <w:rPr>
          <w:rFonts w:ascii="Avenir Next LT Pro Light" w:hAnsi="Avenir Next LT Pro Light" w:cs="Arial"/>
        </w:rPr>
        <w:t>SEN</w:t>
      </w:r>
      <w:r w:rsidR="00942908" w:rsidRPr="00B938D1">
        <w:rPr>
          <w:rFonts w:ascii="Avenir Next LT Pro Light" w:hAnsi="Avenir Next LT Pro Light" w:cs="Arial"/>
        </w:rPr>
        <w:t>D</w:t>
      </w:r>
      <w:r w:rsidR="00E922F8" w:rsidRPr="00B938D1">
        <w:rPr>
          <w:rFonts w:ascii="Avenir Next LT Pro Light" w:hAnsi="Avenir Next LT Pro Light" w:cs="Arial"/>
        </w:rPr>
        <w:t>Co</w:t>
      </w:r>
      <w:r w:rsidRPr="00B938D1">
        <w:rPr>
          <w:rFonts w:ascii="Avenir Next LT Pro Light" w:hAnsi="Avenir Next LT Pro Light" w:cs="Arial"/>
        </w:rPr>
        <w:t xml:space="preserve"> and </w:t>
      </w:r>
      <w:r w:rsidR="00E36C6F" w:rsidRPr="00B938D1">
        <w:rPr>
          <w:rFonts w:ascii="Avenir Next LT Pro Light" w:hAnsi="Avenir Next LT Pro Light" w:cs="Arial"/>
        </w:rPr>
        <w:t xml:space="preserve">other </w:t>
      </w:r>
      <w:r w:rsidRPr="00B938D1">
        <w:rPr>
          <w:rFonts w:ascii="Avenir Next LT Pro Light" w:hAnsi="Avenir Next LT Pro Light" w:cs="Arial"/>
        </w:rPr>
        <w:t>staff to ensure that all pupils</w:t>
      </w:r>
      <w:r w:rsidR="003D107E" w:rsidRPr="00B938D1">
        <w:rPr>
          <w:rFonts w:ascii="Avenir Next LT Pro Light" w:hAnsi="Avenir Next LT Pro Light" w:cs="Arial"/>
        </w:rPr>
        <w:t xml:space="preserve"> within </w:t>
      </w:r>
      <w:r w:rsidR="00911D4B">
        <w:rPr>
          <w:rFonts w:ascii="Avenir Next LT Pro Light" w:hAnsi="Avenir Next LT Pro Light"/>
        </w:rPr>
        <w:t>L</w:t>
      </w:r>
      <w:r w:rsidR="003D107E" w:rsidRPr="00B938D1">
        <w:rPr>
          <w:rFonts w:ascii="Avenir Next LT Pro Light" w:hAnsi="Avenir Next LT Pro Light" w:cs="Arial"/>
        </w:rPr>
        <w:t xml:space="preserve">KS2 </w:t>
      </w:r>
      <w:r w:rsidR="00AD7FF6" w:rsidRPr="00B938D1">
        <w:rPr>
          <w:rFonts w:ascii="Avenir Next LT Pro Light" w:hAnsi="Avenir Next LT Pro Light" w:cs="Arial"/>
        </w:rPr>
        <w:t xml:space="preserve">who have </w:t>
      </w:r>
      <w:r w:rsidRPr="00B938D1">
        <w:rPr>
          <w:rFonts w:ascii="Avenir Next LT Pro Light" w:hAnsi="Avenir Next LT Pro Light" w:cs="Arial"/>
        </w:rPr>
        <w:t xml:space="preserve">additional needs </w:t>
      </w:r>
      <w:r w:rsidR="00AD7FF6" w:rsidRPr="00B938D1">
        <w:rPr>
          <w:rFonts w:ascii="Avenir Next LT Pro Light" w:hAnsi="Avenir Next LT Pro Light" w:cs="Arial"/>
        </w:rPr>
        <w:t xml:space="preserve">are identified early and </w:t>
      </w:r>
      <w:r w:rsidRPr="00B938D1">
        <w:rPr>
          <w:rFonts w:ascii="Avenir Next LT Pro Light" w:hAnsi="Avenir Next LT Pro Light" w:cs="Arial"/>
        </w:rPr>
        <w:t xml:space="preserve">have provision to meet their individual </w:t>
      </w:r>
      <w:r w:rsidR="00911D4B">
        <w:rPr>
          <w:rFonts w:ascii="Avenir Next LT Pro Light" w:hAnsi="Avenir Next LT Pro Light" w:cs="Arial"/>
        </w:rPr>
        <w:t>needs.</w:t>
      </w:r>
    </w:p>
    <w:p w14:paraId="735F5D71" w14:textId="4C47543D" w:rsidR="00C34094" w:rsidRPr="00B938D1" w:rsidRDefault="00847C0F" w:rsidP="007E20C5">
      <w:pPr>
        <w:numPr>
          <w:ilvl w:val="0"/>
          <w:numId w:val="23"/>
        </w:numPr>
        <w:spacing w:beforeAutospacing="1" w:afterAutospacing="1"/>
        <w:rPr>
          <w:rFonts w:ascii="Avenir Next LT Pro Light" w:eastAsia="Century Gothic" w:hAnsi="Avenir Next LT Pro Light" w:cs="Century Gothic"/>
        </w:rPr>
      </w:pPr>
      <w:r w:rsidRPr="00B938D1">
        <w:rPr>
          <w:rFonts w:ascii="Avenir Next LT Pro Light" w:hAnsi="Avenir Next LT Pro Light" w:cs="Arial"/>
        </w:rPr>
        <w:t>To ensure that there is a consistent approa</w:t>
      </w:r>
      <w:r w:rsidR="003D107E" w:rsidRPr="00B938D1">
        <w:rPr>
          <w:rFonts w:ascii="Avenir Next LT Pro Light" w:hAnsi="Avenir Next LT Pro Light" w:cs="Arial"/>
        </w:rPr>
        <w:t xml:space="preserve">ch to </w:t>
      </w:r>
      <w:r w:rsidR="57465904" w:rsidRPr="00B938D1">
        <w:rPr>
          <w:rFonts w:ascii="Avenir Next LT Pro Light" w:hAnsi="Avenir Next LT Pro Light" w:cs="Arial"/>
        </w:rPr>
        <w:t>supporting and managing behaviour</w:t>
      </w:r>
      <w:r w:rsidR="00911D4B">
        <w:rPr>
          <w:rFonts w:ascii="Avenir Next LT Pro Light" w:hAnsi="Avenir Next LT Pro Light" w:cs="Arial"/>
        </w:rPr>
        <w:t xml:space="preserve"> across</w:t>
      </w:r>
      <w:r w:rsidR="003D107E" w:rsidRPr="00B938D1">
        <w:rPr>
          <w:rFonts w:ascii="Avenir Next LT Pro Light" w:hAnsi="Avenir Next LT Pro Light" w:cs="Arial"/>
        </w:rPr>
        <w:t xml:space="preserve"> </w:t>
      </w:r>
      <w:r w:rsidR="00A774B0" w:rsidRPr="00B938D1">
        <w:rPr>
          <w:rFonts w:ascii="Avenir Next LT Pro Light" w:hAnsi="Avenir Next LT Pro Light"/>
        </w:rPr>
        <w:t>L</w:t>
      </w:r>
      <w:r w:rsidR="003D107E" w:rsidRPr="00B938D1">
        <w:rPr>
          <w:rFonts w:ascii="Avenir Next LT Pro Light" w:hAnsi="Avenir Next LT Pro Light" w:cs="Arial"/>
        </w:rPr>
        <w:t>KS2</w:t>
      </w:r>
      <w:r w:rsidR="00E36C6F" w:rsidRPr="00B938D1">
        <w:rPr>
          <w:rFonts w:ascii="Avenir Next LT Pro Light" w:hAnsi="Avenir Next LT Pro Light" w:cs="Arial"/>
        </w:rPr>
        <w:t xml:space="preserve"> and across the school</w:t>
      </w:r>
      <w:r w:rsidRPr="00B938D1">
        <w:rPr>
          <w:rFonts w:ascii="Avenir Next LT Pro Light" w:hAnsi="Avenir Next LT Pro Light" w:cs="Arial"/>
        </w:rPr>
        <w:t xml:space="preserve"> </w:t>
      </w:r>
      <w:r w:rsidR="005E6BF3" w:rsidRPr="00B938D1">
        <w:rPr>
          <w:rFonts w:ascii="Avenir Next LT Pro Light" w:hAnsi="Avenir Next LT Pro Light" w:cs="Arial"/>
        </w:rPr>
        <w:t xml:space="preserve">in alignment </w:t>
      </w:r>
      <w:r w:rsidR="2FCCAB87" w:rsidRPr="00B938D1">
        <w:rPr>
          <w:rFonts w:ascii="Avenir Next LT Pro Light" w:hAnsi="Avenir Next LT Pro Light" w:cs="Arial"/>
        </w:rPr>
        <w:t>with</w:t>
      </w:r>
      <w:r w:rsidR="005E6BF3" w:rsidRPr="00B938D1">
        <w:rPr>
          <w:rFonts w:ascii="Avenir Next LT Pro Light" w:hAnsi="Avenir Next LT Pro Light" w:cs="Arial"/>
        </w:rPr>
        <w:t xml:space="preserve"> </w:t>
      </w:r>
      <w:r w:rsidR="00345F6E">
        <w:rPr>
          <w:rFonts w:ascii="Avenir Next LT Pro Light" w:hAnsi="Avenir Next LT Pro Light" w:cs="Arial"/>
        </w:rPr>
        <w:t>O</w:t>
      </w:r>
      <w:r w:rsidR="005E6BF3" w:rsidRPr="00B938D1">
        <w:rPr>
          <w:rFonts w:ascii="Avenir Next LT Pro Light" w:hAnsi="Avenir Next LT Pro Light" w:cs="Arial"/>
        </w:rPr>
        <w:t>ur</w:t>
      </w:r>
      <w:r w:rsidR="2FCCAB87" w:rsidRPr="00B938D1">
        <w:rPr>
          <w:rFonts w:ascii="Avenir Next LT Pro Light" w:hAnsi="Avenir Next LT Pro Light" w:cs="Arial"/>
        </w:rPr>
        <w:t xml:space="preserve"> </w:t>
      </w:r>
      <w:r w:rsidR="00345F6E">
        <w:rPr>
          <w:rFonts w:ascii="Avenir Next LT Pro Light" w:hAnsi="Avenir Next LT Pro Light" w:cs="Arial"/>
        </w:rPr>
        <w:t>V</w:t>
      </w:r>
      <w:r w:rsidR="2FCCAB87" w:rsidRPr="00B938D1">
        <w:rPr>
          <w:rFonts w:ascii="Avenir Next LT Pro Light" w:hAnsi="Avenir Next LT Pro Light" w:cs="Arial"/>
        </w:rPr>
        <w:t xml:space="preserve">alues, </w:t>
      </w:r>
      <w:r w:rsidR="00345F6E">
        <w:rPr>
          <w:rFonts w:ascii="Avenir Next LT Pro Light" w:hAnsi="Avenir Next LT Pro Light" w:cs="Arial"/>
        </w:rPr>
        <w:t>B</w:t>
      </w:r>
      <w:r w:rsidR="2FCCAB87" w:rsidRPr="00B938D1">
        <w:rPr>
          <w:rFonts w:ascii="Avenir Next LT Pro Light" w:hAnsi="Avenir Next LT Pro Light" w:cs="Arial"/>
        </w:rPr>
        <w:t xml:space="preserve">ehaviour </w:t>
      </w:r>
      <w:r w:rsidR="00345F6E">
        <w:rPr>
          <w:rFonts w:ascii="Avenir Next LT Pro Light" w:hAnsi="Avenir Next LT Pro Light" w:cs="Arial"/>
        </w:rPr>
        <w:t>P</w:t>
      </w:r>
      <w:r w:rsidR="2FCCAB87" w:rsidRPr="00B938D1">
        <w:rPr>
          <w:rFonts w:ascii="Avenir Next LT Pro Light" w:hAnsi="Avenir Next LT Pro Light" w:cs="Arial"/>
        </w:rPr>
        <w:t xml:space="preserve">olicy and </w:t>
      </w:r>
      <w:r w:rsidR="00345F6E">
        <w:rPr>
          <w:rFonts w:ascii="Avenir Next LT Pro Light" w:hAnsi="Avenir Next LT Pro Light" w:cs="Arial"/>
        </w:rPr>
        <w:t>S</w:t>
      </w:r>
      <w:r w:rsidR="2FCCAB87" w:rsidRPr="00B938D1">
        <w:rPr>
          <w:rFonts w:ascii="Avenir Next LT Pro Light" w:hAnsi="Avenir Next LT Pro Light" w:cs="Arial"/>
        </w:rPr>
        <w:t xml:space="preserve">taff Code of Conduct. </w:t>
      </w:r>
    </w:p>
    <w:p w14:paraId="5A0C251E" w14:textId="5C71CEC7" w:rsidR="00C34094" w:rsidRPr="00B938D1" w:rsidRDefault="00AC49C8" w:rsidP="007E20C5">
      <w:pPr>
        <w:numPr>
          <w:ilvl w:val="0"/>
          <w:numId w:val="23"/>
        </w:numPr>
        <w:outlineLvl w:val="0"/>
        <w:rPr>
          <w:rFonts w:ascii="Avenir Next LT Pro Light" w:hAnsi="Avenir Next LT Pro Light" w:cs="Arial"/>
          <w:b/>
        </w:rPr>
      </w:pPr>
      <w:r w:rsidRPr="00B938D1">
        <w:rPr>
          <w:rFonts w:ascii="Avenir Next LT Pro Light" w:hAnsi="Avenir Next LT Pro Light" w:cs="Arial"/>
        </w:rPr>
        <w:t xml:space="preserve">To work in partnership with </w:t>
      </w:r>
      <w:r w:rsidR="009B08B0" w:rsidRPr="00B938D1">
        <w:rPr>
          <w:rFonts w:ascii="Avenir Next LT Pro Light" w:hAnsi="Avenir Next LT Pro Light" w:cs="Arial"/>
        </w:rPr>
        <w:t>colleagues to continuously engage, support and value the role of parents and cares</w:t>
      </w:r>
      <w:r w:rsidR="00260715" w:rsidRPr="00B938D1">
        <w:rPr>
          <w:rFonts w:ascii="Avenir Next LT Pro Light" w:hAnsi="Avenir Next LT Pro Light" w:cs="Arial"/>
        </w:rPr>
        <w:t>.</w:t>
      </w:r>
    </w:p>
    <w:p w14:paraId="15167DA4" w14:textId="77777777" w:rsidR="00260715" w:rsidRPr="00B938D1" w:rsidRDefault="00260715" w:rsidP="00260715">
      <w:pPr>
        <w:ind w:left="284"/>
        <w:outlineLvl w:val="0"/>
        <w:rPr>
          <w:rFonts w:ascii="Avenir Next LT Pro Light" w:hAnsi="Avenir Next LT Pro Light" w:cs="Arial"/>
          <w:b/>
        </w:rPr>
      </w:pPr>
    </w:p>
    <w:p w14:paraId="336D3903" w14:textId="0254FE78" w:rsidR="00847C0F" w:rsidRPr="00B938D1" w:rsidRDefault="00847C0F" w:rsidP="001D0168">
      <w:pPr>
        <w:overflowPunct/>
        <w:autoSpaceDE/>
        <w:autoSpaceDN/>
        <w:adjustRightInd/>
        <w:textAlignment w:val="auto"/>
        <w:outlineLvl w:val="0"/>
        <w:rPr>
          <w:rFonts w:ascii="Avenir Next LT Pro Light" w:hAnsi="Avenir Next LT Pro Light" w:cs="Arial"/>
          <w:b/>
        </w:rPr>
      </w:pPr>
      <w:r w:rsidRPr="00B938D1">
        <w:rPr>
          <w:rFonts w:ascii="Avenir Next LT Pro Light" w:hAnsi="Avenir Next LT Pro Light" w:cs="Arial"/>
          <w:b/>
        </w:rPr>
        <w:t>Health and Safety</w:t>
      </w:r>
    </w:p>
    <w:p w14:paraId="7071F82B" w14:textId="02BE1875" w:rsidR="00847C0F" w:rsidRPr="00B938D1" w:rsidRDefault="00847C0F" w:rsidP="008C0E88">
      <w:pPr>
        <w:numPr>
          <w:ilvl w:val="0"/>
          <w:numId w:val="23"/>
        </w:numPr>
        <w:ind w:left="357" w:hanging="357"/>
        <w:rPr>
          <w:rFonts w:ascii="Avenir Next LT Pro Light" w:hAnsi="Avenir Next LT Pro Light" w:cs="Arial"/>
        </w:rPr>
      </w:pPr>
      <w:r w:rsidRPr="00B938D1">
        <w:rPr>
          <w:rFonts w:ascii="Avenir Next LT Pro Light" w:hAnsi="Avenir Next LT Pro Light" w:cs="Arial"/>
        </w:rPr>
        <w:t xml:space="preserve">To work in partnership with </w:t>
      </w:r>
      <w:r w:rsidR="00AD7FF6" w:rsidRPr="00B938D1">
        <w:rPr>
          <w:rFonts w:ascii="Avenir Next LT Pro Light" w:hAnsi="Avenir Next LT Pro Light" w:cs="Arial"/>
        </w:rPr>
        <w:t>o</w:t>
      </w:r>
      <w:r w:rsidRPr="00B938D1">
        <w:rPr>
          <w:rFonts w:ascii="Avenir Next LT Pro Light" w:hAnsi="Avenir Next LT Pro Light" w:cs="Arial"/>
        </w:rPr>
        <w:t>the</w:t>
      </w:r>
      <w:r w:rsidR="00AD7FF6" w:rsidRPr="00B938D1">
        <w:rPr>
          <w:rFonts w:ascii="Avenir Next LT Pro Light" w:hAnsi="Avenir Next LT Pro Light" w:cs="Arial"/>
        </w:rPr>
        <w:t>r</w:t>
      </w:r>
      <w:r w:rsidRPr="00B938D1">
        <w:rPr>
          <w:rFonts w:ascii="Avenir Next LT Pro Light" w:hAnsi="Avenir Next LT Pro Light" w:cs="Arial"/>
        </w:rPr>
        <w:t xml:space="preserve"> </w:t>
      </w:r>
      <w:r w:rsidR="00AD7FF6" w:rsidRPr="00B938D1">
        <w:rPr>
          <w:rFonts w:ascii="Avenir Next LT Pro Light" w:hAnsi="Avenir Next LT Pro Light" w:cs="Arial"/>
        </w:rPr>
        <w:t>leaders</w:t>
      </w:r>
      <w:r w:rsidR="00C34094" w:rsidRPr="00B938D1">
        <w:rPr>
          <w:rFonts w:ascii="Avenir Next LT Pro Light" w:hAnsi="Avenir Next LT Pro Light" w:cs="Arial"/>
        </w:rPr>
        <w:t xml:space="preserve">, </w:t>
      </w:r>
      <w:r w:rsidRPr="00B938D1">
        <w:rPr>
          <w:rFonts w:ascii="Avenir Next LT Pro Light" w:hAnsi="Avenir Next LT Pro Light" w:cs="Arial"/>
        </w:rPr>
        <w:t xml:space="preserve">the </w:t>
      </w:r>
      <w:r w:rsidR="00C34094" w:rsidRPr="00B938D1">
        <w:rPr>
          <w:rFonts w:ascii="Avenir Next LT Pro Light" w:hAnsi="Avenir Next LT Pro Light" w:cs="Arial"/>
        </w:rPr>
        <w:t>School Business Man</w:t>
      </w:r>
      <w:r w:rsidR="00C65FC5" w:rsidRPr="00B938D1">
        <w:rPr>
          <w:rFonts w:ascii="Avenir Next LT Pro Light" w:hAnsi="Avenir Next LT Pro Light" w:cs="Arial"/>
        </w:rPr>
        <w:t>a</w:t>
      </w:r>
      <w:r w:rsidR="00C34094" w:rsidRPr="00B938D1">
        <w:rPr>
          <w:rFonts w:ascii="Avenir Next LT Pro Light" w:hAnsi="Avenir Next LT Pro Light" w:cs="Arial"/>
        </w:rPr>
        <w:t xml:space="preserve">ger and </w:t>
      </w:r>
      <w:r w:rsidRPr="00B938D1">
        <w:rPr>
          <w:rFonts w:ascii="Avenir Next LT Pro Light" w:hAnsi="Avenir Next LT Pro Light" w:cs="Arial"/>
        </w:rPr>
        <w:t>Premises Manager</w:t>
      </w:r>
      <w:r w:rsidR="00AD7FF6" w:rsidRPr="00B938D1">
        <w:rPr>
          <w:rFonts w:ascii="Avenir Next LT Pro Light" w:hAnsi="Avenir Next LT Pro Light" w:cs="Arial"/>
        </w:rPr>
        <w:t xml:space="preserve">, </w:t>
      </w:r>
      <w:r w:rsidR="003D107E" w:rsidRPr="00B938D1">
        <w:rPr>
          <w:rFonts w:ascii="Avenir Next LT Pro Light" w:hAnsi="Avenir Next LT Pro Light" w:cs="Arial"/>
        </w:rPr>
        <w:t xml:space="preserve">ensuring that </w:t>
      </w:r>
      <w:r w:rsidR="00A774B0" w:rsidRPr="00B938D1">
        <w:rPr>
          <w:rFonts w:ascii="Avenir Next LT Pro Light" w:hAnsi="Avenir Next LT Pro Light"/>
        </w:rPr>
        <w:t>Lowe</w:t>
      </w:r>
      <w:r w:rsidR="00B46838" w:rsidRPr="00B938D1">
        <w:rPr>
          <w:rFonts w:ascii="Avenir Next LT Pro Light" w:hAnsi="Avenir Next LT Pro Light"/>
        </w:rPr>
        <w:t>r</w:t>
      </w:r>
      <w:r w:rsidR="00B46838" w:rsidRPr="00B938D1">
        <w:rPr>
          <w:rFonts w:ascii="Avenir Next LT Pro Light" w:hAnsi="Avenir Next LT Pro Light" w:cs="Arial"/>
        </w:rPr>
        <w:t xml:space="preserve"> </w:t>
      </w:r>
      <w:r w:rsidR="003D107E" w:rsidRPr="00B938D1">
        <w:rPr>
          <w:rFonts w:ascii="Avenir Next LT Pro Light" w:hAnsi="Avenir Next LT Pro Light" w:cs="Arial"/>
        </w:rPr>
        <w:t xml:space="preserve">KS2 </w:t>
      </w:r>
      <w:r w:rsidRPr="00B938D1">
        <w:rPr>
          <w:rFonts w:ascii="Avenir Next LT Pro Light" w:hAnsi="Avenir Next LT Pro Light" w:cs="Arial"/>
        </w:rPr>
        <w:t>staff know, understand and implement the school’s Health and Safety Policy</w:t>
      </w:r>
    </w:p>
    <w:p w14:paraId="2155C076" w14:textId="77777777" w:rsidR="001D0168" w:rsidRPr="00B938D1" w:rsidRDefault="001D0168" w:rsidP="00A05B4A">
      <w:pPr>
        <w:rPr>
          <w:rFonts w:ascii="Avenir Next LT Pro Light" w:hAnsi="Avenir Next LT Pro Light" w:cs="Arial"/>
        </w:rPr>
      </w:pPr>
    </w:p>
    <w:p w14:paraId="5F4A80FB" w14:textId="77777777" w:rsidR="00847C0F" w:rsidRPr="00B938D1" w:rsidRDefault="00847C0F" w:rsidP="001D0168">
      <w:pPr>
        <w:outlineLvl w:val="0"/>
        <w:rPr>
          <w:rFonts w:ascii="Avenir Next LT Pro Light" w:hAnsi="Avenir Next LT Pro Light" w:cs="Arial"/>
          <w:b/>
        </w:rPr>
      </w:pPr>
      <w:r w:rsidRPr="00B938D1">
        <w:rPr>
          <w:rFonts w:ascii="Avenir Next LT Pro Light" w:hAnsi="Avenir Next LT Pro Light" w:cs="Arial"/>
          <w:b/>
        </w:rPr>
        <w:t>Working with the Governing Body</w:t>
      </w:r>
    </w:p>
    <w:p w14:paraId="503E827C" w14:textId="14593F78" w:rsidR="00AD7FF6" w:rsidRPr="00B938D1" w:rsidRDefault="00847C0F" w:rsidP="00660692">
      <w:pPr>
        <w:numPr>
          <w:ilvl w:val="0"/>
          <w:numId w:val="23"/>
        </w:numPr>
        <w:ind w:left="357" w:hanging="357"/>
        <w:rPr>
          <w:rFonts w:ascii="Avenir Next LT Pro Light" w:hAnsi="Avenir Next LT Pro Light" w:cs="Arial"/>
        </w:rPr>
      </w:pPr>
      <w:r w:rsidRPr="00B938D1">
        <w:rPr>
          <w:rFonts w:ascii="Avenir Next LT Pro Light" w:hAnsi="Avenir Next LT Pro Light" w:cs="Arial"/>
        </w:rPr>
        <w:t>To attend meetings of the Governing Body as required</w:t>
      </w:r>
      <w:r w:rsidR="00A05B4A" w:rsidRPr="00B938D1">
        <w:rPr>
          <w:rFonts w:ascii="Avenir Next LT Pro Light" w:hAnsi="Avenir Next LT Pro Light" w:cs="Arial"/>
        </w:rPr>
        <w:t>.</w:t>
      </w:r>
    </w:p>
    <w:p w14:paraId="737C574C" w14:textId="77777777" w:rsidR="00433F7E" w:rsidRPr="00B938D1" w:rsidRDefault="00433F7E" w:rsidP="001D0168">
      <w:pPr>
        <w:ind w:left="284"/>
        <w:rPr>
          <w:rFonts w:ascii="Avenir Next LT Pro Light" w:hAnsi="Avenir Next LT Pro Light" w:cs="Arial"/>
        </w:rPr>
      </w:pPr>
    </w:p>
    <w:p w14:paraId="0920A1B2" w14:textId="3710FFC9" w:rsidR="00847C0F" w:rsidRPr="00B938D1" w:rsidRDefault="00847C0F" w:rsidP="001D0168">
      <w:pPr>
        <w:overflowPunct/>
        <w:autoSpaceDE/>
        <w:autoSpaceDN/>
        <w:adjustRightInd/>
        <w:textAlignment w:val="auto"/>
        <w:outlineLvl w:val="0"/>
        <w:rPr>
          <w:rFonts w:ascii="Avenir Next LT Pro Light" w:hAnsi="Avenir Next LT Pro Light" w:cs="Arial"/>
          <w:b/>
        </w:rPr>
      </w:pPr>
      <w:r w:rsidRPr="00B938D1">
        <w:rPr>
          <w:rFonts w:ascii="Avenir Next LT Pro Light" w:hAnsi="Avenir Next LT Pro Light" w:cs="Arial"/>
          <w:b/>
        </w:rPr>
        <w:t>Additional responsibilities</w:t>
      </w:r>
      <w:r w:rsidR="006D35D3" w:rsidRPr="00B938D1">
        <w:rPr>
          <w:rFonts w:ascii="Avenir Next LT Pro Light" w:hAnsi="Avenir Next LT Pro Light" w:cs="Arial"/>
          <w:b/>
        </w:rPr>
        <w:t xml:space="preserve"> and general requirements</w:t>
      </w:r>
      <w:r w:rsidR="0073291B">
        <w:rPr>
          <w:rFonts w:ascii="Avenir Next LT Pro Light" w:hAnsi="Avenir Next LT Pro Light" w:cs="Arial"/>
          <w:b/>
        </w:rPr>
        <w:t>: all in a day’s work!</w:t>
      </w:r>
    </w:p>
    <w:p w14:paraId="43E7EA8D" w14:textId="3F3C102B" w:rsidR="006D35D3" w:rsidRPr="00B938D1" w:rsidRDefault="00847C0F" w:rsidP="00AA604F">
      <w:pPr>
        <w:numPr>
          <w:ilvl w:val="0"/>
          <w:numId w:val="23"/>
        </w:numPr>
        <w:ind w:left="357" w:hanging="357"/>
        <w:rPr>
          <w:rFonts w:ascii="Avenir Next LT Pro Light" w:hAnsi="Avenir Next LT Pro Light" w:cs="Arial"/>
        </w:rPr>
      </w:pPr>
      <w:r w:rsidRPr="00B938D1">
        <w:rPr>
          <w:rFonts w:ascii="Avenir Next LT Pro Light" w:hAnsi="Avenir Next LT Pro Light" w:cs="Arial"/>
        </w:rPr>
        <w:t xml:space="preserve">Undertake any professional duties </w:t>
      </w:r>
      <w:r w:rsidR="00B86D5F" w:rsidRPr="00B938D1">
        <w:rPr>
          <w:rFonts w:ascii="Avenir Next LT Pro Light" w:hAnsi="Avenir Next LT Pro Light" w:cs="Arial"/>
        </w:rPr>
        <w:t xml:space="preserve">commensurate with the grade of the post, </w:t>
      </w:r>
      <w:r w:rsidRPr="00B938D1">
        <w:rPr>
          <w:rFonts w:ascii="Avenir Next LT Pro Light" w:hAnsi="Avenir Next LT Pro Light" w:cs="Arial"/>
        </w:rPr>
        <w:t>reasonably de</w:t>
      </w:r>
      <w:r w:rsidR="003D107E" w:rsidRPr="00B938D1">
        <w:rPr>
          <w:rFonts w:ascii="Avenir Next LT Pro Light" w:hAnsi="Avenir Next LT Pro Light" w:cs="Arial"/>
        </w:rPr>
        <w:t xml:space="preserve">legated to </w:t>
      </w:r>
      <w:r w:rsidR="0005172A" w:rsidRPr="00B938D1">
        <w:rPr>
          <w:rFonts w:ascii="Avenir Next LT Pro Light" w:hAnsi="Avenir Next LT Pro Light" w:cs="Arial"/>
        </w:rPr>
        <w:t>by the Headt</w:t>
      </w:r>
      <w:r w:rsidRPr="00B938D1">
        <w:rPr>
          <w:rFonts w:ascii="Avenir Next LT Pro Light" w:hAnsi="Avenir Next LT Pro Light" w:cs="Arial"/>
        </w:rPr>
        <w:t>eacher</w:t>
      </w:r>
      <w:r w:rsidR="00B86D5F" w:rsidRPr="00B938D1">
        <w:rPr>
          <w:rFonts w:ascii="Avenir Next LT Pro Light" w:hAnsi="Avenir Next LT Pro Light" w:cs="Arial"/>
        </w:rPr>
        <w:t>, including deputising for other members of the senior leadership team in their absence</w:t>
      </w:r>
      <w:r w:rsidR="007E20C5" w:rsidRPr="00B938D1">
        <w:rPr>
          <w:rFonts w:ascii="Avenir Next LT Pro Light" w:hAnsi="Avenir Next LT Pro Light" w:cs="Arial"/>
        </w:rPr>
        <w:t>.</w:t>
      </w:r>
    </w:p>
    <w:p w14:paraId="331E089A" w14:textId="7E450B59" w:rsidR="006D35D3" w:rsidRPr="00B938D1" w:rsidRDefault="006D35D3" w:rsidP="00AA604F">
      <w:pPr>
        <w:numPr>
          <w:ilvl w:val="0"/>
          <w:numId w:val="23"/>
        </w:numPr>
        <w:spacing w:before="100" w:beforeAutospacing="1" w:after="100" w:afterAutospacing="1"/>
        <w:ind w:left="357" w:hanging="357"/>
        <w:rPr>
          <w:rFonts w:ascii="Avenir Next LT Pro Light" w:hAnsi="Avenir Next LT Pro Light" w:cs="Arial"/>
        </w:rPr>
      </w:pPr>
      <w:r w:rsidRPr="00B938D1">
        <w:rPr>
          <w:rFonts w:ascii="Avenir Next LT Pro Light" w:hAnsi="Avenir Next LT Pro Light" w:cs="Arial"/>
        </w:rPr>
        <w:t>Work in co-operation with colleagues and establish and maintain good relationships with staff and children</w:t>
      </w:r>
      <w:r w:rsidR="007E20C5" w:rsidRPr="00B938D1">
        <w:rPr>
          <w:rFonts w:ascii="Avenir Next LT Pro Light" w:hAnsi="Avenir Next LT Pro Light" w:cs="Arial"/>
        </w:rPr>
        <w:t>.</w:t>
      </w:r>
    </w:p>
    <w:p w14:paraId="223CCC92" w14:textId="630E33FA" w:rsidR="006D35D3" w:rsidRPr="00B938D1" w:rsidRDefault="006D35D3" w:rsidP="00AA604F">
      <w:pPr>
        <w:numPr>
          <w:ilvl w:val="0"/>
          <w:numId w:val="23"/>
        </w:numPr>
        <w:spacing w:before="100" w:beforeAutospacing="1" w:after="100" w:afterAutospacing="1"/>
        <w:ind w:left="357" w:hanging="357"/>
        <w:rPr>
          <w:rFonts w:ascii="Avenir Next LT Pro Light" w:hAnsi="Avenir Next LT Pro Light" w:cs="Arial"/>
        </w:rPr>
      </w:pPr>
      <w:r w:rsidRPr="00B938D1">
        <w:rPr>
          <w:rFonts w:ascii="Avenir Next LT Pro Light" w:hAnsi="Avenir Next LT Pro Light" w:cs="Arial"/>
        </w:rPr>
        <w:t>Show commitment to the school, its inclusive ethos and equal opportunities for all in the school community, opposing strongly any form of discrimination</w:t>
      </w:r>
      <w:r w:rsidR="00FD4FE6" w:rsidRPr="00B938D1">
        <w:rPr>
          <w:rFonts w:ascii="Avenir Next LT Pro Light" w:hAnsi="Avenir Next LT Pro Light" w:cs="Arial"/>
        </w:rPr>
        <w:t>.</w:t>
      </w:r>
    </w:p>
    <w:p w14:paraId="1180C19A" w14:textId="32ECDBDB" w:rsidR="006D35D3" w:rsidRPr="00B938D1" w:rsidRDefault="006D35D3" w:rsidP="00AA604F">
      <w:pPr>
        <w:numPr>
          <w:ilvl w:val="0"/>
          <w:numId w:val="23"/>
        </w:numPr>
        <w:spacing w:before="100" w:beforeAutospacing="1" w:after="100" w:afterAutospacing="1"/>
        <w:ind w:left="357" w:hanging="357"/>
        <w:rPr>
          <w:rFonts w:ascii="Avenir Next LT Pro Light" w:hAnsi="Avenir Next LT Pro Light" w:cs="Arial"/>
        </w:rPr>
      </w:pPr>
      <w:r w:rsidRPr="00B938D1">
        <w:rPr>
          <w:rFonts w:ascii="Avenir Next LT Pro Light" w:hAnsi="Avenir Next LT Pro Light" w:cs="Arial"/>
        </w:rPr>
        <w:t>Participate in the school’s appraisal and professional development scheme, ensuring that objectives are set and m</w:t>
      </w:r>
      <w:r w:rsidR="000E1B7C" w:rsidRPr="00B938D1">
        <w:rPr>
          <w:rFonts w:ascii="Avenir Next LT Pro Light" w:hAnsi="Avenir Next LT Pro Light" w:cs="Arial"/>
        </w:rPr>
        <w:t>et within the agreed timescale</w:t>
      </w:r>
      <w:r w:rsidR="00FD4FE6" w:rsidRPr="00B938D1">
        <w:rPr>
          <w:rFonts w:ascii="Avenir Next LT Pro Light" w:hAnsi="Avenir Next LT Pro Light" w:cs="Arial"/>
        </w:rPr>
        <w:t>.</w:t>
      </w:r>
    </w:p>
    <w:p w14:paraId="5B2A741C" w14:textId="43BB38D3" w:rsidR="00530E99" w:rsidRPr="00B938D1" w:rsidRDefault="006D35D3" w:rsidP="00AA604F">
      <w:pPr>
        <w:numPr>
          <w:ilvl w:val="0"/>
          <w:numId w:val="23"/>
        </w:numPr>
        <w:spacing w:before="100" w:beforeAutospacing="1" w:after="100" w:afterAutospacing="1"/>
        <w:ind w:left="357" w:hanging="357"/>
        <w:rPr>
          <w:rFonts w:ascii="Avenir Next LT Pro Light" w:hAnsi="Avenir Next LT Pro Light"/>
        </w:rPr>
      </w:pPr>
      <w:r w:rsidRPr="00B938D1">
        <w:rPr>
          <w:rFonts w:ascii="Avenir Next LT Pro Light" w:hAnsi="Avenir Next LT Pro Light" w:cs="Arial"/>
        </w:rPr>
        <w:t>Attend and participate in relevant training (including INSET days), sharing the knowledge a</w:t>
      </w:r>
      <w:r w:rsidR="00E36C6F" w:rsidRPr="00B938D1">
        <w:rPr>
          <w:rFonts w:ascii="Avenir Next LT Pro Light" w:hAnsi="Avenir Next LT Pro Light" w:cs="Arial"/>
        </w:rPr>
        <w:t>nd ideas gained with colleagues</w:t>
      </w:r>
      <w:r w:rsidR="00FD4FE6" w:rsidRPr="00B938D1">
        <w:rPr>
          <w:rFonts w:ascii="Avenir Next LT Pro Light" w:hAnsi="Avenir Next LT Pro Light" w:cs="Arial"/>
        </w:rPr>
        <w:t>.</w:t>
      </w:r>
    </w:p>
    <w:p w14:paraId="4B829238" w14:textId="2D0A5F5D" w:rsidR="00BC03F1" w:rsidRPr="00B938D1" w:rsidRDefault="00847C0F" w:rsidP="0091749E">
      <w:pPr>
        <w:spacing w:before="100" w:beforeAutospacing="1" w:after="100" w:afterAutospacing="1"/>
        <w:rPr>
          <w:rFonts w:ascii="Avenir Next LT Pro Light" w:hAnsi="Avenir Next LT Pro Light" w:cs="Arial"/>
          <w:iCs/>
        </w:rPr>
      </w:pPr>
      <w:r w:rsidRPr="00B938D1">
        <w:rPr>
          <w:rFonts w:ascii="Avenir Next LT Pro Light" w:hAnsi="Avenir Next LT Pro Light"/>
          <w:iCs/>
        </w:rPr>
        <w:t xml:space="preserve">The role of the </w:t>
      </w:r>
      <w:r w:rsidR="00AD7FF6" w:rsidRPr="00B938D1">
        <w:rPr>
          <w:rFonts w:ascii="Avenir Next LT Pro Light" w:hAnsi="Avenir Next LT Pro Light"/>
          <w:iCs/>
        </w:rPr>
        <w:t>Assistan</w:t>
      </w:r>
      <w:r w:rsidR="00E60838" w:rsidRPr="00B938D1">
        <w:rPr>
          <w:rFonts w:ascii="Avenir Next LT Pro Light" w:hAnsi="Avenir Next LT Pro Light"/>
          <w:iCs/>
        </w:rPr>
        <w:t xml:space="preserve">t Headteacher </w:t>
      </w:r>
      <w:r w:rsidRPr="00B938D1">
        <w:rPr>
          <w:rFonts w:ascii="Avenir Next LT Pro Light" w:hAnsi="Avenir Next LT Pro Light"/>
          <w:iCs/>
        </w:rPr>
        <w:t>will be reviewed annually and possibly amended according to the changing needs of the school. These changes will be made in cons</w:t>
      </w:r>
      <w:r w:rsidR="00BC03F1" w:rsidRPr="00B938D1">
        <w:rPr>
          <w:rFonts w:ascii="Avenir Next LT Pro Light" w:hAnsi="Avenir Next LT Pro Light"/>
          <w:iCs/>
        </w:rPr>
        <w:t>ultation with the Head</w:t>
      </w:r>
      <w:r w:rsidR="00B938D1">
        <w:rPr>
          <w:rFonts w:ascii="Avenir Next LT Pro Light" w:hAnsi="Avenir Next LT Pro Light"/>
          <w:iCs/>
        </w:rPr>
        <w:t>t</w:t>
      </w:r>
      <w:r w:rsidR="00BC03F1" w:rsidRPr="00B938D1">
        <w:rPr>
          <w:rFonts w:ascii="Avenir Next LT Pro Light" w:hAnsi="Avenir Next LT Pro Light"/>
          <w:iCs/>
        </w:rPr>
        <w:t>eacher</w:t>
      </w:r>
      <w:r w:rsidR="00B938D1">
        <w:rPr>
          <w:rFonts w:ascii="Avenir Next LT Pro Light" w:hAnsi="Avenir Next LT Pro Light"/>
          <w:iCs/>
        </w:rPr>
        <w:t>.</w:t>
      </w:r>
    </w:p>
    <w:p w14:paraId="1B5DEA05" w14:textId="4EB73F31" w:rsidR="00C34094" w:rsidRPr="00B938D1" w:rsidRDefault="00037446" w:rsidP="00C34094">
      <w:pPr>
        <w:spacing w:before="100" w:beforeAutospacing="1" w:after="100" w:afterAutospacing="1"/>
        <w:rPr>
          <w:rFonts w:ascii="Avenir Next LT Pro Light" w:hAnsi="Avenir Next LT Pro Light" w:cs="Arial"/>
          <w:iCs/>
        </w:rPr>
      </w:pPr>
      <w:r w:rsidRPr="00B938D1">
        <w:rPr>
          <w:rFonts w:ascii="Avenir Next LT Pro Light" w:hAnsi="Avenir Next LT Pro Light" w:cs="Arial"/>
          <w:iCs/>
        </w:rPr>
        <w:t>May 2021</w:t>
      </w:r>
    </w:p>
    <w:p w14:paraId="41CA94A6" w14:textId="77777777" w:rsidR="00BC03F1" w:rsidRPr="00B938D1" w:rsidRDefault="00BC03F1" w:rsidP="00354BFD">
      <w:pPr>
        <w:spacing w:before="100" w:beforeAutospacing="1" w:after="100" w:afterAutospacing="1"/>
        <w:ind w:left="170" w:hanging="170"/>
        <w:rPr>
          <w:rFonts w:ascii="Avenir Next LT Pro Light" w:hAnsi="Avenir Next LT Pro Light" w:cs="Arial"/>
        </w:rPr>
      </w:pPr>
    </w:p>
    <w:p w14:paraId="351C9E75" w14:textId="77777777" w:rsidR="00BC03F1" w:rsidRPr="00241FB7" w:rsidRDefault="00BC03F1" w:rsidP="00354BFD">
      <w:pPr>
        <w:spacing w:before="100" w:beforeAutospacing="1" w:after="100" w:afterAutospacing="1"/>
        <w:ind w:left="170" w:hanging="170"/>
        <w:rPr>
          <w:rFonts w:ascii="Century Gothic" w:hAnsi="Century Gothic" w:cs="Arial"/>
          <w:sz w:val="18"/>
          <w:szCs w:val="18"/>
        </w:rPr>
      </w:pPr>
    </w:p>
    <w:p w14:paraId="336B418A" w14:textId="792AE957" w:rsidR="00C46464" w:rsidRPr="00BC03F1" w:rsidRDefault="00C46464" w:rsidP="00B938D1">
      <w:pPr>
        <w:spacing w:before="100" w:beforeAutospacing="1" w:after="100" w:afterAutospacing="1"/>
        <w:rPr>
          <w:rFonts w:ascii="Century Gothic" w:hAnsi="Century Gothic" w:cs="Arial"/>
        </w:rPr>
      </w:pPr>
    </w:p>
    <w:sectPr w:rsidR="00C46464" w:rsidRPr="00BC03F1" w:rsidSect="00530E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851" w:right="1021" w:bottom="709" w:left="1021" w:header="720" w:footer="10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EC38" w14:textId="77777777" w:rsidR="00487FEF" w:rsidRDefault="00487FEF">
      <w:r>
        <w:separator/>
      </w:r>
    </w:p>
  </w:endnote>
  <w:endnote w:type="continuationSeparator" w:id="0">
    <w:p w14:paraId="27E1FF72" w14:textId="77777777" w:rsidR="00487FEF" w:rsidRDefault="00487FEF">
      <w:r>
        <w:continuationSeparator/>
      </w:r>
    </w:p>
  </w:endnote>
  <w:endnote w:type="continuationNotice" w:id="1">
    <w:p w14:paraId="6E235E19" w14:textId="77777777" w:rsidR="00217DFE" w:rsidRDefault="00217D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Light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458D" w14:textId="77777777" w:rsidR="004B26C4" w:rsidRDefault="004B26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077AEA1F" w14:textId="77777777" w:rsidR="004B26C4" w:rsidRDefault="004B26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74F7" w14:textId="3222A394" w:rsidR="004B26C4" w:rsidRPr="00F10E21" w:rsidRDefault="004B26C4">
    <w:pPr>
      <w:pStyle w:val="Footer"/>
      <w:framePr w:wrap="around" w:vAnchor="text" w:hAnchor="margin" w:xAlign="center" w:y="1"/>
      <w:rPr>
        <w:rStyle w:val="PageNumber"/>
        <w:rFonts w:ascii="Gill Sans MT" w:hAnsi="Gill Sans MT"/>
      </w:rPr>
    </w:pPr>
    <w:r w:rsidRPr="00F10E21">
      <w:rPr>
        <w:rStyle w:val="PageNumber"/>
        <w:rFonts w:ascii="Gill Sans MT" w:hAnsi="Gill Sans MT"/>
      </w:rPr>
      <w:fldChar w:fldCharType="begin"/>
    </w:r>
    <w:r w:rsidRPr="00F10E21">
      <w:rPr>
        <w:rStyle w:val="PageNumber"/>
        <w:rFonts w:ascii="Gill Sans MT" w:hAnsi="Gill Sans MT"/>
      </w:rPr>
      <w:instrText xml:space="preserve">PAGE  </w:instrText>
    </w:r>
    <w:r w:rsidRPr="00F10E21">
      <w:rPr>
        <w:rStyle w:val="PageNumber"/>
        <w:rFonts w:ascii="Gill Sans MT" w:hAnsi="Gill Sans MT"/>
      </w:rPr>
      <w:fldChar w:fldCharType="separate"/>
    </w:r>
    <w:r w:rsidR="005C54AA">
      <w:rPr>
        <w:rStyle w:val="PageNumber"/>
        <w:rFonts w:ascii="Gill Sans MT" w:hAnsi="Gill Sans MT"/>
        <w:noProof/>
      </w:rPr>
      <w:t>3</w:t>
    </w:r>
    <w:r w:rsidRPr="00F10E21">
      <w:rPr>
        <w:rStyle w:val="PageNumber"/>
        <w:rFonts w:ascii="Gill Sans MT" w:hAnsi="Gill Sans MT"/>
      </w:rPr>
      <w:fldChar w:fldCharType="end"/>
    </w:r>
  </w:p>
  <w:p w14:paraId="78270C0E" w14:textId="77777777" w:rsidR="004B26C4" w:rsidRDefault="004B26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E95A" w14:textId="77777777" w:rsidR="00831B48" w:rsidRDefault="00831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8E357" w14:textId="77777777" w:rsidR="00487FEF" w:rsidRDefault="00487FEF">
      <w:r>
        <w:separator/>
      </w:r>
    </w:p>
  </w:footnote>
  <w:footnote w:type="continuationSeparator" w:id="0">
    <w:p w14:paraId="3E2B06FB" w14:textId="77777777" w:rsidR="00487FEF" w:rsidRDefault="00487FEF">
      <w:r>
        <w:continuationSeparator/>
      </w:r>
    </w:p>
  </w:footnote>
  <w:footnote w:type="continuationNotice" w:id="1">
    <w:p w14:paraId="03696EB3" w14:textId="77777777" w:rsidR="00217DFE" w:rsidRDefault="00217D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A754" w14:textId="77777777" w:rsidR="00831B48" w:rsidRDefault="00831B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7B19" w14:textId="77777777" w:rsidR="00C46409" w:rsidRDefault="004B26C4" w:rsidP="00A05B4A">
    <w:pPr>
      <w:rPr>
        <w:rFonts w:ascii="Avenir Next LT Pro Light" w:hAnsi="Avenir Next LT Pro Light" w:cs="Arial"/>
        <w:b/>
        <w:color w:val="00B050"/>
        <w:sz w:val="24"/>
        <w:szCs w:val="24"/>
      </w:rPr>
    </w:pPr>
    <w:r w:rsidRPr="00A05B4A">
      <w:rPr>
        <w:rFonts w:ascii="Avenir Next LT Pro Light" w:hAnsi="Avenir Next LT Pro Light" w:cs="Gill Sans Light"/>
        <w:noProof/>
        <w:color w:val="00B050"/>
        <w:sz w:val="38"/>
        <w:szCs w:val="38"/>
      </w:rPr>
      <w:drawing>
        <wp:anchor distT="0" distB="0" distL="114300" distR="114300" simplePos="0" relativeHeight="251661312" behindDoc="0" locked="0" layoutInCell="1" allowOverlap="1" wp14:anchorId="3D663A85" wp14:editId="4DA9362E">
          <wp:simplePos x="0" y="0"/>
          <wp:positionH relativeFrom="column">
            <wp:posOffset>5842000</wp:posOffset>
          </wp:positionH>
          <wp:positionV relativeFrom="paragraph">
            <wp:posOffset>-297815</wp:posOffset>
          </wp:positionV>
          <wp:extent cx="698500" cy="929005"/>
          <wp:effectExtent l="0" t="0" r="1270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5B4A">
      <w:rPr>
        <w:rFonts w:ascii="Avenir Next LT Pro Light" w:hAnsi="Avenir Next LT Pro Light" w:cs="Arial"/>
        <w:b/>
        <w:color w:val="00B050"/>
        <w:sz w:val="24"/>
        <w:szCs w:val="24"/>
      </w:rPr>
      <w:t>ASSISTANT HEAD TEACHER</w:t>
    </w:r>
  </w:p>
  <w:p w14:paraId="379EF6E2" w14:textId="2DBE25FE" w:rsidR="004B26C4" w:rsidRDefault="00FD4FE6" w:rsidP="00A05B4A">
    <w:pPr>
      <w:rPr>
        <w:rFonts w:ascii="Avenir Next LT Pro Light" w:hAnsi="Avenir Next LT Pro Light" w:cs="Arial"/>
        <w:b/>
        <w:color w:val="00B050"/>
        <w:sz w:val="24"/>
        <w:szCs w:val="24"/>
      </w:rPr>
    </w:pPr>
    <w:r w:rsidRPr="00A05B4A">
      <w:rPr>
        <w:rFonts w:ascii="Avenir Next LT Pro Light" w:hAnsi="Avenir Next LT Pro Light" w:cs="Arial"/>
        <w:b/>
        <w:color w:val="00B050"/>
        <w:sz w:val="24"/>
        <w:szCs w:val="24"/>
      </w:rPr>
      <w:t>LOWER KS2 PHASE LEADER</w:t>
    </w:r>
    <w:r w:rsidR="009D19F3" w:rsidRPr="00A05B4A">
      <w:rPr>
        <w:rFonts w:ascii="Avenir Next LT Pro Light" w:hAnsi="Avenir Next LT Pro Light" w:cs="Arial"/>
        <w:b/>
        <w:color w:val="00B050"/>
        <w:sz w:val="24"/>
        <w:szCs w:val="24"/>
      </w:rPr>
      <w:t xml:space="preserve"> </w:t>
    </w:r>
    <w:r w:rsidR="00831B48">
      <w:rPr>
        <w:rFonts w:ascii="Avenir Next LT Pro Light" w:hAnsi="Avenir Next LT Pro Light" w:cs="Arial"/>
        <w:b/>
        <w:color w:val="00B050"/>
        <w:sz w:val="24"/>
        <w:szCs w:val="24"/>
      </w:rPr>
      <w:t>AND</w:t>
    </w:r>
    <w:r w:rsidR="009D19F3" w:rsidRPr="00A05B4A">
      <w:rPr>
        <w:rFonts w:ascii="Avenir Next LT Pro Light" w:hAnsi="Avenir Next LT Pro Light" w:cs="Arial"/>
        <w:b/>
        <w:color w:val="00B050"/>
        <w:sz w:val="24"/>
        <w:szCs w:val="24"/>
      </w:rPr>
      <w:t xml:space="preserve"> MATHS LEADER</w:t>
    </w:r>
  </w:p>
  <w:p w14:paraId="4071756B" w14:textId="18330E7E" w:rsidR="009D4498" w:rsidRDefault="009D4498" w:rsidP="00A05B4A">
    <w:pPr>
      <w:rPr>
        <w:rFonts w:ascii="Avenir Next LT Pro Light" w:hAnsi="Avenir Next LT Pro Light" w:cs="Arial"/>
        <w:b/>
        <w:color w:val="00B050"/>
        <w:sz w:val="24"/>
        <w:szCs w:val="24"/>
        <w:u w:val="single"/>
      </w:rPr>
    </w:pPr>
    <w:r w:rsidRPr="009D4498">
      <w:rPr>
        <w:rFonts w:ascii="Avenir Next LT Pro Light" w:hAnsi="Avenir Next LT Pro Light" w:cs="Arial"/>
        <w:b/>
        <w:color w:val="00B050"/>
        <w:sz w:val="24"/>
        <w:szCs w:val="24"/>
        <w:u w:val="single"/>
      </w:rPr>
      <w:t>JOB DESCRIPTION</w:t>
    </w:r>
  </w:p>
  <w:p w14:paraId="79BFADDE" w14:textId="77777777" w:rsidR="00183B0D" w:rsidRPr="009D4498" w:rsidRDefault="00183B0D" w:rsidP="00A05B4A">
    <w:pPr>
      <w:rPr>
        <w:rFonts w:ascii="Avenir Next LT Pro Light" w:hAnsi="Avenir Next LT Pro Light" w:cs="Arial"/>
        <w:b/>
        <w:color w:val="00B050"/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3B74" w14:textId="77777777" w:rsidR="00831B48" w:rsidRDefault="00831B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8A5E9B"/>
    <w:multiLevelType w:val="hybridMultilevel"/>
    <w:tmpl w:val="4C48DBE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77164"/>
    <w:multiLevelType w:val="hybridMultilevel"/>
    <w:tmpl w:val="94843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208AF"/>
    <w:multiLevelType w:val="hybridMultilevel"/>
    <w:tmpl w:val="91DE7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5A0F8A"/>
    <w:multiLevelType w:val="hybridMultilevel"/>
    <w:tmpl w:val="97CCD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27FBA"/>
    <w:multiLevelType w:val="hybridMultilevel"/>
    <w:tmpl w:val="3DF09C04"/>
    <w:lvl w:ilvl="0" w:tplc="27D2F150">
      <w:start w:val="1"/>
      <w:numFmt w:val="bullet"/>
      <w:lvlText w:val=""/>
      <w:lvlJc w:val="left"/>
      <w:pPr>
        <w:ind w:left="436" w:hanging="43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76F281C"/>
    <w:multiLevelType w:val="hybridMultilevel"/>
    <w:tmpl w:val="CA1C31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3B4C13"/>
    <w:multiLevelType w:val="singleLevel"/>
    <w:tmpl w:val="54E687C2"/>
    <w:lvl w:ilvl="0">
      <w:start w:val="3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9" w15:restartNumberingAfterBreak="0">
    <w:nsid w:val="207263D6"/>
    <w:multiLevelType w:val="hybridMultilevel"/>
    <w:tmpl w:val="AFFE3F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4739E"/>
    <w:multiLevelType w:val="hybridMultilevel"/>
    <w:tmpl w:val="6F186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453D18"/>
    <w:multiLevelType w:val="hybridMultilevel"/>
    <w:tmpl w:val="25A6A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851AD"/>
    <w:multiLevelType w:val="hybridMultilevel"/>
    <w:tmpl w:val="64F213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3E45BE"/>
    <w:multiLevelType w:val="singleLevel"/>
    <w:tmpl w:val="B69ABB98"/>
    <w:lvl w:ilvl="0">
      <w:start w:val="2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4" w15:restartNumberingAfterBreak="0">
    <w:nsid w:val="31635A55"/>
    <w:multiLevelType w:val="hybridMultilevel"/>
    <w:tmpl w:val="57E446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D1B99"/>
    <w:multiLevelType w:val="hybridMultilevel"/>
    <w:tmpl w:val="F09E7A7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CC54A5"/>
    <w:multiLevelType w:val="hybridMultilevel"/>
    <w:tmpl w:val="0D9A1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21468C"/>
    <w:multiLevelType w:val="hybridMultilevel"/>
    <w:tmpl w:val="386CD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A29CF"/>
    <w:multiLevelType w:val="hybridMultilevel"/>
    <w:tmpl w:val="450A1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630C0B"/>
    <w:multiLevelType w:val="hybridMultilevel"/>
    <w:tmpl w:val="4CC80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85430C"/>
    <w:multiLevelType w:val="hybridMultilevel"/>
    <w:tmpl w:val="BBAA0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5E2DBC"/>
    <w:multiLevelType w:val="hybridMultilevel"/>
    <w:tmpl w:val="78A49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D74C16"/>
    <w:multiLevelType w:val="hybridMultilevel"/>
    <w:tmpl w:val="397E04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346398"/>
    <w:multiLevelType w:val="hybridMultilevel"/>
    <w:tmpl w:val="1EEA8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AE71A3"/>
    <w:multiLevelType w:val="hybridMultilevel"/>
    <w:tmpl w:val="89BC7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BC4440"/>
    <w:multiLevelType w:val="hybridMultilevel"/>
    <w:tmpl w:val="013252A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58172240"/>
    <w:multiLevelType w:val="hybridMultilevel"/>
    <w:tmpl w:val="39609130"/>
    <w:lvl w:ilvl="0" w:tplc="08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7" w15:restartNumberingAfterBreak="0">
    <w:nsid w:val="59B94B46"/>
    <w:multiLevelType w:val="singleLevel"/>
    <w:tmpl w:val="06B8FA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8" w15:restartNumberingAfterBreak="0">
    <w:nsid w:val="60DF1A83"/>
    <w:multiLevelType w:val="hybridMultilevel"/>
    <w:tmpl w:val="7A6602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3B4D0E"/>
    <w:multiLevelType w:val="singleLevel"/>
    <w:tmpl w:val="06B8FA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0" w15:restartNumberingAfterBreak="0">
    <w:nsid w:val="667C7B36"/>
    <w:multiLevelType w:val="hybridMultilevel"/>
    <w:tmpl w:val="26887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E31FF7"/>
    <w:multiLevelType w:val="hybridMultilevel"/>
    <w:tmpl w:val="01E028EC"/>
    <w:lvl w:ilvl="0" w:tplc="0809000F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6" w:hanging="360"/>
      </w:pPr>
    </w:lvl>
    <w:lvl w:ilvl="2" w:tplc="0809001B" w:tentative="1">
      <w:start w:val="1"/>
      <w:numFmt w:val="lowerRoman"/>
      <w:lvlText w:val="%3."/>
      <w:lvlJc w:val="right"/>
      <w:pPr>
        <w:ind w:left="1826" w:hanging="180"/>
      </w:pPr>
    </w:lvl>
    <w:lvl w:ilvl="3" w:tplc="0809000F" w:tentative="1">
      <w:start w:val="1"/>
      <w:numFmt w:val="decimal"/>
      <w:lvlText w:val="%4."/>
      <w:lvlJc w:val="left"/>
      <w:pPr>
        <w:ind w:left="2546" w:hanging="360"/>
      </w:pPr>
    </w:lvl>
    <w:lvl w:ilvl="4" w:tplc="08090019" w:tentative="1">
      <w:start w:val="1"/>
      <w:numFmt w:val="lowerLetter"/>
      <w:lvlText w:val="%5."/>
      <w:lvlJc w:val="left"/>
      <w:pPr>
        <w:ind w:left="3266" w:hanging="360"/>
      </w:pPr>
    </w:lvl>
    <w:lvl w:ilvl="5" w:tplc="0809001B" w:tentative="1">
      <w:start w:val="1"/>
      <w:numFmt w:val="lowerRoman"/>
      <w:lvlText w:val="%6."/>
      <w:lvlJc w:val="right"/>
      <w:pPr>
        <w:ind w:left="3986" w:hanging="180"/>
      </w:pPr>
    </w:lvl>
    <w:lvl w:ilvl="6" w:tplc="0809000F" w:tentative="1">
      <w:start w:val="1"/>
      <w:numFmt w:val="decimal"/>
      <w:lvlText w:val="%7."/>
      <w:lvlJc w:val="left"/>
      <w:pPr>
        <w:ind w:left="4706" w:hanging="360"/>
      </w:pPr>
    </w:lvl>
    <w:lvl w:ilvl="7" w:tplc="08090019" w:tentative="1">
      <w:start w:val="1"/>
      <w:numFmt w:val="lowerLetter"/>
      <w:lvlText w:val="%8."/>
      <w:lvlJc w:val="left"/>
      <w:pPr>
        <w:ind w:left="5426" w:hanging="360"/>
      </w:pPr>
    </w:lvl>
    <w:lvl w:ilvl="8" w:tplc="08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2" w15:restartNumberingAfterBreak="0">
    <w:nsid w:val="6BEC02F0"/>
    <w:multiLevelType w:val="hybridMultilevel"/>
    <w:tmpl w:val="BAF4B05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D73279D"/>
    <w:multiLevelType w:val="hybridMultilevel"/>
    <w:tmpl w:val="FB4AEE3A"/>
    <w:lvl w:ilvl="0" w:tplc="04090001">
      <w:start w:val="1"/>
      <w:numFmt w:val="bullet"/>
      <w:lvlText w:val=""/>
      <w:lvlJc w:val="left"/>
      <w:pPr>
        <w:ind w:left="-3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7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5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</w:abstractNum>
  <w:abstractNum w:abstractNumId="34" w15:restartNumberingAfterBreak="0">
    <w:nsid w:val="6F9A3EBE"/>
    <w:multiLevelType w:val="hybridMultilevel"/>
    <w:tmpl w:val="50D0C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D70634"/>
    <w:multiLevelType w:val="hybridMultilevel"/>
    <w:tmpl w:val="4268F1C4"/>
    <w:lvl w:ilvl="0" w:tplc="8A926B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A37505"/>
    <w:multiLevelType w:val="hybridMultilevel"/>
    <w:tmpl w:val="F072EA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20587"/>
    <w:multiLevelType w:val="hybridMultilevel"/>
    <w:tmpl w:val="A82AB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BC32CD"/>
    <w:multiLevelType w:val="singleLevel"/>
    <w:tmpl w:val="6FCEA95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39" w15:restartNumberingAfterBreak="0">
    <w:nsid w:val="79E3512F"/>
    <w:multiLevelType w:val="hybridMultilevel"/>
    <w:tmpl w:val="57420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620B13"/>
    <w:multiLevelType w:val="hybridMultilevel"/>
    <w:tmpl w:val="F13C3D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0B4DF9"/>
    <w:multiLevelType w:val="multilevel"/>
    <w:tmpl w:val="FB4AEE3A"/>
    <w:lvl w:ilvl="0">
      <w:start w:val="1"/>
      <w:numFmt w:val="bullet"/>
      <w:lvlText w:val=""/>
      <w:lvlJc w:val="left"/>
      <w:pPr>
        <w:ind w:left="-9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-2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3"/>
  </w:num>
  <w:num w:numId="3">
    <w:abstractNumId w:val="8"/>
  </w:num>
  <w:num w:numId="4">
    <w:abstractNumId w:val="27"/>
  </w:num>
  <w:num w:numId="5">
    <w:abstractNumId w:val="29"/>
  </w:num>
  <w:num w:numId="6">
    <w:abstractNumId w:val="29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z w:val="24"/>
          <w:u w:val="none"/>
        </w:rPr>
      </w:lvl>
    </w:lvlOverride>
  </w:num>
  <w:num w:numId="7">
    <w:abstractNumId w:val="33"/>
  </w:num>
  <w:num w:numId="8">
    <w:abstractNumId w:val="34"/>
  </w:num>
  <w:num w:numId="9">
    <w:abstractNumId w:val="30"/>
  </w:num>
  <w:num w:numId="10">
    <w:abstractNumId w:val="37"/>
  </w:num>
  <w:num w:numId="11">
    <w:abstractNumId w:val="25"/>
  </w:num>
  <w:num w:numId="12">
    <w:abstractNumId w:val="20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2"/>
  </w:num>
  <w:num w:numId="15">
    <w:abstractNumId w:val="36"/>
  </w:num>
  <w:num w:numId="16">
    <w:abstractNumId w:val="14"/>
  </w:num>
  <w:num w:numId="17">
    <w:abstractNumId w:val="9"/>
  </w:num>
  <w:num w:numId="18">
    <w:abstractNumId w:val="17"/>
  </w:num>
  <w:num w:numId="19">
    <w:abstractNumId w:val="12"/>
  </w:num>
  <w:num w:numId="20">
    <w:abstractNumId w:val="15"/>
  </w:num>
  <w:num w:numId="21">
    <w:abstractNumId w:val="31"/>
  </w:num>
  <w:num w:numId="22">
    <w:abstractNumId w:val="1"/>
  </w:num>
  <w:num w:numId="23">
    <w:abstractNumId w:val="6"/>
  </w:num>
  <w:num w:numId="24">
    <w:abstractNumId w:val="32"/>
  </w:num>
  <w:num w:numId="25">
    <w:abstractNumId w:val="41"/>
  </w:num>
  <w:num w:numId="26">
    <w:abstractNumId w:val="23"/>
  </w:num>
  <w:num w:numId="27">
    <w:abstractNumId w:val="28"/>
  </w:num>
  <w:num w:numId="28">
    <w:abstractNumId w:val="7"/>
  </w:num>
  <w:num w:numId="29">
    <w:abstractNumId w:val="16"/>
  </w:num>
  <w:num w:numId="30">
    <w:abstractNumId w:val="18"/>
  </w:num>
  <w:num w:numId="31">
    <w:abstractNumId w:val="11"/>
  </w:num>
  <w:num w:numId="32">
    <w:abstractNumId w:val="5"/>
  </w:num>
  <w:num w:numId="33">
    <w:abstractNumId w:val="19"/>
  </w:num>
  <w:num w:numId="34">
    <w:abstractNumId w:val="39"/>
  </w:num>
  <w:num w:numId="35">
    <w:abstractNumId w:val="3"/>
  </w:num>
  <w:num w:numId="36">
    <w:abstractNumId w:val="35"/>
  </w:num>
  <w:num w:numId="37">
    <w:abstractNumId w:val="26"/>
  </w:num>
  <w:num w:numId="38">
    <w:abstractNumId w:val="22"/>
  </w:num>
  <w:num w:numId="39">
    <w:abstractNumId w:val="21"/>
  </w:num>
  <w:num w:numId="40">
    <w:abstractNumId w:val="10"/>
  </w:num>
  <w:num w:numId="41">
    <w:abstractNumId w:val="24"/>
  </w:num>
  <w:num w:numId="42">
    <w:abstractNumId w:val="40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A71"/>
    <w:rsid w:val="00017FAF"/>
    <w:rsid w:val="0002297E"/>
    <w:rsid w:val="000231DD"/>
    <w:rsid w:val="00027353"/>
    <w:rsid w:val="00037105"/>
    <w:rsid w:val="00037446"/>
    <w:rsid w:val="00040B39"/>
    <w:rsid w:val="00041620"/>
    <w:rsid w:val="00050016"/>
    <w:rsid w:val="0005172A"/>
    <w:rsid w:val="00054AFD"/>
    <w:rsid w:val="00054C46"/>
    <w:rsid w:val="00065061"/>
    <w:rsid w:val="00070A0B"/>
    <w:rsid w:val="00072894"/>
    <w:rsid w:val="00087FAA"/>
    <w:rsid w:val="000B7060"/>
    <w:rsid w:val="000D23FD"/>
    <w:rsid w:val="000D744F"/>
    <w:rsid w:val="000E0E26"/>
    <w:rsid w:val="000E13F6"/>
    <w:rsid w:val="000E1B7C"/>
    <w:rsid w:val="000E3867"/>
    <w:rsid w:val="000F4EC7"/>
    <w:rsid w:val="000F7666"/>
    <w:rsid w:val="0010443B"/>
    <w:rsid w:val="00114EF0"/>
    <w:rsid w:val="00114FEE"/>
    <w:rsid w:val="001162CB"/>
    <w:rsid w:val="0011669A"/>
    <w:rsid w:val="001179C2"/>
    <w:rsid w:val="001374CA"/>
    <w:rsid w:val="0014037E"/>
    <w:rsid w:val="00156DEB"/>
    <w:rsid w:val="00156E1B"/>
    <w:rsid w:val="00161EFC"/>
    <w:rsid w:val="00162B45"/>
    <w:rsid w:val="00170FCC"/>
    <w:rsid w:val="001744A8"/>
    <w:rsid w:val="00180E70"/>
    <w:rsid w:val="00183B0D"/>
    <w:rsid w:val="001B1F0A"/>
    <w:rsid w:val="001B3CCC"/>
    <w:rsid w:val="001C77F7"/>
    <w:rsid w:val="001D0168"/>
    <w:rsid w:val="001D1A1F"/>
    <w:rsid w:val="001D1E22"/>
    <w:rsid w:val="001D6605"/>
    <w:rsid w:val="001D66C8"/>
    <w:rsid w:val="001D748C"/>
    <w:rsid w:val="001E14CF"/>
    <w:rsid w:val="00201018"/>
    <w:rsid w:val="0020615D"/>
    <w:rsid w:val="002132ED"/>
    <w:rsid w:val="00215A27"/>
    <w:rsid w:val="00217DFE"/>
    <w:rsid w:val="0024060D"/>
    <w:rsid w:val="00241FB7"/>
    <w:rsid w:val="00251418"/>
    <w:rsid w:val="00260715"/>
    <w:rsid w:val="002618CF"/>
    <w:rsid w:val="00283EB1"/>
    <w:rsid w:val="0029228F"/>
    <w:rsid w:val="0029296E"/>
    <w:rsid w:val="002C095B"/>
    <w:rsid w:val="002C48DD"/>
    <w:rsid w:val="002D1AC1"/>
    <w:rsid w:val="002D295D"/>
    <w:rsid w:val="002E65EC"/>
    <w:rsid w:val="002F5F51"/>
    <w:rsid w:val="003071D2"/>
    <w:rsid w:val="003160AC"/>
    <w:rsid w:val="0031755B"/>
    <w:rsid w:val="00336C2A"/>
    <w:rsid w:val="00343290"/>
    <w:rsid w:val="0034570F"/>
    <w:rsid w:val="00345F6E"/>
    <w:rsid w:val="00354BFD"/>
    <w:rsid w:val="0037165C"/>
    <w:rsid w:val="00371A08"/>
    <w:rsid w:val="003743E9"/>
    <w:rsid w:val="00396564"/>
    <w:rsid w:val="003B4540"/>
    <w:rsid w:val="003C4F44"/>
    <w:rsid w:val="003D107E"/>
    <w:rsid w:val="003D2F05"/>
    <w:rsid w:val="003D766B"/>
    <w:rsid w:val="003D78CC"/>
    <w:rsid w:val="003E2181"/>
    <w:rsid w:val="0041020F"/>
    <w:rsid w:val="00423653"/>
    <w:rsid w:val="004300BA"/>
    <w:rsid w:val="00433F7E"/>
    <w:rsid w:val="00440A89"/>
    <w:rsid w:val="0044201C"/>
    <w:rsid w:val="004464D1"/>
    <w:rsid w:val="00472EE5"/>
    <w:rsid w:val="00475514"/>
    <w:rsid w:val="004841BE"/>
    <w:rsid w:val="00485961"/>
    <w:rsid w:val="00487FEF"/>
    <w:rsid w:val="00496671"/>
    <w:rsid w:val="004A5879"/>
    <w:rsid w:val="004B26C4"/>
    <w:rsid w:val="004D6AD1"/>
    <w:rsid w:val="004E38E2"/>
    <w:rsid w:val="00504654"/>
    <w:rsid w:val="00506F53"/>
    <w:rsid w:val="00507F0F"/>
    <w:rsid w:val="00520918"/>
    <w:rsid w:val="00524ACE"/>
    <w:rsid w:val="00526938"/>
    <w:rsid w:val="00530E99"/>
    <w:rsid w:val="005419E2"/>
    <w:rsid w:val="00542967"/>
    <w:rsid w:val="005462A6"/>
    <w:rsid w:val="00552360"/>
    <w:rsid w:val="00557ACA"/>
    <w:rsid w:val="0056179B"/>
    <w:rsid w:val="005627DF"/>
    <w:rsid w:val="00562A51"/>
    <w:rsid w:val="005716D9"/>
    <w:rsid w:val="00574F49"/>
    <w:rsid w:val="00574F87"/>
    <w:rsid w:val="00577397"/>
    <w:rsid w:val="005803F2"/>
    <w:rsid w:val="00582EBA"/>
    <w:rsid w:val="005A08E3"/>
    <w:rsid w:val="005C54AA"/>
    <w:rsid w:val="005D5F90"/>
    <w:rsid w:val="005E2E28"/>
    <w:rsid w:val="005E6BF3"/>
    <w:rsid w:val="005F22C0"/>
    <w:rsid w:val="005F645D"/>
    <w:rsid w:val="00613BAD"/>
    <w:rsid w:val="00626067"/>
    <w:rsid w:val="006262E3"/>
    <w:rsid w:val="006264D1"/>
    <w:rsid w:val="0063083F"/>
    <w:rsid w:val="00644162"/>
    <w:rsid w:val="006559B4"/>
    <w:rsid w:val="00657049"/>
    <w:rsid w:val="006570C7"/>
    <w:rsid w:val="00660692"/>
    <w:rsid w:val="006606EA"/>
    <w:rsid w:val="00663A8F"/>
    <w:rsid w:val="00676FB1"/>
    <w:rsid w:val="00696361"/>
    <w:rsid w:val="006B2099"/>
    <w:rsid w:val="006B287D"/>
    <w:rsid w:val="006D1036"/>
    <w:rsid w:val="006D35D3"/>
    <w:rsid w:val="006E7714"/>
    <w:rsid w:val="006F421C"/>
    <w:rsid w:val="006F5BA0"/>
    <w:rsid w:val="00717A65"/>
    <w:rsid w:val="00721E3E"/>
    <w:rsid w:val="00723DC8"/>
    <w:rsid w:val="0073291B"/>
    <w:rsid w:val="007506BC"/>
    <w:rsid w:val="007530B1"/>
    <w:rsid w:val="00763ED5"/>
    <w:rsid w:val="007759AD"/>
    <w:rsid w:val="007A41DB"/>
    <w:rsid w:val="007A4A96"/>
    <w:rsid w:val="007A788C"/>
    <w:rsid w:val="007B3436"/>
    <w:rsid w:val="007E20C5"/>
    <w:rsid w:val="007E3BD6"/>
    <w:rsid w:val="007E587A"/>
    <w:rsid w:val="008005D6"/>
    <w:rsid w:val="00802511"/>
    <w:rsid w:val="00802BBD"/>
    <w:rsid w:val="00806C76"/>
    <w:rsid w:val="008072CC"/>
    <w:rsid w:val="00807707"/>
    <w:rsid w:val="008147BF"/>
    <w:rsid w:val="00831B48"/>
    <w:rsid w:val="00832F21"/>
    <w:rsid w:val="008426FC"/>
    <w:rsid w:val="008462B7"/>
    <w:rsid w:val="00847C0F"/>
    <w:rsid w:val="00852852"/>
    <w:rsid w:val="00856A42"/>
    <w:rsid w:val="00865712"/>
    <w:rsid w:val="00897A56"/>
    <w:rsid w:val="008B0423"/>
    <w:rsid w:val="008B6A24"/>
    <w:rsid w:val="008C0E88"/>
    <w:rsid w:val="008D7D83"/>
    <w:rsid w:val="00902A80"/>
    <w:rsid w:val="00911D4B"/>
    <w:rsid w:val="0091749E"/>
    <w:rsid w:val="00917868"/>
    <w:rsid w:val="009331B2"/>
    <w:rsid w:val="00942908"/>
    <w:rsid w:val="00957C8F"/>
    <w:rsid w:val="00961639"/>
    <w:rsid w:val="00963A71"/>
    <w:rsid w:val="00974F54"/>
    <w:rsid w:val="009A0762"/>
    <w:rsid w:val="009B08B0"/>
    <w:rsid w:val="009D19F3"/>
    <w:rsid w:val="009D4498"/>
    <w:rsid w:val="009E52EE"/>
    <w:rsid w:val="00A02DD5"/>
    <w:rsid w:val="00A05B4A"/>
    <w:rsid w:val="00A13772"/>
    <w:rsid w:val="00A21B12"/>
    <w:rsid w:val="00A31047"/>
    <w:rsid w:val="00A319A0"/>
    <w:rsid w:val="00A466DD"/>
    <w:rsid w:val="00A55158"/>
    <w:rsid w:val="00A644E0"/>
    <w:rsid w:val="00A72CF2"/>
    <w:rsid w:val="00A774B0"/>
    <w:rsid w:val="00A824FE"/>
    <w:rsid w:val="00A94DAE"/>
    <w:rsid w:val="00A962D0"/>
    <w:rsid w:val="00A97D2B"/>
    <w:rsid w:val="00AA38D0"/>
    <w:rsid w:val="00AA604F"/>
    <w:rsid w:val="00AB684A"/>
    <w:rsid w:val="00AC3135"/>
    <w:rsid w:val="00AC49C8"/>
    <w:rsid w:val="00AD0F93"/>
    <w:rsid w:val="00AD419A"/>
    <w:rsid w:val="00AD4531"/>
    <w:rsid w:val="00AD7FF6"/>
    <w:rsid w:val="00AF3113"/>
    <w:rsid w:val="00AF7165"/>
    <w:rsid w:val="00B03B55"/>
    <w:rsid w:val="00B2197D"/>
    <w:rsid w:val="00B30015"/>
    <w:rsid w:val="00B32A84"/>
    <w:rsid w:val="00B42FC3"/>
    <w:rsid w:val="00B443D2"/>
    <w:rsid w:val="00B455CC"/>
    <w:rsid w:val="00B46838"/>
    <w:rsid w:val="00B50C95"/>
    <w:rsid w:val="00B716D2"/>
    <w:rsid w:val="00B732ED"/>
    <w:rsid w:val="00B839D0"/>
    <w:rsid w:val="00B856C9"/>
    <w:rsid w:val="00B86D5F"/>
    <w:rsid w:val="00B938D1"/>
    <w:rsid w:val="00BC03F1"/>
    <w:rsid w:val="00BC5EC3"/>
    <w:rsid w:val="00BE4381"/>
    <w:rsid w:val="00BE72A9"/>
    <w:rsid w:val="00BF40E0"/>
    <w:rsid w:val="00BF5668"/>
    <w:rsid w:val="00BF578F"/>
    <w:rsid w:val="00C11982"/>
    <w:rsid w:val="00C34094"/>
    <w:rsid w:val="00C46409"/>
    <w:rsid w:val="00C46464"/>
    <w:rsid w:val="00C51775"/>
    <w:rsid w:val="00C6096B"/>
    <w:rsid w:val="00C65FC5"/>
    <w:rsid w:val="00C7016D"/>
    <w:rsid w:val="00C703F2"/>
    <w:rsid w:val="00C84C01"/>
    <w:rsid w:val="00CA4C1A"/>
    <w:rsid w:val="00CA574F"/>
    <w:rsid w:val="00CA5A2C"/>
    <w:rsid w:val="00CB2B34"/>
    <w:rsid w:val="00CD2719"/>
    <w:rsid w:val="00CD5451"/>
    <w:rsid w:val="00CD6AAC"/>
    <w:rsid w:val="00CE276E"/>
    <w:rsid w:val="00CE6130"/>
    <w:rsid w:val="00CF5116"/>
    <w:rsid w:val="00CF78B6"/>
    <w:rsid w:val="00D04A1D"/>
    <w:rsid w:val="00D16D5A"/>
    <w:rsid w:val="00D275A4"/>
    <w:rsid w:val="00D40F64"/>
    <w:rsid w:val="00D4730E"/>
    <w:rsid w:val="00D47C89"/>
    <w:rsid w:val="00D56974"/>
    <w:rsid w:val="00D56D94"/>
    <w:rsid w:val="00D764F1"/>
    <w:rsid w:val="00D80A2B"/>
    <w:rsid w:val="00D838B4"/>
    <w:rsid w:val="00D872EF"/>
    <w:rsid w:val="00D96590"/>
    <w:rsid w:val="00DC0BA7"/>
    <w:rsid w:val="00E02B5E"/>
    <w:rsid w:val="00E04711"/>
    <w:rsid w:val="00E16C7C"/>
    <w:rsid w:val="00E35E77"/>
    <w:rsid w:val="00E36C6F"/>
    <w:rsid w:val="00E47BC5"/>
    <w:rsid w:val="00E50E8A"/>
    <w:rsid w:val="00E60838"/>
    <w:rsid w:val="00E7100C"/>
    <w:rsid w:val="00E835BB"/>
    <w:rsid w:val="00E83EF1"/>
    <w:rsid w:val="00E85CED"/>
    <w:rsid w:val="00E871AE"/>
    <w:rsid w:val="00E922F8"/>
    <w:rsid w:val="00EC4553"/>
    <w:rsid w:val="00EC642B"/>
    <w:rsid w:val="00ED1181"/>
    <w:rsid w:val="00F10343"/>
    <w:rsid w:val="00F1057F"/>
    <w:rsid w:val="00F10E21"/>
    <w:rsid w:val="00F20D10"/>
    <w:rsid w:val="00F21652"/>
    <w:rsid w:val="00F21A51"/>
    <w:rsid w:val="00F24616"/>
    <w:rsid w:val="00F32DB1"/>
    <w:rsid w:val="00F34413"/>
    <w:rsid w:val="00F56CAB"/>
    <w:rsid w:val="00F66035"/>
    <w:rsid w:val="00FA6B20"/>
    <w:rsid w:val="00FB4E27"/>
    <w:rsid w:val="00FC7F61"/>
    <w:rsid w:val="00FD2DD7"/>
    <w:rsid w:val="00FD4FE6"/>
    <w:rsid w:val="00FD5192"/>
    <w:rsid w:val="00FE03EE"/>
    <w:rsid w:val="00FE6A9E"/>
    <w:rsid w:val="00FF10CD"/>
    <w:rsid w:val="05F51110"/>
    <w:rsid w:val="083D3DFE"/>
    <w:rsid w:val="091A0F57"/>
    <w:rsid w:val="0A144EA5"/>
    <w:rsid w:val="0CBCEE0F"/>
    <w:rsid w:val="111AFA38"/>
    <w:rsid w:val="13CA7384"/>
    <w:rsid w:val="20266441"/>
    <w:rsid w:val="20891094"/>
    <w:rsid w:val="24DE9814"/>
    <w:rsid w:val="2C8502B9"/>
    <w:rsid w:val="2FCCAB87"/>
    <w:rsid w:val="37DB0293"/>
    <w:rsid w:val="3E335FDD"/>
    <w:rsid w:val="3F16643C"/>
    <w:rsid w:val="442643AD"/>
    <w:rsid w:val="45E9AF7D"/>
    <w:rsid w:val="498E0480"/>
    <w:rsid w:val="4D6977FC"/>
    <w:rsid w:val="56412307"/>
    <w:rsid w:val="57465904"/>
    <w:rsid w:val="5F5DEF08"/>
    <w:rsid w:val="6234C092"/>
    <w:rsid w:val="62A5C7D2"/>
    <w:rsid w:val="657972D4"/>
    <w:rsid w:val="6DC84CB8"/>
    <w:rsid w:val="70B01D36"/>
    <w:rsid w:val="772ACF87"/>
    <w:rsid w:val="7CF29B15"/>
    <w:rsid w:val="7D36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90F056"/>
  <w15:docId w15:val="{D9B7DFC7-B7FF-46BE-8178-E07C2319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EB1"/>
    <w:pPr>
      <w:overflowPunct w:val="0"/>
      <w:autoSpaceDE w:val="0"/>
      <w:autoSpaceDN w:val="0"/>
      <w:adjustRightInd w:val="0"/>
      <w:textAlignment w:val="baseline"/>
    </w:pPr>
  </w:style>
  <w:style w:type="paragraph" w:styleId="Heading3">
    <w:name w:val="heading 3"/>
    <w:basedOn w:val="Normal"/>
    <w:next w:val="Normal"/>
    <w:link w:val="Heading3Char"/>
    <w:unhideWhenUsed/>
    <w:qFormat/>
    <w:locked/>
    <w:rsid w:val="00504654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83EB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83EB1"/>
    <w:rPr>
      <w:rFonts w:cs="Times New Roman"/>
    </w:rPr>
  </w:style>
  <w:style w:type="paragraph" w:styleId="BalloonText">
    <w:name w:val="Balloon Text"/>
    <w:basedOn w:val="Normal"/>
    <w:semiHidden/>
    <w:rsid w:val="00A551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C7C"/>
    <w:pPr>
      <w:ind w:left="720"/>
      <w:contextualSpacing/>
    </w:pPr>
  </w:style>
  <w:style w:type="paragraph" w:styleId="Header">
    <w:name w:val="header"/>
    <w:basedOn w:val="Normal"/>
    <w:link w:val="HeaderChar"/>
    <w:rsid w:val="00F10E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F10E21"/>
    <w:rPr>
      <w:rFonts w:cs="Times New Roman"/>
      <w:lang w:eastAsia="en-GB"/>
    </w:rPr>
  </w:style>
  <w:style w:type="table" w:styleId="TableGrid">
    <w:name w:val="Table Grid"/>
    <w:basedOn w:val="TableNormal"/>
    <w:rsid w:val="001179C2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rsid w:val="00504654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8982f9-6a8c-43fa-a429-b817701874ab">
      <UserInfo>
        <DisplayName>Kyle  Stealey</DisplayName>
        <AccountId>49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05AE909AB2D448F48531870EF4D2F" ma:contentTypeVersion="12" ma:contentTypeDescription="Create a new document." ma:contentTypeScope="" ma:versionID="d8995c335faa9cc091d70b047fe67345">
  <xsd:schema xmlns:xsd="http://www.w3.org/2001/XMLSchema" xmlns:xs="http://www.w3.org/2001/XMLSchema" xmlns:p="http://schemas.microsoft.com/office/2006/metadata/properties" xmlns:ns2="4b19327d-aba5-4b84-b473-a4c89d6d2b96" xmlns:ns3="0d8982f9-6a8c-43fa-a429-b817701874ab" targetNamespace="http://schemas.microsoft.com/office/2006/metadata/properties" ma:root="true" ma:fieldsID="ad191c018f399adeddd3730a3d8df10c" ns2:_="" ns3:_="">
    <xsd:import namespace="4b19327d-aba5-4b84-b473-a4c89d6d2b96"/>
    <xsd:import namespace="0d8982f9-6a8c-43fa-a429-b81770187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9327d-aba5-4b84-b473-a4c89d6d2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982f9-6a8c-43fa-a429-b81770187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1298D-290F-4C3E-9491-73622C737B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C2617C-F24E-48F4-B8A8-EC071F48E17E}">
  <ds:schemaRefs>
    <ds:schemaRef ds:uri="http://schemas.microsoft.com/office/2006/metadata/properties"/>
    <ds:schemaRef ds:uri="http://schemas.microsoft.com/office/infopath/2007/PartnerControls"/>
    <ds:schemaRef ds:uri="0d8982f9-6a8c-43fa-a429-b817701874ab"/>
  </ds:schemaRefs>
</ds:datastoreItem>
</file>

<file path=customXml/itemProps3.xml><?xml version="1.0" encoding="utf-8"?>
<ds:datastoreItem xmlns:ds="http://schemas.openxmlformats.org/officeDocument/2006/customXml" ds:itemID="{C331863E-9E57-4E75-BACC-B7712C3414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D77836-9E78-407D-BB70-3658A01CE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9327d-aba5-4b84-b473-a4c89d6d2b96"/>
    <ds:schemaRef ds:uri="0d8982f9-6a8c-43fa-a429-b81770187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5195</Characters>
  <Application>Microsoft Office Word</Application>
  <DocSecurity>0</DocSecurity>
  <Lines>43</Lines>
  <Paragraphs>12</Paragraphs>
  <ScaleCrop>false</ScaleCrop>
  <Company>Education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DEPUTY HEAD TEACHER</dc:title>
  <dc:creator>Janet Humphreys</dc:creator>
  <cp:lastModifiedBy>Tracy Argent</cp:lastModifiedBy>
  <cp:revision>2</cp:revision>
  <cp:lastPrinted>2021-05-05T07:36:00Z</cp:lastPrinted>
  <dcterms:created xsi:type="dcterms:W3CDTF">2021-05-05T08:36:00Z</dcterms:created>
  <dcterms:modified xsi:type="dcterms:W3CDTF">2021-05-05T08:36:00Z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0x01010067505AE909AB2D448F48531870EF4D2F</vt:lpwstr>
  </property>
</Properties>
</file>