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52" w:rsidRPr="00356A27" w:rsidRDefault="00A0685F" w:rsidP="00A0685F">
      <w:pPr>
        <w:tabs>
          <w:tab w:val="left" w:pos="3525"/>
        </w:tabs>
        <w:rPr>
          <w:rFonts w:ascii="Trebuchet MS" w:hAnsi="Trebuchet MS"/>
        </w:rPr>
      </w:pPr>
      <w:r w:rsidRPr="00356A27">
        <w:rPr>
          <w:rFonts w:ascii="Trebuchet MS" w:hAnsi="Trebuchet MS"/>
        </w:rPr>
        <w:tab/>
      </w:r>
    </w:p>
    <w:p w:rsidR="00356A27" w:rsidRPr="00356A27" w:rsidRDefault="00356A27" w:rsidP="00356A27">
      <w:pPr>
        <w:pStyle w:val="Title"/>
        <w:rPr>
          <w:rFonts w:ascii="Trebuchet MS" w:hAnsi="Trebuchet MS"/>
        </w:rPr>
      </w:pPr>
      <w:r w:rsidRPr="00356A27">
        <w:rPr>
          <w:rFonts w:ascii="Trebuchet MS" w:hAnsi="Trebuchet MS"/>
        </w:rPr>
        <w:t>Oaklands School</w:t>
      </w:r>
    </w:p>
    <w:p w:rsidR="00356A27" w:rsidRPr="00356A27" w:rsidRDefault="00356A27" w:rsidP="00356A27">
      <w:pPr>
        <w:jc w:val="center"/>
        <w:rPr>
          <w:rFonts w:ascii="Trebuchet MS" w:hAnsi="Trebuchet MS"/>
          <w:b/>
          <w:sz w:val="28"/>
        </w:rPr>
      </w:pPr>
    </w:p>
    <w:p w:rsidR="00356A27" w:rsidRPr="00CB43BE" w:rsidRDefault="00356A27" w:rsidP="00356A27">
      <w:pPr>
        <w:jc w:val="center"/>
        <w:rPr>
          <w:rFonts w:ascii="Trebuchet MS" w:hAnsi="Trebuchet MS"/>
          <w:b/>
          <w:sz w:val="28"/>
        </w:rPr>
      </w:pPr>
      <w:r w:rsidRPr="00CB43BE">
        <w:rPr>
          <w:rFonts w:ascii="Trebuchet MS" w:hAnsi="Trebuchet MS"/>
          <w:b/>
          <w:sz w:val="28"/>
        </w:rPr>
        <w:t xml:space="preserve">Job Description – </w:t>
      </w:r>
      <w:r w:rsidR="00683DDF" w:rsidRPr="00CB43BE">
        <w:rPr>
          <w:rFonts w:ascii="Trebuchet MS" w:hAnsi="Trebuchet MS"/>
          <w:b/>
          <w:sz w:val="28"/>
        </w:rPr>
        <w:t xml:space="preserve">HR </w:t>
      </w:r>
      <w:r w:rsidRPr="00CB43BE">
        <w:rPr>
          <w:rFonts w:ascii="Trebuchet MS" w:hAnsi="Trebuchet MS"/>
          <w:b/>
          <w:sz w:val="28"/>
        </w:rPr>
        <w:t xml:space="preserve">Officer </w:t>
      </w:r>
    </w:p>
    <w:p w:rsidR="00356A27" w:rsidRPr="00CB43BE" w:rsidRDefault="00356A27" w:rsidP="00356A27">
      <w:pPr>
        <w:jc w:val="center"/>
        <w:rPr>
          <w:rFonts w:ascii="Trebuchet MS" w:hAnsi="Trebuchet MS"/>
          <w:sz w:val="28"/>
        </w:rPr>
      </w:pPr>
    </w:p>
    <w:p w:rsidR="00356A27" w:rsidRPr="00CB43BE" w:rsidRDefault="00356A27" w:rsidP="00356A27">
      <w:pPr>
        <w:pStyle w:val="Title"/>
        <w:rPr>
          <w:rFonts w:ascii="Trebuchet MS" w:hAnsi="Trebuchet MS"/>
        </w:rPr>
      </w:pPr>
      <w:r w:rsidRPr="00CB43BE">
        <w:rPr>
          <w:rFonts w:ascii="Trebuchet MS" w:hAnsi="Trebuchet MS"/>
        </w:rPr>
        <w:t xml:space="preserve">GRADE: </w:t>
      </w:r>
      <w:r w:rsidR="00E14E48" w:rsidRPr="00CB43BE">
        <w:rPr>
          <w:rFonts w:ascii="Trebuchet MS" w:hAnsi="Trebuchet MS"/>
        </w:rPr>
        <w:t>Scale S01</w:t>
      </w:r>
    </w:p>
    <w:p w:rsidR="00356A27" w:rsidRPr="00356A27" w:rsidRDefault="00356A27" w:rsidP="00356A27">
      <w:pPr>
        <w:rPr>
          <w:rFonts w:ascii="Trebuchet MS" w:hAnsi="Trebuchet MS" w:cs="Arial"/>
        </w:rPr>
      </w:pPr>
    </w:p>
    <w:p w:rsidR="00356A27" w:rsidRPr="00A57C15" w:rsidRDefault="00356A27" w:rsidP="00356A27">
      <w:pPr>
        <w:rPr>
          <w:rFonts w:ascii="Trebuchet MS" w:hAnsi="Trebuchet MS" w:cs="Arial"/>
        </w:rPr>
      </w:pPr>
      <w:r w:rsidRPr="00A57C15">
        <w:rPr>
          <w:rFonts w:ascii="Trebuchet MS" w:hAnsi="Trebuchet MS" w:cs="Arial"/>
        </w:rPr>
        <w:t xml:space="preserve">Hours of work: Full time, 36 Hours per week, worked 8am to 4pm, five days per week. </w:t>
      </w:r>
    </w:p>
    <w:p w:rsidR="00356A27" w:rsidRPr="00A57C15" w:rsidRDefault="00356A27" w:rsidP="00356A27">
      <w:pPr>
        <w:rPr>
          <w:rFonts w:ascii="Trebuchet MS" w:hAnsi="Trebuchet MS" w:cs="Arial"/>
        </w:rPr>
      </w:pPr>
      <w:r w:rsidRPr="00A57C15">
        <w:rPr>
          <w:rFonts w:ascii="Trebuchet MS" w:hAnsi="Trebuchet MS" w:cs="Arial"/>
        </w:rPr>
        <w:t>Contract Type: Permanent</w:t>
      </w:r>
    </w:p>
    <w:p w:rsidR="00356A27" w:rsidRPr="00A57C15" w:rsidRDefault="00356A27" w:rsidP="00356A27">
      <w:pPr>
        <w:rPr>
          <w:rFonts w:ascii="Trebuchet MS" w:hAnsi="Trebuchet MS" w:cs="Arial"/>
        </w:rPr>
      </w:pPr>
      <w:r w:rsidRPr="00A57C15">
        <w:rPr>
          <w:rFonts w:ascii="Trebuchet MS" w:hAnsi="Trebuchet MS" w:cs="Arial"/>
        </w:rPr>
        <w:t>Responsibl</w:t>
      </w:r>
      <w:r w:rsidR="008F289E" w:rsidRPr="00A57C15">
        <w:rPr>
          <w:rFonts w:ascii="Trebuchet MS" w:hAnsi="Trebuchet MS" w:cs="Arial"/>
        </w:rPr>
        <w:t xml:space="preserve">e to: School Business Director </w:t>
      </w:r>
      <w:r w:rsidR="00CB43BE" w:rsidRPr="00A57C15">
        <w:rPr>
          <w:rFonts w:ascii="Trebuchet MS" w:hAnsi="Trebuchet MS" w:cs="Arial"/>
        </w:rPr>
        <w:t>and</w:t>
      </w:r>
      <w:r w:rsidRPr="00A57C15">
        <w:rPr>
          <w:rFonts w:ascii="Trebuchet MS" w:hAnsi="Trebuchet MS" w:cs="Arial"/>
        </w:rPr>
        <w:t xml:space="preserve"> HR Manager</w:t>
      </w:r>
    </w:p>
    <w:p w:rsidR="00F82FB8" w:rsidRPr="00A57C15" w:rsidRDefault="00F82FB8" w:rsidP="00356A27">
      <w:pPr>
        <w:pBdr>
          <w:bottom w:val="single" w:sz="6" w:space="1" w:color="auto"/>
        </w:pBdr>
        <w:rPr>
          <w:rFonts w:ascii="Trebuchet MS" w:hAnsi="Trebuchet MS" w:cs="Arial"/>
        </w:rPr>
      </w:pPr>
    </w:p>
    <w:p w:rsidR="001803DA" w:rsidRPr="00A57C15" w:rsidRDefault="00F82FB8" w:rsidP="00157752">
      <w:pPr>
        <w:rPr>
          <w:rFonts w:ascii="Trebuchet MS" w:hAnsi="Trebuchet MS" w:cs="Arial"/>
          <w:b/>
          <w:u w:val="single"/>
        </w:rPr>
      </w:pPr>
      <w:r w:rsidRPr="00A57C15">
        <w:rPr>
          <w:rFonts w:ascii="Trebuchet MS" w:hAnsi="Trebuchet MS" w:cs="Arial"/>
          <w:b/>
          <w:u w:val="single"/>
        </w:rPr>
        <w:t>Main Purpose of the role</w:t>
      </w:r>
    </w:p>
    <w:p w:rsidR="00157752" w:rsidRPr="00A57C15" w:rsidRDefault="001803DA" w:rsidP="00157752">
      <w:pPr>
        <w:rPr>
          <w:rFonts w:ascii="Trebuchet MS" w:hAnsi="Trebuchet MS" w:cs="Arial"/>
          <w:b/>
        </w:rPr>
      </w:pPr>
      <w:r w:rsidRPr="00A57C15">
        <w:rPr>
          <w:rFonts w:ascii="Trebuchet MS" w:hAnsi="Trebuchet MS" w:cs="Arial"/>
        </w:rPr>
        <w:t>T</w:t>
      </w:r>
      <w:r w:rsidR="00157752" w:rsidRPr="00A57C15">
        <w:rPr>
          <w:rFonts w:ascii="Trebuchet MS" w:hAnsi="Trebuchet MS" w:cs="Arial"/>
        </w:rPr>
        <w:t>o support the provision of a professional human resources function, ensuring compliance with School policy, employment l</w:t>
      </w:r>
      <w:r w:rsidR="00CB43BE" w:rsidRPr="00A57C15">
        <w:rPr>
          <w:rFonts w:ascii="Trebuchet MS" w:hAnsi="Trebuchet MS" w:cs="Arial"/>
        </w:rPr>
        <w:t>egislation and best practice,</w:t>
      </w:r>
      <w:r w:rsidR="00157752" w:rsidRPr="00A57C15">
        <w:rPr>
          <w:rFonts w:ascii="Trebuchet MS" w:hAnsi="Trebuchet MS" w:cs="Arial"/>
        </w:rPr>
        <w:t xml:space="preserve"> promoting effective employee relations.</w:t>
      </w:r>
      <w:r w:rsidR="00157752" w:rsidRPr="00A57C15">
        <w:rPr>
          <w:rFonts w:ascii="Trebuchet MS" w:hAnsi="Trebuchet MS" w:cs="Arial"/>
          <w:b/>
        </w:rPr>
        <w:tab/>
      </w:r>
    </w:p>
    <w:p w:rsidR="00157752" w:rsidRPr="00A57C15" w:rsidRDefault="00157752" w:rsidP="00157752">
      <w:pPr>
        <w:pBdr>
          <w:top w:val="single" w:sz="4" w:space="1" w:color="auto"/>
        </w:pBdr>
        <w:rPr>
          <w:rFonts w:ascii="Trebuchet MS" w:hAnsi="Trebuchet MS" w:cs="Arial"/>
          <w:bCs/>
        </w:rPr>
      </w:pPr>
    </w:p>
    <w:p w:rsidR="00157752" w:rsidRPr="00A57C15" w:rsidRDefault="00157752" w:rsidP="00157752">
      <w:pPr>
        <w:pStyle w:val="ListParagraph"/>
        <w:ind w:left="0"/>
        <w:rPr>
          <w:rFonts w:ascii="Trebuchet MS" w:hAnsi="Trebuchet MS" w:cs="Arial"/>
          <w:b/>
          <w:u w:val="single"/>
        </w:rPr>
      </w:pPr>
      <w:r w:rsidRPr="00A57C15">
        <w:rPr>
          <w:rFonts w:ascii="Trebuchet MS" w:hAnsi="Trebuchet MS" w:cs="Arial"/>
          <w:b/>
          <w:u w:val="single"/>
        </w:rPr>
        <w:t>Main Duties</w:t>
      </w:r>
    </w:p>
    <w:p w:rsidR="00157752" w:rsidRPr="00A57C15" w:rsidRDefault="00157752" w:rsidP="00157752">
      <w:pPr>
        <w:pStyle w:val="ListParagraph"/>
        <w:rPr>
          <w:rFonts w:ascii="Trebuchet MS" w:hAnsi="Trebuchet MS"/>
        </w:rPr>
      </w:pPr>
    </w:p>
    <w:p w:rsidR="00BB4C4B" w:rsidRPr="00A57C15" w:rsidRDefault="00943D14" w:rsidP="00943D14">
      <w:pPr>
        <w:pStyle w:val="ListParagraph"/>
        <w:numPr>
          <w:ilvl w:val="0"/>
          <w:numId w:val="1"/>
        </w:numPr>
        <w:rPr>
          <w:rFonts w:ascii="Trebuchet MS" w:hAnsi="Trebuchet MS" w:cs="Arial"/>
        </w:rPr>
      </w:pPr>
      <w:r w:rsidRPr="00A57C15">
        <w:rPr>
          <w:rFonts w:ascii="Trebuchet MS" w:hAnsi="Trebuchet MS" w:cs="Arial"/>
        </w:rPr>
        <w:t>To assist the HR Manager in the provision of efficient and effective HR administration within the School.</w:t>
      </w:r>
    </w:p>
    <w:p w:rsidR="003A275A" w:rsidRPr="00A57C15" w:rsidRDefault="00943D14" w:rsidP="00161DBD">
      <w:pPr>
        <w:pStyle w:val="ListParagraph"/>
        <w:numPr>
          <w:ilvl w:val="0"/>
          <w:numId w:val="1"/>
        </w:numPr>
        <w:rPr>
          <w:rFonts w:ascii="Trebuchet MS" w:hAnsi="Trebuchet MS" w:cs="Arial"/>
        </w:rPr>
      </w:pPr>
      <w:r w:rsidRPr="00A57C15">
        <w:rPr>
          <w:rFonts w:ascii="Trebuchet MS" w:hAnsi="Trebuchet MS" w:cs="Arial"/>
        </w:rPr>
        <w:t>To be responsible for the recording and management of the schools staff absence reporting/ monitoring processes.</w:t>
      </w:r>
      <w:r w:rsidR="00940452" w:rsidRPr="00A57C15">
        <w:rPr>
          <w:rFonts w:ascii="Trebuchet MS" w:hAnsi="Trebuchet MS" w:cs="Arial"/>
        </w:rPr>
        <w:t xml:space="preserve"> </w:t>
      </w:r>
    </w:p>
    <w:p w:rsidR="00EF2F42" w:rsidRPr="00A57C15" w:rsidRDefault="00943D14" w:rsidP="008758F4">
      <w:pPr>
        <w:pStyle w:val="ListParagraph"/>
        <w:numPr>
          <w:ilvl w:val="0"/>
          <w:numId w:val="1"/>
        </w:numPr>
        <w:rPr>
          <w:rFonts w:ascii="Trebuchet MS" w:hAnsi="Trebuchet MS"/>
        </w:rPr>
      </w:pPr>
      <w:r w:rsidRPr="00A57C15">
        <w:rPr>
          <w:rFonts w:ascii="Trebuchet MS" w:hAnsi="Trebuchet MS" w:cs="Arial"/>
        </w:rPr>
        <w:t xml:space="preserve">To liaise with the </w:t>
      </w:r>
      <w:proofErr w:type="gramStart"/>
      <w:r w:rsidRPr="00A57C15">
        <w:rPr>
          <w:rFonts w:ascii="Trebuchet MS" w:hAnsi="Trebuchet MS" w:cs="Arial"/>
        </w:rPr>
        <w:t>school’s</w:t>
      </w:r>
      <w:proofErr w:type="gramEnd"/>
      <w:r w:rsidRPr="00A57C15">
        <w:rPr>
          <w:rFonts w:ascii="Trebuchet MS" w:hAnsi="Trebuchet MS" w:cs="Arial"/>
        </w:rPr>
        <w:t xml:space="preserve"> HR and payroll provider on payment of staff and the </w:t>
      </w:r>
      <w:r w:rsidR="004773BE" w:rsidRPr="00A57C15">
        <w:rPr>
          <w:rFonts w:ascii="Trebuchet MS" w:hAnsi="Trebuchet MS" w:cs="Arial"/>
        </w:rPr>
        <w:t>provision</w:t>
      </w:r>
      <w:r w:rsidRPr="00A57C15">
        <w:rPr>
          <w:rFonts w:ascii="Trebuchet MS" w:hAnsi="Trebuchet MS" w:cs="Arial"/>
        </w:rPr>
        <w:t xml:space="preserve"> of appropriate documentation to ensure accurate</w:t>
      </w:r>
      <w:r w:rsidR="008F289E" w:rsidRPr="00A57C15">
        <w:rPr>
          <w:rFonts w:ascii="Trebuchet MS" w:hAnsi="Trebuchet MS" w:cs="Arial"/>
        </w:rPr>
        <w:t xml:space="preserve"> salary payments and deductions under the direction of the HR Manager.</w:t>
      </w:r>
    </w:p>
    <w:p w:rsidR="00943D14" w:rsidRPr="00A57C15" w:rsidRDefault="00943D14" w:rsidP="00943D14">
      <w:pPr>
        <w:pStyle w:val="ListParagraph"/>
        <w:numPr>
          <w:ilvl w:val="0"/>
          <w:numId w:val="1"/>
        </w:numPr>
        <w:rPr>
          <w:rFonts w:ascii="Trebuchet MS" w:hAnsi="Trebuchet MS" w:cs="Arial"/>
          <w:u w:val="single"/>
        </w:rPr>
      </w:pPr>
      <w:r w:rsidRPr="00A57C15">
        <w:rPr>
          <w:rFonts w:ascii="Trebuchet MS" w:hAnsi="Trebuchet MS" w:cs="Arial"/>
        </w:rPr>
        <w:t xml:space="preserve">To </w:t>
      </w:r>
      <w:r w:rsidR="004773BE" w:rsidRPr="00A57C15">
        <w:rPr>
          <w:rFonts w:ascii="Trebuchet MS" w:hAnsi="Trebuchet MS" w:cs="Arial"/>
        </w:rPr>
        <w:t>assist the HR Manager with</w:t>
      </w:r>
      <w:r w:rsidRPr="00A57C15">
        <w:rPr>
          <w:rFonts w:ascii="Trebuchet MS" w:hAnsi="Trebuchet MS" w:cs="Arial"/>
        </w:rPr>
        <w:t xml:space="preserve"> the schools recruitment process for all staff </w:t>
      </w:r>
      <w:r w:rsidR="004773BE" w:rsidRPr="00A57C15">
        <w:rPr>
          <w:rFonts w:ascii="Trebuchet MS" w:hAnsi="Trebuchet MS" w:cs="Arial"/>
        </w:rPr>
        <w:t>including administration,</w:t>
      </w:r>
      <w:r w:rsidRPr="00A57C15">
        <w:rPr>
          <w:rFonts w:ascii="Trebuchet MS" w:hAnsi="Trebuchet MS" w:cs="Arial"/>
        </w:rPr>
        <w:t xml:space="preserve"> ensur</w:t>
      </w:r>
      <w:r w:rsidR="004773BE" w:rsidRPr="00A57C15">
        <w:rPr>
          <w:rFonts w:ascii="Trebuchet MS" w:hAnsi="Trebuchet MS" w:cs="Arial"/>
        </w:rPr>
        <w:t>ing</w:t>
      </w:r>
      <w:r w:rsidRPr="00A57C15">
        <w:rPr>
          <w:rFonts w:ascii="Trebuchet MS" w:hAnsi="Trebuchet MS" w:cs="Arial"/>
        </w:rPr>
        <w:t xml:space="preserve"> compliance with safer recruitment practices.</w:t>
      </w:r>
      <w:r w:rsidR="00355928" w:rsidRPr="00A57C15">
        <w:rPr>
          <w:rFonts w:ascii="Trebuchet MS" w:hAnsi="Trebuchet MS" w:cs="Arial"/>
        </w:rPr>
        <w:t xml:space="preserve">  (</w:t>
      </w:r>
      <w:r w:rsidR="002F2AB2" w:rsidRPr="00A57C15">
        <w:rPr>
          <w:rFonts w:ascii="Trebuchet MS" w:hAnsi="Trebuchet MS" w:cs="Arial"/>
        </w:rPr>
        <w:t>Re</w:t>
      </w:r>
      <w:r w:rsidR="00355928" w:rsidRPr="00A57C15">
        <w:rPr>
          <w:rFonts w:ascii="Trebuchet MS" w:hAnsi="Trebuchet MS" w:cs="Arial"/>
        </w:rPr>
        <w:t>ferences</w:t>
      </w:r>
      <w:r w:rsidR="002F2AB2" w:rsidRPr="00A57C15">
        <w:rPr>
          <w:rFonts w:ascii="Trebuchet MS" w:hAnsi="Trebuchet MS" w:cs="Arial"/>
        </w:rPr>
        <w:t xml:space="preserve">, interview </w:t>
      </w:r>
      <w:proofErr w:type="gramStart"/>
      <w:r w:rsidR="002F2AB2" w:rsidRPr="00A57C15">
        <w:rPr>
          <w:rFonts w:ascii="Trebuchet MS" w:hAnsi="Trebuchet MS" w:cs="Arial"/>
        </w:rPr>
        <w:t>invites,</w:t>
      </w:r>
      <w:proofErr w:type="gramEnd"/>
      <w:r w:rsidR="002F2AB2" w:rsidRPr="00A57C15">
        <w:rPr>
          <w:rFonts w:ascii="Trebuchet MS" w:hAnsi="Trebuchet MS" w:cs="Arial"/>
        </w:rPr>
        <w:t xml:space="preserve"> tasks, room booking, DBS</w:t>
      </w:r>
      <w:r w:rsidR="00355928" w:rsidRPr="00A57C15">
        <w:rPr>
          <w:rFonts w:ascii="Trebuchet MS" w:hAnsi="Trebuchet MS" w:cs="Arial"/>
        </w:rPr>
        <w:t xml:space="preserve"> and health clearances)</w:t>
      </w:r>
      <w:r w:rsidR="002F2AB2" w:rsidRPr="00A57C15">
        <w:rPr>
          <w:rFonts w:ascii="Trebuchet MS" w:hAnsi="Trebuchet MS" w:cs="Arial"/>
        </w:rPr>
        <w:t>.</w:t>
      </w:r>
    </w:p>
    <w:p w:rsidR="00280BEA" w:rsidRPr="00A57C15" w:rsidRDefault="00280BEA" w:rsidP="00280BEA">
      <w:pPr>
        <w:pStyle w:val="ListParagraph"/>
        <w:numPr>
          <w:ilvl w:val="0"/>
          <w:numId w:val="1"/>
        </w:numPr>
        <w:rPr>
          <w:rFonts w:ascii="Trebuchet MS" w:hAnsi="Trebuchet MS"/>
        </w:rPr>
      </w:pPr>
      <w:r w:rsidRPr="00A57C15">
        <w:rPr>
          <w:rFonts w:ascii="Trebuchet MS" w:hAnsi="Trebuchet MS"/>
        </w:rPr>
        <w:t xml:space="preserve">To provide administrative support to appointment and leavers processes. To ensure new staff </w:t>
      </w:r>
      <w:proofErr w:type="gramStart"/>
      <w:r w:rsidRPr="00A57C15">
        <w:rPr>
          <w:rFonts w:ascii="Trebuchet MS" w:hAnsi="Trebuchet MS"/>
        </w:rPr>
        <w:t>are entered</w:t>
      </w:r>
      <w:proofErr w:type="gramEnd"/>
      <w:r w:rsidRPr="00A57C15">
        <w:rPr>
          <w:rFonts w:ascii="Trebuchet MS" w:hAnsi="Trebuchet MS"/>
        </w:rPr>
        <w:t xml:space="preserve"> onto and leavers are removed from the Management Information System and Staffing Calculator. </w:t>
      </w:r>
    </w:p>
    <w:p w:rsidR="008964F4" w:rsidRPr="00A57C15" w:rsidRDefault="00943D14" w:rsidP="008964F4">
      <w:pPr>
        <w:pStyle w:val="ListParagraph"/>
        <w:numPr>
          <w:ilvl w:val="0"/>
          <w:numId w:val="1"/>
        </w:numPr>
        <w:rPr>
          <w:rFonts w:ascii="Trebuchet MS" w:hAnsi="Trebuchet MS" w:cs="Arial"/>
        </w:rPr>
      </w:pPr>
      <w:r w:rsidRPr="00A57C15">
        <w:rPr>
          <w:rFonts w:ascii="Trebuchet MS" w:hAnsi="Trebuchet MS" w:cs="Arial"/>
        </w:rPr>
        <w:t xml:space="preserve">Ensure that the Single Central Record </w:t>
      </w:r>
      <w:proofErr w:type="gramStart"/>
      <w:r w:rsidRPr="00A57C15">
        <w:rPr>
          <w:rFonts w:ascii="Trebuchet MS" w:hAnsi="Trebuchet MS" w:cs="Arial"/>
        </w:rPr>
        <w:t>is maintained and updated as required</w:t>
      </w:r>
      <w:proofErr w:type="gramEnd"/>
      <w:r w:rsidRPr="00A57C15">
        <w:rPr>
          <w:rFonts w:ascii="Trebuchet MS" w:hAnsi="Trebuchet MS" w:cs="Arial"/>
        </w:rPr>
        <w:t>.</w:t>
      </w:r>
      <w:bookmarkStart w:id="0" w:name="_GoBack"/>
      <w:bookmarkEnd w:id="0"/>
    </w:p>
    <w:p w:rsidR="008964F4" w:rsidRPr="00A57C15" w:rsidRDefault="008964F4" w:rsidP="008964F4">
      <w:pPr>
        <w:pStyle w:val="ListParagraph"/>
        <w:numPr>
          <w:ilvl w:val="0"/>
          <w:numId w:val="1"/>
        </w:numPr>
        <w:rPr>
          <w:rFonts w:ascii="Trebuchet MS" w:hAnsi="Trebuchet MS" w:cs="Arial"/>
        </w:rPr>
      </w:pPr>
      <w:r w:rsidRPr="00A57C15">
        <w:rPr>
          <w:rFonts w:ascii="Trebuchet MS" w:hAnsi="Trebuchet MS" w:cs="Arial"/>
        </w:rPr>
        <w:t xml:space="preserve">Ensure that staff DBS’s are updated as required. </w:t>
      </w:r>
    </w:p>
    <w:p w:rsidR="00943D14" w:rsidRPr="00A57C15" w:rsidRDefault="00943D14" w:rsidP="00943D14">
      <w:pPr>
        <w:pStyle w:val="ListParagraph"/>
        <w:numPr>
          <w:ilvl w:val="0"/>
          <w:numId w:val="1"/>
        </w:numPr>
        <w:rPr>
          <w:rFonts w:ascii="Trebuchet MS" w:hAnsi="Trebuchet MS" w:cs="Arial"/>
        </w:rPr>
      </w:pPr>
      <w:r w:rsidRPr="00A57C15">
        <w:rPr>
          <w:rFonts w:ascii="Trebuchet MS" w:hAnsi="Trebuchet MS" w:cs="Arial"/>
        </w:rPr>
        <w:t xml:space="preserve">To maintain the school personnel files and ensure accurate and appropriate records </w:t>
      </w:r>
      <w:proofErr w:type="gramStart"/>
      <w:r w:rsidRPr="00A57C15">
        <w:rPr>
          <w:rFonts w:ascii="Trebuchet MS" w:hAnsi="Trebuchet MS" w:cs="Arial"/>
        </w:rPr>
        <w:t>are kept</w:t>
      </w:r>
      <w:proofErr w:type="gramEnd"/>
      <w:r w:rsidRPr="00A57C15">
        <w:rPr>
          <w:rFonts w:ascii="Trebuchet MS" w:hAnsi="Trebuchet MS" w:cs="Arial"/>
        </w:rPr>
        <w:t>.</w:t>
      </w:r>
    </w:p>
    <w:p w:rsidR="00943D14" w:rsidRPr="00A57C15" w:rsidRDefault="00943D14" w:rsidP="00943D14">
      <w:pPr>
        <w:pStyle w:val="ListParagraph"/>
        <w:numPr>
          <w:ilvl w:val="0"/>
          <w:numId w:val="1"/>
        </w:numPr>
        <w:rPr>
          <w:rFonts w:ascii="Trebuchet MS" w:hAnsi="Trebuchet MS" w:cs="Arial"/>
        </w:rPr>
      </w:pPr>
      <w:r w:rsidRPr="00A57C15">
        <w:rPr>
          <w:rFonts w:ascii="Trebuchet MS" w:hAnsi="Trebuchet MS" w:cs="Arial"/>
        </w:rPr>
        <w:t xml:space="preserve">To ensure that the </w:t>
      </w:r>
      <w:proofErr w:type="gramStart"/>
      <w:r w:rsidRPr="00A57C15">
        <w:rPr>
          <w:rFonts w:ascii="Trebuchet MS" w:hAnsi="Trebuchet MS" w:cs="Arial"/>
        </w:rPr>
        <w:t>school’s</w:t>
      </w:r>
      <w:proofErr w:type="gramEnd"/>
      <w:r w:rsidRPr="00A57C15">
        <w:rPr>
          <w:rFonts w:ascii="Trebuchet MS" w:hAnsi="Trebuchet MS" w:cs="Arial"/>
        </w:rPr>
        <w:t xml:space="preserve"> computerised HR systems and records are maintained and accurate.</w:t>
      </w:r>
    </w:p>
    <w:p w:rsidR="00943D14" w:rsidRPr="00A57C15" w:rsidRDefault="00943D14" w:rsidP="00943D14">
      <w:pPr>
        <w:pStyle w:val="ListParagraph"/>
        <w:numPr>
          <w:ilvl w:val="0"/>
          <w:numId w:val="1"/>
        </w:numPr>
        <w:rPr>
          <w:rFonts w:ascii="Trebuchet MS" w:hAnsi="Trebuchet MS" w:cs="Arial"/>
        </w:rPr>
      </w:pPr>
      <w:r w:rsidRPr="00A57C15">
        <w:rPr>
          <w:rFonts w:ascii="Trebuchet MS" w:hAnsi="Trebuchet MS" w:cs="Arial"/>
        </w:rPr>
        <w:t xml:space="preserve">To </w:t>
      </w:r>
      <w:r w:rsidR="0057790A" w:rsidRPr="00A57C15">
        <w:rPr>
          <w:rFonts w:ascii="Trebuchet MS" w:hAnsi="Trebuchet MS" w:cs="Arial"/>
        </w:rPr>
        <w:t>assist with</w:t>
      </w:r>
      <w:r w:rsidRPr="00A57C15">
        <w:rPr>
          <w:rFonts w:ascii="Trebuchet MS" w:hAnsi="Trebuchet MS" w:cs="Arial"/>
        </w:rPr>
        <w:t xml:space="preserve"> HR </w:t>
      </w:r>
      <w:r w:rsidR="00280BEA" w:rsidRPr="00A57C15">
        <w:rPr>
          <w:rFonts w:ascii="Trebuchet MS" w:hAnsi="Trebuchet MS" w:cs="Arial"/>
        </w:rPr>
        <w:t>data input, analysis and reporting</w:t>
      </w:r>
      <w:r w:rsidRPr="00A57C15">
        <w:rPr>
          <w:rFonts w:ascii="Trebuchet MS" w:hAnsi="Trebuchet MS" w:cs="Arial"/>
        </w:rPr>
        <w:t xml:space="preserve"> as required</w:t>
      </w:r>
      <w:r w:rsidR="00280BEA" w:rsidRPr="00A57C15">
        <w:rPr>
          <w:rFonts w:ascii="Trebuchet MS" w:hAnsi="Trebuchet MS" w:cs="Arial"/>
        </w:rPr>
        <w:t>.</w:t>
      </w:r>
    </w:p>
    <w:p w:rsidR="00280BEA" w:rsidRPr="00A57C15" w:rsidRDefault="00280BEA" w:rsidP="008964F4">
      <w:pPr>
        <w:pStyle w:val="ListParagraph"/>
        <w:numPr>
          <w:ilvl w:val="0"/>
          <w:numId w:val="1"/>
        </w:numPr>
        <w:rPr>
          <w:rFonts w:ascii="Trebuchet MS" w:hAnsi="Trebuchet MS" w:cs="Arial"/>
        </w:rPr>
      </w:pPr>
      <w:r w:rsidRPr="00A57C15">
        <w:rPr>
          <w:rFonts w:ascii="Trebuchet MS" w:hAnsi="Trebuchet MS" w:cs="Arial"/>
        </w:rPr>
        <w:t>Liaise with external</w:t>
      </w:r>
      <w:r w:rsidR="00943D14" w:rsidRPr="00A57C15">
        <w:rPr>
          <w:rFonts w:ascii="Trebuchet MS" w:hAnsi="Trebuchet MS" w:cs="Arial"/>
        </w:rPr>
        <w:t xml:space="preserve"> agencies </w:t>
      </w:r>
      <w:r w:rsidRPr="00A57C15">
        <w:rPr>
          <w:rFonts w:ascii="Trebuchet MS" w:hAnsi="Trebuchet MS" w:cs="Arial"/>
        </w:rPr>
        <w:t>(eg recruitment) as required.</w:t>
      </w:r>
    </w:p>
    <w:p w:rsidR="00280BEA" w:rsidRPr="00A57C15" w:rsidRDefault="00280BEA" w:rsidP="00280BEA">
      <w:pPr>
        <w:ind w:left="426"/>
        <w:rPr>
          <w:rFonts w:ascii="Trebuchet MS" w:hAnsi="Trebuchet MS" w:cs="Arial"/>
        </w:rPr>
      </w:pPr>
    </w:p>
    <w:p w:rsidR="00943D14" w:rsidRPr="00A57C15" w:rsidRDefault="008964F4" w:rsidP="008964F4">
      <w:pPr>
        <w:pStyle w:val="ListParagraph"/>
        <w:numPr>
          <w:ilvl w:val="0"/>
          <w:numId w:val="1"/>
        </w:numPr>
        <w:rPr>
          <w:rFonts w:ascii="Trebuchet MS" w:hAnsi="Trebuchet MS" w:cs="Arial"/>
        </w:rPr>
      </w:pPr>
      <w:r w:rsidRPr="00A57C15">
        <w:rPr>
          <w:rFonts w:ascii="Trebuchet MS" w:hAnsi="Trebuchet MS" w:cs="Arial"/>
        </w:rPr>
        <w:t>To provide administrative support during meetings, taking minutes and drafting letters are required.</w:t>
      </w:r>
    </w:p>
    <w:p w:rsidR="00943D14" w:rsidRPr="00A57C15" w:rsidRDefault="00943D14" w:rsidP="00943D14">
      <w:pPr>
        <w:pStyle w:val="ListParagraph"/>
        <w:numPr>
          <w:ilvl w:val="0"/>
          <w:numId w:val="1"/>
        </w:numPr>
        <w:rPr>
          <w:rFonts w:ascii="Trebuchet MS" w:hAnsi="Trebuchet MS" w:cs="Arial"/>
        </w:rPr>
      </w:pPr>
      <w:r w:rsidRPr="00A57C15">
        <w:rPr>
          <w:rFonts w:ascii="Trebuchet MS" w:hAnsi="Trebuchet MS" w:cs="Arial"/>
        </w:rPr>
        <w:t>To be aware of and comply with policies and procedures of the school including those relating to child protection, health and safety, confidentiality and data protection.</w:t>
      </w:r>
    </w:p>
    <w:p w:rsidR="00943D14" w:rsidRPr="00A57C15" w:rsidRDefault="00943D14" w:rsidP="00943D14">
      <w:pPr>
        <w:pStyle w:val="ListParagraph"/>
        <w:numPr>
          <w:ilvl w:val="0"/>
          <w:numId w:val="1"/>
        </w:numPr>
        <w:rPr>
          <w:rFonts w:ascii="Trebuchet MS" w:hAnsi="Trebuchet MS" w:cs="Arial"/>
        </w:rPr>
      </w:pPr>
      <w:r w:rsidRPr="00A57C15">
        <w:rPr>
          <w:rFonts w:ascii="Trebuchet MS" w:hAnsi="Trebuchet MS" w:cs="Arial"/>
        </w:rPr>
        <w:t>To undertake any other broadly analogous duties or other reasonable duties as direct</w:t>
      </w:r>
      <w:r w:rsidR="00280BEA" w:rsidRPr="00A57C15">
        <w:rPr>
          <w:rFonts w:ascii="Trebuchet MS" w:hAnsi="Trebuchet MS" w:cs="Arial"/>
        </w:rPr>
        <w:t>ed by the HR Manager or Senior Leadership Team</w:t>
      </w:r>
      <w:r w:rsidRPr="00A57C15">
        <w:rPr>
          <w:rFonts w:ascii="Trebuchet MS" w:hAnsi="Trebuchet MS" w:cs="Arial"/>
        </w:rPr>
        <w:t>.</w:t>
      </w:r>
    </w:p>
    <w:p w:rsidR="00EF2F42" w:rsidRPr="00356A27" w:rsidRDefault="00EF2F42" w:rsidP="00EF2F42">
      <w:pPr>
        <w:pStyle w:val="ListParagraph"/>
        <w:pBdr>
          <w:bottom w:val="single" w:sz="4" w:space="1" w:color="auto"/>
        </w:pBdr>
        <w:jc w:val="both"/>
        <w:rPr>
          <w:rFonts w:ascii="Trebuchet MS" w:hAnsi="Trebuchet MS" w:cs="Arial"/>
          <w:sz w:val="24"/>
        </w:rPr>
      </w:pPr>
    </w:p>
    <w:p w:rsidR="00EF2F42" w:rsidRPr="00356A27" w:rsidRDefault="00EF2F42" w:rsidP="00EF2F42">
      <w:pPr>
        <w:pStyle w:val="ListParagraph"/>
        <w:jc w:val="both"/>
        <w:rPr>
          <w:rFonts w:ascii="Trebuchet MS" w:hAnsi="Trebuchet MS" w:cs="Arial"/>
          <w:sz w:val="24"/>
        </w:rPr>
      </w:pPr>
    </w:p>
    <w:p w:rsidR="00EF2F42" w:rsidRPr="00356A27" w:rsidRDefault="00EF2F42" w:rsidP="00EF2F42">
      <w:pPr>
        <w:pStyle w:val="ListParagraph"/>
        <w:jc w:val="both"/>
        <w:rPr>
          <w:rFonts w:ascii="Trebuchet MS" w:hAnsi="Trebuchet MS" w:cs="Arial"/>
          <w:sz w:val="24"/>
        </w:rPr>
      </w:pPr>
      <w:r w:rsidRPr="00356A27">
        <w:rPr>
          <w:rFonts w:ascii="Trebuchet MS" w:hAnsi="Trebuchet MS" w:cs="Arial"/>
          <w:b/>
          <w:sz w:val="24"/>
        </w:rPr>
        <w:t>KEY RELATIONSHIPS (INTERNAL AND EXTERNAL)</w:t>
      </w:r>
      <w:r w:rsidRPr="00356A27">
        <w:rPr>
          <w:rFonts w:ascii="Trebuchet MS" w:hAnsi="Trebuchet MS" w:cs="Arial"/>
          <w:sz w:val="24"/>
        </w:rPr>
        <w:t xml:space="preserve"> </w:t>
      </w:r>
    </w:p>
    <w:p w:rsidR="00EF2F42" w:rsidRPr="00356A27" w:rsidRDefault="00EF2F42" w:rsidP="00EF2F42">
      <w:pPr>
        <w:pStyle w:val="ListParagraph"/>
        <w:tabs>
          <w:tab w:val="left" w:pos="567"/>
        </w:tabs>
        <w:rPr>
          <w:rFonts w:ascii="Trebuchet MS" w:hAnsi="Trebuchet MS"/>
        </w:rPr>
      </w:pPr>
      <w:r w:rsidRPr="00356A27">
        <w:rPr>
          <w:rFonts w:ascii="Trebuchet MS" w:hAnsi="Trebuchet MS"/>
        </w:rPr>
        <w:t>1. Staff at Oaklands School</w:t>
      </w:r>
    </w:p>
    <w:p w:rsidR="00EF2F42" w:rsidRPr="00356A27" w:rsidRDefault="00EF2F42" w:rsidP="00EF2F42">
      <w:pPr>
        <w:pStyle w:val="ListParagraph"/>
        <w:tabs>
          <w:tab w:val="left" w:pos="567"/>
        </w:tabs>
        <w:rPr>
          <w:rFonts w:ascii="Trebuchet MS" w:hAnsi="Trebuchet MS"/>
        </w:rPr>
      </w:pPr>
      <w:r w:rsidRPr="00356A27">
        <w:rPr>
          <w:rFonts w:ascii="Trebuchet MS" w:hAnsi="Trebuchet MS"/>
        </w:rPr>
        <w:t xml:space="preserve">2. Local Authority </w:t>
      </w:r>
    </w:p>
    <w:p w:rsidR="00EF2F42" w:rsidRPr="00356A27" w:rsidRDefault="00EF2F42" w:rsidP="00EF2F42">
      <w:pPr>
        <w:pStyle w:val="ListParagraph"/>
        <w:tabs>
          <w:tab w:val="left" w:pos="567"/>
        </w:tabs>
        <w:rPr>
          <w:rFonts w:ascii="Trebuchet MS" w:hAnsi="Trebuchet MS"/>
        </w:rPr>
      </w:pPr>
      <w:r w:rsidRPr="00356A27">
        <w:rPr>
          <w:rFonts w:ascii="Trebuchet MS" w:hAnsi="Trebuchet MS"/>
        </w:rPr>
        <w:t>3. External agencies</w:t>
      </w:r>
    </w:p>
    <w:p w:rsidR="00EF2F42" w:rsidRPr="00356A27" w:rsidRDefault="00EF2F42" w:rsidP="00EF2F42">
      <w:pPr>
        <w:pStyle w:val="ListParagraph"/>
        <w:pBdr>
          <w:bottom w:val="single" w:sz="4" w:space="1" w:color="auto"/>
        </w:pBdr>
        <w:tabs>
          <w:tab w:val="left" w:pos="720"/>
        </w:tabs>
        <w:jc w:val="both"/>
        <w:rPr>
          <w:rFonts w:ascii="Trebuchet MS" w:hAnsi="Trebuchet MS"/>
          <w:sz w:val="24"/>
        </w:rPr>
      </w:pPr>
    </w:p>
    <w:p w:rsidR="00EF2F42" w:rsidRPr="00356A27" w:rsidRDefault="00EF2F42" w:rsidP="00EF2F42">
      <w:pPr>
        <w:pStyle w:val="Heading6"/>
        <w:ind w:left="720"/>
        <w:rPr>
          <w:rFonts w:ascii="Trebuchet MS" w:hAnsi="Trebuchet MS" w:cs="Arial"/>
          <w:b/>
          <w:bCs/>
        </w:rPr>
      </w:pPr>
    </w:p>
    <w:p w:rsidR="00EF2F42" w:rsidRPr="00356A27" w:rsidRDefault="00EF2F42" w:rsidP="00EF2F42">
      <w:pPr>
        <w:pStyle w:val="Heading6"/>
        <w:ind w:left="720"/>
        <w:rPr>
          <w:rFonts w:ascii="Trebuchet MS" w:hAnsi="Trebuchet MS" w:cs="Arial"/>
          <w:b/>
          <w:bCs/>
          <w:color w:val="auto"/>
          <w:sz w:val="24"/>
        </w:rPr>
      </w:pPr>
      <w:r w:rsidRPr="00356A27">
        <w:rPr>
          <w:rFonts w:ascii="Trebuchet MS" w:hAnsi="Trebuchet MS" w:cs="Arial"/>
          <w:b/>
          <w:bCs/>
          <w:color w:val="auto"/>
          <w:sz w:val="24"/>
        </w:rPr>
        <w:t>SCHOOL STANDARDS</w:t>
      </w:r>
    </w:p>
    <w:p w:rsidR="00EF2F42" w:rsidRPr="00356A27" w:rsidRDefault="00EF2F42" w:rsidP="00EF2F42">
      <w:pPr>
        <w:pStyle w:val="ListParagraph"/>
        <w:rPr>
          <w:rFonts w:ascii="Trebuchet MS" w:hAnsi="Trebuchet MS" w:cs="Arial"/>
          <w:b/>
          <w:sz w:val="24"/>
        </w:rPr>
      </w:pPr>
    </w:p>
    <w:p w:rsidR="00EF2F42" w:rsidRPr="00356A27" w:rsidRDefault="00EF2F42" w:rsidP="00EF2F42">
      <w:pPr>
        <w:pStyle w:val="ListParagraph"/>
        <w:rPr>
          <w:rFonts w:ascii="Trebuchet MS" w:hAnsi="Trebuchet MS" w:cs="Arial"/>
        </w:rPr>
      </w:pPr>
      <w:r w:rsidRPr="00356A27">
        <w:rPr>
          <w:rFonts w:ascii="Trebuchet MS" w:hAnsi="Trebuchet MS" w:cs="Arial"/>
          <w:b/>
          <w:bCs/>
        </w:rPr>
        <w:t>Equal Opportunities</w:t>
      </w:r>
      <w:r w:rsidRPr="00356A27">
        <w:rPr>
          <w:rFonts w:ascii="Trebuchet MS" w:hAnsi="Trebuchet MS" w:cs="Arial"/>
        </w:rPr>
        <w:t>: The School has a strong commitment to achieving equality of opportunity and expects all employees to implement and promote this in their own work.</w:t>
      </w:r>
    </w:p>
    <w:p w:rsidR="00EF2F42" w:rsidRPr="00356A27" w:rsidRDefault="00EF2F42" w:rsidP="00EF2F42">
      <w:pPr>
        <w:pStyle w:val="ListParagraph"/>
        <w:rPr>
          <w:rFonts w:ascii="Trebuchet MS" w:hAnsi="Trebuchet MS" w:cs="Arial"/>
        </w:rPr>
      </w:pPr>
    </w:p>
    <w:p w:rsidR="00EF2F42" w:rsidRPr="00356A27" w:rsidRDefault="00EF2F42" w:rsidP="00EF2F42">
      <w:pPr>
        <w:pStyle w:val="ListParagraph"/>
        <w:rPr>
          <w:rFonts w:ascii="Trebuchet MS" w:hAnsi="Trebuchet MS" w:cs="Arial"/>
        </w:rPr>
      </w:pPr>
      <w:r w:rsidRPr="00356A27">
        <w:rPr>
          <w:rFonts w:ascii="Trebuchet MS" w:hAnsi="Trebuchet MS" w:cs="Arial"/>
          <w:b/>
          <w:bCs/>
        </w:rPr>
        <w:t>Health and Safety</w:t>
      </w:r>
      <w:r w:rsidRPr="00356A27">
        <w:rPr>
          <w:rFonts w:ascii="Trebuchet MS" w:hAnsi="Trebuchet MS" w:cs="Arial"/>
        </w:rPr>
        <w:t xml:space="preserve">: The School is committed to a healthy and safe working environment and expects all its employees to implement and promote its policy in all aspects of their work. </w:t>
      </w:r>
    </w:p>
    <w:p w:rsidR="00EF2F42" w:rsidRPr="00356A27" w:rsidRDefault="00EF2F42" w:rsidP="00EF2F42">
      <w:pPr>
        <w:pStyle w:val="ListParagraph"/>
        <w:rPr>
          <w:rFonts w:ascii="Trebuchet MS" w:hAnsi="Trebuchet MS" w:cs="Arial"/>
        </w:rPr>
      </w:pPr>
    </w:p>
    <w:p w:rsidR="00EF2F42" w:rsidRPr="00356A27" w:rsidRDefault="00EF2F42" w:rsidP="00EF2F42">
      <w:pPr>
        <w:pStyle w:val="ListParagraph"/>
        <w:rPr>
          <w:rFonts w:ascii="Trebuchet MS" w:hAnsi="Trebuchet MS" w:cs="Arial"/>
        </w:rPr>
      </w:pPr>
      <w:r w:rsidRPr="00356A27">
        <w:rPr>
          <w:rFonts w:ascii="Trebuchet MS" w:hAnsi="Trebuchet MS" w:cs="Arial"/>
          <w:b/>
          <w:bCs/>
        </w:rPr>
        <w:t>Confidentiality</w:t>
      </w:r>
      <w:r w:rsidRPr="00356A27">
        <w:rPr>
          <w:rFonts w:ascii="Trebuchet MS" w:hAnsi="Trebuchet MS" w:cs="Arial"/>
        </w:rPr>
        <w:t xml:space="preserve">: The School is committed to maintaining the privacy of all its staff and pupils.  It expects all staff to handle all individuals’ personal information in a sensitive and professional manner.  All staff are under an obligation not to gain access or attempt to gain access to information they are not authorised to have. </w:t>
      </w:r>
    </w:p>
    <w:p w:rsidR="00EF2F42" w:rsidRPr="00356A27" w:rsidRDefault="00EF2F42" w:rsidP="00EF2F42">
      <w:pPr>
        <w:pStyle w:val="ListParagraph"/>
        <w:rPr>
          <w:rFonts w:ascii="Trebuchet MS" w:hAnsi="Trebuchet MS" w:cs="Arial"/>
        </w:rPr>
      </w:pPr>
    </w:p>
    <w:p w:rsidR="00EF2F42" w:rsidRPr="00356A27" w:rsidRDefault="00EF2F42" w:rsidP="00EF2F42">
      <w:pPr>
        <w:pStyle w:val="BodyText"/>
        <w:pBdr>
          <w:top w:val="none" w:sz="0" w:space="0" w:color="auto"/>
          <w:left w:val="none" w:sz="0" w:space="0" w:color="auto"/>
          <w:bottom w:val="none" w:sz="0" w:space="0" w:color="auto"/>
          <w:right w:val="none" w:sz="0" w:space="0" w:color="auto"/>
        </w:pBdr>
        <w:ind w:left="720"/>
        <w:rPr>
          <w:rFonts w:ascii="Trebuchet MS" w:hAnsi="Trebuchet MS"/>
          <w:szCs w:val="22"/>
        </w:rPr>
      </w:pPr>
      <w:r w:rsidRPr="00356A27">
        <w:rPr>
          <w:rFonts w:ascii="Trebuchet MS" w:hAnsi="Trebuchet MS"/>
          <w:b/>
          <w:szCs w:val="22"/>
        </w:rPr>
        <w:t>Safeguarding</w:t>
      </w:r>
      <w:r w:rsidRPr="00356A27">
        <w:rPr>
          <w:rFonts w:ascii="Trebuchet MS" w:hAnsi="Trebuchet MS"/>
          <w:szCs w:val="22"/>
        </w:rPr>
        <w:t>: The School is committed to safeguarding and promoting the welfare of children, young people and vulnerable adults and expects all staff and volunteers to share this commitment.</w:t>
      </w:r>
    </w:p>
    <w:p w:rsidR="00EF2F42" w:rsidRPr="00356A27" w:rsidRDefault="00EF2F42" w:rsidP="00EF2F42">
      <w:pPr>
        <w:pStyle w:val="Heading1"/>
        <w:pBdr>
          <w:bottom w:val="single" w:sz="4" w:space="1" w:color="auto"/>
        </w:pBdr>
        <w:ind w:left="720"/>
        <w:rPr>
          <w:rFonts w:ascii="Trebuchet MS" w:hAnsi="Trebuchet MS" w:cs="Arial"/>
          <w:b/>
          <w:sz w:val="24"/>
        </w:rPr>
      </w:pPr>
    </w:p>
    <w:p w:rsidR="00EF2F42" w:rsidRPr="00356A27" w:rsidRDefault="00EF2F42" w:rsidP="00EF2F42">
      <w:pPr>
        <w:pStyle w:val="ListParagraph"/>
        <w:rPr>
          <w:rFonts w:ascii="Trebuchet MS" w:hAnsi="Trebuchet MS"/>
        </w:rPr>
      </w:pPr>
    </w:p>
    <w:p w:rsidR="00B414E7" w:rsidRPr="00356A27" w:rsidRDefault="00B414E7" w:rsidP="00EF2F42">
      <w:pPr>
        <w:pStyle w:val="Heading1"/>
        <w:ind w:left="720"/>
        <w:rPr>
          <w:rFonts w:ascii="Trebuchet MS" w:hAnsi="Trebuchet MS" w:cs="Arial"/>
          <w:b/>
          <w:color w:val="auto"/>
          <w:sz w:val="22"/>
          <w:szCs w:val="22"/>
        </w:rPr>
      </w:pPr>
    </w:p>
    <w:p w:rsidR="00B414E7" w:rsidRPr="00356A27" w:rsidRDefault="00B414E7" w:rsidP="00EF2F42">
      <w:pPr>
        <w:pStyle w:val="Heading1"/>
        <w:ind w:left="720"/>
        <w:rPr>
          <w:rFonts w:ascii="Trebuchet MS" w:hAnsi="Trebuchet MS" w:cs="Arial"/>
          <w:b/>
          <w:color w:val="auto"/>
          <w:sz w:val="22"/>
          <w:szCs w:val="22"/>
        </w:rPr>
      </w:pPr>
    </w:p>
    <w:p w:rsidR="00EF2F42" w:rsidRPr="00356A27" w:rsidRDefault="00EF2F42" w:rsidP="00EF2F42">
      <w:pPr>
        <w:pStyle w:val="Heading1"/>
        <w:ind w:left="720"/>
        <w:rPr>
          <w:rFonts w:ascii="Trebuchet MS" w:hAnsi="Trebuchet MS" w:cs="Arial"/>
          <w:b/>
          <w:color w:val="auto"/>
          <w:sz w:val="22"/>
          <w:szCs w:val="22"/>
        </w:rPr>
      </w:pPr>
      <w:r w:rsidRPr="00356A27">
        <w:rPr>
          <w:rFonts w:ascii="Trebuchet MS" w:hAnsi="Trebuchet MS" w:cs="Arial"/>
          <w:b/>
          <w:color w:val="auto"/>
          <w:sz w:val="22"/>
          <w:szCs w:val="22"/>
        </w:rPr>
        <w:t>SIGNATURES</w:t>
      </w:r>
    </w:p>
    <w:p w:rsidR="00EF2F42" w:rsidRPr="00356A27" w:rsidRDefault="00EF2F42" w:rsidP="00EF2F42">
      <w:pPr>
        <w:pStyle w:val="ListParagraph"/>
        <w:rPr>
          <w:rFonts w:ascii="Trebuchet MS" w:hAnsi="Trebuchet MS" w:cs="Arial"/>
          <w:bCs/>
          <w:sz w:val="20"/>
          <w:szCs w:val="20"/>
        </w:rPr>
      </w:pPr>
    </w:p>
    <w:p w:rsidR="00EF2F42" w:rsidRPr="00356A27" w:rsidRDefault="00EF2F42" w:rsidP="00EF2F42">
      <w:pPr>
        <w:pStyle w:val="ListParagraph"/>
        <w:rPr>
          <w:rFonts w:ascii="Trebuchet MS" w:hAnsi="Trebuchet MS" w:cs="Arial"/>
          <w:sz w:val="20"/>
          <w:szCs w:val="20"/>
        </w:rPr>
      </w:pPr>
      <w:r w:rsidRPr="00356A27">
        <w:rPr>
          <w:rFonts w:ascii="Trebuchet MS" w:hAnsi="Trebuchet MS" w:cs="Arial"/>
          <w:sz w:val="20"/>
          <w:szCs w:val="20"/>
        </w:rPr>
        <w:t>Name of Line Manager: …………….…………………………………………………..</w:t>
      </w:r>
    </w:p>
    <w:p w:rsidR="00EF2F42" w:rsidRPr="00356A27" w:rsidRDefault="00EF2F42" w:rsidP="00EF2F42">
      <w:pPr>
        <w:pStyle w:val="ListParagraph"/>
        <w:rPr>
          <w:rFonts w:ascii="Trebuchet MS" w:hAnsi="Trebuchet MS" w:cs="Arial"/>
          <w:sz w:val="20"/>
          <w:szCs w:val="20"/>
        </w:rPr>
      </w:pPr>
    </w:p>
    <w:p w:rsidR="00EF2F42" w:rsidRPr="00356A27" w:rsidRDefault="00EF2F42" w:rsidP="00EF2F42">
      <w:pPr>
        <w:pStyle w:val="ListParagraph"/>
        <w:rPr>
          <w:rFonts w:ascii="Trebuchet MS" w:hAnsi="Trebuchet MS" w:cs="Arial"/>
          <w:sz w:val="20"/>
          <w:szCs w:val="20"/>
        </w:rPr>
      </w:pPr>
      <w:r w:rsidRPr="00356A27">
        <w:rPr>
          <w:rFonts w:ascii="Trebuchet MS" w:hAnsi="Trebuchet MS" w:cs="Arial"/>
          <w:sz w:val="20"/>
          <w:szCs w:val="20"/>
        </w:rPr>
        <w:t>Signed.…………………………………………… Dated……………………………….</w:t>
      </w:r>
    </w:p>
    <w:p w:rsidR="00EF2F42" w:rsidRPr="00356A27" w:rsidRDefault="00EF2F42" w:rsidP="00EF2F42">
      <w:pPr>
        <w:pStyle w:val="ListParagraph"/>
        <w:rPr>
          <w:rFonts w:ascii="Trebuchet MS" w:hAnsi="Trebuchet MS" w:cs="Arial"/>
          <w:i/>
          <w:iCs/>
          <w:sz w:val="20"/>
          <w:szCs w:val="20"/>
        </w:rPr>
      </w:pPr>
    </w:p>
    <w:p w:rsidR="00EF2F42" w:rsidRPr="00356A27" w:rsidRDefault="00EF2F42" w:rsidP="00EF2F42">
      <w:pPr>
        <w:pStyle w:val="ListParagraph"/>
        <w:rPr>
          <w:rFonts w:ascii="Trebuchet MS" w:hAnsi="Trebuchet MS" w:cs="Arial"/>
          <w:iCs/>
          <w:sz w:val="20"/>
          <w:szCs w:val="20"/>
        </w:rPr>
      </w:pPr>
      <w:r w:rsidRPr="00356A27">
        <w:rPr>
          <w:rFonts w:ascii="Trebuchet MS" w:hAnsi="Trebuchet MS" w:cs="Arial"/>
          <w:iCs/>
          <w:sz w:val="20"/>
          <w:szCs w:val="20"/>
        </w:rPr>
        <w:t>Name of Post holder: ………………………………………………………………...</w:t>
      </w:r>
    </w:p>
    <w:p w:rsidR="00EF2F42" w:rsidRPr="00356A27" w:rsidRDefault="00EF2F42" w:rsidP="00EF2F42">
      <w:pPr>
        <w:pStyle w:val="ListParagraph"/>
        <w:rPr>
          <w:rFonts w:ascii="Trebuchet MS" w:hAnsi="Trebuchet MS" w:cs="Arial"/>
          <w:i/>
          <w:iCs/>
          <w:sz w:val="20"/>
          <w:szCs w:val="20"/>
        </w:rPr>
      </w:pPr>
    </w:p>
    <w:p w:rsidR="00EF2F42" w:rsidRPr="00356A27" w:rsidRDefault="00EF2F42" w:rsidP="00EF2F42">
      <w:pPr>
        <w:pStyle w:val="ListParagraph"/>
        <w:rPr>
          <w:rFonts w:ascii="Trebuchet MS" w:hAnsi="Trebuchet MS" w:cs="Arial"/>
          <w:sz w:val="20"/>
        </w:rPr>
      </w:pPr>
      <w:r w:rsidRPr="00356A27">
        <w:rPr>
          <w:rFonts w:ascii="Trebuchet MS" w:hAnsi="Trebuchet MS" w:cs="Arial"/>
          <w:sz w:val="20"/>
          <w:szCs w:val="20"/>
        </w:rPr>
        <w:t>Signed…………………………………………. Dated………………………………</w:t>
      </w:r>
    </w:p>
    <w:p w:rsidR="00EF2F42" w:rsidRPr="00356A27" w:rsidRDefault="00EF2F42" w:rsidP="007E23AF">
      <w:pPr>
        <w:pStyle w:val="ListParagraph"/>
        <w:rPr>
          <w:rFonts w:ascii="Trebuchet MS" w:hAnsi="Trebuchet MS" w:cs="Arial"/>
          <w:i/>
          <w:color w:val="FF0000"/>
          <w:sz w:val="20"/>
          <w:szCs w:val="20"/>
        </w:rPr>
      </w:pPr>
      <w:r w:rsidRPr="00356A27">
        <w:rPr>
          <w:rFonts w:ascii="Trebuchet MS" w:hAnsi="Trebuchet MS" w:cs="Arial"/>
          <w:sz w:val="20"/>
          <w:szCs w:val="20"/>
        </w:rPr>
        <w:t xml:space="preserve">The duties of this post will change and develop over time.  It is the manager’s responsibility, in conjunction with the post holder, regularly to review this document and amend it when necessary.  </w:t>
      </w:r>
    </w:p>
    <w:sectPr w:rsidR="00EF2F42" w:rsidRPr="00356A2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C1" w:rsidRDefault="00B012C1" w:rsidP="00157752">
      <w:pPr>
        <w:spacing w:after="0" w:line="240" w:lineRule="auto"/>
      </w:pPr>
      <w:r>
        <w:separator/>
      </w:r>
    </w:p>
  </w:endnote>
  <w:endnote w:type="continuationSeparator" w:id="0">
    <w:p w:rsidR="00B012C1" w:rsidRDefault="00B012C1" w:rsidP="0015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366" w:rsidRDefault="00C96366">
    <w:pPr>
      <w:pStyle w:val="Footer"/>
    </w:pPr>
    <w:r>
      <w:t>Draft Job Description June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C1" w:rsidRDefault="00B012C1" w:rsidP="00157752">
      <w:pPr>
        <w:spacing w:after="0" w:line="240" w:lineRule="auto"/>
      </w:pPr>
      <w:r>
        <w:separator/>
      </w:r>
    </w:p>
  </w:footnote>
  <w:footnote w:type="continuationSeparator" w:id="0">
    <w:p w:rsidR="00B012C1" w:rsidRDefault="00B012C1" w:rsidP="00157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85F" w:rsidRDefault="00356A27">
    <w:pPr>
      <w:pStyle w:val="Header"/>
    </w:pPr>
    <w:r>
      <w:rPr>
        <w:noProof/>
        <w:lang w:val="en-US"/>
      </w:rPr>
      <w:drawing>
        <wp:inline distT="0" distB="0" distL="0" distR="0">
          <wp:extent cx="1021080" cy="678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2E7"/>
    <w:multiLevelType w:val="hybridMultilevel"/>
    <w:tmpl w:val="3B4C208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14"/>
    <w:rsid w:val="000016BC"/>
    <w:rsid w:val="00086CEB"/>
    <w:rsid w:val="00120226"/>
    <w:rsid w:val="00157752"/>
    <w:rsid w:val="001803DA"/>
    <w:rsid w:val="0020511C"/>
    <w:rsid w:val="00280BEA"/>
    <w:rsid w:val="002F2AB2"/>
    <w:rsid w:val="00355928"/>
    <w:rsid w:val="00356A27"/>
    <w:rsid w:val="003A275A"/>
    <w:rsid w:val="004773BE"/>
    <w:rsid w:val="0057790A"/>
    <w:rsid w:val="00683DDF"/>
    <w:rsid w:val="007E23AF"/>
    <w:rsid w:val="0083676B"/>
    <w:rsid w:val="008964F4"/>
    <w:rsid w:val="008B6C45"/>
    <w:rsid w:val="008F289E"/>
    <w:rsid w:val="00940452"/>
    <w:rsid w:val="00943D14"/>
    <w:rsid w:val="009A4095"/>
    <w:rsid w:val="00A0685F"/>
    <w:rsid w:val="00A57C15"/>
    <w:rsid w:val="00A86863"/>
    <w:rsid w:val="00B012C1"/>
    <w:rsid w:val="00B414E7"/>
    <w:rsid w:val="00B878ED"/>
    <w:rsid w:val="00C96366"/>
    <w:rsid w:val="00CB43BE"/>
    <w:rsid w:val="00E14E48"/>
    <w:rsid w:val="00ED77EE"/>
    <w:rsid w:val="00EF2F42"/>
    <w:rsid w:val="00F747F1"/>
    <w:rsid w:val="00F8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740585"/>
  <w15:docId w15:val="{C2DC1883-6BA6-45C5-A7ED-9CABF1E9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56A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157752"/>
    <w:pPr>
      <w:keepNext/>
      <w:spacing w:after="0" w:line="240" w:lineRule="auto"/>
      <w:outlineLvl w:val="3"/>
    </w:pPr>
    <w:rPr>
      <w:rFonts w:ascii="Arial" w:eastAsia="Times New Roman" w:hAnsi="Arial" w:cs="Arial"/>
      <w:sz w:val="24"/>
      <w:szCs w:val="20"/>
    </w:rPr>
  </w:style>
  <w:style w:type="paragraph" w:styleId="Heading6">
    <w:name w:val="heading 6"/>
    <w:basedOn w:val="Normal"/>
    <w:next w:val="Normal"/>
    <w:link w:val="Heading6Char"/>
    <w:uiPriority w:val="9"/>
    <w:semiHidden/>
    <w:unhideWhenUsed/>
    <w:qFormat/>
    <w:rsid w:val="00EF2F4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14"/>
    <w:pPr>
      <w:ind w:left="720"/>
      <w:contextualSpacing/>
    </w:pPr>
  </w:style>
  <w:style w:type="paragraph" w:styleId="Header">
    <w:name w:val="header"/>
    <w:basedOn w:val="Normal"/>
    <w:link w:val="HeaderChar"/>
    <w:unhideWhenUsed/>
    <w:rsid w:val="00157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752"/>
  </w:style>
  <w:style w:type="paragraph" w:styleId="Footer">
    <w:name w:val="footer"/>
    <w:basedOn w:val="Normal"/>
    <w:link w:val="FooterChar"/>
    <w:uiPriority w:val="99"/>
    <w:unhideWhenUsed/>
    <w:rsid w:val="00157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752"/>
  </w:style>
  <w:style w:type="character" w:customStyle="1" w:styleId="Heading4Char">
    <w:name w:val="Heading 4 Char"/>
    <w:basedOn w:val="DefaultParagraphFont"/>
    <w:link w:val="Heading4"/>
    <w:rsid w:val="00157752"/>
    <w:rPr>
      <w:rFonts w:ascii="Arial" w:eastAsia="Times New Roman" w:hAnsi="Arial" w:cs="Arial"/>
      <w:sz w:val="24"/>
      <w:szCs w:val="20"/>
    </w:rPr>
  </w:style>
  <w:style w:type="paragraph" w:customStyle="1" w:styleId="Default">
    <w:name w:val="Default"/>
    <w:rsid w:val="0015775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2F42"/>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EF2F42"/>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F2F42"/>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EF2F42"/>
    <w:rPr>
      <w:rFonts w:ascii="Arial" w:eastAsia="Times New Roman" w:hAnsi="Arial" w:cs="Times New Roman"/>
      <w:szCs w:val="20"/>
    </w:rPr>
  </w:style>
  <w:style w:type="paragraph" w:styleId="BalloonText">
    <w:name w:val="Balloon Text"/>
    <w:basedOn w:val="Normal"/>
    <w:link w:val="BalloonTextChar"/>
    <w:uiPriority w:val="99"/>
    <w:semiHidden/>
    <w:unhideWhenUsed/>
    <w:rsid w:val="00B4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4E7"/>
    <w:rPr>
      <w:rFonts w:ascii="Segoe UI" w:hAnsi="Segoe UI" w:cs="Segoe UI"/>
      <w:sz w:val="18"/>
      <w:szCs w:val="18"/>
    </w:rPr>
  </w:style>
  <w:style w:type="character" w:customStyle="1" w:styleId="Heading2Char">
    <w:name w:val="Heading 2 Char"/>
    <w:basedOn w:val="DefaultParagraphFont"/>
    <w:link w:val="Heading2"/>
    <w:uiPriority w:val="9"/>
    <w:semiHidden/>
    <w:rsid w:val="00356A27"/>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356A27"/>
    <w:pPr>
      <w:pBdr>
        <w:top w:val="double" w:sz="12" w:space="1" w:color="auto"/>
        <w:bottom w:val="double" w:sz="12" w:space="1" w:color="auto"/>
      </w:pBdr>
      <w:shd w:val="pct30" w:color="C0C0C0" w:fill="auto"/>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356A27"/>
    <w:rPr>
      <w:rFonts w:ascii="Arial" w:eastAsia="Times New Roman" w:hAnsi="Arial" w:cs="Times New Roman"/>
      <w:b/>
      <w:sz w:val="28"/>
      <w:szCs w:val="20"/>
      <w:shd w:val="pct30" w:color="C0C0C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Stocks</dc:creator>
  <cp:lastModifiedBy>Rany Kalsi</cp:lastModifiedBy>
  <cp:revision>8</cp:revision>
  <cp:lastPrinted>2020-12-21T10:05:00Z</cp:lastPrinted>
  <dcterms:created xsi:type="dcterms:W3CDTF">2021-02-10T18:28:00Z</dcterms:created>
  <dcterms:modified xsi:type="dcterms:W3CDTF">2021-02-11T16:07:00Z</dcterms:modified>
</cp:coreProperties>
</file>