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94" w:rsidRPr="00F6315E" w:rsidRDefault="00E2246A">
      <w:pPr>
        <w:pStyle w:val="Heading1"/>
        <w:jc w:val="center"/>
        <w:rPr>
          <w:rFonts w:ascii="Georgia" w:hAnsi="Georgia"/>
          <w:sz w:val="24"/>
          <w:szCs w:val="24"/>
        </w:rPr>
      </w:pPr>
      <w:bookmarkStart w:id="0" w:name="_GoBack"/>
      <w:bookmarkEnd w:id="0"/>
      <w:r>
        <w:rPr>
          <w:rFonts w:ascii="Georgia" w:hAnsi="Georgia"/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-990600</wp:posOffset>
            </wp:positionH>
            <wp:positionV relativeFrom="margin">
              <wp:posOffset>-895985</wp:posOffset>
            </wp:positionV>
            <wp:extent cx="7558405" cy="2154555"/>
            <wp:effectExtent l="19050" t="0" r="4445" b="0"/>
            <wp:wrapNone/>
            <wp:docPr id="2" name="WordPictureWatermark3" descr="AESG L'head_Letter with header and footer 8mm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AESG L'head_Letter with header and footer 8mm dow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79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994" w:rsidRPr="00F6315E" w:rsidRDefault="008D0994">
      <w:pPr>
        <w:pStyle w:val="Heading1"/>
        <w:jc w:val="center"/>
        <w:rPr>
          <w:rFonts w:ascii="Georgia" w:hAnsi="Georgia"/>
          <w:sz w:val="24"/>
          <w:szCs w:val="24"/>
        </w:rPr>
      </w:pPr>
    </w:p>
    <w:p w:rsidR="008D0994" w:rsidRPr="00F6315E" w:rsidRDefault="008D0994">
      <w:pPr>
        <w:pStyle w:val="Heading1"/>
        <w:jc w:val="center"/>
        <w:rPr>
          <w:rFonts w:ascii="Georgia" w:hAnsi="Georgia"/>
          <w:sz w:val="24"/>
          <w:szCs w:val="24"/>
        </w:rPr>
      </w:pPr>
    </w:p>
    <w:p w:rsidR="0008731E" w:rsidRPr="00F6315E" w:rsidRDefault="0008731E">
      <w:pPr>
        <w:pStyle w:val="Heading1"/>
        <w:jc w:val="center"/>
        <w:rPr>
          <w:rFonts w:ascii="Georgia" w:hAnsi="Georgia"/>
          <w:sz w:val="24"/>
          <w:szCs w:val="24"/>
        </w:rPr>
      </w:pPr>
    </w:p>
    <w:p w:rsidR="009523B5" w:rsidRDefault="008D0994" w:rsidP="00FD5C7E">
      <w:pPr>
        <w:pStyle w:val="Heading1"/>
        <w:spacing w:after="0" w:line="360" w:lineRule="auto"/>
        <w:jc w:val="center"/>
      </w:pPr>
      <w:r w:rsidRPr="00F6315E">
        <w:rPr>
          <w:rFonts w:ascii="Georgia" w:hAnsi="Georgia"/>
          <w:sz w:val="24"/>
          <w:szCs w:val="24"/>
        </w:rPr>
        <w:t>P</w:t>
      </w:r>
      <w:r w:rsidR="007D196A" w:rsidRPr="00F6315E">
        <w:rPr>
          <w:rFonts w:ascii="Georgia" w:hAnsi="Georgia"/>
          <w:sz w:val="24"/>
          <w:szCs w:val="24"/>
        </w:rPr>
        <w:t xml:space="preserve">HYSICAL </w:t>
      </w:r>
      <w:r w:rsidRPr="00F6315E">
        <w:rPr>
          <w:rFonts w:ascii="Georgia" w:hAnsi="Georgia"/>
          <w:sz w:val="24"/>
          <w:szCs w:val="24"/>
        </w:rPr>
        <w:t>E</w:t>
      </w:r>
      <w:r w:rsidR="007D196A" w:rsidRPr="00F6315E">
        <w:rPr>
          <w:rFonts w:ascii="Georgia" w:hAnsi="Georgia"/>
          <w:sz w:val="24"/>
          <w:szCs w:val="24"/>
        </w:rPr>
        <w:t>DUCATION</w:t>
      </w:r>
      <w:r w:rsidR="00E02EF2" w:rsidRPr="00F6315E">
        <w:rPr>
          <w:rFonts w:ascii="Georgia" w:hAnsi="Georgia"/>
          <w:sz w:val="24"/>
          <w:szCs w:val="24"/>
        </w:rPr>
        <w:t xml:space="preserve"> DEPARTMENT</w:t>
      </w:r>
    </w:p>
    <w:p w:rsidR="009523B5" w:rsidRPr="009523B5" w:rsidRDefault="009523B5" w:rsidP="00FD5C7E">
      <w:pPr>
        <w:spacing w:line="360" w:lineRule="auto"/>
      </w:pPr>
    </w:p>
    <w:p w:rsidR="009523B5" w:rsidRDefault="009523B5" w:rsidP="00FD5C7E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T</w:t>
      </w:r>
      <w:r w:rsidR="00D944CF" w:rsidRPr="00F6315E">
        <w:rPr>
          <w:rFonts w:ascii="Georgia" w:hAnsi="Georgia"/>
        </w:rPr>
        <w:t xml:space="preserve">he </w:t>
      </w:r>
      <w:r w:rsidR="007D196A" w:rsidRPr="00F6315E">
        <w:rPr>
          <w:rFonts w:ascii="Georgia" w:hAnsi="Georgia"/>
        </w:rPr>
        <w:t xml:space="preserve">PE Department </w:t>
      </w:r>
      <w:r>
        <w:rPr>
          <w:rFonts w:ascii="Georgia" w:hAnsi="Georgia"/>
        </w:rPr>
        <w:t>consists</w:t>
      </w:r>
      <w:r w:rsidR="001C6341">
        <w:rPr>
          <w:rFonts w:ascii="Georgia" w:hAnsi="Georgia"/>
        </w:rPr>
        <w:t xml:space="preserve"> of the </w:t>
      </w:r>
      <w:r w:rsidR="00AF1035">
        <w:rPr>
          <w:rFonts w:ascii="Georgia" w:hAnsi="Georgia"/>
        </w:rPr>
        <w:t>Director of Sport</w:t>
      </w:r>
      <w:r>
        <w:rPr>
          <w:rFonts w:ascii="Georgia" w:hAnsi="Georgia"/>
        </w:rPr>
        <w:t xml:space="preserve"> and</w:t>
      </w:r>
      <w:r w:rsidR="00D944CF" w:rsidRPr="00F6315E">
        <w:rPr>
          <w:rFonts w:ascii="Georgia" w:hAnsi="Georgia"/>
        </w:rPr>
        <w:t xml:space="preserve"> </w:t>
      </w:r>
      <w:r w:rsidR="001C6341">
        <w:rPr>
          <w:rFonts w:ascii="Georgia" w:hAnsi="Georgia"/>
        </w:rPr>
        <w:t xml:space="preserve">three other </w:t>
      </w:r>
      <w:r>
        <w:rPr>
          <w:rFonts w:ascii="Georgia" w:hAnsi="Georgia"/>
        </w:rPr>
        <w:t xml:space="preserve">members of </w:t>
      </w:r>
      <w:r w:rsidR="00D944CF" w:rsidRPr="00F6315E">
        <w:rPr>
          <w:rFonts w:ascii="Georgia" w:hAnsi="Georgia"/>
        </w:rPr>
        <w:t>staff</w:t>
      </w:r>
      <w:r>
        <w:rPr>
          <w:rFonts w:ascii="Georgia" w:hAnsi="Georgia"/>
        </w:rPr>
        <w:t>.</w:t>
      </w:r>
      <w:r w:rsidR="00AF1035">
        <w:rPr>
          <w:rFonts w:ascii="Georgia" w:hAnsi="Georgia"/>
        </w:rPr>
        <w:t xml:space="preserve"> One full time junior teacher and two part time senior teachers. Teachers are supported by specialist coaches in netball, hockey and badminton.</w:t>
      </w:r>
    </w:p>
    <w:p w:rsidR="009523B5" w:rsidRDefault="009523B5" w:rsidP="00FD5C7E">
      <w:pPr>
        <w:spacing w:line="360" w:lineRule="auto"/>
        <w:jc w:val="both"/>
        <w:rPr>
          <w:rFonts w:ascii="Georgia" w:hAnsi="Georgia"/>
        </w:rPr>
      </w:pPr>
    </w:p>
    <w:p w:rsidR="00E02EF2" w:rsidRPr="00F6315E" w:rsidRDefault="00D944CF" w:rsidP="000A5197">
      <w:pPr>
        <w:spacing w:line="360" w:lineRule="auto"/>
        <w:jc w:val="both"/>
        <w:rPr>
          <w:rFonts w:ascii="Georgia" w:hAnsi="Georgia"/>
        </w:rPr>
      </w:pPr>
      <w:r w:rsidRPr="00F6315E">
        <w:rPr>
          <w:rFonts w:ascii="Georgia" w:hAnsi="Georgia"/>
        </w:rPr>
        <w:t>The facilities include a</w:t>
      </w:r>
      <w:r w:rsidR="00E02EF2" w:rsidRPr="00F6315E">
        <w:rPr>
          <w:rFonts w:ascii="Georgia" w:hAnsi="Georgia"/>
        </w:rPr>
        <w:t xml:space="preserve"> sports hall, gym</w:t>
      </w:r>
      <w:r w:rsidR="00292BC8" w:rsidRPr="00F6315E">
        <w:rPr>
          <w:rFonts w:ascii="Georgia" w:hAnsi="Georgia"/>
        </w:rPr>
        <w:t xml:space="preserve">nasium, grass playing field (two hundred </w:t>
      </w:r>
      <w:r w:rsidR="00E02EF2" w:rsidRPr="00F6315E">
        <w:rPr>
          <w:rFonts w:ascii="Georgia" w:hAnsi="Georgia"/>
        </w:rPr>
        <w:t>m</w:t>
      </w:r>
      <w:r w:rsidR="00AF1035">
        <w:rPr>
          <w:rFonts w:ascii="Georgia" w:hAnsi="Georgia"/>
        </w:rPr>
        <w:t xml:space="preserve">etre athletics track), </w:t>
      </w:r>
      <w:r w:rsidR="00292BC8" w:rsidRPr="00F6315E">
        <w:rPr>
          <w:rFonts w:ascii="Georgia" w:hAnsi="Georgia"/>
        </w:rPr>
        <w:t xml:space="preserve">three </w:t>
      </w:r>
      <w:r w:rsidR="00A44B40">
        <w:rPr>
          <w:rFonts w:ascii="Georgia" w:hAnsi="Georgia"/>
        </w:rPr>
        <w:t>netball/t</w:t>
      </w:r>
      <w:r w:rsidR="00E02EF2" w:rsidRPr="00F6315E">
        <w:rPr>
          <w:rFonts w:ascii="Georgia" w:hAnsi="Georgia"/>
        </w:rPr>
        <w:t xml:space="preserve">ennis </w:t>
      </w:r>
      <w:r w:rsidR="00AF1035">
        <w:rPr>
          <w:rFonts w:ascii="Georgia" w:hAnsi="Georgia"/>
        </w:rPr>
        <w:t>courts, a climbing wall and new fitness suite.</w:t>
      </w:r>
    </w:p>
    <w:p w:rsidR="00E02EF2" w:rsidRPr="00F6315E" w:rsidRDefault="00E02EF2" w:rsidP="00FD5C7E">
      <w:pPr>
        <w:spacing w:line="360" w:lineRule="auto"/>
        <w:jc w:val="both"/>
        <w:rPr>
          <w:rFonts w:ascii="Georgia" w:hAnsi="Georgia"/>
        </w:rPr>
      </w:pPr>
    </w:p>
    <w:p w:rsidR="003278D6" w:rsidRDefault="00E02EF2" w:rsidP="003278D6">
      <w:pPr>
        <w:pStyle w:val="BodyTextIndent2"/>
        <w:spacing w:line="360" w:lineRule="auto"/>
        <w:ind w:left="0"/>
        <w:rPr>
          <w:rFonts w:ascii="Georgia" w:hAnsi="Georgia"/>
        </w:rPr>
      </w:pPr>
      <w:r w:rsidRPr="00F6315E">
        <w:rPr>
          <w:rFonts w:ascii="Georgia" w:hAnsi="Georgia"/>
        </w:rPr>
        <w:tab/>
      </w:r>
      <w:r w:rsidR="009523B5">
        <w:rPr>
          <w:rFonts w:ascii="Georgia" w:hAnsi="Georgia"/>
        </w:rPr>
        <w:t>Key Stage 2 pupils have f</w:t>
      </w:r>
      <w:r w:rsidR="00326FC2" w:rsidRPr="00F6315E">
        <w:rPr>
          <w:rFonts w:ascii="Georgia" w:hAnsi="Georgia"/>
        </w:rPr>
        <w:t>our</w:t>
      </w:r>
      <w:r w:rsidR="00292BC8" w:rsidRPr="00F6315E">
        <w:rPr>
          <w:rFonts w:ascii="Georgia" w:hAnsi="Georgia"/>
        </w:rPr>
        <w:t xml:space="preserve"> lessons over a two</w:t>
      </w:r>
      <w:r w:rsidR="007D196A" w:rsidRPr="00F6315E">
        <w:rPr>
          <w:rFonts w:ascii="Georgia" w:hAnsi="Georgia"/>
        </w:rPr>
        <w:t xml:space="preserve"> week timetable,</w:t>
      </w:r>
      <w:r w:rsidRPr="00F6315E">
        <w:rPr>
          <w:rFonts w:ascii="Georgia" w:hAnsi="Georgia"/>
        </w:rPr>
        <w:t xml:space="preserve"> plus swimming on Wednesday mornings at a local leisure </w:t>
      </w:r>
      <w:r w:rsidRPr="00F6315E">
        <w:rPr>
          <w:rFonts w:ascii="Georgia" w:hAnsi="Georgia"/>
        </w:rPr>
        <w:lastRenderedPageBreak/>
        <w:t>centre</w:t>
      </w:r>
      <w:r w:rsidR="007D196A" w:rsidRPr="00F6315E">
        <w:rPr>
          <w:rFonts w:ascii="Georgia" w:hAnsi="Georgia"/>
        </w:rPr>
        <w:t xml:space="preserve"> for </w:t>
      </w:r>
      <w:r w:rsidR="00292BC8" w:rsidRPr="00F6315E">
        <w:rPr>
          <w:rFonts w:ascii="Georgia" w:hAnsi="Georgia"/>
        </w:rPr>
        <w:t>one and a half</w:t>
      </w:r>
      <w:r w:rsidR="007D196A" w:rsidRPr="00F6315E">
        <w:rPr>
          <w:rFonts w:ascii="Georgia" w:hAnsi="Georgia"/>
        </w:rPr>
        <w:t xml:space="preserve"> terms</w:t>
      </w:r>
      <w:r w:rsidRPr="00F6315E">
        <w:rPr>
          <w:rFonts w:ascii="Georgia" w:hAnsi="Georgia"/>
        </w:rPr>
        <w:t>.</w:t>
      </w:r>
      <w:r w:rsidR="00D944CF" w:rsidRPr="00F6315E">
        <w:rPr>
          <w:rFonts w:ascii="Georgia" w:hAnsi="Georgia"/>
        </w:rPr>
        <w:t xml:space="preserve">  </w:t>
      </w:r>
      <w:r w:rsidR="003278D6">
        <w:rPr>
          <w:rFonts w:ascii="Georgia" w:hAnsi="Georgia"/>
        </w:rPr>
        <w:t>Key Stage 3 (Year 7 &amp; 8) pupils have five</w:t>
      </w:r>
      <w:r w:rsidR="003278D6" w:rsidRPr="00F6315E">
        <w:rPr>
          <w:rFonts w:ascii="Georgia" w:hAnsi="Georgia"/>
        </w:rPr>
        <w:t xml:space="preserve"> lessons</w:t>
      </w:r>
      <w:r w:rsidR="003278D6">
        <w:rPr>
          <w:rFonts w:ascii="Georgia" w:hAnsi="Georgia"/>
        </w:rPr>
        <w:t>, Year 9 and Key Stage 4 have four lessons</w:t>
      </w:r>
      <w:r w:rsidR="003278D6" w:rsidRPr="00F6315E">
        <w:rPr>
          <w:rFonts w:ascii="Georgia" w:hAnsi="Georgia"/>
        </w:rPr>
        <w:t xml:space="preserve"> over a two week timetable</w:t>
      </w:r>
      <w:r w:rsidR="003278D6">
        <w:rPr>
          <w:rFonts w:ascii="Georgia" w:hAnsi="Georgia"/>
        </w:rPr>
        <w:t xml:space="preserve">. Key Stage 5 have a weekly games afternoon on Wednesdays. </w:t>
      </w:r>
      <w:r w:rsidR="003278D6" w:rsidRPr="00F6315E">
        <w:rPr>
          <w:rFonts w:ascii="Georgia" w:hAnsi="Georgia"/>
        </w:rPr>
        <w:t>The activities include gymnastics, health related fitness and a variety of games.</w:t>
      </w:r>
      <w:r w:rsidR="003278D6">
        <w:rPr>
          <w:rFonts w:ascii="Georgia" w:hAnsi="Georgia"/>
        </w:rPr>
        <w:t xml:space="preserve">  Hockey, netball and Badminton are the major winter sports alongside cross country.  Summer sports covered are </w:t>
      </w:r>
      <w:proofErr w:type="spellStart"/>
      <w:r w:rsidR="003278D6">
        <w:rPr>
          <w:rFonts w:ascii="Georgia" w:hAnsi="Georgia"/>
        </w:rPr>
        <w:t>rounders</w:t>
      </w:r>
      <w:proofErr w:type="spellEnd"/>
      <w:r w:rsidR="003278D6">
        <w:rPr>
          <w:rFonts w:ascii="Georgia" w:hAnsi="Georgia"/>
        </w:rPr>
        <w:t>, tennis and athletics. Physical Education is a</w:t>
      </w:r>
      <w:r w:rsidR="00AF1035">
        <w:rPr>
          <w:rFonts w:ascii="Georgia" w:hAnsi="Georgia"/>
        </w:rPr>
        <w:t>lso taught at GCSE and ‘A level.</w:t>
      </w:r>
    </w:p>
    <w:p w:rsidR="00AF1035" w:rsidRDefault="00AF1035" w:rsidP="003278D6">
      <w:pPr>
        <w:pStyle w:val="BodyTextIndent2"/>
        <w:spacing w:line="360" w:lineRule="auto"/>
        <w:ind w:left="0"/>
        <w:rPr>
          <w:rFonts w:ascii="Georgia" w:hAnsi="Georgia"/>
        </w:rPr>
      </w:pPr>
    </w:p>
    <w:p w:rsidR="00AF1035" w:rsidRPr="00F6315E" w:rsidRDefault="00AF1035" w:rsidP="00AF1035">
      <w:pPr>
        <w:pStyle w:val="BodyTextIndent"/>
        <w:spacing w:line="360" w:lineRule="auto"/>
        <w:ind w:left="0" w:firstLine="0"/>
        <w:jc w:val="both"/>
        <w:rPr>
          <w:rFonts w:ascii="Georgia" w:hAnsi="Georgia"/>
        </w:rPr>
      </w:pPr>
      <w:r w:rsidRPr="00F6315E">
        <w:rPr>
          <w:rFonts w:ascii="Georgia" w:hAnsi="Georgia"/>
        </w:rPr>
        <w:t xml:space="preserve">Inter-school matches are played after school and </w:t>
      </w:r>
      <w:r>
        <w:rPr>
          <w:rFonts w:ascii="Georgia" w:hAnsi="Georgia"/>
        </w:rPr>
        <w:t>tournaments and cross country events take place on regular Saturdays</w:t>
      </w:r>
      <w:r w:rsidRPr="00F6315E">
        <w:rPr>
          <w:rFonts w:ascii="Georgia" w:hAnsi="Georgia"/>
        </w:rPr>
        <w:t xml:space="preserve">. The school teams participate in </w:t>
      </w:r>
      <w:r>
        <w:rPr>
          <w:rFonts w:ascii="Georgia" w:hAnsi="Georgia"/>
        </w:rPr>
        <w:t>the AJIS and ISA tournaments and p</w:t>
      </w:r>
      <w:r w:rsidRPr="00F6315E">
        <w:rPr>
          <w:rFonts w:ascii="Georgia" w:hAnsi="Georgia"/>
        </w:rPr>
        <w:t xml:space="preserve">upils have been selected to represent </w:t>
      </w:r>
      <w:r>
        <w:rPr>
          <w:rFonts w:ascii="Georgia" w:hAnsi="Georgia"/>
        </w:rPr>
        <w:t>club</w:t>
      </w:r>
      <w:r w:rsidRPr="00F6315E">
        <w:rPr>
          <w:rFonts w:ascii="Georgia" w:hAnsi="Georgia"/>
        </w:rPr>
        <w:t xml:space="preserve"> and county teams.</w:t>
      </w:r>
    </w:p>
    <w:p w:rsidR="00E02EF2" w:rsidRPr="00F6315E" w:rsidRDefault="00E02EF2" w:rsidP="00AF1035">
      <w:pPr>
        <w:spacing w:line="360" w:lineRule="auto"/>
        <w:jc w:val="both"/>
        <w:rPr>
          <w:rFonts w:ascii="Georgia" w:hAnsi="Georgia"/>
        </w:rPr>
      </w:pPr>
    </w:p>
    <w:p w:rsidR="00FD5C7E" w:rsidRDefault="002F17A6" w:rsidP="00FD5C7E">
      <w:pPr>
        <w:pStyle w:val="BodyTextIndent"/>
        <w:spacing w:line="360" w:lineRule="auto"/>
        <w:ind w:left="0" w:firstLine="0"/>
        <w:jc w:val="both"/>
        <w:rPr>
          <w:rFonts w:ascii="Georgia" w:hAnsi="Georgia"/>
        </w:rPr>
      </w:pPr>
      <w:r w:rsidRPr="00F6315E">
        <w:rPr>
          <w:rFonts w:ascii="Georgia" w:hAnsi="Georgia"/>
        </w:rPr>
        <w:t>PE</w:t>
      </w:r>
      <w:r w:rsidR="00E02EF2" w:rsidRPr="00F6315E">
        <w:rPr>
          <w:rFonts w:ascii="Georgia" w:hAnsi="Georgia"/>
        </w:rPr>
        <w:t xml:space="preserve"> plays an important role in the extra-curricular life of the school.  </w:t>
      </w:r>
      <w:r w:rsidR="00AF1035">
        <w:rPr>
          <w:rFonts w:ascii="Georgia" w:hAnsi="Georgia"/>
        </w:rPr>
        <w:t xml:space="preserve">The girls participate </w:t>
      </w:r>
      <w:r w:rsidR="00E02EF2" w:rsidRPr="00F6315E">
        <w:rPr>
          <w:rFonts w:ascii="Georgia" w:hAnsi="Georgia"/>
        </w:rPr>
        <w:t>in a variety of activities</w:t>
      </w:r>
      <w:r w:rsidR="00AF1035">
        <w:rPr>
          <w:rFonts w:ascii="Georgia" w:hAnsi="Georgia"/>
        </w:rPr>
        <w:t xml:space="preserve"> which</w:t>
      </w:r>
      <w:r w:rsidR="00E02EF2" w:rsidRPr="00F6315E">
        <w:rPr>
          <w:rFonts w:ascii="Georgia" w:hAnsi="Georgia"/>
        </w:rPr>
        <w:t xml:space="preserve"> are offered at lunchtime and after school.  </w:t>
      </w:r>
      <w:r w:rsidR="00AF1035">
        <w:rPr>
          <w:rFonts w:ascii="Georgia" w:hAnsi="Georgia"/>
        </w:rPr>
        <w:t xml:space="preserve">The School is going from strength to strength in sport and are very keen to employ a </w:t>
      </w:r>
      <w:r w:rsidR="00AF1035">
        <w:rPr>
          <w:rFonts w:ascii="Georgia" w:hAnsi="Georgia"/>
        </w:rPr>
        <w:lastRenderedPageBreak/>
        <w:t xml:space="preserve">Sports Graduate who will gain valuable experience in an outstanding and busy department. </w:t>
      </w:r>
    </w:p>
    <w:p w:rsidR="00E02EF2" w:rsidRPr="00F6315E" w:rsidRDefault="00E02EF2" w:rsidP="00BC742A">
      <w:pPr>
        <w:pStyle w:val="BodyTextIndent"/>
        <w:ind w:left="0" w:firstLine="0"/>
        <w:jc w:val="both"/>
        <w:rPr>
          <w:rFonts w:ascii="Georgia" w:hAnsi="Georgia"/>
        </w:rPr>
      </w:pPr>
    </w:p>
    <w:p w:rsidR="00E02EF2" w:rsidRPr="00F6315E" w:rsidRDefault="00E02EF2">
      <w:pPr>
        <w:ind w:left="630"/>
        <w:rPr>
          <w:rFonts w:ascii="Georgia" w:hAnsi="Georgia"/>
        </w:rPr>
      </w:pPr>
    </w:p>
    <w:sectPr w:rsidR="00E02EF2" w:rsidRPr="00F6315E" w:rsidSect="00281BF4">
      <w:type w:val="continuous"/>
      <w:pgSz w:w="11907" w:h="16840" w:code="9"/>
      <w:pgMar w:top="1440" w:right="1440" w:bottom="1440" w:left="1440" w:header="709" w:footer="709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DC"/>
    <w:rsid w:val="0008731E"/>
    <w:rsid w:val="000A5197"/>
    <w:rsid w:val="00161640"/>
    <w:rsid w:val="001C6341"/>
    <w:rsid w:val="001E10DC"/>
    <w:rsid w:val="00281BF4"/>
    <w:rsid w:val="00292BC8"/>
    <w:rsid w:val="002F17A6"/>
    <w:rsid w:val="00314413"/>
    <w:rsid w:val="00326FC2"/>
    <w:rsid w:val="003278D6"/>
    <w:rsid w:val="00731A69"/>
    <w:rsid w:val="00793887"/>
    <w:rsid w:val="007D196A"/>
    <w:rsid w:val="008D0994"/>
    <w:rsid w:val="009523B5"/>
    <w:rsid w:val="00A44B40"/>
    <w:rsid w:val="00AF1035"/>
    <w:rsid w:val="00BC742A"/>
    <w:rsid w:val="00C3273D"/>
    <w:rsid w:val="00D80CC1"/>
    <w:rsid w:val="00D944CF"/>
    <w:rsid w:val="00DA4C8A"/>
    <w:rsid w:val="00E02EF2"/>
    <w:rsid w:val="00E2246A"/>
    <w:rsid w:val="00F6315E"/>
    <w:rsid w:val="00FD4F4A"/>
    <w:rsid w:val="00FD5C7E"/>
    <w:rsid w:val="00FD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10A9A0-7032-44A8-8FC0-DA67AA62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630" w:hanging="630"/>
    </w:pPr>
  </w:style>
  <w:style w:type="paragraph" w:styleId="BodyTextIndent2">
    <w:name w:val="Body Text Indent 2"/>
    <w:basedOn w:val="Normal"/>
    <w:pPr>
      <w:ind w:left="1440" w:hanging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Alderley Edge School for Girls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Administration</dc:creator>
  <cp:lastModifiedBy>Julie Bedigan</cp:lastModifiedBy>
  <cp:revision>2</cp:revision>
  <cp:lastPrinted>2013-05-07T11:25:00Z</cp:lastPrinted>
  <dcterms:created xsi:type="dcterms:W3CDTF">2018-01-18T09:30:00Z</dcterms:created>
  <dcterms:modified xsi:type="dcterms:W3CDTF">2018-01-18T09:30:00Z</dcterms:modified>
</cp:coreProperties>
</file>