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3"/>
        <w:gridCol w:w="1802"/>
      </w:tblGrid>
      <w:tr w:rsidR="00ED0AE3" w:rsidRPr="00FB44FC" w:rsidTr="00D41299">
        <w:trPr>
          <w:trHeight w:val="1975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0AE3" w:rsidRPr="00FB44FC" w:rsidRDefault="00ED0AE3" w:rsidP="00D412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color w:val="000000"/>
                <w:sz w:val="20"/>
                <w:szCs w:val="20"/>
              </w:rPr>
              <w:br w:type="page"/>
            </w: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</w:p>
          <w:p w:rsidR="00ED0AE3" w:rsidRDefault="00ED0AE3" w:rsidP="00D412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Job Description</w:t>
            </w:r>
          </w:p>
          <w:p w:rsidR="00ED0AE3" w:rsidRPr="00FB44FC" w:rsidRDefault="00ED0AE3" w:rsidP="00D412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Teacher of </w:t>
            </w:r>
            <w:r w:rsidR="00A34CBB">
              <w:rPr>
                <w:rFonts w:ascii="Arial" w:hAnsi="Arial" w:cs="Arial"/>
                <w:b/>
                <w:sz w:val="28"/>
                <w:szCs w:val="28"/>
              </w:rPr>
              <w:t>Physics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E3" w:rsidRPr="00FB44FC" w:rsidRDefault="00ED0AE3" w:rsidP="00D41299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952500" cy="1162050"/>
                  <wp:effectExtent l="0" t="0" r="0" b="0"/>
                  <wp:docPr id="2" name="Picture 2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AE3" w:rsidRPr="00162170" w:rsidRDefault="00ED0AE3" w:rsidP="00ED0AE3">
      <w:pPr>
        <w:tabs>
          <w:tab w:val="left" w:pos="2268"/>
        </w:tabs>
        <w:jc w:val="both"/>
        <w:rPr>
          <w:rFonts w:ascii="Arial" w:hAnsi="Arial" w:cs="Arial"/>
          <w:b/>
          <w:sz w:val="18"/>
          <w:szCs w:val="20"/>
        </w:rPr>
      </w:pPr>
    </w:p>
    <w:p w:rsidR="00ED0AE3" w:rsidRPr="0007605B" w:rsidRDefault="00ED0AE3" w:rsidP="00ED0AE3">
      <w:pPr>
        <w:tabs>
          <w:tab w:val="left" w:pos="2694"/>
        </w:tabs>
        <w:jc w:val="both"/>
        <w:rPr>
          <w:rFonts w:ascii="Arial" w:hAnsi="Arial" w:cs="Arial"/>
        </w:rPr>
      </w:pPr>
      <w:r w:rsidRPr="0007605B">
        <w:rPr>
          <w:rFonts w:ascii="Arial" w:hAnsi="Arial" w:cs="Arial"/>
          <w:b/>
        </w:rPr>
        <w:t>Post Title</w:t>
      </w:r>
      <w:r w:rsidRPr="0007605B">
        <w:rPr>
          <w:rFonts w:ascii="Arial" w:hAnsi="Arial" w:cs="Arial"/>
        </w:rPr>
        <w:tab/>
        <w:t xml:space="preserve">Teacher of </w:t>
      </w:r>
      <w:r w:rsidR="00A34CBB">
        <w:rPr>
          <w:rFonts w:ascii="Arial" w:hAnsi="Arial" w:cs="Arial"/>
        </w:rPr>
        <w:t>Physics</w:t>
      </w:r>
    </w:p>
    <w:p w:rsidR="00ED0AE3" w:rsidRPr="0007605B" w:rsidRDefault="00ED0AE3" w:rsidP="00ED0AE3">
      <w:pPr>
        <w:tabs>
          <w:tab w:val="left" w:pos="2694"/>
        </w:tabs>
        <w:jc w:val="both"/>
        <w:rPr>
          <w:rFonts w:ascii="Arial" w:hAnsi="Arial" w:cs="Arial"/>
        </w:rPr>
      </w:pPr>
      <w:r w:rsidRPr="0007605B">
        <w:rPr>
          <w:rFonts w:ascii="Arial" w:hAnsi="Arial" w:cs="Arial"/>
          <w:b/>
        </w:rPr>
        <w:t>Responsible to</w:t>
      </w:r>
      <w:r>
        <w:rPr>
          <w:rFonts w:ascii="Arial" w:hAnsi="Arial" w:cs="Arial"/>
        </w:rPr>
        <w:tab/>
        <w:t xml:space="preserve">Head of </w:t>
      </w:r>
      <w:r w:rsidR="00A34CBB">
        <w:rPr>
          <w:rFonts w:ascii="Arial" w:hAnsi="Arial" w:cs="Arial"/>
        </w:rPr>
        <w:t>Physics</w:t>
      </w:r>
    </w:p>
    <w:p w:rsidR="00ED0AE3" w:rsidRPr="00ED0AE3" w:rsidRDefault="00ED0AE3" w:rsidP="00ED0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  <w:bookmarkStart w:id="0" w:name="_GoBack"/>
      <w:bookmarkEnd w:id="0"/>
    </w:p>
    <w:p w:rsidR="00ED0AE3" w:rsidRPr="007E2B96" w:rsidRDefault="00ED0AE3" w:rsidP="00ED0AE3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>TEACHING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To teach </w:t>
      </w:r>
      <w:r w:rsidR="00A34CBB">
        <w:rPr>
          <w:rFonts w:ascii="Arial" w:hAnsi="Arial" w:cs="Arial"/>
        </w:rPr>
        <w:t>Physics</w:t>
      </w:r>
      <w:r w:rsidRPr="0007605B">
        <w:rPr>
          <w:rFonts w:ascii="Arial" w:hAnsi="Arial" w:cs="Arial"/>
        </w:rPr>
        <w:t xml:space="preserve"> to all abilities.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To ensure lessons </w:t>
      </w:r>
      <w:proofErr w:type="gramStart"/>
      <w:r w:rsidRPr="0007605B">
        <w:rPr>
          <w:rFonts w:ascii="Arial" w:hAnsi="Arial" w:cs="Arial"/>
        </w:rPr>
        <w:t>are well planned</w:t>
      </w:r>
      <w:proofErr w:type="gramEnd"/>
      <w:r w:rsidRPr="0007605B">
        <w:rPr>
          <w:rFonts w:ascii="Arial" w:hAnsi="Arial" w:cs="Arial"/>
        </w:rPr>
        <w:t xml:space="preserve"> with clear aims and objectives.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ensure lessons are in line with the schemes of work.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Liaise with relevant colleagues on the planning of units of work for collaborative delivery.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Take account of students’ prior level of attainment and use them to set targets for future improvements.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take into account differing abilities of students and deliver well differentiated lessons.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encourage students to be actively involved in the learning process and in reviewing their own performance.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clearly communicate the purpose and framework of the lesson.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encourage intellectual curiosity.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deal with inappropriate behaviour quickly and effectively.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To check that subject matter </w:t>
      </w:r>
      <w:proofErr w:type="gramStart"/>
      <w:r w:rsidRPr="0007605B">
        <w:rPr>
          <w:rFonts w:ascii="Arial" w:hAnsi="Arial" w:cs="Arial"/>
        </w:rPr>
        <w:t>is effectively communicated and understood</w:t>
      </w:r>
      <w:proofErr w:type="gramEnd"/>
      <w:r w:rsidRPr="0007605B">
        <w:rPr>
          <w:rFonts w:ascii="Arial" w:hAnsi="Arial" w:cs="Arial"/>
        </w:rPr>
        <w:t>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set appropriate tasks and challenges for homework, and ensure that it is regularly marked with appropriate explanation and feedback.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Set work for students absent from school for long-term health or disciplinary reasons.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Set appropriate and demanding expectations for students’ learning, motivation and </w:t>
      </w:r>
      <w:proofErr w:type="gramStart"/>
      <w:r w:rsidRPr="0007605B">
        <w:rPr>
          <w:rFonts w:ascii="Arial" w:hAnsi="Arial" w:cs="Arial"/>
        </w:rPr>
        <w:t>presentation</w:t>
      </w:r>
      <w:proofErr w:type="gramEnd"/>
      <w:r w:rsidRPr="0007605B">
        <w:rPr>
          <w:rFonts w:ascii="Arial" w:hAnsi="Arial" w:cs="Arial"/>
        </w:rPr>
        <w:t xml:space="preserve"> of work.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Promote good attendance and monitor in accordance with the school’s attendance policy.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Work in collaboration with Teaching Assistants attached to any teaching group.</w:t>
      </w:r>
    </w:p>
    <w:p w:rsidR="00ED0AE3" w:rsidRPr="0007605B" w:rsidRDefault="00ED0AE3" w:rsidP="00ED0AE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The person appointed </w:t>
      </w:r>
      <w:proofErr w:type="gramStart"/>
      <w:r w:rsidRPr="0007605B">
        <w:rPr>
          <w:rFonts w:ascii="Arial" w:hAnsi="Arial" w:cs="Arial"/>
        </w:rPr>
        <w:t>will be expected</w:t>
      </w:r>
      <w:proofErr w:type="gramEnd"/>
      <w:r w:rsidRPr="0007605B">
        <w:rPr>
          <w:rFonts w:ascii="Arial" w:hAnsi="Arial" w:cs="Arial"/>
        </w:rPr>
        <w:t xml:space="preserve"> to play a full part in the school’s </w:t>
      </w:r>
      <w:proofErr w:type="spellStart"/>
      <w:r w:rsidRPr="0007605B">
        <w:rPr>
          <w:rFonts w:ascii="Arial" w:hAnsi="Arial" w:cs="Arial"/>
        </w:rPr>
        <w:t>extra curricular</w:t>
      </w:r>
      <w:proofErr w:type="spellEnd"/>
      <w:r w:rsidRPr="0007605B">
        <w:rPr>
          <w:rFonts w:ascii="Arial" w:hAnsi="Arial" w:cs="Arial"/>
        </w:rPr>
        <w:t xml:space="preserve"> programme.</w:t>
      </w:r>
    </w:p>
    <w:p w:rsidR="00ED0AE3" w:rsidRPr="0007605B" w:rsidRDefault="00ED0AE3" w:rsidP="00ED0AE3">
      <w:pPr>
        <w:jc w:val="both"/>
        <w:rPr>
          <w:rFonts w:ascii="Arial" w:hAnsi="Arial" w:cs="Arial"/>
        </w:rPr>
      </w:pPr>
    </w:p>
    <w:p w:rsidR="00ED0AE3" w:rsidRPr="007E2B96" w:rsidRDefault="00ED0AE3" w:rsidP="00ED0AE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07605B">
        <w:rPr>
          <w:rFonts w:ascii="Arial" w:hAnsi="Arial" w:cs="Arial"/>
          <w:b/>
        </w:rPr>
        <w:t>2</w:t>
      </w:r>
      <w:r w:rsidRPr="0007605B">
        <w:rPr>
          <w:rFonts w:ascii="Arial" w:hAnsi="Arial" w:cs="Arial"/>
          <w:b/>
        </w:rPr>
        <w:tab/>
        <w:t>AS</w:t>
      </w:r>
      <w:r>
        <w:rPr>
          <w:rFonts w:ascii="Arial" w:hAnsi="Arial" w:cs="Arial"/>
          <w:b/>
        </w:rPr>
        <w:t>SESSMENT, RECORDING &amp; REPORTING</w:t>
      </w:r>
    </w:p>
    <w:p w:rsidR="00ED0AE3" w:rsidRPr="0007605B" w:rsidRDefault="00ED0AE3" w:rsidP="00ED0AE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Maintain notes and plans of lessons undertaken and records of students’ work.</w:t>
      </w:r>
    </w:p>
    <w:p w:rsidR="00ED0AE3" w:rsidRPr="0007605B" w:rsidRDefault="00ED0AE3" w:rsidP="00ED0AE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Mark, monitor and return work within a reasonable and agreed time span providing constructive oral and written feedback and clear targets for future learning as appropriate.</w:t>
      </w:r>
    </w:p>
    <w:p w:rsidR="00ED0AE3" w:rsidRPr="0007605B" w:rsidRDefault="00ED0AE3" w:rsidP="00ED0AE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Carry out assessment programmes (</w:t>
      </w:r>
      <w:proofErr w:type="spellStart"/>
      <w:r w:rsidRPr="0007605B">
        <w:rPr>
          <w:rFonts w:ascii="Arial" w:hAnsi="Arial" w:cs="Arial"/>
        </w:rPr>
        <w:t>eg</w:t>
      </w:r>
      <w:proofErr w:type="spellEnd"/>
      <w:r w:rsidRPr="0007605B">
        <w:rPr>
          <w:rFonts w:ascii="Arial" w:hAnsi="Arial" w:cs="Arial"/>
        </w:rPr>
        <w:t>. reports) as agreed by the school or department.</w:t>
      </w:r>
    </w:p>
    <w:p w:rsidR="00ED0AE3" w:rsidRPr="0007605B" w:rsidRDefault="00ED0AE3" w:rsidP="00ED0AE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Attend the appropriate parents’ evenings to keep parents informed as to the progress of their child.</w:t>
      </w:r>
    </w:p>
    <w:p w:rsidR="00ED0AE3" w:rsidRPr="0007605B" w:rsidRDefault="00ED0AE3" w:rsidP="00ED0AE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lastRenderedPageBreak/>
        <w:t>Be familiar with the Code of Practice for identification and assessment of Special Education Needs and keep appropriate records of Individual Education Plans for students.</w:t>
      </w:r>
    </w:p>
    <w:p w:rsidR="00ED0AE3" w:rsidRDefault="00ED0AE3" w:rsidP="00ED0AE3">
      <w:pPr>
        <w:tabs>
          <w:tab w:val="left" w:pos="567"/>
        </w:tabs>
        <w:jc w:val="both"/>
        <w:rPr>
          <w:rFonts w:ascii="Arial" w:hAnsi="Arial" w:cs="Arial"/>
        </w:rPr>
      </w:pPr>
    </w:p>
    <w:p w:rsidR="00ED0AE3" w:rsidRPr="0007605B" w:rsidRDefault="00ED0AE3" w:rsidP="00ED0AE3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PASTORAL WORK</w:t>
      </w:r>
    </w:p>
    <w:p w:rsidR="00ED0AE3" w:rsidRPr="0007605B" w:rsidRDefault="00ED0AE3" w:rsidP="00ED0A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Undertake responsibility for a tutor group.</w:t>
      </w:r>
    </w:p>
    <w:p w:rsidR="00ED0AE3" w:rsidRPr="0007605B" w:rsidRDefault="00ED0AE3" w:rsidP="00ED0A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Monitor academic targets of individual students in the form.</w:t>
      </w:r>
    </w:p>
    <w:p w:rsidR="00ED0AE3" w:rsidRPr="0007605B" w:rsidRDefault="00ED0AE3" w:rsidP="00ED0A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Be the first point of contact for parents of students in the tutor group.</w:t>
      </w:r>
    </w:p>
    <w:p w:rsidR="00ED0AE3" w:rsidRPr="0007605B" w:rsidRDefault="00ED0AE3" w:rsidP="00ED0AE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Promote good attendance and monitor in accordance with the school’s attendance policy.</w:t>
      </w:r>
    </w:p>
    <w:p w:rsidR="00ED0AE3" w:rsidRPr="0007605B" w:rsidRDefault="00ED0AE3" w:rsidP="00ED0AE3">
      <w:pPr>
        <w:tabs>
          <w:tab w:val="left" w:pos="567"/>
        </w:tabs>
        <w:jc w:val="both"/>
        <w:rPr>
          <w:rFonts w:ascii="Arial" w:hAnsi="Arial" w:cs="Arial"/>
        </w:rPr>
      </w:pPr>
    </w:p>
    <w:p w:rsidR="00ED0AE3" w:rsidRPr="0007605B" w:rsidRDefault="00ED0AE3" w:rsidP="00ED0AE3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PROFESSIONAL STANDARDS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Support and promote the aims of the school.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Set a good example to students in terms of appropriate dress, standards of punctuality and attendance.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Promote the aims of the school by attendance at and participation in events such as open evenings, options evenings and the like (as appropriate to their responsibilities).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Set yourself challenging yet realistic targets that contribute to school improvement and own professional development.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Take responsibility for your own professional development and participate in staff training when provided.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Reflect on your own practice as well as the practices of the school with the aim of improving all that we do.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Read and adhere to the various policies of the school as expressed in the school Development Plan, staff handbook, department information.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Participate in the management of school by attending various team and staff meetings.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Undertake duties as prescribed within school policies.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Ensure all deadlines </w:t>
      </w:r>
      <w:proofErr w:type="gramStart"/>
      <w:r w:rsidRPr="0007605B">
        <w:rPr>
          <w:rFonts w:ascii="Arial" w:hAnsi="Arial" w:cs="Arial"/>
        </w:rPr>
        <w:t>are met</w:t>
      </w:r>
      <w:proofErr w:type="gramEnd"/>
      <w:r w:rsidRPr="0007605B">
        <w:rPr>
          <w:rFonts w:ascii="Arial" w:hAnsi="Arial" w:cs="Arial"/>
        </w:rPr>
        <w:t xml:space="preserve"> as published in the school calendar.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Be proactive and take responsibility for matters relating to Health &amp; Safety and the legal framework within which we operate.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Undertake professional duties that </w:t>
      </w:r>
      <w:proofErr w:type="gramStart"/>
      <w:r w:rsidRPr="0007605B">
        <w:rPr>
          <w:rFonts w:ascii="Arial" w:hAnsi="Arial" w:cs="Arial"/>
        </w:rPr>
        <w:t>may be reasonably assigned</w:t>
      </w:r>
      <w:proofErr w:type="gramEnd"/>
      <w:r w:rsidRPr="0007605B">
        <w:rPr>
          <w:rFonts w:ascii="Arial" w:hAnsi="Arial" w:cs="Arial"/>
        </w:rPr>
        <w:t xml:space="preserve"> to them by the </w:t>
      </w:r>
      <w:proofErr w:type="spellStart"/>
      <w:r w:rsidRPr="0007605B">
        <w:rPr>
          <w:rFonts w:ascii="Arial" w:hAnsi="Arial" w:cs="Arial"/>
        </w:rPr>
        <w:t>Headteacher</w:t>
      </w:r>
      <w:proofErr w:type="spellEnd"/>
      <w:r w:rsidRPr="0007605B">
        <w:rPr>
          <w:rFonts w:ascii="Arial" w:hAnsi="Arial" w:cs="Arial"/>
        </w:rPr>
        <w:t xml:space="preserve"> (</w:t>
      </w:r>
      <w:proofErr w:type="spellStart"/>
      <w:r w:rsidRPr="0007605B">
        <w:rPr>
          <w:rFonts w:ascii="Arial" w:hAnsi="Arial" w:cs="Arial"/>
        </w:rPr>
        <w:t>eg</w:t>
      </w:r>
      <w:proofErr w:type="spellEnd"/>
      <w:r w:rsidRPr="0007605B">
        <w:rPr>
          <w:rFonts w:ascii="Arial" w:hAnsi="Arial" w:cs="Arial"/>
        </w:rPr>
        <w:t xml:space="preserve">. cover, </w:t>
      </w:r>
      <w:proofErr w:type="spellStart"/>
      <w:r w:rsidRPr="0007605B">
        <w:rPr>
          <w:rFonts w:ascii="Arial" w:hAnsi="Arial" w:cs="Arial"/>
        </w:rPr>
        <w:t>etc</w:t>
      </w:r>
      <w:proofErr w:type="spellEnd"/>
      <w:r w:rsidRPr="0007605B">
        <w:rPr>
          <w:rFonts w:ascii="Arial" w:hAnsi="Arial" w:cs="Arial"/>
        </w:rPr>
        <w:t>).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undertake such daily or other duties or meetings as are assigned as part of the school’s professional expectations of staff (</w:t>
      </w:r>
      <w:proofErr w:type="spellStart"/>
      <w:r w:rsidRPr="0007605B">
        <w:rPr>
          <w:rFonts w:ascii="Arial" w:hAnsi="Arial" w:cs="Arial"/>
        </w:rPr>
        <w:t>eg</w:t>
      </w:r>
      <w:proofErr w:type="spellEnd"/>
      <w:r w:rsidRPr="0007605B">
        <w:rPr>
          <w:rFonts w:ascii="Arial" w:hAnsi="Arial" w:cs="Arial"/>
        </w:rPr>
        <w:t xml:space="preserve">. Break Duties, Before &amp; </w:t>
      </w:r>
      <w:proofErr w:type="gramStart"/>
      <w:r w:rsidRPr="0007605B">
        <w:rPr>
          <w:rFonts w:ascii="Arial" w:hAnsi="Arial" w:cs="Arial"/>
        </w:rPr>
        <w:t>After</w:t>
      </w:r>
      <w:proofErr w:type="gramEnd"/>
      <w:r w:rsidRPr="0007605B">
        <w:rPr>
          <w:rFonts w:ascii="Arial" w:hAnsi="Arial" w:cs="Arial"/>
        </w:rPr>
        <w:t xml:space="preserve"> School Duties, Parent’s Evenings, Departmental meetings).</w:t>
      </w:r>
    </w:p>
    <w:p w:rsidR="00ED0AE3" w:rsidRPr="0007605B" w:rsidRDefault="00ED0AE3" w:rsidP="00ED0AE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>To play a full part in the life of the school community, to support its ethos and values and to encourage students to follow this example.</w:t>
      </w:r>
    </w:p>
    <w:p w:rsidR="00ED0AE3" w:rsidRPr="0007605B" w:rsidRDefault="00ED0AE3" w:rsidP="00ED0AE3">
      <w:pPr>
        <w:jc w:val="both"/>
        <w:rPr>
          <w:rFonts w:ascii="Arial" w:hAnsi="Arial" w:cs="Arial"/>
        </w:rPr>
      </w:pPr>
    </w:p>
    <w:p w:rsidR="00ED0AE3" w:rsidRPr="0007605B" w:rsidRDefault="00ED0AE3" w:rsidP="00ED0AE3">
      <w:pPr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This job description </w:t>
      </w:r>
      <w:proofErr w:type="gramStart"/>
      <w:r w:rsidRPr="0007605B">
        <w:rPr>
          <w:rFonts w:ascii="Arial" w:hAnsi="Arial" w:cs="Arial"/>
        </w:rPr>
        <w:t>may be changed</w:t>
      </w:r>
      <w:proofErr w:type="gramEnd"/>
      <w:r w:rsidRPr="0007605B">
        <w:rPr>
          <w:rFonts w:ascii="Arial" w:hAnsi="Arial" w:cs="Arial"/>
        </w:rPr>
        <w:t xml:space="preserve"> by the </w:t>
      </w:r>
      <w:proofErr w:type="spellStart"/>
      <w:r w:rsidRPr="0007605B">
        <w:rPr>
          <w:rFonts w:ascii="Arial" w:hAnsi="Arial" w:cs="Arial"/>
        </w:rPr>
        <w:t>Headteacher</w:t>
      </w:r>
      <w:proofErr w:type="spellEnd"/>
      <w:r w:rsidRPr="0007605B">
        <w:rPr>
          <w:rFonts w:ascii="Arial" w:hAnsi="Arial" w:cs="Arial"/>
        </w:rPr>
        <w:t xml:space="preserve"> in consultation with you to reflect or anticipate changes in the job commensura</w:t>
      </w:r>
      <w:r>
        <w:rPr>
          <w:rFonts w:ascii="Arial" w:hAnsi="Arial" w:cs="Arial"/>
        </w:rPr>
        <w:t>te with the grade and job rate.</w:t>
      </w:r>
    </w:p>
    <w:p w:rsidR="00ED0AE3" w:rsidRPr="00ED0AE3" w:rsidRDefault="00ED0AE3" w:rsidP="00ED0AE3">
      <w:pPr>
        <w:jc w:val="both"/>
        <w:rPr>
          <w:rFonts w:ascii="Arial" w:hAnsi="Arial" w:cs="Arial"/>
        </w:rPr>
      </w:pPr>
      <w:r w:rsidRPr="0007605B">
        <w:rPr>
          <w:rFonts w:ascii="Arial" w:hAnsi="Arial" w:cs="Arial"/>
        </w:rPr>
        <w:t xml:space="preserve">It is not an exhaustive list and teachers </w:t>
      </w:r>
      <w:proofErr w:type="gramStart"/>
      <w:r w:rsidRPr="0007605B">
        <w:rPr>
          <w:rFonts w:ascii="Arial" w:hAnsi="Arial" w:cs="Arial"/>
        </w:rPr>
        <w:t>are reminded</w:t>
      </w:r>
      <w:proofErr w:type="gramEnd"/>
      <w:r w:rsidRPr="0007605B">
        <w:rPr>
          <w:rFonts w:ascii="Arial" w:hAnsi="Arial" w:cs="Arial"/>
        </w:rPr>
        <w:t xml:space="preserve"> to read the Teache</w:t>
      </w:r>
      <w:r>
        <w:rPr>
          <w:rFonts w:ascii="Arial" w:hAnsi="Arial" w:cs="Arial"/>
        </w:rPr>
        <w:t>rs Pay and Conditions document.</w:t>
      </w:r>
    </w:p>
    <w:p w:rsidR="00ED0AE3" w:rsidRPr="00112D6F" w:rsidRDefault="00ED0AE3" w:rsidP="00ED0AE3">
      <w:pPr>
        <w:jc w:val="both"/>
        <w:rPr>
          <w:rFonts w:ascii="Arial" w:hAnsi="Arial" w:cs="Arial"/>
          <w:sz w:val="20"/>
          <w:szCs w:val="20"/>
        </w:rPr>
      </w:pPr>
    </w:p>
    <w:p w:rsidR="00ED0AE3" w:rsidRPr="00ED0AE3" w:rsidRDefault="00621567" w:rsidP="00ED0A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2019</w:t>
      </w:r>
    </w:p>
    <w:tbl>
      <w:tblPr>
        <w:tblpPr w:leftFromText="180" w:rightFromText="180" w:vertAnchor="text" w:horzAnchor="margin" w:tblpXSpec="center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3"/>
        <w:gridCol w:w="1802"/>
      </w:tblGrid>
      <w:tr w:rsidR="00ED0AE3" w:rsidRPr="00FB44FC" w:rsidTr="003A7172">
        <w:trPr>
          <w:trHeight w:val="1696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0AE3" w:rsidRPr="00FB44FC" w:rsidRDefault="00ED0AE3" w:rsidP="00D412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</w:t>
            </w:r>
          </w:p>
          <w:p w:rsidR="00ED0AE3" w:rsidRDefault="00ED0AE3" w:rsidP="00D412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</w:p>
          <w:p w:rsidR="00ED0AE3" w:rsidRPr="00FB44FC" w:rsidRDefault="00ED0AE3" w:rsidP="00D412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Teacher of </w:t>
            </w:r>
            <w:r w:rsidR="00A34CBB">
              <w:rPr>
                <w:rFonts w:ascii="Arial" w:hAnsi="Arial" w:cs="Arial"/>
                <w:b/>
                <w:sz w:val="28"/>
                <w:szCs w:val="28"/>
              </w:rPr>
              <w:t>Physics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E3" w:rsidRPr="00FB44FC" w:rsidRDefault="00ED0AE3" w:rsidP="00D41299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952500" cy="1162050"/>
                  <wp:effectExtent l="0" t="0" r="0" b="0"/>
                  <wp:docPr id="1" name="Picture 1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AE3" w:rsidRDefault="00ED0AE3" w:rsidP="00ED0AE3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ED0AE3" w:rsidRDefault="00ED0AE3" w:rsidP="00ED0AE3">
      <w:pPr>
        <w:tabs>
          <w:tab w:val="left" w:pos="2268"/>
        </w:tabs>
        <w:jc w:val="both"/>
        <w:rPr>
          <w:rFonts w:ascii="Arial" w:hAnsi="Arial" w:cs="Arial"/>
          <w:sz w:val="20"/>
        </w:rPr>
      </w:pPr>
    </w:p>
    <w:p w:rsidR="00ED0AE3" w:rsidRPr="00162170" w:rsidRDefault="00ED0AE3" w:rsidP="00ED0AE3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ED0AE3" w:rsidRDefault="00ED0AE3" w:rsidP="00ED0AE3">
      <w:pPr>
        <w:rPr>
          <w:rFonts w:ascii="Arial" w:hAnsi="Arial" w:cs="Arial"/>
        </w:rPr>
      </w:pPr>
    </w:p>
    <w:p w:rsidR="00ED0AE3" w:rsidRPr="00C46EBD" w:rsidRDefault="00ED0AE3" w:rsidP="00ED0A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820"/>
        <w:gridCol w:w="2579"/>
      </w:tblGrid>
      <w:tr w:rsidR="00ED0AE3" w:rsidRPr="00112D6F" w:rsidTr="00ED0AE3">
        <w:trPr>
          <w:trHeight w:val="307"/>
        </w:trPr>
        <w:tc>
          <w:tcPr>
            <w:tcW w:w="2802" w:type="dxa"/>
          </w:tcPr>
          <w:p w:rsidR="00ED0AE3" w:rsidRPr="00112D6F" w:rsidRDefault="00ED0AE3" w:rsidP="00D4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D0AE3" w:rsidRPr="00112D6F" w:rsidRDefault="00ED0AE3" w:rsidP="00D412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00" w:type="dxa"/>
          </w:tcPr>
          <w:p w:rsidR="00ED0AE3" w:rsidRPr="00112D6F" w:rsidRDefault="00ED0AE3" w:rsidP="00D412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ED0AE3" w:rsidRPr="00112D6F" w:rsidTr="00D41299">
        <w:trPr>
          <w:trHeight w:val="1275"/>
        </w:trPr>
        <w:tc>
          <w:tcPr>
            <w:tcW w:w="2802" w:type="dxa"/>
          </w:tcPr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4252" w:type="dxa"/>
          </w:tcPr>
          <w:p w:rsidR="00ED0AE3" w:rsidRPr="00112D6F" w:rsidRDefault="00ED0AE3" w:rsidP="00ED0AE3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Degree or equivalent.</w:t>
            </w:r>
          </w:p>
          <w:p w:rsidR="00ED0AE3" w:rsidRPr="007E2B96" w:rsidRDefault="00ED0AE3" w:rsidP="00ED0AE3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 xml:space="preserve">Qualified </w:t>
            </w:r>
            <w:r w:rsidR="00A34CBB">
              <w:rPr>
                <w:rFonts w:ascii="Arial" w:hAnsi="Arial" w:cs="Arial"/>
                <w:sz w:val="20"/>
                <w:szCs w:val="20"/>
              </w:rPr>
              <w:t>Physics</w:t>
            </w:r>
            <w:r w:rsidRPr="00112D6F">
              <w:rPr>
                <w:rFonts w:ascii="Arial" w:hAnsi="Arial" w:cs="Arial"/>
                <w:sz w:val="20"/>
                <w:szCs w:val="20"/>
              </w:rPr>
              <w:t xml:space="preserve"> teacher.</w:t>
            </w:r>
          </w:p>
        </w:tc>
        <w:tc>
          <w:tcPr>
            <w:tcW w:w="2800" w:type="dxa"/>
          </w:tcPr>
          <w:p w:rsidR="00ED0AE3" w:rsidRPr="00112D6F" w:rsidRDefault="00ED0AE3" w:rsidP="00D41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E3" w:rsidRPr="00112D6F" w:rsidTr="003A7172">
        <w:trPr>
          <w:trHeight w:val="2245"/>
        </w:trPr>
        <w:tc>
          <w:tcPr>
            <w:tcW w:w="2802" w:type="dxa"/>
          </w:tcPr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ED0AE3" w:rsidRPr="00112D6F" w:rsidRDefault="00ED0AE3" w:rsidP="00D41299">
            <w:pPr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and successful experience of</w:t>
            </w:r>
          </w:p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D0AE3" w:rsidRPr="00112D6F" w:rsidRDefault="00ED0AE3" w:rsidP="00ED0AE3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ICT knowledge.</w:t>
            </w:r>
          </w:p>
          <w:p w:rsidR="00ED0AE3" w:rsidRPr="00112D6F" w:rsidRDefault="00ED0AE3" w:rsidP="00ED0AE3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relevant INSET.</w:t>
            </w:r>
          </w:p>
          <w:p w:rsidR="00ED0AE3" w:rsidRPr="00112D6F" w:rsidRDefault="00ED0AE3" w:rsidP="00ED0AE3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 xml:space="preserve">Good organisational and </w:t>
            </w:r>
            <w:proofErr w:type="gramStart"/>
            <w:r w:rsidRPr="00112D6F">
              <w:rPr>
                <w:rFonts w:ascii="Arial" w:hAnsi="Arial" w:cs="Arial"/>
                <w:sz w:val="20"/>
                <w:szCs w:val="20"/>
              </w:rPr>
              <w:t>decision making</w:t>
            </w:r>
            <w:proofErr w:type="gramEnd"/>
            <w:r w:rsidRPr="00112D6F">
              <w:rPr>
                <w:rFonts w:ascii="Arial" w:hAnsi="Arial" w:cs="Arial"/>
                <w:sz w:val="20"/>
                <w:szCs w:val="20"/>
              </w:rPr>
              <w:t xml:space="preserve"> skills.</w:t>
            </w:r>
          </w:p>
          <w:p w:rsidR="00ED0AE3" w:rsidRPr="00112D6F" w:rsidRDefault="00ED0AE3" w:rsidP="00ED0AE3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communicate well both orally and in writing.</w:t>
            </w:r>
          </w:p>
          <w:p w:rsidR="00ED0AE3" w:rsidRDefault="00ED0AE3" w:rsidP="00ED0AE3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Excellent classroom practice.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0AE3" w:rsidRPr="007E2B96" w:rsidRDefault="00ED0AE3" w:rsidP="00D41299">
            <w:p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:rsidR="00ED0AE3" w:rsidRPr="00112D6F" w:rsidRDefault="00ED0AE3" w:rsidP="00ED0AE3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Delivering across the age and ability range.</w:t>
            </w:r>
          </w:p>
          <w:p w:rsidR="00ED0AE3" w:rsidRPr="00112D6F" w:rsidRDefault="00ED0AE3" w:rsidP="00ED0AE3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A’ level experience or potential to teach A’ level.</w:t>
            </w:r>
          </w:p>
          <w:p w:rsidR="00ED0AE3" w:rsidRPr="00112D6F" w:rsidRDefault="00ED0AE3" w:rsidP="00D41299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E3" w:rsidRPr="00112D6F" w:rsidTr="00D41299">
        <w:tc>
          <w:tcPr>
            <w:tcW w:w="2802" w:type="dxa"/>
          </w:tcPr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ED0AE3" w:rsidRPr="00112D6F" w:rsidRDefault="00ED0AE3" w:rsidP="00D41299">
            <w:pPr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Understanding of</w:t>
            </w:r>
          </w:p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D0AE3" w:rsidRPr="00112D6F" w:rsidRDefault="00ED0AE3" w:rsidP="00ED0AE3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Good subject knowledge</w:t>
            </w:r>
          </w:p>
          <w:p w:rsidR="00ED0AE3" w:rsidRPr="00112D6F" w:rsidRDefault="00ED0AE3" w:rsidP="00ED0AE3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Principles of effective teaching and learning.</w:t>
            </w:r>
          </w:p>
          <w:p w:rsidR="00ED0AE3" w:rsidRPr="00112D6F" w:rsidRDefault="00ED0AE3" w:rsidP="00ED0AE3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Models of behaviour management.</w:t>
            </w:r>
          </w:p>
          <w:p w:rsidR="00ED0AE3" w:rsidRPr="007E2B96" w:rsidRDefault="00ED0AE3" w:rsidP="00ED0AE3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Raising standards in education.</w:t>
            </w:r>
          </w:p>
        </w:tc>
        <w:tc>
          <w:tcPr>
            <w:tcW w:w="2800" w:type="dxa"/>
          </w:tcPr>
          <w:p w:rsidR="00ED0AE3" w:rsidRPr="00112D6F" w:rsidRDefault="00ED0AE3" w:rsidP="00D41299">
            <w:pPr>
              <w:tabs>
                <w:tab w:val="left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ED0AE3" w:rsidRPr="00112D6F" w:rsidRDefault="00ED0AE3" w:rsidP="00D41299">
            <w:pPr>
              <w:tabs>
                <w:tab w:val="left" w:pos="317"/>
                <w:tab w:val="left" w:pos="3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E3" w:rsidRPr="00112D6F" w:rsidTr="00D41299">
        <w:tc>
          <w:tcPr>
            <w:tcW w:w="2802" w:type="dxa"/>
          </w:tcPr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:rsidR="00ED0AE3" w:rsidRPr="00112D6F" w:rsidRDefault="00ED0AE3" w:rsidP="00D41299">
            <w:pPr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</w:t>
            </w:r>
          </w:p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D0AE3" w:rsidRPr="00112D6F" w:rsidRDefault="00ED0AE3" w:rsidP="00ED0AE3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 outstanding lessons.</w:t>
            </w:r>
          </w:p>
          <w:p w:rsidR="00ED0AE3" w:rsidRPr="00112D6F" w:rsidRDefault="00ED0AE3" w:rsidP="00ED0AE3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Use ICT to raise achievement.</w:t>
            </w:r>
          </w:p>
          <w:p w:rsidR="00ED0AE3" w:rsidRPr="00112D6F" w:rsidRDefault="00ED0AE3" w:rsidP="00ED0AE3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Communicate effectively with a variety of staff, parents and Governors.</w:t>
            </w:r>
          </w:p>
        </w:tc>
        <w:tc>
          <w:tcPr>
            <w:tcW w:w="2800" w:type="dxa"/>
          </w:tcPr>
          <w:p w:rsidR="00ED0AE3" w:rsidRPr="00112D6F" w:rsidRDefault="00ED0AE3" w:rsidP="00D41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E3" w:rsidRPr="00112D6F" w:rsidTr="00D41299">
        <w:tc>
          <w:tcPr>
            <w:tcW w:w="2802" w:type="dxa"/>
          </w:tcPr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PERSONAL ATTRIBUTES:</w:t>
            </w:r>
          </w:p>
          <w:p w:rsidR="00ED0AE3" w:rsidRPr="00112D6F" w:rsidRDefault="00ED0AE3" w:rsidP="00D41299">
            <w:pPr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Evidence of</w:t>
            </w:r>
          </w:p>
          <w:p w:rsidR="00ED0AE3" w:rsidRPr="00112D6F" w:rsidRDefault="00ED0AE3" w:rsidP="00D412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ED0AE3" w:rsidRPr="00ED0AE3" w:rsidRDefault="00ED0AE3" w:rsidP="00ED0AE3">
            <w:pPr>
              <w:pStyle w:val="ListParagraph"/>
              <w:numPr>
                <w:ilvl w:val="0"/>
                <w:numId w:val="10"/>
              </w:numPr>
              <w:tabs>
                <w:tab w:val="left" w:pos="372"/>
              </w:tabs>
              <w:spacing w:after="0" w:line="240" w:lineRule="auto"/>
              <w:ind w:left="4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qualities which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enable </w:t>
            </w:r>
            <w:r w:rsidRPr="00ED0AE3">
              <w:rPr>
                <w:rFonts w:ascii="Arial" w:hAnsi="Arial" w:cs="Arial"/>
                <w:sz w:val="20"/>
                <w:szCs w:val="20"/>
              </w:rPr>
              <w:t>successful relationships with pupils, staff, parents and Governors.</w:t>
            </w:r>
          </w:p>
          <w:p w:rsidR="00ED0AE3" w:rsidRPr="00112D6F" w:rsidRDefault="00ED0AE3" w:rsidP="00ED0AE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Integrity and sound professional judgement.</w:t>
            </w:r>
          </w:p>
          <w:p w:rsidR="00ED0AE3" w:rsidRPr="00112D6F" w:rsidRDefault="00ED0AE3" w:rsidP="00ED0AE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Drive, enthusiasm and a willingness to initiate and contribute to new developments, and the ability to inspire others.</w:t>
            </w:r>
          </w:p>
          <w:p w:rsidR="00ED0AE3" w:rsidRPr="00112D6F" w:rsidRDefault="00ED0AE3" w:rsidP="00ED0AE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work under pressure.</w:t>
            </w:r>
          </w:p>
          <w:p w:rsidR="00ED0AE3" w:rsidRPr="00112D6F" w:rsidRDefault="00ED0AE3" w:rsidP="00ED0AE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Creative and imaginative.</w:t>
            </w:r>
          </w:p>
          <w:p w:rsidR="00ED0AE3" w:rsidRPr="00112D6F" w:rsidRDefault="00ED0AE3" w:rsidP="00ED0AE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Hard working with high energy levels.</w:t>
            </w:r>
          </w:p>
          <w:p w:rsidR="00ED0AE3" w:rsidRPr="00112D6F" w:rsidRDefault="00ED0AE3" w:rsidP="00ED0AE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Team player.</w:t>
            </w:r>
          </w:p>
          <w:p w:rsidR="00ED0AE3" w:rsidRPr="00ED0AE3" w:rsidRDefault="00ED0AE3" w:rsidP="00ED0AE3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Enthusiastic.</w:t>
            </w:r>
          </w:p>
        </w:tc>
        <w:tc>
          <w:tcPr>
            <w:tcW w:w="2800" w:type="dxa"/>
          </w:tcPr>
          <w:p w:rsidR="00ED0AE3" w:rsidRPr="00ED0AE3" w:rsidRDefault="00ED0AE3" w:rsidP="00ED0AE3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62"/>
              </w:tabs>
              <w:spacing w:after="0" w:line="240" w:lineRule="auto"/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ED0AE3">
              <w:rPr>
                <w:rFonts w:ascii="Arial" w:hAnsi="Arial" w:cs="Arial"/>
                <w:sz w:val="20"/>
                <w:szCs w:val="20"/>
              </w:rPr>
              <w:t>Willingness to get involved with out of school activities.</w:t>
            </w:r>
          </w:p>
          <w:p w:rsidR="00ED0AE3" w:rsidRPr="00112D6F" w:rsidRDefault="00ED0AE3" w:rsidP="00D41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71C2" w:rsidRDefault="00C871C2"/>
    <w:sectPr w:rsidR="00C87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F6"/>
    <w:multiLevelType w:val="hybridMultilevel"/>
    <w:tmpl w:val="FE387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05"/>
    <w:multiLevelType w:val="hybridMultilevel"/>
    <w:tmpl w:val="058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EA8"/>
    <w:multiLevelType w:val="hybridMultilevel"/>
    <w:tmpl w:val="80245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C30"/>
    <w:multiLevelType w:val="hybridMultilevel"/>
    <w:tmpl w:val="7B783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7A35"/>
    <w:multiLevelType w:val="hybridMultilevel"/>
    <w:tmpl w:val="3476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C8D"/>
    <w:multiLevelType w:val="hybridMultilevel"/>
    <w:tmpl w:val="3EC68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93A72"/>
    <w:multiLevelType w:val="hybridMultilevel"/>
    <w:tmpl w:val="2954C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1F1D"/>
    <w:multiLevelType w:val="hybridMultilevel"/>
    <w:tmpl w:val="8486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01AFF"/>
    <w:multiLevelType w:val="hybridMultilevel"/>
    <w:tmpl w:val="E28A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44F"/>
    <w:multiLevelType w:val="hybridMultilevel"/>
    <w:tmpl w:val="2F06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E3"/>
    <w:rsid w:val="003A7172"/>
    <w:rsid w:val="00621567"/>
    <w:rsid w:val="00A34CBB"/>
    <w:rsid w:val="00C871C2"/>
    <w:rsid w:val="00E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83E70-93AA-4CC1-9250-B478766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Cockermouth School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Cameron</dc:creator>
  <cp:keywords/>
  <dc:description/>
  <cp:lastModifiedBy>Susan Cameron</cp:lastModifiedBy>
  <cp:revision>2</cp:revision>
  <dcterms:created xsi:type="dcterms:W3CDTF">2019-01-29T09:18:00Z</dcterms:created>
  <dcterms:modified xsi:type="dcterms:W3CDTF">2019-01-29T09:18:00Z</dcterms:modified>
</cp:coreProperties>
</file>