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ED0E2" w14:textId="77777777" w:rsidR="002C524D" w:rsidRDefault="002C524D" w:rsidP="002C52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1B051D6" w14:textId="77777777" w:rsidR="002C524D" w:rsidRDefault="002C524D" w:rsidP="002C52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B919062" wp14:editId="4A5CF7B6">
            <wp:extent cx="1600200" cy="1203960"/>
            <wp:effectExtent l="0" t="0" r="0" b="0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>Person specification and selection criteria</w:t>
      </w:r>
    </w:p>
    <w:p w14:paraId="34402927" w14:textId="77777777" w:rsidR="002C524D" w:rsidRDefault="002C524D" w:rsidP="002C524D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5960"/>
        <w:gridCol w:w="2160"/>
        <w:gridCol w:w="30"/>
      </w:tblGrid>
      <w:tr w:rsidR="002C524D" w14:paraId="0365F353" w14:textId="77777777" w:rsidTr="002C524D">
        <w:trPr>
          <w:trHeight w:val="272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C778FAB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Attributes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1CF4613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7C00E28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Desirable</w:t>
            </w:r>
          </w:p>
        </w:tc>
        <w:tc>
          <w:tcPr>
            <w:tcW w:w="30" w:type="dxa"/>
            <w:vAlign w:val="bottom"/>
          </w:tcPr>
          <w:p w14:paraId="1DEC0AC5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524D" w14:paraId="0BB0E9C5" w14:textId="77777777" w:rsidTr="002C524D">
        <w:trPr>
          <w:trHeight w:val="67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345CC3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D7AC15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F19C96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411031B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524D" w14:paraId="43E9E643" w14:textId="77777777" w:rsidTr="002C524D">
        <w:trPr>
          <w:trHeight w:val="263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D04DE92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Qualifications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EDB3CC3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Arial" w:hAnsi="Arial" w:cs="Arial"/>
              </w:rPr>
              <w:t xml:space="preserve">   Qualified Teacher Status, Evidence of recent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B6E7BF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z w:val="27"/>
                <w:szCs w:val="27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degree in</w:t>
            </w:r>
          </w:p>
        </w:tc>
        <w:tc>
          <w:tcPr>
            <w:tcW w:w="30" w:type="dxa"/>
            <w:vAlign w:val="bottom"/>
          </w:tcPr>
          <w:p w14:paraId="52E55B3C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524D" w14:paraId="3E13BF3F" w14:textId="77777777" w:rsidTr="002C524D">
        <w:trPr>
          <w:trHeight w:val="262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F336D88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and training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2FDE866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professional</w:t>
            </w:r>
            <w:proofErr w:type="gramEnd"/>
            <w:r>
              <w:rPr>
                <w:rFonts w:ascii="Arial" w:hAnsi="Arial" w:cs="Arial"/>
              </w:rPr>
              <w:t xml:space="preserve"> development.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1C983C6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relevant area</w:t>
            </w:r>
          </w:p>
        </w:tc>
        <w:tc>
          <w:tcPr>
            <w:tcW w:w="30" w:type="dxa"/>
            <w:vAlign w:val="bottom"/>
          </w:tcPr>
          <w:p w14:paraId="7AD0FA00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524D" w14:paraId="779D4E8D" w14:textId="77777777" w:rsidTr="002C524D">
        <w:trPr>
          <w:trHeight w:val="333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9CA76F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D0151C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C68719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2399F34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524D" w14:paraId="1FF4FF04" w14:textId="77777777" w:rsidTr="002C524D">
        <w:trPr>
          <w:trHeight w:val="268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8DB6E0F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Experience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1A2983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Arial" w:hAnsi="Arial" w:cs="Arial"/>
              </w:rPr>
              <w:t xml:space="preserve">   Current experience of teaching in 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B76E4B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730EF5B4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524D" w14:paraId="0352ADF2" w14:textId="77777777" w:rsidTr="002C524D">
        <w:trPr>
          <w:trHeight w:val="25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4E8036A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and Skills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3D7AD83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primary school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4283051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subject specialism</w:t>
            </w:r>
          </w:p>
        </w:tc>
        <w:tc>
          <w:tcPr>
            <w:tcW w:w="30" w:type="dxa"/>
            <w:vAlign w:val="bottom"/>
          </w:tcPr>
          <w:p w14:paraId="34D24FF8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524D" w14:paraId="033D53E0" w14:textId="77777777" w:rsidTr="002C524D">
        <w:trPr>
          <w:trHeight w:val="48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5E7D005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923FEA5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Arial" w:hAnsi="Arial" w:cs="Arial"/>
              </w:rPr>
              <w:t xml:space="preserve">   A working knowledge of strategies and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ED04F0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3E354E9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524D" w14:paraId="59C3D603" w14:textId="77777777" w:rsidTr="002C524D">
        <w:trPr>
          <w:trHeight w:val="25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2C77B0F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9C8E19E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techniques for raising standards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843BD8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14:paraId="4DF8B851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524D" w14:paraId="547CF205" w14:textId="77777777" w:rsidTr="002C524D">
        <w:trPr>
          <w:trHeight w:val="28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8F62215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586562C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Arial" w:hAnsi="Arial" w:cs="Arial"/>
              </w:rPr>
              <w:t xml:space="preserve">   A thorough working knowledge of the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A4A7F5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0CC30E8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524D" w14:paraId="55C6C9CA" w14:textId="77777777" w:rsidTr="002C524D">
        <w:trPr>
          <w:trHeight w:val="25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85D9D6E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A6D6938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curriculum area and Curriculum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6A3E2A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14:paraId="70DFD3A1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524D" w14:paraId="5E29D890" w14:textId="77777777" w:rsidTr="002C524D">
        <w:trPr>
          <w:trHeight w:val="269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6381F6D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21A78A7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Requirements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93999F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45796BD0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524D" w14:paraId="03C4C139" w14:textId="77777777" w:rsidTr="002C524D">
        <w:trPr>
          <w:trHeight w:val="4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65E987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BC9206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3AA992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C884B7D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524D" w14:paraId="147D1206" w14:textId="77777777" w:rsidTr="002C524D">
        <w:trPr>
          <w:trHeight w:val="268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E354DC6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Professional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DF562E5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Arial" w:hAnsi="Arial" w:cs="Arial"/>
              </w:rPr>
              <w:t xml:space="preserve">   Active involvement in recent and relevant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DFCD59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79D5A738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524D" w14:paraId="1EE4C987" w14:textId="77777777" w:rsidTr="002C524D">
        <w:trPr>
          <w:trHeight w:val="262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D291B44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Development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D07C430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INSET/training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FE4007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14:paraId="5DEB172C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524D" w14:paraId="566F0876" w14:textId="77777777" w:rsidTr="002C524D">
        <w:trPr>
          <w:trHeight w:val="573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141204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03F259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754ACC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FC367BA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524D" w14:paraId="6C5C4A42" w14:textId="77777777" w:rsidTr="002C524D">
        <w:trPr>
          <w:trHeight w:val="268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CA4720D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Data analysis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BB85F19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Arial" w:hAnsi="Arial" w:cs="Arial"/>
              </w:rPr>
              <w:t xml:space="preserve">   Ability to analyse, interpret and act on data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251E04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59FD7AC9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524D" w14:paraId="76B55BE7" w14:textId="77777777" w:rsidTr="002C524D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99ACA1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18070A2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Arial" w:hAnsi="Arial" w:cs="Arial"/>
              </w:rPr>
              <w:t xml:space="preserve">   Experience of target setting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6DD003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14:paraId="4AD20923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524D" w14:paraId="5FB21986" w14:textId="77777777" w:rsidTr="002C524D">
        <w:trPr>
          <w:trHeight w:val="268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693A51B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Improving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931BDC6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Arial" w:hAnsi="Arial" w:cs="Arial"/>
              </w:rPr>
              <w:t xml:space="preserve">   An in depth knowledge of the range of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4A1AE9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39F74F83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524D" w14:paraId="64BACDF1" w14:textId="77777777" w:rsidTr="002C524D">
        <w:trPr>
          <w:trHeight w:val="25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E8A07B7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teaching and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56CFC0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teaching and learning strategies that most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6CAB2D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14:paraId="0CEFC08E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524D" w14:paraId="276B2922" w14:textId="77777777" w:rsidTr="002C524D">
        <w:trPr>
          <w:trHeight w:val="269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D7B85E4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learning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6CC78E2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effectively contribute towards raising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465615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6E61579E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524D" w14:paraId="5686563D" w14:textId="77777777" w:rsidTr="002C524D">
        <w:trPr>
          <w:trHeight w:val="269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515C402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F0D6595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achievement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FECB55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6CCB83A6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524D" w14:paraId="45CC90EB" w14:textId="77777777" w:rsidTr="002C524D">
        <w:trPr>
          <w:trHeight w:val="28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AA74164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D84945B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Arial" w:hAnsi="Arial" w:cs="Arial"/>
              </w:rPr>
              <w:t xml:space="preserve">   A proven track record of promoting good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3C7126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3CDB604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524D" w14:paraId="186C3CE9" w14:textId="77777777" w:rsidTr="002C524D">
        <w:trPr>
          <w:trHeight w:val="25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3E05C90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14BEE4E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behaviour and developing self-esteem in all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02190D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14:paraId="2087E516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524D" w14:paraId="48FC5691" w14:textId="77777777" w:rsidTr="002C524D">
        <w:trPr>
          <w:trHeight w:val="269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B6967CD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5BFDCF1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children in a diverse and inclusive classroom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8BEF9B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6F73CFEB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524D" w14:paraId="0D90CB14" w14:textId="77777777" w:rsidTr="002C524D">
        <w:trPr>
          <w:trHeight w:val="269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391DD9B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DEF507C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and the ability to implement these strategies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EF8255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3F67D630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524D" w14:paraId="5F0EB57D" w14:textId="77777777" w:rsidTr="002C524D">
        <w:trPr>
          <w:trHeight w:val="269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6CB775D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6AEEDFF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effectively and consistently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ED26DB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07F86386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524D" w14:paraId="4C0C9641" w14:textId="77777777" w:rsidTr="002C524D">
        <w:trPr>
          <w:trHeight w:val="28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25563E3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0E5CF63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Arial" w:hAnsi="Arial" w:cs="Arial"/>
              </w:rPr>
              <w:t xml:space="preserve">   Recent and relevant experience of improving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51CD39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C3AEFC2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524D" w14:paraId="40CF5643" w14:textId="77777777" w:rsidTr="002C524D">
        <w:trPr>
          <w:trHeight w:val="25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9ED1EF9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8C9E464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outcomes for primary aged children in 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4B9111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14:paraId="5209109E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524D" w14:paraId="3CA7FE91" w14:textId="77777777" w:rsidTr="002C524D">
        <w:trPr>
          <w:trHeight w:val="269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D2D3283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9F7B430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mainstream school setting with an excellent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C88528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5DA922C6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524D" w14:paraId="262E34EF" w14:textId="77777777" w:rsidTr="002C524D">
        <w:trPr>
          <w:trHeight w:val="269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3DDC517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DDEB09D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working understanding of the National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2A45C9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27C40630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524D" w14:paraId="364DF73D" w14:textId="77777777" w:rsidTr="002C524D">
        <w:trPr>
          <w:trHeight w:val="27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B171F7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36DF2F7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Curriculum / Development matters.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0EA639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590BD742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524D" w14:paraId="0FE34696" w14:textId="77777777" w:rsidTr="002C524D">
        <w:trPr>
          <w:trHeight w:val="274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812A717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Working with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EA10595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Arial" w:hAnsi="Arial" w:cs="Arial"/>
              </w:rPr>
              <w:t xml:space="preserve">   Ability to work effectively in multi-disciplinary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5FF201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65D3F823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524D" w14:paraId="1E4D06F6" w14:textId="77777777" w:rsidTr="002C524D">
        <w:trPr>
          <w:trHeight w:val="257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D17A33D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People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EDE1E39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teams to share knowledge at an appropriate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3A39FD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14:paraId="46CF6B1D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524D" w14:paraId="633416C1" w14:textId="77777777" w:rsidTr="002C524D">
        <w:trPr>
          <w:trHeight w:val="192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10D387" w14:textId="77777777" w:rsidR="002C524D" w:rsidRDefault="002C5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C8F9271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level to a range of audiences, including senior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F2064B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21E82DDC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524D" w14:paraId="14F3D776" w14:textId="77777777" w:rsidTr="002C524D">
        <w:trPr>
          <w:trHeight w:val="7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59CF0A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068A62B" w14:textId="77777777" w:rsidR="002C524D" w:rsidRDefault="002C5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BBC344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333F0D74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524D" w14:paraId="3B551C50" w14:textId="77777777" w:rsidTr="002C524D">
        <w:trPr>
          <w:trHeight w:val="27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9D85CF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B233C07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management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C2AC9C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5464D53B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524D" w14:paraId="5BAA0D03" w14:textId="77777777" w:rsidTr="002C524D">
        <w:trPr>
          <w:trHeight w:val="264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B2C07C6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Knowledge of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333012E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Arial" w:hAnsi="Arial" w:cs="Arial"/>
              </w:rPr>
              <w:t xml:space="preserve">   An in-depth understanding of statutory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6C14224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Experience of</w:t>
            </w:r>
          </w:p>
        </w:tc>
        <w:tc>
          <w:tcPr>
            <w:tcW w:w="30" w:type="dxa"/>
            <w:vAlign w:val="bottom"/>
          </w:tcPr>
          <w:p w14:paraId="3F131F71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524D" w14:paraId="517A52AE" w14:textId="77777777" w:rsidTr="002C524D">
        <w:trPr>
          <w:trHeight w:val="262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5C21990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education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25B6B40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requirements, assessment practices and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82E4A19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wider reading</w:t>
            </w:r>
          </w:p>
        </w:tc>
        <w:tc>
          <w:tcPr>
            <w:tcW w:w="30" w:type="dxa"/>
            <w:vAlign w:val="bottom"/>
          </w:tcPr>
          <w:p w14:paraId="12DD5E60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524D" w14:paraId="360DCE72" w14:textId="77777777" w:rsidTr="002C524D">
        <w:trPr>
          <w:trHeight w:val="274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CC2B3D4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479A4F5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recent developments in state primary provision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BA15C8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32E27E23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524D" w14:paraId="3BE48D32" w14:textId="77777777" w:rsidTr="002C524D">
        <w:trPr>
          <w:trHeight w:val="472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B5BB10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D631E0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428C8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D424B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51595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59C2E8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B970697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524D" w14:paraId="4C53CF00" w14:textId="77777777" w:rsidTr="002C524D">
        <w:trPr>
          <w:trHeight w:val="268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A0995CC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Key skills, qualities and attributes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CC49CC1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</w:t>
            </w:r>
            <w:r>
              <w:rPr>
                <w:rFonts w:ascii="Arial" w:hAnsi="Arial" w:cs="Arial"/>
              </w:rPr>
              <w:t xml:space="preserve">   High expectations and a commitment to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BE9CA9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248CE5AC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524D" w14:paraId="60394265" w14:textId="77777777" w:rsidTr="002C524D">
        <w:trPr>
          <w:trHeight w:val="258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3912D5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945B6F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raising standards of attainment, including for</w:t>
            </w:r>
            <w:r>
              <w:rPr>
                <w:rFonts w:ascii="Times New Roman" w:hAnsi="Times New Roman" w:cs="Times New Roman"/>
              </w:rPr>
              <w:t xml:space="preserve"> children from socially disadvantaged areas</w:t>
            </w:r>
          </w:p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5260"/>
            </w:tblGrid>
            <w:tr w:rsidR="002C524D" w14:paraId="78608404" w14:textId="77777777">
              <w:trPr>
                <w:trHeight w:val="285"/>
              </w:trPr>
              <w:tc>
                <w:tcPr>
                  <w:tcW w:w="596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14:paraId="548473EF" w14:textId="77777777" w:rsidR="002C524D" w:rsidRDefault="002C52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Symbol" w:hAnsi="Symbol" w:cs="Symbol"/>
                    </w:rPr>
                    <w:t></w:t>
                  </w:r>
                  <w:r>
                    <w:rPr>
                      <w:rFonts w:ascii="Arial" w:hAnsi="Arial" w:cs="Arial"/>
                    </w:rPr>
                    <w:t xml:space="preserve">   Commitment to equal opportunities and equal</w:t>
                  </w:r>
                </w:p>
              </w:tc>
            </w:tr>
            <w:tr w:rsidR="002C524D" w14:paraId="5805E578" w14:textId="77777777">
              <w:trPr>
                <w:trHeight w:val="257"/>
              </w:trPr>
              <w:tc>
                <w:tcPr>
                  <w:tcW w:w="700" w:type="dxa"/>
                  <w:vAlign w:val="bottom"/>
                </w:tcPr>
                <w:p w14:paraId="29B598BF" w14:textId="77777777" w:rsidR="002C524D" w:rsidRDefault="002C52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14:paraId="36B1A4A4" w14:textId="77777777" w:rsidR="002C524D" w:rsidRDefault="002C52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value for students and colleagues</w:t>
                  </w:r>
                </w:p>
              </w:tc>
            </w:tr>
            <w:tr w:rsidR="002C524D" w14:paraId="5AD45FAB" w14:textId="77777777">
              <w:trPr>
                <w:trHeight w:val="280"/>
              </w:trPr>
              <w:tc>
                <w:tcPr>
                  <w:tcW w:w="596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14:paraId="754107C7" w14:textId="77777777" w:rsidR="002C524D" w:rsidRDefault="002C524D">
                  <w:pPr>
                    <w:widowControl w:val="0"/>
                    <w:autoSpaceDE w:val="0"/>
                    <w:autoSpaceDN w:val="0"/>
                    <w:adjustRightInd w:val="0"/>
                    <w:spacing w:after="0" w:line="268" w:lineRule="exact"/>
                    <w:ind w:left="4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Symbol" w:hAnsi="Symbol" w:cs="Symbol"/>
                    </w:rPr>
                    <w:t></w:t>
                  </w:r>
                  <w:r>
                    <w:rPr>
                      <w:rFonts w:ascii="Arial" w:hAnsi="Arial" w:cs="Arial"/>
                    </w:rPr>
                    <w:t xml:space="preserve">   Resilient, cheerful under pressure</w:t>
                  </w:r>
                </w:p>
              </w:tc>
            </w:tr>
            <w:tr w:rsidR="002C524D" w14:paraId="2A53B76B" w14:textId="77777777">
              <w:trPr>
                <w:trHeight w:val="269"/>
              </w:trPr>
              <w:tc>
                <w:tcPr>
                  <w:tcW w:w="596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14:paraId="2066FF0F" w14:textId="77777777" w:rsidR="002C524D" w:rsidRDefault="002C524D">
                  <w:pPr>
                    <w:widowControl w:val="0"/>
                    <w:autoSpaceDE w:val="0"/>
                    <w:autoSpaceDN w:val="0"/>
                    <w:adjustRightInd w:val="0"/>
                    <w:spacing w:after="0" w:line="268" w:lineRule="exact"/>
                    <w:ind w:left="4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Symbol" w:hAnsi="Symbol" w:cs="Symbol"/>
                    </w:rPr>
                    <w:t></w:t>
                  </w:r>
                  <w:r>
                    <w:rPr>
                      <w:rFonts w:ascii="Arial" w:hAnsi="Arial" w:cs="Arial"/>
                    </w:rPr>
                    <w:t xml:space="preserve">   Innovative self-starter</w:t>
                  </w:r>
                </w:p>
              </w:tc>
            </w:tr>
            <w:tr w:rsidR="002C524D" w14:paraId="67875BDD" w14:textId="77777777">
              <w:trPr>
                <w:trHeight w:val="269"/>
              </w:trPr>
              <w:tc>
                <w:tcPr>
                  <w:tcW w:w="700" w:type="dxa"/>
                  <w:vAlign w:val="bottom"/>
                  <w:hideMark/>
                </w:tcPr>
                <w:p w14:paraId="68B05CF5" w14:textId="77777777" w:rsidR="002C524D" w:rsidRDefault="002C524D">
                  <w:pPr>
                    <w:widowControl w:val="0"/>
                    <w:autoSpaceDE w:val="0"/>
                    <w:autoSpaceDN w:val="0"/>
                    <w:adjustRightInd w:val="0"/>
                    <w:spacing w:after="0" w:line="268" w:lineRule="exact"/>
                    <w:ind w:left="4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Symbol" w:hAnsi="Symbol" w:cs="Symbol"/>
                    </w:rPr>
                    <w:t></w:t>
                  </w:r>
                </w:p>
              </w:tc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14:paraId="50EB2215" w14:textId="77777777" w:rsidR="002C524D" w:rsidRDefault="002C52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Good organisational skills</w:t>
                  </w:r>
                </w:p>
              </w:tc>
            </w:tr>
            <w:tr w:rsidR="002C524D" w14:paraId="6D7CA097" w14:textId="77777777">
              <w:trPr>
                <w:trHeight w:val="269"/>
              </w:trPr>
              <w:tc>
                <w:tcPr>
                  <w:tcW w:w="596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14:paraId="4EDC1E20" w14:textId="77777777" w:rsidR="002C524D" w:rsidRDefault="002C524D">
                  <w:pPr>
                    <w:widowControl w:val="0"/>
                    <w:autoSpaceDE w:val="0"/>
                    <w:autoSpaceDN w:val="0"/>
                    <w:adjustRightInd w:val="0"/>
                    <w:spacing w:after="0" w:line="268" w:lineRule="exact"/>
                    <w:ind w:left="4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Symbol" w:hAnsi="Symbol" w:cs="Symbol"/>
                    </w:rPr>
                    <w:t></w:t>
                  </w:r>
                  <w:r>
                    <w:rPr>
                      <w:rFonts w:ascii="Arial" w:hAnsi="Arial" w:cs="Arial"/>
                    </w:rPr>
                    <w:t xml:space="preserve">   Adaptability to changing circumstances and</w:t>
                  </w:r>
                </w:p>
              </w:tc>
            </w:tr>
            <w:tr w:rsidR="002C524D" w14:paraId="6FB6461A" w14:textId="77777777">
              <w:trPr>
                <w:trHeight w:val="257"/>
              </w:trPr>
              <w:tc>
                <w:tcPr>
                  <w:tcW w:w="700" w:type="dxa"/>
                  <w:vAlign w:val="bottom"/>
                </w:tcPr>
                <w:p w14:paraId="6129C16E" w14:textId="77777777" w:rsidR="002C524D" w:rsidRDefault="002C52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14:paraId="19EE8D7A" w14:textId="77777777" w:rsidR="002C524D" w:rsidRDefault="002C52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ideas</w:t>
                  </w:r>
                </w:p>
              </w:tc>
            </w:tr>
            <w:tr w:rsidR="002C524D" w14:paraId="729C29DC" w14:textId="77777777">
              <w:trPr>
                <w:trHeight w:val="285"/>
              </w:trPr>
              <w:tc>
                <w:tcPr>
                  <w:tcW w:w="596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14:paraId="3EAC49E8" w14:textId="77777777" w:rsidR="002C524D" w:rsidRDefault="002C524D">
                  <w:pPr>
                    <w:widowControl w:val="0"/>
                    <w:autoSpaceDE w:val="0"/>
                    <w:autoSpaceDN w:val="0"/>
                    <w:adjustRightInd w:val="0"/>
                    <w:spacing w:after="0" w:line="268" w:lineRule="exact"/>
                    <w:ind w:left="4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Symbol" w:hAnsi="Symbol" w:cs="Symbol"/>
                    </w:rPr>
                    <w:t></w:t>
                  </w:r>
                  <w:r>
                    <w:rPr>
                      <w:rFonts w:ascii="Arial" w:hAnsi="Arial" w:cs="Arial"/>
                    </w:rPr>
                    <w:t xml:space="preserve">   Able to set high standards in actions</w:t>
                  </w:r>
                </w:p>
              </w:tc>
            </w:tr>
            <w:tr w:rsidR="002C524D" w14:paraId="2C3C3D60" w14:textId="77777777">
              <w:trPr>
                <w:trHeight w:val="259"/>
              </w:trPr>
              <w:tc>
                <w:tcPr>
                  <w:tcW w:w="59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14:paraId="6BFEE24B" w14:textId="77777777" w:rsidR="002C524D" w:rsidRDefault="002C524D">
                  <w:pPr>
                    <w:widowControl w:val="0"/>
                    <w:autoSpaceDE w:val="0"/>
                    <w:autoSpaceDN w:val="0"/>
                    <w:adjustRightInd w:val="0"/>
                    <w:spacing w:after="0" w:line="258" w:lineRule="exact"/>
                    <w:ind w:left="4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Symbol" w:hAnsi="Symbol" w:cs="Symbol"/>
                    </w:rPr>
                    <w:t></w:t>
                  </w:r>
                  <w:r>
                    <w:rPr>
                      <w:rFonts w:ascii="Arial" w:hAnsi="Arial" w:cs="Arial"/>
                    </w:rPr>
                    <w:t xml:space="preserve">   Able to work independently</w:t>
                  </w:r>
                </w:p>
              </w:tc>
            </w:tr>
          </w:tbl>
          <w:p w14:paraId="1E0B5588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DD0B16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FF2C2D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14:paraId="754E8460" w14:textId="77777777" w:rsidR="002C524D" w:rsidRDefault="002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0FB50FB6" w14:textId="77777777" w:rsidR="002C524D" w:rsidRDefault="002C524D" w:rsidP="002C524D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 wp14:anchorId="6B97E18C" wp14:editId="3CB4AF4C">
            <wp:simplePos x="0" y="0"/>
            <wp:positionH relativeFrom="page">
              <wp:posOffset>5575935</wp:posOffset>
            </wp:positionH>
            <wp:positionV relativeFrom="page">
              <wp:posOffset>455295</wp:posOffset>
            </wp:positionV>
            <wp:extent cx="843280" cy="5810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0" allowOverlap="1" wp14:anchorId="7AB5BEC3" wp14:editId="29643BF9">
            <wp:simplePos x="0" y="0"/>
            <wp:positionH relativeFrom="column">
              <wp:posOffset>4587240</wp:posOffset>
            </wp:positionH>
            <wp:positionV relativeFrom="paragraph">
              <wp:posOffset>6344285</wp:posOffset>
            </wp:positionV>
            <wp:extent cx="1989455" cy="1641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64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865A0" w14:textId="77777777" w:rsidR="002C524D" w:rsidRDefault="002C524D" w:rsidP="002C5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C524D" w:rsidSect="002C524D">
          <w:headerReference w:type="default" r:id="rId12"/>
          <w:headerReference w:type="first" r:id="rId13"/>
          <w:pgSz w:w="11900" w:h="16838"/>
          <w:pgMar w:top="1440" w:right="843" w:bottom="1440" w:left="1380" w:header="720" w:footer="720" w:gutter="0"/>
          <w:cols w:space="720"/>
          <w:titlePg/>
          <w:docGrid w:linePitch="299"/>
        </w:sectPr>
      </w:pPr>
    </w:p>
    <w:p w14:paraId="18CF80EC" w14:textId="77777777" w:rsidR="00B35653" w:rsidRDefault="00E77261"/>
    <w:sectPr w:rsidR="00B35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D49B0" w14:textId="77777777" w:rsidR="002C524D" w:rsidRDefault="002C524D" w:rsidP="002C524D">
      <w:pPr>
        <w:spacing w:after="0" w:line="240" w:lineRule="auto"/>
      </w:pPr>
      <w:r>
        <w:separator/>
      </w:r>
    </w:p>
  </w:endnote>
  <w:endnote w:type="continuationSeparator" w:id="0">
    <w:p w14:paraId="00FA1600" w14:textId="77777777" w:rsidR="002C524D" w:rsidRDefault="002C524D" w:rsidP="002C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8F5BB" w14:textId="77777777" w:rsidR="002C524D" w:rsidRDefault="002C524D" w:rsidP="002C524D">
      <w:pPr>
        <w:spacing w:after="0" w:line="240" w:lineRule="auto"/>
      </w:pPr>
      <w:r>
        <w:separator/>
      </w:r>
    </w:p>
  </w:footnote>
  <w:footnote w:type="continuationSeparator" w:id="0">
    <w:p w14:paraId="263F5608" w14:textId="77777777" w:rsidR="002C524D" w:rsidRDefault="002C524D" w:rsidP="002C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362DB" w14:textId="77777777" w:rsidR="002C524D" w:rsidRDefault="002C524D" w:rsidP="002C524D">
    <w:pPr>
      <w:pStyle w:val="Header"/>
    </w:pPr>
    <w:r>
      <w:t xml:space="preserve">    </w:t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B45A0" w14:textId="77777777" w:rsidR="002C524D" w:rsidRPr="002C524D" w:rsidRDefault="002C524D" w:rsidP="002C524D">
    <w:pPr>
      <w:pStyle w:val="Header"/>
    </w:pPr>
    <w:r>
      <w:rPr>
        <w:noProof/>
      </w:rPr>
      <w:drawing>
        <wp:inline distT="0" distB="0" distL="0" distR="0" wp14:anchorId="359CA535" wp14:editId="557AAE28">
          <wp:extent cx="1600200" cy="1318260"/>
          <wp:effectExtent l="0" t="0" r="0" b="0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318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E780E72" wp14:editId="3ECF040E">
          <wp:extent cx="1600200" cy="1203960"/>
          <wp:effectExtent l="0" t="0" r="0" b="0"/>
          <wp:docPr id="27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203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4D"/>
    <w:rsid w:val="002C524D"/>
    <w:rsid w:val="002F10BB"/>
    <w:rsid w:val="00A23113"/>
    <w:rsid w:val="00DE2B06"/>
    <w:rsid w:val="00E7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590BA8"/>
  <w15:chartTrackingRefBased/>
  <w15:docId w15:val="{80B267E2-EA74-43B2-BDD3-B5EAA4C1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24D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24D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C5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24D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5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0" ma:contentTypeDescription="Create a new document." ma:contentTypeScope="" ma:versionID="c0a3fb221a14ea0063133f0020e3d19b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dd8e1391b192b5d7a011fcc27ac594fd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A54CC4-D319-4E5E-AF21-D85669E2A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04e4-087f-4c3c-ad9c-f7fb517253a8"/>
    <ds:schemaRef ds:uri="54793bdc-11d7-4ec2-9ff1-e1d1bf5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6D18D4-E332-49A3-AC52-B1B655FDD2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F355F-1364-4906-9065-07ED8A8C79E7}">
  <ds:schemaRefs>
    <ds:schemaRef ds:uri="bdb804e4-087f-4c3c-ad9c-f7fb517253a8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54793bdc-11d7-4ec2-9ff1-e1d1bf58b489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A2270A30</Template>
  <TotalTime>1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Hammond</dc:creator>
  <cp:keywords/>
  <dc:description/>
  <cp:lastModifiedBy>S Gunn</cp:lastModifiedBy>
  <cp:revision>2</cp:revision>
  <dcterms:created xsi:type="dcterms:W3CDTF">2019-05-14T14:41:00Z</dcterms:created>
  <dcterms:modified xsi:type="dcterms:W3CDTF">2019-05-14T14:41:00Z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0x0101008E5D57674356BD4CBA6D988C00A15770</vt:lpwstr>
  </property>
</Properties>
</file>