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40" w:rsidRDefault="002A4E40" w:rsidP="002A4E40">
      <w:pPr>
        <w:spacing w:after="0"/>
        <w:rPr>
          <w:rFonts w:ascii="Arial" w:hAnsi="Arial" w:cs="Arial"/>
          <w:b/>
          <w:sz w:val="26"/>
          <w:szCs w:val="26"/>
        </w:rPr>
      </w:pPr>
      <w:r w:rsidRPr="0001317B">
        <w:rPr>
          <w:rFonts w:ascii="Arial" w:hAnsi="Arial" w:cs="Arial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0</wp:posOffset>
            </wp:positionV>
            <wp:extent cx="1139825" cy="10858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E40" w:rsidRPr="0001317B" w:rsidRDefault="002A4E40" w:rsidP="002A4E40">
      <w:pPr>
        <w:spacing w:after="0"/>
        <w:rPr>
          <w:rFonts w:ascii="Arial" w:hAnsi="Arial" w:cs="Arial"/>
          <w:b/>
          <w:sz w:val="26"/>
          <w:szCs w:val="26"/>
        </w:rPr>
      </w:pPr>
      <w:r w:rsidRPr="0001317B">
        <w:rPr>
          <w:rFonts w:ascii="Arial" w:hAnsi="Arial" w:cs="Arial"/>
          <w:b/>
          <w:sz w:val="26"/>
          <w:szCs w:val="26"/>
        </w:rPr>
        <w:t>JOB DESCRIPTION</w:t>
      </w:r>
    </w:p>
    <w:p w:rsidR="002A4E40" w:rsidRDefault="002A4E40" w:rsidP="002A4E40">
      <w:pPr>
        <w:spacing w:after="0"/>
        <w:rPr>
          <w:rFonts w:ascii="Arial" w:hAnsi="Arial" w:cs="Arial"/>
          <w:b/>
          <w:sz w:val="23"/>
          <w:szCs w:val="23"/>
        </w:rPr>
      </w:pPr>
    </w:p>
    <w:p w:rsidR="002A4E40" w:rsidRPr="00A90300" w:rsidRDefault="002A4E40" w:rsidP="002A4E40">
      <w:pPr>
        <w:spacing w:after="120"/>
        <w:rPr>
          <w:rFonts w:ascii="Arial" w:hAnsi="Arial" w:cs="Arial"/>
          <w:sz w:val="23"/>
          <w:szCs w:val="23"/>
        </w:rPr>
      </w:pPr>
      <w:r w:rsidRPr="00A90300">
        <w:rPr>
          <w:rFonts w:ascii="Arial" w:hAnsi="Arial" w:cs="Arial"/>
          <w:b/>
          <w:sz w:val="23"/>
          <w:szCs w:val="23"/>
        </w:rPr>
        <w:t>POST:</w:t>
      </w:r>
      <w:r w:rsidRPr="00A90300">
        <w:rPr>
          <w:rFonts w:ascii="Arial" w:hAnsi="Arial" w:cs="Arial"/>
          <w:b/>
          <w:sz w:val="23"/>
          <w:szCs w:val="23"/>
        </w:rPr>
        <w:tab/>
      </w:r>
      <w:r w:rsidRPr="00A90300">
        <w:rPr>
          <w:rFonts w:ascii="Arial" w:hAnsi="Arial" w:cs="Arial"/>
          <w:b/>
          <w:sz w:val="23"/>
          <w:szCs w:val="23"/>
        </w:rPr>
        <w:tab/>
        <w:t xml:space="preserve">          </w:t>
      </w:r>
      <w:r w:rsidRPr="00A9030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B001C7">
        <w:rPr>
          <w:rFonts w:ascii="Arial" w:hAnsi="Arial" w:cs="Arial"/>
          <w:sz w:val="23"/>
          <w:szCs w:val="23"/>
        </w:rPr>
        <w:t>Specialist A</w:t>
      </w:r>
      <w:r w:rsidR="00B001C7" w:rsidRPr="00B001C7">
        <w:rPr>
          <w:rFonts w:ascii="Arial" w:hAnsi="Arial" w:cs="Arial"/>
          <w:sz w:val="23"/>
          <w:szCs w:val="23"/>
        </w:rPr>
        <w:t>S</w:t>
      </w:r>
      <w:r w:rsidRPr="00B001C7">
        <w:rPr>
          <w:rFonts w:ascii="Arial" w:hAnsi="Arial" w:cs="Arial"/>
          <w:sz w:val="23"/>
          <w:szCs w:val="23"/>
        </w:rPr>
        <w:t>D/SEMH Teaching Assistant</w:t>
      </w:r>
    </w:p>
    <w:p w:rsidR="002A4E40" w:rsidRPr="00A90300" w:rsidRDefault="002A4E40" w:rsidP="002A4E40">
      <w:pPr>
        <w:spacing w:after="120"/>
        <w:rPr>
          <w:rFonts w:ascii="Arial" w:hAnsi="Arial" w:cs="Arial"/>
          <w:b/>
          <w:sz w:val="23"/>
          <w:szCs w:val="23"/>
        </w:rPr>
      </w:pPr>
      <w:r w:rsidRPr="00A90300">
        <w:rPr>
          <w:rFonts w:ascii="Arial" w:hAnsi="Arial" w:cs="Arial"/>
          <w:b/>
          <w:sz w:val="23"/>
          <w:szCs w:val="23"/>
        </w:rPr>
        <w:t>RESPONSIBLE TO</w:t>
      </w:r>
      <w:r w:rsidRPr="00A90300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Leaders of Deep Support</w:t>
      </w:r>
    </w:p>
    <w:p w:rsidR="002A4E40" w:rsidRDefault="002A4E40" w:rsidP="002A4E40">
      <w:pPr>
        <w:spacing w:after="0"/>
        <w:rPr>
          <w:rFonts w:ascii="Arial" w:hAnsi="Arial" w:cs="Arial"/>
          <w:b/>
          <w:sz w:val="23"/>
          <w:szCs w:val="23"/>
        </w:rPr>
      </w:pPr>
      <w:r w:rsidRPr="00A90300">
        <w:rPr>
          <w:rFonts w:ascii="Arial" w:hAnsi="Arial" w:cs="Arial"/>
          <w:b/>
          <w:sz w:val="23"/>
          <w:szCs w:val="23"/>
        </w:rPr>
        <w:t>GRADE:</w:t>
      </w:r>
      <w:r w:rsidR="00EF0F56">
        <w:rPr>
          <w:rFonts w:ascii="Arial" w:hAnsi="Arial" w:cs="Arial"/>
          <w:b/>
          <w:sz w:val="23"/>
          <w:szCs w:val="23"/>
        </w:rPr>
        <w:tab/>
      </w:r>
      <w:r w:rsidR="00EF0F56">
        <w:rPr>
          <w:rFonts w:ascii="Arial" w:hAnsi="Arial" w:cs="Arial"/>
          <w:b/>
          <w:sz w:val="23"/>
          <w:szCs w:val="23"/>
        </w:rPr>
        <w:tab/>
      </w:r>
      <w:r w:rsidR="00EF0F56">
        <w:rPr>
          <w:rFonts w:ascii="Arial" w:hAnsi="Arial" w:cs="Arial"/>
          <w:b/>
          <w:sz w:val="23"/>
          <w:szCs w:val="23"/>
        </w:rPr>
        <w:tab/>
      </w:r>
      <w:r w:rsidR="00380722" w:rsidRPr="00380722">
        <w:rPr>
          <w:rFonts w:ascii="Arial" w:hAnsi="Arial" w:cs="Arial"/>
          <w:sz w:val="23"/>
          <w:szCs w:val="23"/>
        </w:rPr>
        <w:t>3</w:t>
      </w:r>
      <w:r w:rsidR="00EF0F56" w:rsidRPr="00EF0F56">
        <w:rPr>
          <w:rFonts w:ascii="Arial" w:hAnsi="Arial" w:cs="Arial"/>
          <w:sz w:val="23"/>
          <w:szCs w:val="23"/>
        </w:rPr>
        <w:t xml:space="preserve"> </w:t>
      </w:r>
      <w:r w:rsidR="00380722">
        <w:rPr>
          <w:rFonts w:ascii="Arial" w:hAnsi="Arial" w:cs="Arial"/>
          <w:sz w:val="23"/>
          <w:szCs w:val="23"/>
        </w:rPr>
        <w:t xml:space="preserve">(TTO </w:t>
      </w:r>
      <w:r w:rsidR="00EF0F56" w:rsidRPr="00EF0F56">
        <w:rPr>
          <w:rFonts w:ascii="Arial" w:hAnsi="Arial" w:cs="Arial"/>
          <w:sz w:val="23"/>
          <w:szCs w:val="23"/>
        </w:rPr>
        <w:t xml:space="preserve">+ </w:t>
      </w:r>
      <w:r w:rsidR="00380722">
        <w:rPr>
          <w:rFonts w:ascii="Arial" w:hAnsi="Arial" w:cs="Arial"/>
          <w:sz w:val="23"/>
          <w:szCs w:val="23"/>
        </w:rPr>
        <w:t>5 days)</w:t>
      </w:r>
      <w:r w:rsidR="00EF0F56">
        <w:rPr>
          <w:rFonts w:ascii="Arial" w:hAnsi="Arial" w:cs="Arial"/>
          <w:b/>
          <w:sz w:val="23"/>
          <w:szCs w:val="23"/>
        </w:rPr>
        <w:t xml:space="preserve"> </w:t>
      </w:r>
    </w:p>
    <w:p w:rsidR="002A4E40" w:rsidRPr="00A90300" w:rsidRDefault="002A4E40" w:rsidP="002A4E40">
      <w:pPr>
        <w:spacing w:after="0"/>
        <w:rPr>
          <w:rFonts w:ascii="Arial" w:hAnsi="Arial" w:cs="Arial"/>
          <w:b/>
          <w:sz w:val="23"/>
          <w:szCs w:val="23"/>
        </w:rPr>
      </w:pPr>
    </w:p>
    <w:p w:rsidR="002A4E40" w:rsidRDefault="002A4E40" w:rsidP="002A4E40">
      <w:pPr>
        <w:pBdr>
          <w:top w:val="single" w:sz="4" w:space="1" w:color="auto"/>
        </w:pBdr>
        <w:spacing w:after="0"/>
        <w:ind w:left="2880" w:hanging="2880"/>
        <w:jc w:val="both"/>
        <w:rPr>
          <w:rFonts w:ascii="Arial" w:hAnsi="Arial" w:cs="Arial"/>
          <w:b/>
          <w:sz w:val="23"/>
          <w:szCs w:val="23"/>
        </w:rPr>
      </w:pPr>
    </w:p>
    <w:p w:rsidR="00914347" w:rsidRPr="00B001C7" w:rsidRDefault="00914347" w:rsidP="00914347">
      <w:pPr>
        <w:rPr>
          <w:rFonts w:ascii="Arial" w:hAnsi="Arial" w:cs="Arial"/>
          <w:b/>
          <w:sz w:val="23"/>
          <w:szCs w:val="23"/>
        </w:rPr>
      </w:pPr>
      <w:r w:rsidRPr="00B001C7">
        <w:rPr>
          <w:rFonts w:ascii="Arial" w:hAnsi="Arial" w:cs="Arial"/>
          <w:b/>
          <w:sz w:val="23"/>
          <w:szCs w:val="23"/>
        </w:rPr>
        <w:t>Overall Purpose of the Post</w:t>
      </w:r>
    </w:p>
    <w:p w:rsidR="00914347" w:rsidRPr="00B001C7" w:rsidRDefault="00914347" w:rsidP="00914347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To facilitate the educational progress and attainment of students </w:t>
      </w:r>
      <w:r w:rsidR="009923A3">
        <w:rPr>
          <w:rFonts w:ascii="Arial" w:hAnsi="Arial" w:cs="Arial"/>
          <w:sz w:val="23"/>
          <w:szCs w:val="23"/>
        </w:rPr>
        <w:t>which</w:t>
      </w:r>
      <w:r w:rsidRPr="00B001C7">
        <w:rPr>
          <w:rFonts w:ascii="Arial" w:hAnsi="Arial" w:cs="Arial"/>
          <w:sz w:val="23"/>
          <w:szCs w:val="23"/>
        </w:rPr>
        <w:t xml:space="preserve"> complement</w:t>
      </w:r>
      <w:r w:rsidR="009923A3">
        <w:rPr>
          <w:rFonts w:ascii="Arial" w:hAnsi="Arial" w:cs="Arial"/>
          <w:sz w:val="23"/>
          <w:szCs w:val="23"/>
        </w:rPr>
        <w:t>s</w:t>
      </w:r>
      <w:r w:rsidRPr="00B001C7">
        <w:rPr>
          <w:rFonts w:ascii="Arial" w:hAnsi="Arial" w:cs="Arial"/>
          <w:sz w:val="23"/>
          <w:szCs w:val="23"/>
        </w:rPr>
        <w:t xml:space="preserve"> the professional work of teachers by taking responsibility for agreed learning activities under an </w:t>
      </w:r>
      <w:r w:rsidR="009923A3">
        <w:rPr>
          <w:rFonts w:ascii="Arial" w:hAnsi="Arial" w:cs="Arial"/>
          <w:sz w:val="23"/>
          <w:szCs w:val="23"/>
        </w:rPr>
        <w:t xml:space="preserve">established </w:t>
      </w:r>
      <w:r w:rsidRPr="00B001C7">
        <w:rPr>
          <w:rFonts w:ascii="Arial" w:hAnsi="Arial" w:cs="Arial"/>
          <w:sz w:val="23"/>
          <w:szCs w:val="23"/>
        </w:rPr>
        <w:t>system of supervision.</w:t>
      </w:r>
    </w:p>
    <w:p w:rsidR="00914347" w:rsidRPr="00B001C7" w:rsidRDefault="00914347" w:rsidP="00914347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="00914347" w:rsidRPr="00B001C7" w:rsidRDefault="00914347" w:rsidP="00914347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To support the Harbour Manager with the academic and social education of children with Autistic Spectrum Disorder and</w:t>
      </w:r>
      <w:r w:rsidR="009923A3">
        <w:rPr>
          <w:rFonts w:ascii="Arial" w:hAnsi="Arial" w:cs="Arial"/>
          <w:sz w:val="23"/>
          <w:szCs w:val="23"/>
        </w:rPr>
        <w:t>/</w:t>
      </w:r>
      <w:r w:rsidRPr="00B001C7">
        <w:rPr>
          <w:rFonts w:ascii="Arial" w:hAnsi="Arial" w:cs="Arial"/>
          <w:sz w:val="23"/>
          <w:szCs w:val="23"/>
        </w:rPr>
        <w:t>or Social and Emotional Mental Health needs.</w:t>
      </w:r>
    </w:p>
    <w:p w:rsidR="00914347" w:rsidRPr="00B001C7" w:rsidRDefault="00914347" w:rsidP="00914347">
      <w:pPr>
        <w:pStyle w:val="NoSpacing"/>
        <w:rPr>
          <w:rFonts w:ascii="Arial" w:hAnsi="Arial" w:cs="Arial"/>
          <w:sz w:val="23"/>
          <w:szCs w:val="23"/>
        </w:rPr>
      </w:pPr>
    </w:p>
    <w:p w:rsidR="00914347" w:rsidRPr="00B001C7" w:rsidRDefault="00914347" w:rsidP="00914347">
      <w:pPr>
        <w:rPr>
          <w:rFonts w:ascii="Arial" w:hAnsi="Arial" w:cs="Arial"/>
          <w:b/>
          <w:sz w:val="23"/>
          <w:szCs w:val="23"/>
        </w:rPr>
      </w:pPr>
      <w:r w:rsidRPr="00B001C7">
        <w:rPr>
          <w:rFonts w:ascii="Arial" w:hAnsi="Arial" w:cs="Arial"/>
          <w:b/>
          <w:sz w:val="23"/>
          <w:szCs w:val="23"/>
        </w:rPr>
        <w:t>Main Duties and Responsibilities</w:t>
      </w:r>
    </w:p>
    <w:p w:rsidR="00914347" w:rsidRPr="00B001C7" w:rsidRDefault="00914347" w:rsidP="00EF0F56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Take responsibility for a caseload of students inside and outside of the classroom during structured or unstructured time</w:t>
      </w: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Use detailed knowledge  of Autistic Spectrum Disorder and</w:t>
      </w:r>
      <w:r w:rsidR="007C55AE" w:rsidRPr="00B001C7">
        <w:rPr>
          <w:rFonts w:ascii="Arial" w:hAnsi="Arial" w:cs="Arial"/>
          <w:sz w:val="23"/>
          <w:szCs w:val="23"/>
        </w:rPr>
        <w:t xml:space="preserve"> Social</w:t>
      </w:r>
      <w:r w:rsidRPr="00B001C7">
        <w:rPr>
          <w:rFonts w:ascii="Arial" w:hAnsi="Arial" w:cs="Arial"/>
          <w:sz w:val="23"/>
          <w:szCs w:val="23"/>
        </w:rPr>
        <w:t xml:space="preserve"> Emotional </w:t>
      </w:r>
      <w:r w:rsidR="007C55AE" w:rsidRPr="00B001C7">
        <w:rPr>
          <w:rFonts w:ascii="Arial" w:hAnsi="Arial" w:cs="Arial"/>
          <w:sz w:val="23"/>
          <w:szCs w:val="23"/>
        </w:rPr>
        <w:t xml:space="preserve">and </w:t>
      </w:r>
      <w:r w:rsidR="009923A3">
        <w:rPr>
          <w:rFonts w:ascii="Arial" w:hAnsi="Arial" w:cs="Arial"/>
          <w:sz w:val="23"/>
          <w:szCs w:val="23"/>
        </w:rPr>
        <w:t>M</w:t>
      </w:r>
      <w:r w:rsidR="007C55AE" w:rsidRPr="00B001C7">
        <w:rPr>
          <w:rFonts w:ascii="Arial" w:hAnsi="Arial" w:cs="Arial"/>
          <w:sz w:val="23"/>
          <w:szCs w:val="23"/>
        </w:rPr>
        <w:t xml:space="preserve">ental </w:t>
      </w:r>
      <w:r w:rsidR="00D37034">
        <w:rPr>
          <w:rFonts w:ascii="Arial" w:hAnsi="Arial" w:cs="Arial"/>
          <w:sz w:val="23"/>
          <w:szCs w:val="23"/>
        </w:rPr>
        <w:t>H</w:t>
      </w:r>
      <w:r w:rsidR="007C55AE" w:rsidRPr="00B001C7">
        <w:rPr>
          <w:rFonts w:ascii="Arial" w:hAnsi="Arial" w:cs="Arial"/>
          <w:sz w:val="23"/>
          <w:szCs w:val="23"/>
        </w:rPr>
        <w:t>ealth needs,</w:t>
      </w:r>
      <w:r w:rsidRPr="00B001C7">
        <w:rPr>
          <w:rFonts w:ascii="Arial" w:hAnsi="Arial" w:cs="Arial"/>
          <w:sz w:val="23"/>
          <w:szCs w:val="23"/>
        </w:rPr>
        <w:t xml:space="preserve"> </w:t>
      </w:r>
      <w:r w:rsidR="007C55AE" w:rsidRPr="00B001C7">
        <w:rPr>
          <w:rFonts w:ascii="Arial" w:hAnsi="Arial" w:cs="Arial"/>
          <w:sz w:val="23"/>
          <w:szCs w:val="23"/>
        </w:rPr>
        <w:t xml:space="preserve">coupled with </w:t>
      </w:r>
      <w:r w:rsidRPr="00B001C7">
        <w:rPr>
          <w:rFonts w:ascii="Arial" w:hAnsi="Arial" w:cs="Arial"/>
          <w:sz w:val="23"/>
          <w:szCs w:val="23"/>
        </w:rPr>
        <w:t>high quality  skills</w:t>
      </w:r>
      <w:r w:rsidR="007C55AE" w:rsidRPr="00B001C7">
        <w:rPr>
          <w:rFonts w:ascii="Arial" w:hAnsi="Arial" w:cs="Arial"/>
          <w:sz w:val="23"/>
          <w:szCs w:val="23"/>
        </w:rPr>
        <w:t>,</w:t>
      </w:r>
      <w:r w:rsidRPr="00B001C7">
        <w:rPr>
          <w:rFonts w:ascii="Arial" w:hAnsi="Arial" w:cs="Arial"/>
          <w:sz w:val="23"/>
          <w:szCs w:val="23"/>
        </w:rPr>
        <w:t xml:space="preserve"> to support students’ educational progress and attainment;  </w:t>
      </w: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Support</w:t>
      </w:r>
      <w:r w:rsidR="007C55AE" w:rsidRPr="00B001C7">
        <w:rPr>
          <w:rFonts w:ascii="Arial" w:hAnsi="Arial" w:cs="Arial"/>
          <w:sz w:val="23"/>
          <w:szCs w:val="23"/>
        </w:rPr>
        <w:t xml:space="preserve"> all</w:t>
      </w:r>
      <w:r w:rsidRPr="00B001C7">
        <w:rPr>
          <w:rFonts w:ascii="Arial" w:hAnsi="Arial" w:cs="Arial"/>
          <w:sz w:val="23"/>
          <w:szCs w:val="23"/>
        </w:rPr>
        <w:t xml:space="preserve"> students’ </w:t>
      </w:r>
      <w:r w:rsidR="009923A3">
        <w:rPr>
          <w:rFonts w:ascii="Arial" w:hAnsi="Arial" w:cs="Arial"/>
          <w:sz w:val="23"/>
          <w:szCs w:val="23"/>
        </w:rPr>
        <w:t>S</w:t>
      </w:r>
      <w:r w:rsidRPr="00B001C7">
        <w:rPr>
          <w:rFonts w:ascii="Arial" w:hAnsi="Arial" w:cs="Arial"/>
          <w:sz w:val="23"/>
          <w:szCs w:val="23"/>
        </w:rPr>
        <w:t xml:space="preserve">ocial, </w:t>
      </w:r>
      <w:r w:rsidR="009923A3">
        <w:rPr>
          <w:rFonts w:ascii="Arial" w:hAnsi="Arial" w:cs="Arial"/>
          <w:sz w:val="23"/>
          <w:szCs w:val="23"/>
        </w:rPr>
        <w:t>E</w:t>
      </w:r>
      <w:r w:rsidRPr="00B001C7">
        <w:rPr>
          <w:rFonts w:ascii="Arial" w:hAnsi="Arial" w:cs="Arial"/>
          <w:sz w:val="23"/>
          <w:szCs w:val="23"/>
        </w:rPr>
        <w:t xml:space="preserve">motional and </w:t>
      </w:r>
      <w:r w:rsidR="009923A3">
        <w:rPr>
          <w:rFonts w:ascii="Arial" w:hAnsi="Arial" w:cs="Arial"/>
          <w:sz w:val="23"/>
          <w:szCs w:val="23"/>
        </w:rPr>
        <w:t>M</w:t>
      </w:r>
      <w:r w:rsidRPr="00B001C7">
        <w:rPr>
          <w:rFonts w:ascii="Arial" w:hAnsi="Arial" w:cs="Arial"/>
          <w:sz w:val="23"/>
          <w:szCs w:val="23"/>
        </w:rPr>
        <w:t xml:space="preserve">ental </w:t>
      </w:r>
      <w:r w:rsidR="009923A3">
        <w:rPr>
          <w:rFonts w:ascii="Arial" w:hAnsi="Arial" w:cs="Arial"/>
          <w:sz w:val="23"/>
          <w:szCs w:val="23"/>
        </w:rPr>
        <w:t>H</w:t>
      </w:r>
      <w:r w:rsidRPr="00B001C7">
        <w:rPr>
          <w:rFonts w:ascii="Arial" w:hAnsi="Arial" w:cs="Arial"/>
          <w:sz w:val="23"/>
          <w:szCs w:val="23"/>
        </w:rPr>
        <w:t>ealth to safeguard their wellbeing;</w:t>
      </w:r>
    </w:p>
    <w:p w:rsidR="00914347" w:rsidRPr="00B001C7" w:rsidRDefault="007C55AE" w:rsidP="00EF0F56">
      <w:pPr>
        <w:pStyle w:val="ListParagraph"/>
        <w:numPr>
          <w:ilvl w:val="0"/>
          <w:numId w:val="15"/>
        </w:numPr>
        <w:spacing w:before="240" w:after="120" w:line="240" w:lineRule="auto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Deliver intervention programmes to individuals and small groups with specific ASD/ SEMH needs by preparing relevant and appropriate learning experiences in conjunction with the department staff.</w:t>
      </w: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Liaise sensitively and effectively with parents and carers with regards to their role in students’ educational and life skills progress, ensuring confidentiality is respected;</w:t>
      </w: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Be familiar with age related expectations of students, the main teaching methods and assessment framework in the relevant subjects; </w:t>
      </w: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Establish professional, productive working relationships with students;</w:t>
      </w: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Implement</w:t>
      </w:r>
      <w:r w:rsidR="007C55AE" w:rsidRPr="00B001C7">
        <w:rPr>
          <w:rFonts w:ascii="Arial" w:hAnsi="Arial" w:cs="Arial"/>
          <w:sz w:val="23"/>
          <w:szCs w:val="23"/>
        </w:rPr>
        <w:t xml:space="preserve"> and support the review of</w:t>
      </w:r>
      <w:r w:rsidRPr="00B001C7">
        <w:rPr>
          <w:rFonts w:ascii="Arial" w:hAnsi="Arial" w:cs="Arial"/>
          <w:sz w:val="23"/>
          <w:szCs w:val="23"/>
        </w:rPr>
        <w:t xml:space="preserve"> Individual Education/Behaviour/Personal Care Plans and/or EHCPs;</w:t>
      </w: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Liaise with students, teaching staff and other team members to promote students’ attainment, life skill targets and/or EHCP outcomes; </w:t>
      </w: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Provide case studies, pen portraits and reports for students to evidence impact of the support you have provided;</w:t>
      </w:r>
    </w:p>
    <w:p w:rsidR="00EF0F56" w:rsidRDefault="00914347" w:rsidP="00F26BD3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EF0F56">
        <w:rPr>
          <w:rFonts w:ascii="Arial" w:hAnsi="Arial" w:cs="Arial"/>
          <w:sz w:val="23"/>
          <w:szCs w:val="23"/>
        </w:rPr>
        <w:t xml:space="preserve">To provide assistance to the </w:t>
      </w:r>
      <w:r w:rsidR="007C55AE" w:rsidRPr="00EF0F56">
        <w:rPr>
          <w:rFonts w:ascii="Arial" w:hAnsi="Arial" w:cs="Arial"/>
          <w:sz w:val="23"/>
          <w:szCs w:val="23"/>
        </w:rPr>
        <w:t>Harbour, Inclusion and LRC</w:t>
      </w:r>
      <w:r w:rsidRPr="00EF0F56">
        <w:rPr>
          <w:rFonts w:ascii="Arial" w:hAnsi="Arial" w:cs="Arial"/>
          <w:sz w:val="23"/>
          <w:szCs w:val="23"/>
        </w:rPr>
        <w:t xml:space="preserve"> as required;</w:t>
      </w:r>
    </w:p>
    <w:p w:rsidR="00914347" w:rsidRPr="00EF0F56" w:rsidRDefault="00914347" w:rsidP="00F26BD3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EF0F56">
        <w:rPr>
          <w:rFonts w:ascii="Arial" w:hAnsi="Arial" w:cs="Arial"/>
          <w:sz w:val="23"/>
          <w:szCs w:val="23"/>
        </w:rPr>
        <w:t>Provide feedback</w:t>
      </w:r>
      <w:r w:rsidR="007C55AE" w:rsidRPr="00EF0F56">
        <w:rPr>
          <w:rFonts w:ascii="Arial" w:hAnsi="Arial" w:cs="Arial"/>
          <w:sz w:val="23"/>
          <w:szCs w:val="23"/>
        </w:rPr>
        <w:t xml:space="preserve"> and support</w:t>
      </w:r>
      <w:r w:rsidRPr="00EF0F56">
        <w:rPr>
          <w:rFonts w:ascii="Arial" w:hAnsi="Arial" w:cs="Arial"/>
          <w:sz w:val="23"/>
          <w:szCs w:val="23"/>
        </w:rPr>
        <w:t xml:space="preserve"> to students in relation to progress, achievement and </w:t>
      </w:r>
      <w:r w:rsidR="007C55AE" w:rsidRPr="00EF0F56">
        <w:rPr>
          <w:rFonts w:ascii="Arial" w:hAnsi="Arial" w:cs="Arial"/>
          <w:sz w:val="23"/>
          <w:szCs w:val="23"/>
        </w:rPr>
        <w:t xml:space="preserve">how to modify poor </w:t>
      </w:r>
      <w:r w:rsidRPr="00EF0F56">
        <w:rPr>
          <w:rFonts w:ascii="Arial" w:hAnsi="Arial" w:cs="Arial"/>
          <w:sz w:val="23"/>
          <w:szCs w:val="23"/>
        </w:rPr>
        <w:t>behaviour</w:t>
      </w:r>
      <w:r w:rsidR="007C55AE" w:rsidRPr="00EF0F56">
        <w:rPr>
          <w:rFonts w:ascii="Arial" w:hAnsi="Arial" w:cs="Arial"/>
          <w:sz w:val="23"/>
          <w:szCs w:val="23"/>
        </w:rPr>
        <w:t xml:space="preserve"> choices</w:t>
      </w:r>
      <w:r w:rsidRPr="00EF0F56">
        <w:rPr>
          <w:rFonts w:ascii="Arial" w:hAnsi="Arial" w:cs="Arial"/>
          <w:sz w:val="23"/>
          <w:szCs w:val="23"/>
        </w:rPr>
        <w:t>;</w:t>
      </w: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Undertake activities with individuals, groups or whole classes to facilitate their physical, emotional, social and educational development;</w:t>
      </w: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Organise and manage appropriate learning environment and resources in conjunction with the teacher where appropriate inside or outside of the classroom;</w:t>
      </w:r>
    </w:p>
    <w:p w:rsidR="00914347" w:rsidRDefault="00914347" w:rsidP="00EF0F56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Be involved in organising events and creation of visual displays;</w:t>
      </w:r>
    </w:p>
    <w:p w:rsidR="00380722" w:rsidRPr="00380722" w:rsidRDefault="00380722" w:rsidP="00380722">
      <w:pPr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</w:p>
    <w:p w:rsidR="00914347" w:rsidRDefault="00914347" w:rsidP="00EF0F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Within an agreed system of supervision, prepare a range of teaching resources that meet the diversity of </w:t>
      </w:r>
      <w:r w:rsidR="007C55AE" w:rsidRPr="00B001C7">
        <w:rPr>
          <w:rFonts w:ascii="Arial" w:hAnsi="Arial" w:cs="Arial"/>
          <w:sz w:val="23"/>
          <w:szCs w:val="23"/>
        </w:rPr>
        <w:t xml:space="preserve">ASD / SEMH </w:t>
      </w:r>
      <w:r w:rsidRPr="00B001C7">
        <w:rPr>
          <w:rFonts w:ascii="Arial" w:hAnsi="Arial" w:cs="Arial"/>
          <w:sz w:val="23"/>
          <w:szCs w:val="23"/>
        </w:rPr>
        <w:t>students’ needs;</w:t>
      </w:r>
    </w:p>
    <w:p w:rsidR="00EF0F56" w:rsidRPr="00EF0F56" w:rsidRDefault="00EF0F56" w:rsidP="00EF0F5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Provide objective and accurate feedback and reports as required on student achievement, progress and other matters, ensuring the availability of appropriate evidence; </w:t>
      </w:r>
    </w:p>
    <w:p w:rsidR="00EF0F56" w:rsidRPr="00EF0F56" w:rsidRDefault="00EF0F56" w:rsidP="00EF0F5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F0F56" w:rsidRDefault="00914347" w:rsidP="00EF0F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Record progress and achievement in lessons/activities, providing evidence of range and level of progress and attainment;</w:t>
      </w:r>
    </w:p>
    <w:p w:rsidR="00914347" w:rsidRPr="00EF0F56" w:rsidRDefault="00914347" w:rsidP="00EF0F5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F0F56">
        <w:rPr>
          <w:rFonts w:ascii="Arial" w:hAnsi="Arial" w:cs="Arial"/>
          <w:sz w:val="23"/>
          <w:szCs w:val="23"/>
        </w:rPr>
        <w:t xml:space="preserve"> </w:t>
      </w: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Encourage and give confidence to enable student independence in learning; </w:t>
      </w:r>
    </w:p>
    <w:p w:rsidR="00EF0F56" w:rsidRPr="00EF0F56" w:rsidRDefault="00EF0F56" w:rsidP="00EF0F5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14347" w:rsidRPr="00B001C7" w:rsidRDefault="00914347" w:rsidP="00A6132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Administer routine assessment tests, provide approved examination/test support, including undertaking invigilation, to accommodate student needs for exam access arrangements; </w:t>
      </w:r>
    </w:p>
    <w:p w:rsidR="00EF0F56" w:rsidRPr="00A61322" w:rsidRDefault="00EF0F56" w:rsidP="00EF0F5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Attending meetings, briefings and CPD as required to secure effective team working relationships and the development of skills;</w:t>
      </w:r>
    </w:p>
    <w:p w:rsidR="00EF0F56" w:rsidRPr="00EF0F56" w:rsidRDefault="00EF0F56" w:rsidP="00EF0F5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Undertake training to assist students’ meeting their medical and/or care plan agreements, to provide assistance with personal care, where appropriate, and to enable the students to have full access on school trips/visits;</w:t>
      </w:r>
    </w:p>
    <w:p w:rsidR="00EF0F56" w:rsidRPr="00EF0F56" w:rsidRDefault="00EF0F56" w:rsidP="00EF0F5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Being punctual to classes and ensuring students are ready for learning</w:t>
      </w:r>
    </w:p>
    <w:p w:rsidR="00EF0F56" w:rsidRPr="00EF0F56" w:rsidRDefault="00EF0F56" w:rsidP="00EF0F5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14347" w:rsidRPr="00B001C7" w:rsidRDefault="00914347" w:rsidP="00EF0F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Facilitate smooth transition between educational phases;</w:t>
      </w:r>
    </w:p>
    <w:p w:rsidR="00EF0F56" w:rsidRDefault="00EF0F56" w:rsidP="00EF0F5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14347" w:rsidRPr="00B001C7" w:rsidRDefault="00914347" w:rsidP="00EF0F56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  <w:r w:rsidRPr="00B001C7">
        <w:rPr>
          <w:rFonts w:ascii="Arial" w:hAnsi="Arial" w:cs="Arial"/>
          <w:b/>
          <w:sz w:val="23"/>
          <w:szCs w:val="23"/>
        </w:rPr>
        <w:t xml:space="preserve">Additional Responsibilities </w:t>
      </w:r>
    </w:p>
    <w:p w:rsidR="00914347" w:rsidRDefault="00914347" w:rsidP="00EF0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Deal with any immediate problems or emergencies according to the academy’s policies and procedures;</w:t>
      </w:r>
    </w:p>
    <w:p w:rsidR="00EF0F56" w:rsidRPr="00A61322" w:rsidRDefault="00EF0F56" w:rsidP="00EF0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14347" w:rsidRDefault="00914347" w:rsidP="00EF0F56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Respect confidential issues linked to home/students/teacher/academy work;</w:t>
      </w:r>
    </w:p>
    <w:p w:rsidR="00EF0F56" w:rsidRPr="00A61322" w:rsidRDefault="00EF0F56" w:rsidP="00EF0F56">
      <w:pPr>
        <w:pStyle w:val="ListParagraph"/>
        <w:spacing w:after="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14347" w:rsidRPr="00B001C7" w:rsidRDefault="00914347" w:rsidP="00EF0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sz w:val="23"/>
          <w:szCs w:val="23"/>
        </w:rPr>
        <w:t>Fire Marshall duties in the case of fire and/or emergency evacuation where applicable;</w:t>
      </w:r>
    </w:p>
    <w:p w:rsidR="00EF0F56" w:rsidRPr="00A61322" w:rsidRDefault="00EF0F56" w:rsidP="00EF0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14347" w:rsidRPr="00EF0F56" w:rsidRDefault="00914347" w:rsidP="00EF0F56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sz w:val="23"/>
          <w:szCs w:val="23"/>
        </w:rPr>
        <w:t>To comply with the academy’s Child Safeguarding Procedures, including regular liaison with the academy’s Designated Child Safeguarding Person over any safeguarding issues or concerns;</w:t>
      </w:r>
    </w:p>
    <w:p w:rsidR="00EF0F56" w:rsidRPr="00EF0F56" w:rsidRDefault="00EF0F56" w:rsidP="00EF0F56">
      <w:pPr>
        <w:pStyle w:val="ListParagrap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14347" w:rsidRPr="00B001C7" w:rsidRDefault="00914347" w:rsidP="00EF0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sz w:val="23"/>
          <w:szCs w:val="23"/>
        </w:rPr>
        <w:t>To comply with the academy policies and procedures at all times;</w:t>
      </w:r>
    </w:p>
    <w:p w:rsidR="00EF0F56" w:rsidRPr="00EF0F56" w:rsidRDefault="00EF0F56" w:rsidP="00EF0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14347" w:rsidRPr="00EF0F56" w:rsidRDefault="00914347" w:rsidP="00EF0F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sz w:val="23"/>
          <w:szCs w:val="23"/>
        </w:rPr>
        <w:t xml:space="preserve">To cover various Inclusion duties in the event of sickness or absence, under the direction of the </w:t>
      </w:r>
      <w:r w:rsidR="007C55AE" w:rsidRPr="00B001C7">
        <w:rPr>
          <w:rFonts w:ascii="Arial" w:eastAsia="Times New Roman" w:hAnsi="Arial" w:cs="Arial"/>
          <w:sz w:val="23"/>
          <w:szCs w:val="23"/>
        </w:rPr>
        <w:t>Deep Support lead</w:t>
      </w:r>
      <w:r w:rsidRPr="00B001C7">
        <w:rPr>
          <w:rFonts w:ascii="Arial" w:eastAsia="Times New Roman" w:hAnsi="Arial" w:cs="Arial"/>
          <w:sz w:val="23"/>
          <w:szCs w:val="23"/>
        </w:rPr>
        <w:t>, to enable a continuation of business need and statutory compliance on behalf of the student;</w:t>
      </w:r>
    </w:p>
    <w:p w:rsidR="00EF0F56" w:rsidRPr="00A61322" w:rsidRDefault="00EF0F56" w:rsidP="00EF0F56">
      <w:pPr>
        <w:pStyle w:val="ListParagraph"/>
        <w:spacing w:after="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14347" w:rsidRPr="00B001C7" w:rsidRDefault="00914347" w:rsidP="00EF0F5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sz w:val="23"/>
          <w:szCs w:val="23"/>
        </w:rPr>
        <w:t>Undertake other reasonable duties (with competence and experience) as requested, in accordance with the changing needs of the organisation.</w:t>
      </w:r>
    </w:p>
    <w:p w:rsidR="007804C0" w:rsidRPr="00B001C7" w:rsidRDefault="0012308D" w:rsidP="00EF0F56">
      <w:pPr>
        <w:pStyle w:val="NoSpacing"/>
        <w:rPr>
          <w:rFonts w:ascii="Arial" w:eastAsia="Symbol" w:hAnsi="Arial" w:cs="Arial"/>
          <w:b/>
          <w:sz w:val="23"/>
          <w:szCs w:val="23"/>
        </w:rPr>
      </w:pPr>
      <w:r w:rsidRPr="00B001C7">
        <w:rPr>
          <w:rFonts w:ascii="Arial" w:eastAsia="Symbol" w:hAnsi="Arial" w:cs="Arial"/>
          <w:b/>
          <w:sz w:val="23"/>
          <w:szCs w:val="23"/>
        </w:rPr>
        <w:t>Personal Contacts</w:t>
      </w:r>
      <w:r w:rsidR="00982344" w:rsidRPr="00B001C7">
        <w:rPr>
          <w:rFonts w:ascii="Arial" w:eastAsia="Symbol" w:hAnsi="Arial" w:cs="Arial"/>
          <w:b/>
          <w:sz w:val="23"/>
          <w:szCs w:val="23"/>
        </w:rPr>
        <w:t xml:space="preserve"> </w:t>
      </w:r>
    </w:p>
    <w:p w:rsidR="00566D74" w:rsidRPr="00EF0F56" w:rsidRDefault="00566D74" w:rsidP="00EF0F56">
      <w:pPr>
        <w:pStyle w:val="NoSpacing"/>
        <w:rPr>
          <w:rFonts w:ascii="Arial" w:eastAsia="Symbol" w:hAnsi="Arial" w:cs="Arial"/>
          <w:b/>
          <w:sz w:val="16"/>
          <w:szCs w:val="16"/>
        </w:rPr>
      </w:pPr>
    </w:p>
    <w:p w:rsidR="00403EE6" w:rsidRDefault="0012308D" w:rsidP="00EF0F56">
      <w:pPr>
        <w:pStyle w:val="NoSpacing"/>
        <w:ind w:left="1440" w:hanging="1440"/>
        <w:rPr>
          <w:rFonts w:ascii="Arial" w:hAnsi="Arial" w:cs="Arial"/>
          <w:sz w:val="23"/>
          <w:szCs w:val="23"/>
        </w:rPr>
      </w:pPr>
      <w:r w:rsidRPr="00B001C7">
        <w:rPr>
          <w:rFonts w:ascii="Arial" w:eastAsia="Symbol" w:hAnsi="Arial" w:cs="Arial"/>
          <w:b/>
          <w:sz w:val="23"/>
          <w:szCs w:val="23"/>
        </w:rPr>
        <w:t>External</w:t>
      </w:r>
      <w:r w:rsidR="007804C0" w:rsidRPr="00B001C7">
        <w:rPr>
          <w:rFonts w:ascii="Arial" w:eastAsia="Symbol" w:hAnsi="Arial" w:cs="Arial"/>
          <w:b/>
          <w:sz w:val="23"/>
          <w:szCs w:val="23"/>
        </w:rPr>
        <w:t>:</w:t>
      </w:r>
      <w:r w:rsidR="007804C0" w:rsidRPr="00B001C7">
        <w:rPr>
          <w:rFonts w:ascii="Arial" w:eastAsia="Symbol" w:hAnsi="Arial" w:cs="Arial"/>
          <w:sz w:val="23"/>
          <w:szCs w:val="23"/>
        </w:rPr>
        <w:t xml:space="preserve"> </w:t>
      </w:r>
      <w:r w:rsidR="00B001C7">
        <w:rPr>
          <w:rFonts w:ascii="Arial" w:eastAsia="Symbol" w:hAnsi="Arial" w:cs="Arial"/>
          <w:sz w:val="23"/>
          <w:szCs w:val="23"/>
        </w:rPr>
        <w:tab/>
      </w:r>
      <w:r w:rsidR="007804C0" w:rsidRPr="00B001C7">
        <w:rPr>
          <w:rFonts w:ascii="Arial" w:hAnsi="Arial" w:cs="Arial"/>
          <w:sz w:val="23"/>
          <w:szCs w:val="23"/>
        </w:rPr>
        <w:t>Contractors, suppliers, parents, external agency professionals, other government and local authority staff, other staff from academies and schools.</w:t>
      </w:r>
    </w:p>
    <w:p w:rsidR="00B001C7" w:rsidRPr="00EF0F56" w:rsidRDefault="00B001C7" w:rsidP="00EF0F56">
      <w:pPr>
        <w:pStyle w:val="NoSpacing"/>
        <w:rPr>
          <w:rFonts w:ascii="Arial" w:hAnsi="Arial" w:cs="Arial"/>
          <w:b/>
          <w:sz w:val="16"/>
          <w:szCs w:val="16"/>
        </w:rPr>
      </w:pPr>
    </w:p>
    <w:p w:rsidR="00B001C7" w:rsidRDefault="0012308D" w:rsidP="00EF0F56">
      <w:pPr>
        <w:pStyle w:val="NoSpacing"/>
        <w:ind w:left="1440" w:hanging="1440"/>
        <w:rPr>
          <w:rFonts w:ascii="Arial" w:hAnsi="Arial" w:cs="Arial"/>
          <w:sz w:val="23"/>
          <w:szCs w:val="23"/>
        </w:rPr>
      </w:pPr>
      <w:r w:rsidRPr="00B001C7">
        <w:rPr>
          <w:rFonts w:ascii="Arial" w:eastAsia="Symbol" w:hAnsi="Arial" w:cs="Arial"/>
          <w:b/>
          <w:sz w:val="23"/>
          <w:szCs w:val="23"/>
        </w:rPr>
        <w:t>Internal</w:t>
      </w:r>
      <w:r w:rsidR="007804C0" w:rsidRPr="00B001C7">
        <w:rPr>
          <w:rFonts w:ascii="Arial" w:eastAsia="Symbol" w:hAnsi="Arial" w:cs="Arial"/>
          <w:b/>
          <w:sz w:val="23"/>
          <w:szCs w:val="23"/>
        </w:rPr>
        <w:t>:</w:t>
      </w:r>
      <w:r w:rsidR="007804C0" w:rsidRPr="00B001C7">
        <w:rPr>
          <w:rFonts w:ascii="Arial" w:hAnsi="Arial" w:cs="Arial"/>
          <w:sz w:val="23"/>
          <w:szCs w:val="23"/>
        </w:rPr>
        <w:t xml:space="preserve"> </w:t>
      </w:r>
      <w:r w:rsidR="00B001C7">
        <w:rPr>
          <w:rFonts w:ascii="Arial" w:hAnsi="Arial" w:cs="Arial"/>
          <w:sz w:val="23"/>
          <w:szCs w:val="23"/>
        </w:rPr>
        <w:tab/>
      </w:r>
      <w:r w:rsidR="007804C0" w:rsidRPr="00B001C7">
        <w:rPr>
          <w:rFonts w:ascii="Arial" w:hAnsi="Arial" w:cs="Arial"/>
          <w:sz w:val="23"/>
          <w:szCs w:val="23"/>
        </w:rPr>
        <w:t xml:space="preserve">Students, staff, </w:t>
      </w:r>
      <w:r w:rsidR="00B001C7">
        <w:rPr>
          <w:rFonts w:ascii="Arial" w:hAnsi="Arial" w:cs="Arial"/>
          <w:sz w:val="23"/>
          <w:szCs w:val="23"/>
        </w:rPr>
        <w:t>Governors/</w:t>
      </w:r>
      <w:r w:rsidR="007804C0" w:rsidRPr="00B001C7">
        <w:rPr>
          <w:rFonts w:ascii="Arial" w:hAnsi="Arial" w:cs="Arial"/>
          <w:sz w:val="23"/>
          <w:szCs w:val="23"/>
        </w:rPr>
        <w:t>Board members, parents and an</w:t>
      </w:r>
      <w:r w:rsidR="00362F96" w:rsidRPr="00B001C7">
        <w:rPr>
          <w:rFonts w:ascii="Arial" w:hAnsi="Arial" w:cs="Arial"/>
          <w:sz w:val="23"/>
          <w:szCs w:val="23"/>
        </w:rPr>
        <w:t>y other visitors to the Academy</w:t>
      </w:r>
    </w:p>
    <w:p w:rsidR="00B001C7" w:rsidRDefault="00B001C7" w:rsidP="00B001C7">
      <w:pPr>
        <w:pStyle w:val="NoSpacing"/>
        <w:ind w:left="1440" w:hanging="1440"/>
        <w:rPr>
          <w:rFonts w:ascii="Gill Sans MT" w:hAnsi="Gill Sans MT"/>
          <w:b/>
          <w:sz w:val="24"/>
        </w:rPr>
      </w:pPr>
    </w:p>
    <w:p w:rsidR="00914347" w:rsidRPr="00EF0F56" w:rsidRDefault="00B001C7" w:rsidP="00B001C7">
      <w:pPr>
        <w:pStyle w:val="NoSpacing"/>
        <w:ind w:left="1440" w:hanging="1440"/>
        <w:rPr>
          <w:rFonts w:ascii="Arial" w:hAnsi="Arial" w:cs="Arial"/>
          <w:sz w:val="18"/>
          <w:szCs w:val="18"/>
        </w:rPr>
      </w:pPr>
      <w:r w:rsidRPr="00EF0F56">
        <w:rPr>
          <w:rFonts w:ascii="Arial" w:hAnsi="Arial" w:cs="Arial"/>
          <w:sz w:val="18"/>
          <w:szCs w:val="18"/>
        </w:rPr>
        <w:t>This job description may be subject to change, following consultation between the postholder and the academy.</w:t>
      </w:r>
      <w:r w:rsidR="00914347" w:rsidRPr="00EF0F56">
        <w:rPr>
          <w:rFonts w:ascii="Arial" w:hAnsi="Arial" w:cs="Arial"/>
          <w:sz w:val="18"/>
          <w:szCs w:val="18"/>
        </w:rPr>
        <w:br w:type="page"/>
      </w:r>
    </w:p>
    <w:p w:rsidR="00B001C7" w:rsidRDefault="00B001C7" w:rsidP="00362F96">
      <w:pPr>
        <w:pStyle w:val="NoSpacing"/>
        <w:rPr>
          <w:rFonts w:ascii="Gill Sans MT" w:hAnsi="Gill Sans MT"/>
          <w:b/>
          <w:sz w:val="24"/>
        </w:rPr>
      </w:pPr>
    </w:p>
    <w:p w:rsidR="00914347" w:rsidRPr="00B001C7" w:rsidRDefault="00B001C7" w:rsidP="00A61322">
      <w:pPr>
        <w:pStyle w:val="NoSpacing"/>
        <w:spacing w:line="276" w:lineRule="auto"/>
        <w:ind w:hanging="284"/>
        <w:rPr>
          <w:rFonts w:ascii="Arial" w:hAnsi="Arial" w:cs="Arial"/>
          <w:b/>
          <w:sz w:val="24"/>
        </w:rPr>
      </w:pPr>
      <w:r w:rsidRPr="00B001C7">
        <w:rPr>
          <w:rFonts w:ascii="Arial" w:hAnsi="Arial" w:cs="Arial"/>
          <w:b/>
          <w:sz w:val="24"/>
        </w:rPr>
        <w:t>PERSON SPECIFICATION</w:t>
      </w:r>
    </w:p>
    <w:p w:rsidR="00914347" w:rsidRPr="00A61322" w:rsidRDefault="00914347" w:rsidP="00B001C7">
      <w:pPr>
        <w:pStyle w:val="NoSpacing"/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7792"/>
        <w:gridCol w:w="2551"/>
      </w:tblGrid>
      <w:tr w:rsidR="00AD08C3" w:rsidRPr="00B001C7" w:rsidTr="00A61322">
        <w:trPr>
          <w:trHeight w:val="597"/>
          <w:jc w:val="center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AD08C3" w:rsidRPr="00B001C7" w:rsidRDefault="00B001C7" w:rsidP="00B001C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  <w:r w:rsidRPr="00B001C7">
              <w:rPr>
                <w:rFonts w:ascii="Arial" w:hAnsi="Arial" w:cs="Arial"/>
                <w:b/>
                <w:sz w:val="24"/>
              </w:rPr>
              <w:t>ualifications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D08C3" w:rsidRPr="00B001C7" w:rsidRDefault="00AD08C3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001C7">
              <w:rPr>
                <w:rFonts w:ascii="Arial" w:hAnsi="Arial" w:cs="Arial"/>
                <w:b/>
                <w:sz w:val="24"/>
              </w:rPr>
              <w:t>Essential / Desirable</w:t>
            </w:r>
          </w:p>
        </w:tc>
      </w:tr>
      <w:tr w:rsidR="00AD08C3" w:rsidRPr="00A61322" w:rsidTr="00A61322">
        <w:trPr>
          <w:trHeight w:val="564"/>
          <w:jc w:val="center"/>
        </w:trPr>
        <w:tc>
          <w:tcPr>
            <w:tcW w:w="7792" w:type="dxa"/>
            <w:vAlign w:val="center"/>
          </w:tcPr>
          <w:p w:rsidR="00AD08C3" w:rsidRPr="00A61322" w:rsidRDefault="00AD08C3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Level 2 maths and English at C grade or equivalent</w:t>
            </w:r>
          </w:p>
        </w:tc>
        <w:tc>
          <w:tcPr>
            <w:tcW w:w="2551" w:type="dxa"/>
            <w:vAlign w:val="center"/>
          </w:tcPr>
          <w:p w:rsidR="00AD08C3" w:rsidRPr="00A61322" w:rsidRDefault="00AD08C3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AD08C3" w:rsidRPr="00A61322" w:rsidTr="00A61322">
        <w:trPr>
          <w:trHeight w:val="841"/>
          <w:jc w:val="center"/>
        </w:trPr>
        <w:tc>
          <w:tcPr>
            <w:tcW w:w="7792" w:type="dxa"/>
            <w:vAlign w:val="center"/>
          </w:tcPr>
          <w:p w:rsidR="00AD08C3" w:rsidRPr="00A61322" w:rsidRDefault="00AD08C3" w:rsidP="0038072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 xml:space="preserve">Evidence of recent training and qualification in </w:t>
            </w:r>
            <w:r w:rsidR="0078204D" w:rsidRPr="00A61322">
              <w:rPr>
                <w:rFonts w:ascii="Arial" w:hAnsi="Arial" w:cs="Arial"/>
              </w:rPr>
              <w:t>Autistic Spectrum Disorder and Social Emotional Mental Health needs</w:t>
            </w:r>
          </w:p>
        </w:tc>
        <w:tc>
          <w:tcPr>
            <w:tcW w:w="2551" w:type="dxa"/>
            <w:vAlign w:val="center"/>
          </w:tcPr>
          <w:p w:rsidR="00AD08C3" w:rsidRPr="00A61322" w:rsidRDefault="005B40C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AD08C3" w:rsidRPr="00A61322" w:rsidTr="00A61322">
        <w:trPr>
          <w:trHeight w:val="556"/>
          <w:jc w:val="center"/>
        </w:trPr>
        <w:tc>
          <w:tcPr>
            <w:tcW w:w="7792" w:type="dxa"/>
            <w:vAlign w:val="center"/>
          </w:tcPr>
          <w:p w:rsidR="00AD08C3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Training in Cognitive Behaviour Therapies</w:t>
            </w:r>
          </w:p>
        </w:tc>
        <w:tc>
          <w:tcPr>
            <w:tcW w:w="2551" w:type="dxa"/>
            <w:vAlign w:val="center"/>
          </w:tcPr>
          <w:p w:rsidR="00AD08C3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D</w:t>
            </w:r>
          </w:p>
        </w:tc>
      </w:tr>
      <w:tr w:rsidR="00AD08C3" w:rsidRPr="00A61322" w:rsidTr="00A61322">
        <w:trPr>
          <w:trHeight w:val="550"/>
          <w:jc w:val="center"/>
        </w:trPr>
        <w:tc>
          <w:tcPr>
            <w:tcW w:w="7792" w:type="dxa"/>
            <w:vAlign w:val="center"/>
          </w:tcPr>
          <w:p w:rsidR="00AD08C3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Counselling qualification or training</w:t>
            </w:r>
          </w:p>
        </w:tc>
        <w:tc>
          <w:tcPr>
            <w:tcW w:w="2551" w:type="dxa"/>
            <w:vAlign w:val="center"/>
          </w:tcPr>
          <w:p w:rsidR="00AD08C3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D</w:t>
            </w:r>
          </w:p>
        </w:tc>
      </w:tr>
      <w:tr w:rsidR="00EF6DFD" w:rsidRPr="00A61322" w:rsidTr="00A61322">
        <w:trPr>
          <w:trHeight w:val="558"/>
          <w:jc w:val="center"/>
        </w:trPr>
        <w:tc>
          <w:tcPr>
            <w:tcW w:w="7792" w:type="dxa"/>
            <w:vAlign w:val="center"/>
          </w:tcPr>
          <w:p w:rsidR="00EF6DFD" w:rsidRPr="00A61322" w:rsidRDefault="00EF6DF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 xml:space="preserve">Level 1 safeguarding </w:t>
            </w:r>
          </w:p>
        </w:tc>
        <w:tc>
          <w:tcPr>
            <w:tcW w:w="2551" w:type="dxa"/>
            <w:vAlign w:val="center"/>
          </w:tcPr>
          <w:p w:rsidR="00EF6DFD" w:rsidRPr="00A61322" w:rsidRDefault="00EF6DF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B001C7" w:rsidRPr="00B001C7" w:rsidTr="00A61322">
        <w:trPr>
          <w:trHeight w:val="562"/>
          <w:jc w:val="center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B001C7" w:rsidRPr="00B001C7" w:rsidRDefault="00B001C7" w:rsidP="00B001C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B001C7">
              <w:rPr>
                <w:rFonts w:ascii="Arial" w:hAnsi="Arial" w:cs="Arial"/>
                <w:b/>
                <w:sz w:val="24"/>
              </w:rPr>
              <w:t>Experience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001C7" w:rsidRPr="00B001C7" w:rsidRDefault="00B001C7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001C7">
              <w:rPr>
                <w:rFonts w:ascii="Arial" w:hAnsi="Arial" w:cs="Arial"/>
                <w:b/>
                <w:sz w:val="24"/>
              </w:rPr>
              <w:t>Essential / Desirable</w:t>
            </w:r>
          </w:p>
        </w:tc>
      </w:tr>
      <w:tr w:rsidR="00AD08C3" w:rsidRPr="00B001C7" w:rsidTr="00A61322">
        <w:trPr>
          <w:trHeight w:val="887"/>
          <w:jc w:val="center"/>
        </w:trPr>
        <w:tc>
          <w:tcPr>
            <w:tcW w:w="7792" w:type="dxa"/>
            <w:vAlign w:val="center"/>
          </w:tcPr>
          <w:p w:rsidR="00AD08C3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Proven impact of improving the life chance</w:t>
            </w:r>
            <w:r w:rsidR="00380722">
              <w:rPr>
                <w:rFonts w:ascii="Arial" w:hAnsi="Arial" w:cs="Arial"/>
              </w:rPr>
              <w:t>s</w:t>
            </w:r>
            <w:r w:rsidRPr="00A61322">
              <w:rPr>
                <w:rFonts w:ascii="Arial" w:hAnsi="Arial" w:cs="Arial"/>
              </w:rPr>
              <w:t xml:space="preserve"> </w:t>
            </w:r>
            <w:r w:rsidR="00EF6DFD" w:rsidRPr="00A61322">
              <w:rPr>
                <w:rFonts w:ascii="Arial" w:hAnsi="Arial" w:cs="Arial"/>
              </w:rPr>
              <w:t>of children</w:t>
            </w:r>
            <w:r w:rsidRPr="00A61322">
              <w:rPr>
                <w:rFonts w:ascii="Arial" w:hAnsi="Arial" w:cs="Arial"/>
              </w:rPr>
              <w:t xml:space="preserve"> or young people with ASD SEMH</w:t>
            </w:r>
          </w:p>
        </w:tc>
        <w:tc>
          <w:tcPr>
            <w:tcW w:w="2551" w:type="dxa"/>
            <w:vAlign w:val="center"/>
          </w:tcPr>
          <w:p w:rsidR="00AD08C3" w:rsidRPr="00A61322" w:rsidRDefault="005B40C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78204D" w:rsidRPr="00B001C7" w:rsidTr="00A61322">
        <w:trPr>
          <w:trHeight w:val="908"/>
          <w:jc w:val="center"/>
        </w:trPr>
        <w:tc>
          <w:tcPr>
            <w:tcW w:w="7792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Development and delivery of individualised packages of education – both academic and social and emotional aspects of learning</w:t>
            </w:r>
          </w:p>
        </w:tc>
        <w:tc>
          <w:tcPr>
            <w:tcW w:w="2551" w:type="dxa"/>
            <w:vAlign w:val="center"/>
          </w:tcPr>
          <w:p w:rsidR="0078204D" w:rsidRPr="00A61322" w:rsidRDefault="005B40C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bookmarkStart w:id="0" w:name="_GoBack"/>
            <w:bookmarkEnd w:id="0"/>
          </w:p>
        </w:tc>
      </w:tr>
      <w:tr w:rsidR="0078204D" w:rsidRPr="00B001C7" w:rsidTr="00A61322">
        <w:trPr>
          <w:trHeight w:val="548"/>
          <w:jc w:val="center"/>
        </w:trPr>
        <w:tc>
          <w:tcPr>
            <w:tcW w:w="7792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Led training to other staff in strategies to support ASD / SEMH</w:t>
            </w:r>
          </w:p>
        </w:tc>
        <w:tc>
          <w:tcPr>
            <w:tcW w:w="2551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D</w:t>
            </w:r>
          </w:p>
        </w:tc>
      </w:tr>
      <w:tr w:rsidR="0078204D" w:rsidRPr="00B001C7" w:rsidTr="00A61322">
        <w:trPr>
          <w:trHeight w:val="982"/>
          <w:jc w:val="center"/>
        </w:trPr>
        <w:tc>
          <w:tcPr>
            <w:tcW w:w="7792" w:type="dxa"/>
            <w:vAlign w:val="center"/>
          </w:tcPr>
          <w:p w:rsidR="0078204D" w:rsidRPr="00A61322" w:rsidRDefault="0078204D" w:rsidP="0038072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Knowledge of the complex issues and co-morbidities associated with ASD such as ADHD, Attachment Disorder etc.</w:t>
            </w:r>
          </w:p>
        </w:tc>
        <w:tc>
          <w:tcPr>
            <w:tcW w:w="2551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78204D" w:rsidRPr="00B001C7" w:rsidTr="00A61322">
        <w:trPr>
          <w:trHeight w:val="853"/>
          <w:jc w:val="center"/>
        </w:trPr>
        <w:tc>
          <w:tcPr>
            <w:tcW w:w="7792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Understanding of how to analyse simple data and use of spreadsheets</w:t>
            </w:r>
          </w:p>
        </w:tc>
        <w:tc>
          <w:tcPr>
            <w:tcW w:w="2551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A61322" w:rsidRPr="00B001C7" w:rsidTr="00A61322">
        <w:trPr>
          <w:trHeight w:val="700"/>
          <w:jc w:val="center"/>
        </w:trPr>
        <w:tc>
          <w:tcPr>
            <w:tcW w:w="7792" w:type="dxa"/>
            <w:vAlign w:val="center"/>
          </w:tcPr>
          <w:p w:rsidR="00A61322" w:rsidRPr="00A61322" w:rsidRDefault="00A61322" w:rsidP="00A6132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 xml:space="preserve">Good working knowledge of Microsoft Office suite </w:t>
            </w:r>
          </w:p>
        </w:tc>
        <w:tc>
          <w:tcPr>
            <w:tcW w:w="2551" w:type="dxa"/>
            <w:vAlign w:val="center"/>
          </w:tcPr>
          <w:p w:rsidR="00A61322" w:rsidRPr="00A61322" w:rsidRDefault="00A61322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B001C7" w:rsidRPr="00B001C7" w:rsidTr="00A61322">
        <w:trPr>
          <w:trHeight w:val="572"/>
          <w:jc w:val="center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B001C7" w:rsidRPr="00B001C7" w:rsidRDefault="00B001C7" w:rsidP="00B001C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B001C7">
              <w:rPr>
                <w:rFonts w:ascii="Arial" w:hAnsi="Arial" w:cs="Arial"/>
                <w:b/>
                <w:sz w:val="24"/>
              </w:rPr>
              <w:t>Qualities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001C7" w:rsidRPr="00B001C7" w:rsidRDefault="00B001C7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001C7">
              <w:rPr>
                <w:rFonts w:ascii="Arial" w:hAnsi="Arial" w:cs="Arial"/>
                <w:b/>
                <w:sz w:val="24"/>
              </w:rPr>
              <w:t>Essential / Desirable</w:t>
            </w:r>
          </w:p>
        </w:tc>
      </w:tr>
      <w:tr w:rsidR="0078204D" w:rsidRPr="00B001C7" w:rsidTr="00A61322">
        <w:trPr>
          <w:trHeight w:val="736"/>
          <w:jc w:val="center"/>
        </w:trPr>
        <w:tc>
          <w:tcPr>
            <w:tcW w:w="7792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Strong behaviour management</w:t>
            </w:r>
          </w:p>
        </w:tc>
        <w:tc>
          <w:tcPr>
            <w:tcW w:w="2551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78204D" w:rsidRPr="00B001C7" w:rsidTr="00A61322">
        <w:trPr>
          <w:trHeight w:val="698"/>
          <w:jc w:val="center"/>
        </w:trPr>
        <w:tc>
          <w:tcPr>
            <w:tcW w:w="7792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Compassion and an ability to listen</w:t>
            </w:r>
          </w:p>
        </w:tc>
        <w:tc>
          <w:tcPr>
            <w:tcW w:w="2551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78204D" w:rsidRPr="00B001C7" w:rsidTr="00A61322">
        <w:trPr>
          <w:trHeight w:val="661"/>
          <w:jc w:val="center"/>
        </w:trPr>
        <w:tc>
          <w:tcPr>
            <w:tcW w:w="7792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Have a ‘no excuses’ attitude to achievement</w:t>
            </w:r>
          </w:p>
        </w:tc>
        <w:tc>
          <w:tcPr>
            <w:tcW w:w="2551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78204D" w:rsidRPr="00B001C7" w:rsidTr="00A61322">
        <w:trPr>
          <w:trHeight w:val="622"/>
          <w:jc w:val="center"/>
        </w:trPr>
        <w:tc>
          <w:tcPr>
            <w:tcW w:w="7792" w:type="dxa"/>
            <w:vAlign w:val="center"/>
          </w:tcPr>
          <w:p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Excellent written communication skills</w:t>
            </w:r>
          </w:p>
        </w:tc>
        <w:tc>
          <w:tcPr>
            <w:tcW w:w="2551" w:type="dxa"/>
            <w:vAlign w:val="center"/>
          </w:tcPr>
          <w:p w:rsidR="0078204D" w:rsidRPr="00A61322" w:rsidRDefault="00EF6DF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78204D" w:rsidRPr="00B001C7" w:rsidTr="00A61322">
        <w:trPr>
          <w:trHeight w:val="712"/>
          <w:jc w:val="center"/>
        </w:trPr>
        <w:tc>
          <w:tcPr>
            <w:tcW w:w="7792" w:type="dxa"/>
            <w:vAlign w:val="center"/>
          </w:tcPr>
          <w:p w:rsidR="0078204D" w:rsidRPr="00A61322" w:rsidRDefault="00EF6DF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Work</w:t>
            </w:r>
            <w:r w:rsidR="00B001C7" w:rsidRPr="00A61322">
              <w:rPr>
                <w:rFonts w:ascii="Arial" w:hAnsi="Arial" w:cs="Arial"/>
              </w:rPr>
              <w:t>s</w:t>
            </w:r>
            <w:r w:rsidRPr="00A61322">
              <w:rPr>
                <w:rFonts w:ascii="Arial" w:hAnsi="Arial" w:cs="Arial"/>
              </w:rPr>
              <w:t xml:space="preserve"> effectively and contribute</w:t>
            </w:r>
            <w:r w:rsidR="00B001C7" w:rsidRPr="00A61322">
              <w:rPr>
                <w:rFonts w:ascii="Arial" w:hAnsi="Arial" w:cs="Arial"/>
              </w:rPr>
              <w:t>s</w:t>
            </w:r>
            <w:r w:rsidRPr="00A61322">
              <w:rPr>
                <w:rFonts w:ascii="Arial" w:hAnsi="Arial" w:cs="Arial"/>
              </w:rPr>
              <w:t xml:space="preserve"> to a team ethos</w:t>
            </w:r>
          </w:p>
        </w:tc>
        <w:tc>
          <w:tcPr>
            <w:tcW w:w="2551" w:type="dxa"/>
            <w:vAlign w:val="center"/>
          </w:tcPr>
          <w:p w:rsidR="0078204D" w:rsidRPr="00A61322" w:rsidRDefault="00EF6DF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A16270" w:rsidRPr="00B001C7" w:rsidTr="00A61322">
        <w:trPr>
          <w:trHeight w:val="712"/>
          <w:jc w:val="center"/>
        </w:trPr>
        <w:tc>
          <w:tcPr>
            <w:tcW w:w="7792" w:type="dxa"/>
            <w:vAlign w:val="center"/>
          </w:tcPr>
          <w:p w:rsidR="00A16270" w:rsidRPr="00A61322" w:rsidRDefault="00A16270" w:rsidP="00A1627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Evidence of a commitment to continuous professional development</w:t>
            </w:r>
          </w:p>
        </w:tc>
        <w:tc>
          <w:tcPr>
            <w:tcW w:w="2551" w:type="dxa"/>
            <w:vAlign w:val="center"/>
          </w:tcPr>
          <w:p w:rsidR="00A16270" w:rsidRPr="00A61322" w:rsidRDefault="00A16270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</w:tbl>
    <w:p w:rsidR="00914347" w:rsidRPr="00362F96" w:rsidRDefault="00914347" w:rsidP="00B001C7">
      <w:pPr>
        <w:pStyle w:val="NoSpacing"/>
        <w:rPr>
          <w:rFonts w:ascii="Gill Sans MT" w:hAnsi="Gill Sans MT"/>
          <w:b/>
          <w:sz w:val="24"/>
        </w:rPr>
      </w:pPr>
    </w:p>
    <w:sectPr w:rsidR="00914347" w:rsidRPr="00362F96" w:rsidSect="00A61322">
      <w:headerReference w:type="default" r:id="rId9"/>
      <w:pgSz w:w="11906" w:h="16838"/>
      <w:pgMar w:top="102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7D" w:rsidRDefault="00945E7D" w:rsidP="00887F72">
      <w:pPr>
        <w:spacing w:after="0" w:line="240" w:lineRule="auto"/>
      </w:pPr>
      <w:r>
        <w:separator/>
      </w:r>
    </w:p>
  </w:endnote>
  <w:endnote w:type="continuationSeparator" w:id="0">
    <w:p w:rsidR="00945E7D" w:rsidRDefault="00945E7D" w:rsidP="0088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7D" w:rsidRDefault="00945E7D" w:rsidP="00887F72">
      <w:pPr>
        <w:spacing w:after="0" w:line="240" w:lineRule="auto"/>
      </w:pPr>
      <w:r>
        <w:separator/>
      </w:r>
    </w:p>
  </w:footnote>
  <w:footnote w:type="continuationSeparator" w:id="0">
    <w:p w:rsidR="00945E7D" w:rsidRDefault="00945E7D" w:rsidP="0088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27" w:rsidRDefault="002A4E40" w:rsidP="002A4E40">
    <w:pPr>
      <w:pStyle w:val="Header"/>
    </w:pPr>
    <w:r>
      <w:t>NEW COLLEGE DURHAM ACADEMIES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142"/>
    <w:multiLevelType w:val="hybridMultilevel"/>
    <w:tmpl w:val="10480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4953"/>
    <w:multiLevelType w:val="hybridMultilevel"/>
    <w:tmpl w:val="98EE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BAA"/>
    <w:multiLevelType w:val="hybridMultilevel"/>
    <w:tmpl w:val="16D6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FEA"/>
    <w:multiLevelType w:val="hybridMultilevel"/>
    <w:tmpl w:val="D8D06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552"/>
    <w:multiLevelType w:val="hybridMultilevel"/>
    <w:tmpl w:val="58D66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1063"/>
    <w:multiLevelType w:val="hybridMultilevel"/>
    <w:tmpl w:val="0826DAFA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2DF257E9"/>
    <w:multiLevelType w:val="hybridMultilevel"/>
    <w:tmpl w:val="AAF4D9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5062"/>
    <w:multiLevelType w:val="hybridMultilevel"/>
    <w:tmpl w:val="3E78E690"/>
    <w:lvl w:ilvl="0" w:tplc="C3C26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A5D91"/>
    <w:multiLevelType w:val="hybridMultilevel"/>
    <w:tmpl w:val="A808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00D4C"/>
    <w:multiLevelType w:val="hybridMultilevel"/>
    <w:tmpl w:val="8DA8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19AD"/>
    <w:multiLevelType w:val="hybridMultilevel"/>
    <w:tmpl w:val="5882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87E57"/>
    <w:multiLevelType w:val="hybridMultilevel"/>
    <w:tmpl w:val="3B1E58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420CDA"/>
    <w:multiLevelType w:val="hybridMultilevel"/>
    <w:tmpl w:val="927E5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643D8"/>
    <w:multiLevelType w:val="hybridMultilevel"/>
    <w:tmpl w:val="D72C505C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704E318F"/>
    <w:multiLevelType w:val="hybridMultilevel"/>
    <w:tmpl w:val="C3842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101BAD"/>
    <w:multiLevelType w:val="hybridMultilevel"/>
    <w:tmpl w:val="C00871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2"/>
    <w:rsid w:val="000C6841"/>
    <w:rsid w:val="0012308D"/>
    <w:rsid w:val="002324A2"/>
    <w:rsid w:val="002A4E40"/>
    <w:rsid w:val="00362F96"/>
    <w:rsid w:val="00380722"/>
    <w:rsid w:val="00403EE6"/>
    <w:rsid w:val="00414863"/>
    <w:rsid w:val="00460127"/>
    <w:rsid w:val="00494484"/>
    <w:rsid w:val="0055066B"/>
    <w:rsid w:val="00566D74"/>
    <w:rsid w:val="005B40CD"/>
    <w:rsid w:val="005D7A37"/>
    <w:rsid w:val="005E1B7F"/>
    <w:rsid w:val="005E2A87"/>
    <w:rsid w:val="006B4F8E"/>
    <w:rsid w:val="006B65F8"/>
    <w:rsid w:val="007804C0"/>
    <w:rsid w:val="0078204D"/>
    <w:rsid w:val="007C55AE"/>
    <w:rsid w:val="00845529"/>
    <w:rsid w:val="00887F72"/>
    <w:rsid w:val="00914347"/>
    <w:rsid w:val="00932496"/>
    <w:rsid w:val="00945E7D"/>
    <w:rsid w:val="00982344"/>
    <w:rsid w:val="009923A3"/>
    <w:rsid w:val="009D4DB8"/>
    <w:rsid w:val="009F1620"/>
    <w:rsid w:val="00A16270"/>
    <w:rsid w:val="00A34792"/>
    <w:rsid w:val="00A61322"/>
    <w:rsid w:val="00AD08C3"/>
    <w:rsid w:val="00B001C7"/>
    <w:rsid w:val="00B048EC"/>
    <w:rsid w:val="00BE67F3"/>
    <w:rsid w:val="00D37034"/>
    <w:rsid w:val="00D87FC3"/>
    <w:rsid w:val="00E75703"/>
    <w:rsid w:val="00EF0F56"/>
    <w:rsid w:val="00EF6DFD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DA8CC1"/>
  <w15:docId w15:val="{2C43DC12-5BCC-4CE3-BF13-1BA1C8B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62F96"/>
    <w:pPr>
      <w:keepNext/>
      <w:spacing w:after="0" w:line="240" w:lineRule="auto"/>
      <w:outlineLvl w:val="3"/>
    </w:pPr>
    <w:rPr>
      <w:rFonts w:ascii="Arial" w:eastAsia="Symbol" w:hAnsi="Arial" w:cs="Times New Roman"/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87F72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72"/>
  </w:style>
  <w:style w:type="paragraph" w:styleId="Footer">
    <w:name w:val="footer"/>
    <w:basedOn w:val="Normal"/>
    <w:link w:val="Foot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72"/>
  </w:style>
  <w:style w:type="paragraph" w:styleId="NoSpacing">
    <w:name w:val="No Spacing"/>
    <w:uiPriority w:val="1"/>
    <w:qFormat/>
    <w:rsid w:val="00D87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4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2F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362F96"/>
    <w:rPr>
      <w:rFonts w:ascii="Arial" w:eastAsia="Symbol" w:hAnsi="Arial" w:cs="Times New Roman"/>
      <w:b/>
      <w:bCs/>
      <w:sz w:val="32"/>
      <w:szCs w:val="20"/>
      <w:u w:val="single"/>
    </w:rPr>
  </w:style>
  <w:style w:type="table" w:styleId="TableGrid">
    <w:name w:val="Table Grid"/>
    <w:basedOn w:val="TableNormal"/>
    <w:uiPriority w:val="59"/>
    <w:rsid w:val="0056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7819-AA33-4F72-82A8-178B953E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Christine Jarvis</cp:lastModifiedBy>
  <cp:revision>5</cp:revision>
  <cp:lastPrinted>2016-02-29T09:53:00Z</cp:lastPrinted>
  <dcterms:created xsi:type="dcterms:W3CDTF">2019-06-21T13:01:00Z</dcterms:created>
  <dcterms:modified xsi:type="dcterms:W3CDTF">2019-09-06T16:18:00Z</dcterms:modified>
</cp:coreProperties>
</file>