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1C4" w:rsidRDefault="001431C4" w:rsidP="00FF073E">
      <w:pPr>
        <w:tabs>
          <w:tab w:val="center" w:pos="6840"/>
          <w:tab w:val="right" w:pos="14040"/>
        </w:tabs>
        <w:spacing w:after="0" w:line="240" w:lineRule="auto"/>
        <w:rPr>
          <w:rFonts w:cs="Arial"/>
          <w:b/>
          <w:color w:val="0070C0"/>
        </w:rPr>
      </w:pPr>
    </w:p>
    <w:p w:rsidR="00100E91" w:rsidRPr="00763350" w:rsidRDefault="00100E91" w:rsidP="00FF073E">
      <w:pPr>
        <w:tabs>
          <w:tab w:val="center" w:pos="6840"/>
          <w:tab w:val="right" w:pos="14040"/>
        </w:tabs>
        <w:spacing w:after="0" w:line="240" w:lineRule="auto"/>
        <w:rPr>
          <w:rFonts w:cs="Arial"/>
          <w:b/>
          <w:color w:val="0070C0"/>
        </w:rPr>
      </w:pPr>
      <w:r w:rsidRPr="00763350">
        <w:rPr>
          <w:rFonts w:cs="Arial"/>
          <w:b/>
          <w:color w:val="0070C0"/>
        </w:rPr>
        <w:t>Person Specification for a Main Scale Classroom Teacher</w:t>
      </w:r>
    </w:p>
    <w:p w:rsidR="00100E91" w:rsidRDefault="00100E91" w:rsidP="00100E91">
      <w:pPr>
        <w:rPr>
          <w:rFonts w:cs="Arial"/>
          <w:sz w:val="20"/>
          <w:szCs w:val="20"/>
        </w:rPr>
      </w:pPr>
      <w:r w:rsidRPr="00706EC8">
        <w:rPr>
          <w:rFonts w:cs="Arial"/>
          <w:sz w:val="20"/>
          <w:szCs w:val="20"/>
        </w:rPr>
        <w:t xml:space="preserve">The </w:t>
      </w:r>
      <w:r>
        <w:rPr>
          <w:rFonts w:cs="Arial"/>
          <w:sz w:val="20"/>
          <w:szCs w:val="20"/>
        </w:rPr>
        <w:t>Directors are</w:t>
      </w:r>
      <w:r w:rsidRPr="00706EC8">
        <w:rPr>
          <w:rFonts w:cs="Arial"/>
          <w:sz w:val="20"/>
          <w:szCs w:val="20"/>
        </w:rPr>
        <w:t xml:space="preserve"> committed to safeguarding and promoting the welfare of children and young people and expects all staff and volunteers to share this commitment. An Enhanced </w:t>
      </w:r>
      <w:r>
        <w:rPr>
          <w:rFonts w:cs="Arial"/>
          <w:sz w:val="20"/>
          <w:szCs w:val="20"/>
        </w:rPr>
        <w:t xml:space="preserve">DBS </w:t>
      </w:r>
      <w:r w:rsidRPr="00706EC8">
        <w:rPr>
          <w:rFonts w:cs="Arial"/>
          <w:sz w:val="20"/>
          <w:szCs w:val="20"/>
        </w:rPr>
        <w:t>check will be carried out for the successful candidate.</w:t>
      </w:r>
    </w:p>
    <w:p w:rsidR="00100E91" w:rsidRPr="00706689" w:rsidRDefault="00100E91" w:rsidP="00100E91">
      <w:pPr>
        <w:pStyle w:val="Heading1"/>
        <w:rPr>
          <w:rFonts w:ascii="Calibri" w:hAnsi="Calibri" w:cs="Arial"/>
          <w:sz w:val="24"/>
        </w:rPr>
      </w:pPr>
      <w:r w:rsidRPr="00706689">
        <w:rPr>
          <w:rFonts w:ascii="Calibri" w:hAnsi="Calibri" w:cs="Arial"/>
          <w:sz w:val="24"/>
        </w:rPr>
        <w:t>Qualifications and Experience</w:t>
      </w:r>
    </w:p>
    <w:tbl>
      <w:tblPr>
        <w:tblpPr w:leftFromText="180" w:rightFromText="180" w:vertAnchor="text" w:horzAnchor="margin" w:tblpX="-147" w:tblpY="452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8"/>
        <w:gridCol w:w="3648"/>
      </w:tblGrid>
      <w:tr w:rsidR="00986C42" w:rsidRPr="00706689" w:rsidTr="008B4C94">
        <w:trPr>
          <w:trHeight w:val="308"/>
        </w:trPr>
        <w:tc>
          <w:tcPr>
            <w:tcW w:w="5708" w:type="dxa"/>
          </w:tcPr>
          <w:p w:rsidR="00986C42" w:rsidRPr="00D86E88" w:rsidRDefault="00986C42" w:rsidP="008B4C9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86E88">
              <w:rPr>
                <w:rFonts w:ascii="Calibri" w:hAnsi="Calibri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3648" w:type="dxa"/>
          </w:tcPr>
          <w:p w:rsidR="00986C42" w:rsidRPr="00D86E88" w:rsidRDefault="00986C42" w:rsidP="008B4C9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86E88">
              <w:rPr>
                <w:rFonts w:ascii="Calibri" w:hAnsi="Calibri" w:cs="Arial"/>
                <w:b/>
                <w:sz w:val="20"/>
                <w:szCs w:val="20"/>
              </w:rPr>
              <w:t>Desirable</w:t>
            </w:r>
          </w:p>
        </w:tc>
      </w:tr>
      <w:tr w:rsidR="00986C42" w:rsidRPr="00136BF6" w:rsidTr="008B4C94">
        <w:trPr>
          <w:trHeight w:val="1146"/>
        </w:trPr>
        <w:tc>
          <w:tcPr>
            <w:tcW w:w="5708" w:type="dxa"/>
          </w:tcPr>
          <w:p w:rsidR="00986C42" w:rsidRPr="009158A2" w:rsidRDefault="00986C42" w:rsidP="008B4C94">
            <w:pPr>
              <w:pStyle w:val="BodyText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9158A2">
              <w:rPr>
                <w:rFonts w:ascii="Calibri" w:hAnsi="Calibri" w:cs="Arial"/>
                <w:sz w:val="22"/>
                <w:szCs w:val="22"/>
              </w:rPr>
              <w:sym w:font="Wingdings" w:char="F09F"/>
            </w:r>
            <w:r w:rsidRPr="009158A2">
              <w:rPr>
                <w:rFonts w:ascii="Calibri" w:hAnsi="Calibri" w:cs="Arial"/>
                <w:sz w:val="22"/>
                <w:szCs w:val="22"/>
              </w:rPr>
              <w:t xml:space="preserve"> A degree in an appropriate discipline</w:t>
            </w:r>
          </w:p>
          <w:p w:rsidR="00986C42" w:rsidRPr="009158A2" w:rsidRDefault="00986C42" w:rsidP="008B4C94">
            <w:pPr>
              <w:spacing w:after="0" w:line="240" w:lineRule="auto"/>
              <w:rPr>
                <w:rFonts w:ascii="Calibri" w:hAnsi="Calibri" w:cs="Arial"/>
              </w:rPr>
            </w:pPr>
            <w:r w:rsidRPr="009158A2">
              <w:rPr>
                <w:rFonts w:ascii="Calibri" w:hAnsi="Calibri" w:cs="Arial"/>
              </w:rPr>
              <w:sym w:font="Wingdings" w:char="F09F"/>
            </w:r>
            <w:r w:rsidRPr="009158A2">
              <w:rPr>
                <w:rFonts w:ascii="Calibri" w:hAnsi="Calibri" w:cs="Arial"/>
              </w:rPr>
              <w:t xml:space="preserve"> Qualified Teacher Status</w:t>
            </w:r>
          </w:p>
          <w:p w:rsidR="00986C42" w:rsidRPr="009158A2" w:rsidRDefault="00986C42" w:rsidP="008B4C94">
            <w:pPr>
              <w:spacing w:after="0" w:line="240" w:lineRule="auto"/>
              <w:ind w:right="150"/>
              <w:jc w:val="both"/>
              <w:rPr>
                <w:rFonts w:ascii="Calibri" w:hAnsi="Calibri" w:cs="Arial"/>
              </w:rPr>
            </w:pPr>
            <w:r w:rsidRPr="009158A2">
              <w:rPr>
                <w:rFonts w:ascii="Calibri" w:hAnsi="Calibri" w:cs="Arial"/>
              </w:rPr>
              <w:sym w:font="Wingdings" w:char="F09F"/>
            </w:r>
            <w:r w:rsidRPr="009158A2">
              <w:rPr>
                <w:rFonts w:ascii="Calibri" w:hAnsi="Calibri" w:cs="Arial"/>
              </w:rPr>
              <w:t xml:space="preserve"> Ability to teach across the full ability and age range</w:t>
            </w:r>
          </w:p>
          <w:p w:rsidR="00986C42" w:rsidRPr="009158A2" w:rsidRDefault="00986C42" w:rsidP="008B4C94">
            <w:pPr>
              <w:spacing w:after="0" w:line="240" w:lineRule="auto"/>
              <w:rPr>
                <w:rFonts w:ascii="Calibri" w:hAnsi="Calibri" w:cs="Arial"/>
              </w:rPr>
            </w:pPr>
            <w:r w:rsidRPr="009158A2">
              <w:rPr>
                <w:rFonts w:ascii="Calibri" w:hAnsi="Calibri" w:cs="Arial"/>
              </w:rPr>
              <w:sym w:font="Wingdings" w:char="F09F"/>
            </w:r>
            <w:r w:rsidR="00A35A18">
              <w:rPr>
                <w:rFonts w:ascii="Calibri" w:hAnsi="Calibri" w:cs="Arial"/>
              </w:rPr>
              <w:t xml:space="preserve"> Experience of teaching </w:t>
            </w:r>
            <w:r w:rsidRPr="009158A2">
              <w:rPr>
                <w:rFonts w:ascii="Calibri" w:hAnsi="Calibri" w:cs="Arial"/>
              </w:rPr>
              <w:t xml:space="preserve"> at Key </w:t>
            </w:r>
            <w:r w:rsidRPr="00A35A18">
              <w:rPr>
                <w:rFonts w:ascii="Calibri" w:hAnsi="Calibri" w:cs="Arial"/>
              </w:rPr>
              <w:t>Stage 3 &amp; 4</w:t>
            </w:r>
          </w:p>
          <w:p w:rsidR="00986C42" w:rsidRPr="009158A2" w:rsidRDefault="00986C42" w:rsidP="008B4C94">
            <w:pPr>
              <w:spacing w:after="0" w:line="240" w:lineRule="auto"/>
              <w:rPr>
                <w:rFonts w:ascii="Calibri" w:hAnsi="Calibri" w:cs="Arial"/>
              </w:rPr>
            </w:pPr>
            <w:r w:rsidRPr="009158A2">
              <w:rPr>
                <w:rFonts w:ascii="Calibri" w:hAnsi="Calibri" w:cs="Arial"/>
              </w:rPr>
              <w:sym w:font="Wingdings" w:char="F09F"/>
            </w:r>
            <w:r w:rsidRPr="009158A2">
              <w:rPr>
                <w:rFonts w:ascii="Calibri" w:hAnsi="Calibri" w:cs="Arial"/>
              </w:rPr>
              <w:t xml:space="preserve"> Knowledge</w:t>
            </w:r>
            <w:r w:rsidR="008251B2">
              <w:rPr>
                <w:rFonts w:ascii="Calibri" w:hAnsi="Calibri" w:cs="Arial"/>
              </w:rPr>
              <w:t xml:space="preserve"> of curricular developments</w:t>
            </w:r>
          </w:p>
          <w:p w:rsidR="00986C42" w:rsidRPr="009158A2" w:rsidRDefault="00986C42" w:rsidP="008B4C94">
            <w:pPr>
              <w:spacing w:after="0" w:line="240" w:lineRule="auto"/>
              <w:rPr>
                <w:rFonts w:ascii="Calibri" w:hAnsi="Calibri" w:cs="Arial"/>
              </w:rPr>
            </w:pPr>
            <w:r w:rsidRPr="009158A2">
              <w:rPr>
                <w:rFonts w:ascii="Calibri" w:hAnsi="Calibri" w:cs="Arial"/>
              </w:rPr>
              <w:sym w:font="Wingdings" w:char="F09F"/>
            </w:r>
            <w:r w:rsidRPr="009158A2">
              <w:rPr>
                <w:rFonts w:ascii="Calibri" w:hAnsi="Calibri" w:cs="Arial"/>
              </w:rPr>
              <w:t xml:space="preserve"> Knowledge of developments in teaching and learning</w:t>
            </w:r>
          </w:p>
          <w:p w:rsidR="00986C42" w:rsidRPr="009158A2" w:rsidRDefault="00986C42" w:rsidP="008B4C94">
            <w:pPr>
              <w:spacing w:after="0" w:line="240" w:lineRule="auto"/>
              <w:rPr>
                <w:rFonts w:ascii="Calibri" w:hAnsi="Calibri" w:cs="Arial"/>
              </w:rPr>
            </w:pPr>
            <w:r w:rsidRPr="009158A2">
              <w:rPr>
                <w:rFonts w:ascii="Calibri" w:hAnsi="Calibri" w:cs="Arial"/>
              </w:rPr>
              <w:sym w:font="Wingdings" w:char="F09F"/>
            </w:r>
            <w:r w:rsidRPr="009158A2">
              <w:rPr>
                <w:rFonts w:ascii="Calibri" w:hAnsi="Calibri" w:cs="Arial"/>
              </w:rPr>
              <w:t xml:space="preserve"> Knowledge of raising achievement strategies</w:t>
            </w:r>
          </w:p>
        </w:tc>
        <w:tc>
          <w:tcPr>
            <w:tcW w:w="3648" w:type="dxa"/>
          </w:tcPr>
          <w:p w:rsidR="00986C42" w:rsidRPr="009158A2" w:rsidRDefault="00986C42" w:rsidP="008B4C94">
            <w:pPr>
              <w:spacing w:after="0" w:line="240" w:lineRule="auto"/>
              <w:rPr>
                <w:rFonts w:ascii="Calibri" w:hAnsi="Calibri" w:cs="Arial"/>
              </w:rPr>
            </w:pPr>
            <w:r w:rsidRPr="009158A2">
              <w:rPr>
                <w:rFonts w:ascii="Calibri" w:hAnsi="Calibri" w:cs="Arial"/>
              </w:rPr>
              <w:sym w:font="Wingdings" w:char="F09F"/>
            </w:r>
            <w:r w:rsidRPr="009158A2">
              <w:rPr>
                <w:rFonts w:ascii="Calibri" w:hAnsi="Calibri" w:cs="Arial"/>
              </w:rPr>
              <w:t>Experience of teaching A-Level</w:t>
            </w:r>
          </w:p>
          <w:p w:rsidR="00986C42" w:rsidRPr="008251B2" w:rsidRDefault="00986C42" w:rsidP="008B4C94">
            <w:pPr>
              <w:spacing w:after="0" w:line="240" w:lineRule="auto"/>
              <w:rPr>
                <w:rFonts w:ascii="Calibri" w:hAnsi="Calibri" w:cs="Arial"/>
              </w:rPr>
            </w:pPr>
            <w:r w:rsidRPr="009158A2">
              <w:rPr>
                <w:rFonts w:ascii="Calibri" w:hAnsi="Calibri" w:cs="Arial"/>
              </w:rPr>
              <w:sym w:font="Wingdings" w:char="F09F"/>
            </w:r>
            <w:r w:rsidRPr="009158A2">
              <w:rPr>
                <w:rFonts w:ascii="Calibri" w:hAnsi="Calibri" w:cs="Arial"/>
              </w:rPr>
              <w:t>Participation in professional development opportunities and/or formal training courses</w:t>
            </w:r>
          </w:p>
          <w:p w:rsidR="00986C42" w:rsidRPr="009158A2" w:rsidRDefault="00986C42" w:rsidP="008B4C94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</w:p>
          <w:p w:rsidR="00986C42" w:rsidRPr="009158A2" w:rsidRDefault="00986C42" w:rsidP="008B4C94">
            <w:pPr>
              <w:ind w:left="720"/>
              <w:jc w:val="both"/>
              <w:rPr>
                <w:rFonts w:ascii="Calibri" w:hAnsi="Calibri" w:cs="Arial"/>
              </w:rPr>
            </w:pPr>
          </w:p>
        </w:tc>
      </w:tr>
    </w:tbl>
    <w:p w:rsidR="00986C42" w:rsidRDefault="00986C42" w:rsidP="009158A2">
      <w:pPr>
        <w:spacing w:after="0"/>
        <w:rPr>
          <w:rFonts w:ascii="Calibri" w:hAnsi="Calibri" w:cs="Arial"/>
          <w:b/>
          <w:u w:val="single"/>
        </w:rPr>
      </w:pPr>
    </w:p>
    <w:p w:rsidR="00986C42" w:rsidRDefault="00986C42" w:rsidP="00FF073E">
      <w:pPr>
        <w:spacing w:after="0"/>
        <w:jc w:val="center"/>
        <w:rPr>
          <w:rFonts w:ascii="Calibri" w:hAnsi="Calibri" w:cs="Arial"/>
          <w:b/>
          <w:u w:val="single"/>
        </w:rPr>
      </w:pPr>
    </w:p>
    <w:p w:rsidR="00100E91" w:rsidRPr="00136BF6" w:rsidRDefault="00100E91" w:rsidP="00FF073E">
      <w:pPr>
        <w:spacing w:after="0"/>
        <w:jc w:val="center"/>
        <w:rPr>
          <w:rFonts w:ascii="Calibri" w:hAnsi="Calibri" w:cs="Arial"/>
          <w:b/>
          <w:u w:val="single"/>
        </w:rPr>
      </w:pPr>
      <w:r w:rsidRPr="00136BF6">
        <w:rPr>
          <w:rFonts w:ascii="Calibri" w:hAnsi="Calibri" w:cs="Arial"/>
          <w:b/>
          <w:u w:val="single"/>
        </w:rPr>
        <w:t>Knowledge and Skills</w:t>
      </w:r>
    </w:p>
    <w:tbl>
      <w:tblPr>
        <w:tblpPr w:leftFromText="180" w:rightFromText="180" w:vertAnchor="text" w:horzAnchor="margin" w:tblpX="-147" w:tblpY="183"/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3574"/>
      </w:tblGrid>
      <w:tr w:rsidR="00986C42" w:rsidRPr="00136BF6" w:rsidTr="008B4C94">
        <w:trPr>
          <w:trHeight w:val="274"/>
        </w:trPr>
        <w:tc>
          <w:tcPr>
            <w:tcW w:w="5812" w:type="dxa"/>
          </w:tcPr>
          <w:p w:rsidR="00986C42" w:rsidRPr="00136BF6" w:rsidRDefault="00986C42" w:rsidP="008B4C94">
            <w:pPr>
              <w:jc w:val="center"/>
              <w:rPr>
                <w:rFonts w:ascii="Calibri" w:hAnsi="Calibri" w:cs="Arial"/>
                <w:b/>
              </w:rPr>
            </w:pPr>
            <w:r w:rsidRPr="00136BF6">
              <w:rPr>
                <w:rFonts w:ascii="Calibri" w:hAnsi="Calibri" w:cs="Arial"/>
                <w:b/>
              </w:rPr>
              <w:t>Essential</w:t>
            </w:r>
          </w:p>
        </w:tc>
        <w:tc>
          <w:tcPr>
            <w:tcW w:w="3574" w:type="dxa"/>
          </w:tcPr>
          <w:p w:rsidR="00986C42" w:rsidRPr="00136BF6" w:rsidRDefault="00986C42" w:rsidP="008B4C94">
            <w:pPr>
              <w:jc w:val="center"/>
              <w:rPr>
                <w:rFonts w:ascii="Calibri" w:hAnsi="Calibri" w:cs="Arial"/>
                <w:b/>
              </w:rPr>
            </w:pPr>
            <w:r w:rsidRPr="00136BF6">
              <w:rPr>
                <w:rFonts w:ascii="Calibri" w:hAnsi="Calibri" w:cs="Arial"/>
                <w:b/>
              </w:rPr>
              <w:t>Desirable</w:t>
            </w:r>
          </w:p>
        </w:tc>
      </w:tr>
      <w:tr w:rsidR="00986C42" w:rsidRPr="00136BF6" w:rsidTr="008B4C94">
        <w:trPr>
          <w:trHeight w:val="1905"/>
        </w:trPr>
        <w:tc>
          <w:tcPr>
            <w:tcW w:w="5812" w:type="dxa"/>
          </w:tcPr>
          <w:p w:rsidR="00986C42" w:rsidRPr="009158A2" w:rsidRDefault="00986C42" w:rsidP="008B4C94">
            <w:pPr>
              <w:pStyle w:val="BodyText2"/>
              <w:rPr>
                <w:rFonts w:ascii="Calibri" w:hAnsi="Calibri" w:cs="Arial"/>
                <w:sz w:val="22"/>
                <w:szCs w:val="22"/>
              </w:rPr>
            </w:pPr>
            <w:r w:rsidRPr="009158A2">
              <w:rPr>
                <w:rFonts w:ascii="Calibri" w:hAnsi="Calibri" w:cs="Arial"/>
                <w:sz w:val="22"/>
                <w:szCs w:val="22"/>
              </w:rPr>
              <w:sym w:font="Wingdings" w:char="F09F"/>
            </w:r>
            <w:r w:rsidRPr="009158A2">
              <w:rPr>
                <w:rFonts w:ascii="Calibri" w:hAnsi="Calibri" w:cs="Arial"/>
                <w:sz w:val="22"/>
                <w:szCs w:val="22"/>
              </w:rPr>
              <w:t xml:space="preserve"> Excellent skills in classroom management</w:t>
            </w:r>
          </w:p>
          <w:p w:rsidR="00986C42" w:rsidRPr="009158A2" w:rsidRDefault="00986C42" w:rsidP="008B4C94">
            <w:pPr>
              <w:spacing w:after="0" w:line="240" w:lineRule="auto"/>
              <w:rPr>
                <w:rFonts w:ascii="Calibri" w:hAnsi="Calibri" w:cs="Arial"/>
              </w:rPr>
            </w:pPr>
            <w:r w:rsidRPr="009158A2">
              <w:rPr>
                <w:rFonts w:ascii="Calibri" w:hAnsi="Calibri" w:cs="Arial"/>
              </w:rPr>
              <w:sym w:font="Wingdings" w:char="F09F"/>
            </w:r>
            <w:r w:rsidRPr="009158A2">
              <w:rPr>
                <w:rFonts w:ascii="Calibri" w:hAnsi="Calibri" w:cs="Arial"/>
              </w:rPr>
              <w:t xml:space="preserve"> Ability to teach excellent lessons to all ages and abilities- lessons that challenge and ensure the progress of all learners</w:t>
            </w:r>
          </w:p>
          <w:p w:rsidR="00986C42" w:rsidRPr="009158A2" w:rsidRDefault="00986C42" w:rsidP="008B4C94">
            <w:pPr>
              <w:spacing w:after="0" w:line="240" w:lineRule="auto"/>
              <w:rPr>
                <w:rFonts w:ascii="Calibri" w:hAnsi="Calibri" w:cs="Arial"/>
              </w:rPr>
            </w:pPr>
            <w:r w:rsidRPr="009158A2">
              <w:rPr>
                <w:rFonts w:ascii="Calibri" w:hAnsi="Calibri" w:cs="Arial"/>
              </w:rPr>
              <w:sym w:font="Wingdings" w:char="F09F"/>
            </w:r>
            <w:r w:rsidRPr="009158A2">
              <w:rPr>
                <w:rFonts w:ascii="Calibri" w:hAnsi="Calibri" w:cs="Arial"/>
              </w:rPr>
              <w:t xml:space="preserve"> Strong planning skills</w:t>
            </w:r>
          </w:p>
          <w:p w:rsidR="00986C42" w:rsidRPr="009158A2" w:rsidRDefault="00986C42" w:rsidP="008B4C94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9158A2">
              <w:rPr>
                <w:rFonts w:ascii="Calibri" w:hAnsi="Calibri" w:cs="Arial"/>
              </w:rPr>
              <w:sym w:font="Wingdings" w:char="F09F"/>
            </w:r>
            <w:r w:rsidRPr="009158A2">
              <w:rPr>
                <w:rFonts w:ascii="Calibri" w:hAnsi="Calibri" w:cs="Arial"/>
              </w:rPr>
              <w:t xml:space="preserve"> </w:t>
            </w:r>
            <w:r w:rsidRPr="009158A2">
              <w:rPr>
                <w:rFonts w:ascii="Calibri" w:hAnsi="Calibri"/>
              </w:rPr>
              <w:t>Ability to relate well to colleagues</w:t>
            </w:r>
          </w:p>
          <w:p w:rsidR="00986C42" w:rsidRPr="009158A2" w:rsidRDefault="00986C42" w:rsidP="008B4C94">
            <w:pPr>
              <w:pStyle w:val="BodyText2"/>
              <w:rPr>
                <w:rFonts w:ascii="Calibri" w:hAnsi="Calibri" w:cs="Arial"/>
                <w:sz w:val="22"/>
                <w:szCs w:val="22"/>
              </w:rPr>
            </w:pPr>
            <w:r w:rsidRPr="009158A2">
              <w:rPr>
                <w:rFonts w:ascii="Calibri" w:hAnsi="Calibri" w:cs="Arial"/>
                <w:sz w:val="22"/>
                <w:szCs w:val="22"/>
              </w:rPr>
              <w:sym w:font="Wingdings" w:char="F09F"/>
            </w:r>
            <w:r w:rsidRPr="009158A2">
              <w:rPr>
                <w:rFonts w:ascii="Calibri" w:hAnsi="Calibri" w:cs="Arial"/>
                <w:sz w:val="22"/>
                <w:szCs w:val="22"/>
              </w:rPr>
              <w:t xml:space="preserve"> High standard of preparation and marking</w:t>
            </w:r>
          </w:p>
          <w:p w:rsidR="00986C42" w:rsidRPr="009158A2" w:rsidRDefault="00986C42" w:rsidP="008B4C94">
            <w:pPr>
              <w:spacing w:after="0" w:line="240" w:lineRule="auto"/>
              <w:rPr>
                <w:rFonts w:ascii="Calibri" w:hAnsi="Calibri" w:cs="Arial"/>
              </w:rPr>
            </w:pPr>
            <w:r w:rsidRPr="009158A2">
              <w:rPr>
                <w:rFonts w:ascii="Calibri" w:hAnsi="Calibri" w:cs="Arial"/>
              </w:rPr>
              <w:sym w:font="Wingdings" w:char="F09F"/>
            </w:r>
            <w:r w:rsidRPr="009158A2">
              <w:rPr>
                <w:rFonts w:ascii="Calibri" w:hAnsi="Calibri" w:cs="Arial"/>
              </w:rPr>
              <w:t xml:space="preserve"> Highly developed organisational skills</w:t>
            </w:r>
          </w:p>
          <w:p w:rsidR="00986C42" w:rsidRPr="009158A2" w:rsidRDefault="00986C42" w:rsidP="008B4C94">
            <w:pPr>
              <w:spacing w:after="0" w:line="240" w:lineRule="auto"/>
              <w:rPr>
                <w:rFonts w:ascii="Calibri" w:hAnsi="Calibri" w:cs="Arial"/>
              </w:rPr>
            </w:pPr>
            <w:r w:rsidRPr="009158A2">
              <w:rPr>
                <w:rFonts w:ascii="Calibri" w:hAnsi="Calibri" w:cs="Arial"/>
              </w:rPr>
              <w:sym w:font="Wingdings" w:char="F09F"/>
            </w:r>
            <w:r w:rsidRPr="009158A2">
              <w:rPr>
                <w:rFonts w:ascii="Calibri" w:hAnsi="Calibri" w:cs="Arial"/>
              </w:rPr>
              <w:t xml:space="preserve"> </w:t>
            </w:r>
            <w:r w:rsidRPr="009158A2">
              <w:rPr>
                <w:rFonts w:ascii="Calibri" w:hAnsi="Calibri"/>
              </w:rPr>
              <w:t>Highly developed oral and written communication skills</w:t>
            </w:r>
          </w:p>
          <w:p w:rsidR="00986C42" w:rsidRPr="009158A2" w:rsidRDefault="00986C42" w:rsidP="008B4C94">
            <w:pPr>
              <w:pStyle w:val="BodyText2"/>
              <w:rPr>
                <w:rFonts w:ascii="Calibri" w:hAnsi="Calibri" w:cs="Arial"/>
                <w:sz w:val="22"/>
                <w:szCs w:val="22"/>
              </w:rPr>
            </w:pPr>
            <w:r w:rsidRPr="009158A2">
              <w:rPr>
                <w:rFonts w:ascii="Calibri" w:hAnsi="Calibri" w:cs="Arial"/>
                <w:sz w:val="22"/>
                <w:szCs w:val="22"/>
              </w:rPr>
              <w:sym w:font="Wingdings" w:char="F09F"/>
            </w:r>
            <w:r w:rsidRPr="009158A2">
              <w:rPr>
                <w:rFonts w:ascii="Calibri" w:hAnsi="Calibri" w:cs="Arial"/>
                <w:sz w:val="22"/>
                <w:szCs w:val="22"/>
              </w:rPr>
              <w:t xml:space="preserve"> Ability to form productive relationships with young people</w:t>
            </w:r>
          </w:p>
        </w:tc>
        <w:tc>
          <w:tcPr>
            <w:tcW w:w="3574" w:type="dxa"/>
          </w:tcPr>
          <w:p w:rsidR="00986C42" w:rsidRPr="009158A2" w:rsidRDefault="00986C42" w:rsidP="008B4C94">
            <w:pPr>
              <w:spacing w:after="0" w:line="240" w:lineRule="auto"/>
              <w:rPr>
                <w:rFonts w:ascii="Calibri" w:hAnsi="Calibri" w:cs="Arial"/>
              </w:rPr>
            </w:pPr>
            <w:r w:rsidRPr="009158A2">
              <w:rPr>
                <w:rFonts w:ascii="Calibri" w:hAnsi="Calibri" w:cs="Arial"/>
              </w:rPr>
              <w:sym w:font="Wingdings" w:char="F09F"/>
            </w:r>
            <w:r w:rsidRPr="009158A2">
              <w:rPr>
                <w:rFonts w:ascii="Calibri" w:hAnsi="Calibri" w:cs="Arial"/>
              </w:rPr>
              <w:t>Pastoral experience as a Form Tutor</w:t>
            </w:r>
          </w:p>
          <w:p w:rsidR="00986C42" w:rsidRPr="009158A2" w:rsidRDefault="00986C42" w:rsidP="008B4C94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986C42" w:rsidRDefault="00986C42" w:rsidP="009158A2">
      <w:pPr>
        <w:pStyle w:val="Caption"/>
        <w:jc w:val="left"/>
        <w:rPr>
          <w:rFonts w:ascii="Calibri" w:hAnsi="Calibri" w:cs="Arial"/>
          <w:sz w:val="22"/>
          <w:szCs w:val="22"/>
          <w:u w:val="single"/>
        </w:rPr>
      </w:pPr>
    </w:p>
    <w:p w:rsidR="00100E91" w:rsidRDefault="00FF073E" w:rsidP="00FF073E">
      <w:pPr>
        <w:pStyle w:val="Caption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>Personal Qualities</w:t>
      </w:r>
    </w:p>
    <w:tbl>
      <w:tblPr>
        <w:tblpPr w:leftFromText="180" w:rightFromText="180" w:vertAnchor="text" w:horzAnchor="margin" w:tblpXSpec="center" w:tblpY="45"/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3552"/>
      </w:tblGrid>
      <w:tr w:rsidR="00986C42" w:rsidRPr="00136BF6" w:rsidTr="009158A2">
        <w:trPr>
          <w:trHeight w:val="274"/>
        </w:trPr>
        <w:tc>
          <w:tcPr>
            <w:tcW w:w="5807" w:type="dxa"/>
          </w:tcPr>
          <w:p w:rsidR="00986C42" w:rsidRPr="00136BF6" w:rsidRDefault="00986C42" w:rsidP="00FF073E">
            <w:pPr>
              <w:jc w:val="center"/>
              <w:rPr>
                <w:rFonts w:ascii="Calibri" w:hAnsi="Calibri" w:cs="Arial"/>
                <w:b/>
              </w:rPr>
            </w:pPr>
            <w:r w:rsidRPr="00136BF6">
              <w:rPr>
                <w:rFonts w:ascii="Calibri" w:hAnsi="Calibri" w:cs="Arial"/>
                <w:b/>
              </w:rPr>
              <w:t>Essential</w:t>
            </w:r>
          </w:p>
        </w:tc>
        <w:tc>
          <w:tcPr>
            <w:tcW w:w="3552" w:type="dxa"/>
          </w:tcPr>
          <w:p w:rsidR="00986C42" w:rsidRPr="00136BF6" w:rsidRDefault="00986C42" w:rsidP="00FF073E">
            <w:pPr>
              <w:jc w:val="center"/>
              <w:rPr>
                <w:rFonts w:ascii="Calibri" w:hAnsi="Calibri" w:cs="Arial"/>
                <w:b/>
              </w:rPr>
            </w:pPr>
            <w:r w:rsidRPr="00136BF6">
              <w:rPr>
                <w:rFonts w:ascii="Calibri" w:hAnsi="Calibri" w:cs="Arial"/>
                <w:b/>
              </w:rPr>
              <w:t>Desirable</w:t>
            </w:r>
          </w:p>
        </w:tc>
      </w:tr>
      <w:tr w:rsidR="00986C42" w:rsidRPr="00136BF6" w:rsidTr="009158A2">
        <w:trPr>
          <w:trHeight w:val="630"/>
        </w:trPr>
        <w:tc>
          <w:tcPr>
            <w:tcW w:w="5807" w:type="dxa"/>
          </w:tcPr>
          <w:p w:rsidR="00986C42" w:rsidRPr="009158A2" w:rsidRDefault="00986C42" w:rsidP="00FF073E">
            <w:pPr>
              <w:spacing w:after="0" w:line="240" w:lineRule="auto"/>
              <w:rPr>
                <w:rFonts w:ascii="Calibri" w:hAnsi="Calibri" w:cs="Arial"/>
              </w:rPr>
            </w:pPr>
            <w:r w:rsidRPr="009158A2">
              <w:rPr>
                <w:rFonts w:ascii="Calibri" w:hAnsi="Calibri" w:cs="Arial"/>
              </w:rPr>
              <w:sym w:font="Wingdings" w:char="F09F"/>
            </w:r>
            <w:r w:rsidRPr="009158A2">
              <w:rPr>
                <w:rFonts w:ascii="Calibri" w:hAnsi="Calibri" w:cs="Arial"/>
              </w:rPr>
              <w:t xml:space="preserve"> Ability to enthus</w:t>
            </w:r>
            <w:r w:rsidR="008251B2">
              <w:rPr>
                <w:rFonts w:ascii="Calibri" w:hAnsi="Calibri" w:cs="Arial"/>
              </w:rPr>
              <w:t>e young people</w:t>
            </w:r>
          </w:p>
          <w:p w:rsidR="00986C42" w:rsidRPr="009158A2" w:rsidRDefault="00986C42" w:rsidP="00FF073E">
            <w:pPr>
              <w:spacing w:after="0" w:line="240" w:lineRule="auto"/>
              <w:rPr>
                <w:rFonts w:ascii="Calibri" w:hAnsi="Calibri" w:cs="Arial"/>
              </w:rPr>
            </w:pPr>
            <w:r w:rsidRPr="009158A2">
              <w:rPr>
                <w:rFonts w:ascii="Calibri" w:hAnsi="Calibri" w:cs="Arial"/>
              </w:rPr>
              <w:sym w:font="Wingdings" w:char="F09F"/>
            </w:r>
            <w:r w:rsidRPr="009158A2">
              <w:rPr>
                <w:rFonts w:ascii="Calibri" w:hAnsi="Calibri" w:cs="Arial"/>
              </w:rPr>
              <w:t xml:space="preserve"> Outstanding role model for children</w:t>
            </w:r>
          </w:p>
          <w:p w:rsidR="00986C42" w:rsidRPr="009158A2" w:rsidRDefault="00986C42" w:rsidP="00FF073E">
            <w:pPr>
              <w:spacing w:after="0" w:line="240" w:lineRule="auto"/>
              <w:rPr>
                <w:rFonts w:ascii="Calibri" w:hAnsi="Calibri" w:cs="Arial"/>
              </w:rPr>
            </w:pPr>
            <w:r w:rsidRPr="009158A2">
              <w:rPr>
                <w:rFonts w:ascii="Calibri" w:hAnsi="Calibri" w:cs="Arial"/>
              </w:rPr>
              <w:sym w:font="Wingdings" w:char="F09F"/>
            </w:r>
            <w:r w:rsidRPr="009158A2">
              <w:rPr>
                <w:rFonts w:ascii="Calibri" w:hAnsi="Calibri" w:cs="Arial"/>
              </w:rPr>
              <w:t xml:space="preserve"> Willingness to be involved in the whole life of the school</w:t>
            </w:r>
          </w:p>
          <w:p w:rsidR="00986C42" w:rsidRPr="009158A2" w:rsidRDefault="00986C42" w:rsidP="00FF073E">
            <w:pPr>
              <w:spacing w:after="0" w:line="240" w:lineRule="auto"/>
              <w:rPr>
                <w:rFonts w:ascii="Calibri" w:hAnsi="Calibri" w:cs="Arial"/>
              </w:rPr>
            </w:pPr>
            <w:r w:rsidRPr="009158A2">
              <w:rPr>
                <w:rFonts w:ascii="Calibri" w:hAnsi="Calibri" w:cs="Arial"/>
              </w:rPr>
              <w:sym w:font="Wingdings" w:char="F09F"/>
            </w:r>
            <w:r w:rsidRPr="009158A2">
              <w:rPr>
                <w:rFonts w:ascii="Calibri" w:hAnsi="Calibri" w:cs="Arial"/>
              </w:rPr>
              <w:t xml:space="preserve"> F</w:t>
            </w:r>
            <w:r w:rsidR="008251B2">
              <w:rPr>
                <w:rFonts w:ascii="Calibri" w:hAnsi="Calibri" w:cs="Arial"/>
              </w:rPr>
              <w:t xml:space="preserve">ully supportive of the school’s </w:t>
            </w:r>
            <w:r w:rsidRPr="009158A2">
              <w:rPr>
                <w:rFonts w:ascii="Calibri" w:hAnsi="Calibri" w:cs="Arial"/>
              </w:rPr>
              <w:t xml:space="preserve">Catholic/Christian ethos and a willingness to actively promote this ethos </w:t>
            </w:r>
          </w:p>
          <w:p w:rsidR="00986C42" w:rsidRPr="009158A2" w:rsidRDefault="00986C42" w:rsidP="00FF073E">
            <w:pPr>
              <w:spacing w:after="0" w:line="240" w:lineRule="auto"/>
              <w:rPr>
                <w:rFonts w:cs="Arial"/>
              </w:rPr>
            </w:pPr>
            <w:r w:rsidRPr="009158A2">
              <w:rPr>
                <w:rFonts w:ascii="Calibri" w:hAnsi="Calibri" w:cs="Arial"/>
              </w:rPr>
              <w:sym w:font="Wingdings" w:char="F09F"/>
            </w:r>
            <w:r w:rsidRPr="009158A2">
              <w:rPr>
                <w:rFonts w:ascii="Calibri" w:hAnsi="Calibri" w:cs="Arial"/>
              </w:rPr>
              <w:t xml:space="preserve"> </w:t>
            </w:r>
            <w:r w:rsidRPr="009158A2">
              <w:rPr>
                <w:rFonts w:cs="Arial"/>
              </w:rPr>
              <w:t xml:space="preserve">Ability to work as part of a team </w:t>
            </w:r>
          </w:p>
          <w:p w:rsidR="00986C42" w:rsidRPr="009158A2" w:rsidRDefault="00986C42" w:rsidP="00FF073E">
            <w:pPr>
              <w:spacing w:after="0" w:line="240" w:lineRule="auto"/>
              <w:rPr>
                <w:rFonts w:cs="Arial"/>
              </w:rPr>
            </w:pPr>
            <w:r w:rsidRPr="009158A2">
              <w:rPr>
                <w:rFonts w:ascii="Calibri" w:hAnsi="Calibri" w:cs="Arial"/>
              </w:rPr>
              <w:sym w:font="Wingdings" w:char="F09F"/>
            </w:r>
            <w:r w:rsidRPr="009158A2">
              <w:rPr>
                <w:rFonts w:ascii="Calibri" w:hAnsi="Calibri" w:cs="Arial"/>
              </w:rPr>
              <w:t xml:space="preserve"> </w:t>
            </w:r>
            <w:r w:rsidRPr="009158A2">
              <w:rPr>
                <w:rFonts w:cs="Arial"/>
              </w:rPr>
              <w:t>Willingness and flexibility to engage in new strategies</w:t>
            </w:r>
          </w:p>
          <w:p w:rsidR="00986C42" w:rsidRPr="009158A2" w:rsidRDefault="00986C42" w:rsidP="00FF073E">
            <w:pPr>
              <w:spacing w:after="0" w:line="240" w:lineRule="auto"/>
              <w:rPr>
                <w:rFonts w:ascii="Calibri" w:hAnsi="Calibri" w:cs="Arial"/>
              </w:rPr>
            </w:pPr>
            <w:r w:rsidRPr="009158A2">
              <w:rPr>
                <w:rFonts w:ascii="Calibri" w:hAnsi="Calibri" w:cs="Arial"/>
              </w:rPr>
              <w:sym w:font="Wingdings" w:char="F09F"/>
            </w:r>
            <w:r w:rsidRPr="009158A2">
              <w:rPr>
                <w:rFonts w:ascii="Calibri" w:hAnsi="Calibri" w:cs="Arial"/>
              </w:rPr>
              <w:t xml:space="preserve"> </w:t>
            </w:r>
            <w:r w:rsidRPr="009158A2">
              <w:rPr>
                <w:rFonts w:ascii="Calibri" w:hAnsi="Calibri"/>
              </w:rPr>
              <w:t xml:space="preserve">Willingness to contribute to and lead extra-curricular activities </w:t>
            </w:r>
          </w:p>
        </w:tc>
        <w:tc>
          <w:tcPr>
            <w:tcW w:w="3552" w:type="dxa"/>
          </w:tcPr>
          <w:p w:rsidR="00986C42" w:rsidRPr="009158A2" w:rsidRDefault="00986C42" w:rsidP="00FF073E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</w:p>
        </w:tc>
      </w:tr>
    </w:tbl>
    <w:p w:rsidR="004A317C" w:rsidRPr="00100E91" w:rsidRDefault="004A317C" w:rsidP="00100E91">
      <w:pPr>
        <w:tabs>
          <w:tab w:val="left" w:pos="567"/>
          <w:tab w:val="center" w:pos="6840"/>
          <w:tab w:val="right" w:pos="14040"/>
        </w:tabs>
        <w:spacing w:after="0" w:line="240" w:lineRule="auto"/>
        <w:rPr>
          <w:rFonts w:eastAsia="Times New Roman" w:cs="Arial"/>
          <w:b/>
          <w:sz w:val="20"/>
          <w:szCs w:val="20"/>
        </w:rPr>
      </w:pPr>
    </w:p>
    <w:sectPr w:rsidR="004A317C" w:rsidRPr="00100E9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927" w:rsidRDefault="00025927">
      <w:pPr>
        <w:spacing w:after="0" w:line="240" w:lineRule="auto"/>
      </w:pPr>
      <w:r>
        <w:separator/>
      </w:r>
    </w:p>
  </w:endnote>
  <w:endnote w:type="continuationSeparator" w:id="0">
    <w:p w:rsidR="00025927" w:rsidRDefault="00025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22C" w:rsidRPr="00A44E32" w:rsidRDefault="008B4C94" w:rsidP="00D616DA">
    <w:pPr>
      <w:pStyle w:val="Footer"/>
      <w:jc w:val="right"/>
      <w:rPr>
        <w:color w:val="8496B0" w:themeColor="text2" w:themeTint="99"/>
      </w:rPr>
    </w:pPr>
    <w:r w:rsidRPr="00A44E32">
      <w:rPr>
        <w:color w:val="8496B0" w:themeColor="text2" w:themeTint="99"/>
        <w:sz w:val="20"/>
        <w:szCs w:val="20"/>
      </w:rPr>
      <w:t xml:space="preserve">St Benet Biscop Catholic Academy | </w:t>
    </w:r>
    <w:r w:rsidR="00A35A18">
      <w:rPr>
        <w:color w:val="8496B0" w:themeColor="text2" w:themeTint="99"/>
        <w:sz w:val="20"/>
        <w:szCs w:val="20"/>
      </w:rPr>
      <w:t>Person Specification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927" w:rsidRDefault="00025927">
      <w:pPr>
        <w:spacing w:after="0" w:line="240" w:lineRule="auto"/>
      </w:pPr>
      <w:r>
        <w:separator/>
      </w:r>
    </w:p>
  </w:footnote>
  <w:footnote w:type="continuationSeparator" w:id="0">
    <w:p w:rsidR="00025927" w:rsidRDefault="00025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22C" w:rsidRPr="0007450B" w:rsidRDefault="001431C4" w:rsidP="0007450B">
    <w:pPr>
      <w:pStyle w:val="Header"/>
      <w:rPr>
        <w:b/>
      </w:rPr>
    </w:pPr>
    <w:r w:rsidRPr="001431C4">
      <w:rPr>
        <w:b/>
        <w:noProof/>
        <w:lang w:eastAsia="en-GB"/>
      </w:rPr>
      <w:drawing>
        <wp:inline distT="0" distB="0" distL="0" distR="0">
          <wp:extent cx="5731510" cy="1368444"/>
          <wp:effectExtent l="0" t="0" r="2540" b="3175"/>
          <wp:docPr id="1" name="Picture 1" descr="X:\Staff\Academy Business Management\Admin\Logo\SBB Swoosh_Logo_Shie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Staff\Academy Business Management\Admin\Logo\SBB Swoosh_Logo_Shiel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368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55D93"/>
    <w:multiLevelType w:val="hybridMultilevel"/>
    <w:tmpl w:val="64EE72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D362EA"/>
    <w:multiLevelType w:val="hybridMultilevel"/>
    <w:tmpl w:val="14263B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4D6C80"/>
    <w:multiLevelType w:val="hybridMultilevel"/>
    <w:tmpl w:val="16BC94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2953B4"/>
    <w:multiLevelType w:val="hybridMultilevel"/>
    <w:tmpl w:val="C56C4F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37429"/>
    <w:multiLevelType w:val="hybridMultilevel"/>
    <w:tmpl w:val="38022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4B5864"/>
    <w:multiLevelType w:val="hybridMultilevel"/>
    <w:tmpl w:val="CF8831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8417E3"/>
    <w:multiLevelType w:val="hybridMultilevel"/>
    <w:tmpl w:val="621AE5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4951BF"/>
    <w:multiLevelType w:val="hybridMultilevel"/>
    <w:tmpl w:val="349A7F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EF5699"/>
    <w:multiLevelType w:val="hybridMultilevel"/>
    <w:tmpl w:val="089EF3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91"/>
    <w:rsid w:val="00025927"/>
    <w:rsid w:val="00100E91"/>
    <w:rsid w:val="00126EB8"/>
    <w:rsid w:val="001431C4"/>
    <w:rsid w:val="004A317C"/>
    <w:rsid w:val="00763350"/>
    <w:rsid w:val="00814326"/>
    <w:rsid w:val="008251B2"/>
    <w:rsid w:val="008B4C94"/>
    <w:rsid w:val="009158A2"/>
    <w:rsid w:val="00986C42"/>
    <w:rsid w:val="00A35A18"/>
    <w:rsid w:val="00D86E88"/>
    <w:rsid w:val="00E54019"/>
    <w:rsid w:val="00FD39E8"/>
    <w:rsid w:val="00F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EF6C3-CCBF-4917-B559-4529E736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E9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100E9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E91"/>
  </w:style>
  <w:style w:type="paragraph" w:styleId="Footer">
    <w:name w:val="footer"/>
    <w:basedOn w:val="Normal"/>
    <w:link w:val="FooterChar"/>
    <w:uiPriority w:val="99"/>
    <w:unhideWhenUsed/>
    <w:rsid w:val="00100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E91"/>
  </w:style>
  <w:style w:type="paragraph" w:styleId="ListParagraph">
    <w:name w:val="List Paragraph"/>
    <w:basedOn w:val="Normal"/>
    <w:uiPriority w:val="34"/>
    <w:qFormat/>
    <w:rsid w:val="00100E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00E91"/>
    <w:rPr>
      <w:rFonts w:ascii="Arial" w:eastAsia="Times New Roman" w:hAnsi="Arial" w:cs="Times New Roman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100E9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00E91"/>
    <w:rPr>
      <w:rFonts w:ascii="Arial" w:eastAsia="Times New Roman" w:hAnsi="Arial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100E91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rsid w:val="00100E91"/>
    <w:pPr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100E91"/>
    <w:rPr>
      <w:rFonts w:ascii="Comic Sans MS" w:eastAsia="Times New Roman" w:hAnsi="Comic Sans M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58B49CE3</Template>
  <TotalTime>41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Benet Biscop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Wrigley</dc:creator>
  <cp:keywords/>
  <dc:description/>
  <cp:lastModifiedBy>Louise Wrigley</cp:lastModifiedBy>
  <cp:revision>7</cp:revision>
  <dcterms:created xsi:type="dcterms:W3CDTF">2019-02-28T11:29:00Z</dcterms:created>
  <dcterms:modified xsi:type="dcterms:W3CDTF">2019-03-01T10:10:00Z</dcterms:modified>
</cp:coreProperties>
</file>