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A5" w:rsidRPr="00B6376A" w:rsidRDefault="000832A5" w:rsidP="000832A5">
      <w:pPr>
        <w:jc w:val="center"/>
        <w:rPr>
          <w:rFonts w:ascii="Calibri" w:hAnsi="Calibri"/>
          <w:sz w:val="22"/>
          <w:szCs w:val="22"/>
        </w:rPr>
      </w:pPr>
      <w:r w:rsidRPr="00B6376A">
        <w:rPr>
          <w:rFonts w:ascii="Calibri" w:hAnsi="Calibri"/>
          <w:noProof/>
          <w:sz w:val="22"/>
          <w:szCs w:val="22"/>
        </w:rPr>
        <w:drawing>
          <wp:inline distT="0" distB="0" distL="0" distR="0">
            <wp:extent cx="7715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33425"/>
                    </a:xfrm>
                    <a:prstGeom prst="rect">
                      <a:avLst/>
                    </a:prstGeom>
                    <a:noFill/>
                    <a:ln>
                      <a:noFill/>
                    </a:ln>
                  </pic:spPr>
                </pic:pic>
              </a:graphicData>
            </a:graphic>
          </wp:inline>
        </w:drawing>
      </w:r>
    </w:p>
    <w:p w:rsidR="000832A5" w:rsidRDefault="000832A5" w:rsidP="000832A5">
      <w:pPr>
        <w:rPr>
          <w:rFonts w:ascii="Calibri" w:hAnsi="Calibri"/>
          <w:b/>
          <w:sz w:val="22"/>
          <w:szCs w:val="22"/>
        </w:rPr>
      </w:pPr>
    </w:p>
    <w:p w:rsidR="00F62316" w:rsidRPr="00B6376A" w:rsidRDefault="00F62316" w:rsidP="000832A5">
      <w:pPr>
        <w:rPr>
          <w:rFonts w:ascii="Calibri" w:hAnsi="Calibri"/>
          <w:b/>
          <w:sz w:val="22"/>
          <w:szCs w:val="22"/>
        </w:rPr>
      </w:pPr>
    </w:p>
    <w:p w:rsidR="000832A5" w:rsidRPr="00B6376A" w:rsidRDefault="000832A5" w:rsidP="000832A5">
      <w:pPr>
        <w:rPr>
          <w:rFonts w:ascii="Calibri" w:hAnsi="Calibri"/>
          <w:b/>
          <w:sz w:val="22"/>
          <w:szCs w:val="22"/>
        </w:rPr>
      </w:pPr>
      <w:r w:rsidRPr="00B6376A">
        <w:rPr>
          <w:rFonts w:ascii="Calibri" w:hAnsi="Calibri"/>
          <w:b/>
          <w:sz w:val="22"/>
          <w:szCs w:val="22"/>
        </w:rPr>
        <w:t>Job Title:</w:t>
      </w:r>
      <w:r w:rsidRPr="00B6376A">
        <w:rPr>
          <w:rFonts w:ascii="Calibri" w:hAnsi="Calibri"/>
          <w:b/>
          <w:sz w:val="22"/>
          <w:szCs w:val="22"/>
        </w:rPr>
        <w:tab/>
      </w:r>
      <w:r w:rsidRPr="00B6376A">
        <w:rPr>
          <w:rFonts w:ascii="Calibri" w:hAnsi="Calibri"/>
          <w:b/>
          <w:sz w:val="22"/>
          <w:szCs w:val="22"/>
        </w:rPr>
        <w:tab/>
      </w:r>
      <w:r>
        <w:rPr>
          <w:rFonts w:ascii="Calibri" w:hAnsi="Calibri"/>
          <w:b/>
          <w:sz w:val="22"/>
          <w:szCs w:val="22"/>
        </w:rPr>
        <w:t xml:space="preserve">Weekend and Evening Pastoral Assistant (Non-Residential) </w:t>
      </w:r>
    </w:p>
    <w:p w:rsidR="000832A5" w:rsidRPr="00B6376A" w:rsidRDefault="00F62316" w:rsidP="000832A5">
      <w:pPr>
        <w:rPr>
          <w:rFonts w:ascii="Calibri" w:hAnsi="Calibri"/>
          <w:b/>
          <w:sz w:val="22"/>
          <w:szCs w:val="22"/>
        </w:rPr>
      </w:pPr>
      <w:r>
        <w:rPr>
          <w:rFonts w:ascii="Calibri" w:hAnsi="Calibri"/>
          <w:b/>
          <w:sz w:val="22"/>
          <w:szCs w:val="22"/>
        </w:rPr>
        <w:t>Job Reference No:</w:t>
      </w:r>
      <w:r>
        <w:rPr>
          <w:rFonts w:ascii="Calibri" w:hAnsi="Calibri"/>
          <w:b/>
          <w:sz w:val="22"/>
          <w:szCs w:val="22"/>
        </w:rPr>
        <w:tab/>
        <w:t>17-18007</w:t>
      </w:r>
    </w:p>
    <w:p w:rsidR="000832A5" w:rsidRDefault="000832A5" w:rsidP="000832A5">
      <w:pPr>
        <w:rPr>
          <w:rFonts w:ascii="Calibri" w:hAnsi="Calibri"/>
          <w:b/>
          <w:sz w:val="22"/>
          <w:szCs w:val="22"/>
        </w:rPr>
      </w:pPr>
      <w:r w:rsidRPr="00B6376A">
        <w:rPr>
          <w:rFonts w:ascii="Calibri" w:hAnsi="Calibri"/>
          <w:b/>
          <w:sz w:val="22"/>
          <w:szCs w:val="22"/>
        </w:rPr>
        <w:t>Responsible to:</w:t>
      </w:r>
      <w:r>
        <w:rPr>
          <w:rFonts w:ascii="Calibri" w:hAnsi="Calibri"/>
          <w:b/>
          <w:sz w:val="22"/>
          <w:szCs w:val="22"/>
        </w:rPr>
        <w:tab/>
      </w:r>
      <w:r w:rsidRPr="00B6376A">
        <w:rPr>
          <w:rFonts w:ascii="Calibri" w:hAnsi="Calibri"/>
          <w:b/>
          <w:sz w:val="22"/>
          <w:szCs w:val="22"/>
        </w:rPr>
        <w:tab/>
      </w:r>
      <w:r>
        <w:rPr>
          <w:rFonts w:ascii="Calibri" w:hAnsi="Calibri"/>
          <w:b/>
          <w:sz w:val="22"/>
          <w:szCs w:val="22"/>
        </w:rPr>
        <w:t xml:space="preserve">Mary Allen, Head of Taunton School International Middle School </w:t>
      </w:r>
    </w:p>
    <w:p w:rsidR="00F62316" w:rsidRDefault="00F62316" w:rsidP="000832A5">
      <w:pPr>
        <w:rPr>
          <w:rFonts w:ascii="Calibri" w:hAnsi="Calibri"/>
          <w:b/>
          <w:sz w:val="22"/>
          <w:szCs w:val="22"/>
        </w:rPr>
      </w:pPr>
      <w:r>
        <w:rPr>
          <w:rFonts w:ascii="Calibri" w:hAnsi="Calibri"/>
          <w:b/>
          <w:sz w:val="22"/>
          <w:szCs w:val="22"/>
        </w:rPr>
        <w:t>Hours per week:</w:t>
      </w:r>
      <w:r>
        <w:rPr>
          <w:rFonts w:ascii="Calibri" w:hAnsi="Calibri"/>
          <w:b/>
          <w:sz w:val="22"/>
          <w:szCs w:val="22"/>
        </w:rPr>
        <w:tab/>
        <w:t xml:space="preserve">13.5 hours, during term time only </w:t>
      </w:r>
    </w:p>
    <w:p w:rsidR="00F62316" w:rsidRDefault="00F62316" w:rsidP="000832A5">
      <w:pPr>
        <w:rPr>
          <w:rFonts w:ascii="Calibri" w:hAnsi="Calibri"/>
          <w:b/>
          <w:sz w:val="22"/>
          <w:szCs w:val="22"/>
        </w:rPr>
      </w:pPr>
      <w:r>
        <w:rPr>
          <w:rFonts w:ascii="Calibri" w:hAnsi="Calibri"/>
          <w:b/>
          <w:sz w:val="22"/>
          <w:szCs w:val="22"/>
        </w:rPr>
        <w:t>Salary:</w:t>
      </w:r>
      <w:r>
        <w:rPr>
          <w:rFonts w:ascii="Calibri" w:hAnsi="Calibri"/>
          <w:b/>
          <w:sz w:val="22"/>
          <w:szCs w:val="22"/>
        </w:rPr>
        <w:tab/>
      </w:r>
      <w:r>
        <w:rPr>
          <w:rFonts w:ascii="Calibri" w:hAnsi="Calibri"/>
          <w:b/>
          <w:sz w:val="22"/>
          <w:szCs w:val="22"/>
        </w:rPr>
        <w:tab/>
      </w:r>
      <w:r>
        <w:rPr>
          <w:rFonts w:ascii="Calibri" w:hAnsi="Calibri"/>
          <w:b/>
          <w:sz w:val="22"/>
          <w:szCs w:val="22"/>
        </w:rPr>
        <w:tab/>
        <w:t>£8.15 per hour</w:t>
      </w:r>
    </w:p>
    <w:p w:rsidR="00F62316" w:rsidRPr="00B6376A" w:rsidRDefault="00F62316" w:rsidP="000832A5">
      <w:pPr>
        <w:rPr>
          <w:rFonts w:ascii="Calibri" w:hAnsi="Calibri"/>
          <w:b/>
          <w:sz w:val="22"/>
          <w:szCs w:val="22"/>
        </w:rPr>
      </w:pPr>
      <w:r>
        <w:rPr>
          <w:rFonts w:ascii="Calibri" w:hAnsi="Calibri"/>
          <w:b/>
          <w:sz w:val="22"/>
          <w:szCs w:val="22"/>
        </w:rPr>
        <w:t>Closing date:</w:t>
      </w:r>
      <w:r>
        <w:rPr>
          <w:rFonts w:ascii="Calibri" w:hAnsi="Calibri"/>
          <w:b/>
          <w:sz w:val="22"/>
          <w:szCs w:val="22"/>
        </w:rPr>
        <w:tab/>
      </w:r>
      <w:r>
        <w:rPr>
          <w:rFonts w:ascii="Calibri" w:hAnsi="Calibri"/>
          <w:b/>
          <w:sz w:val="22"/>
          <w:szCs w:val="22"/>
        </w:rPr>
        <w:tab/>
        <w:t>Midnight on 2</w:t>
      </w:r>
      <w:r w:rsidRPr="00F62316">
        <w:rPr>
          <w:rFonts w:ascii="Calibri" w:hAnsi="Calibri"/>
          <w:b/>
          <w:sz w:val="22"/>
          <w:szCs w:val="22"/>
          <w:vertAlign w:val="superscript"/>
        </w:rPr>
        <w:t>nd</w:t>
      </w:r>
      <w:r>
        <w:rPr>
          <w:rFonts w:ascii="Calibri" w:hAnsi="Calibri"/>
          <w:b/>
          <w:sz w:val="22"/>
          <w:szCs w:val="22"/>
        </w:rPr>
        <w:t xml:space="preserve"> November 2017</w:t>
      </w:r>
    </w:p>
    <w:p w:rsidR="000832A5" w:rsidRPr="00B6376A" w:rsidRDefault="000832A5" w:rsidP="000832A5">
      <w:pPr>
        <w:rPr>
          <w:rFonts w:ascii="Calibri" w:hAnsi="Calibri"/>
          <w:b/>
          <w:sz w:val="22"/>
          <w:szCs w:val="22"/>
        </w:rPr>
      </w:pPr>
    </w:p>
    <w:p w:rsidR="00F62316" w:rsidRPr="00B6376A" w:rsidRDefault="00F62316" w:rsidP="000832A5">
      <w:pPr>
        <w:rPr>
          <w:rFonts w:ascii="Calibri" w:hAnsi="Calibri"/>
          <w:b/>
          <w:sz w:val="22"/>
          <w:szCs w:val="22"/>
        </w:rPr>
      </w:pPr>
      <w:r w:rsidRPr="00F62316">
        <w:rPr>
          <w:rFonts w:ascii="Verdana" w:hAnsi="Verdana"/>
          <w:b/>
          <w:color w:val="FF0000"/>
          <w:sz w:val="20"/>
          <w:szCs w:val="20"/>
        </w:rPr>
        <w:br/>
      </w:r>
      <w:r w:rsidRPr="00B6376A">
        <w:rPr>
          <w:rFonts w:ascii="Calibri" w:hAnsi="Calibri"/>
          <w:b/>
          <w:sz w:val="22"/>
          <w:szCs w:val="22"/>
        </w:rPr>
        <w:t>Background:</w:t>
      </w:r>
    </w:p>
    <w:p w:rsidR="000832A5" w:rsidRDefault="000832A5" w:rsidP="000832A5">
      <w:pPr>
        <w:pStyle w:val="Heading2"/>
        <w:jc w:val="both"/>
        <w:rPr>
          <w:rFonts w:ascii="Calibri" w:hAnsi="Calibri"/>
          <w:b w:val="0"/>
          <w:bCs w:val="0"/>
          <w:sz w:val="22"/>
          <w:szCs w:val="22"/>
        </w:rPr>
      </w:pPr>
      <w:r>
        <w:rPr>
          <w:rFonts w:ascii="Calibri" w:hAnsi="Calibri"/>
          <w:b w:val="0"/>
          <w:bCs w:val="0"/>
          <w:sz w:val="22"/>
          <w:szCs w:val="22"/>
        </w:rPr>
        <w:t>Taunton School is just over 17</w:t>
      </w:r>
      <w:r w:rsidRPr="00C63E60">
        <w:rPr>
          <w:rFonts w:ascii="Calibri" w:hAnsi="Calibri"/>
          <w:b w:val="0"/>
          <w:bCs w:val="0"/>
          <w:sz w:val="22"/>
          <w:szCs w:val="22"/>
        </w:rPr>
        <w:t>0 years old. It is an Independent School for over 1000 boys and girls, aged from 2 to 18 years with approximately 350 boarders. The aim of the School is to prepare young people to shape the world in the 21</w:t>
      </w:r>
      <w:r w:rsidRPr="00C63E60">
        <w:rPr>
          <w:rFonts w:ascii="Calibri" w:hAnsi="Calibri"/>
          <w:b w:val="0"/>
          <w:bCs w:val="0"/>
          <w:sz w:val="22"/>
          <w:szCs w:val="22"/>
          <w:vertAlign w:val="superscript"/>
        </w:rPr>
        <w:t>st</w:t>
      </w:r>
      <w:r w:rsidRPr="00C63E60">
        <w:rPr>
          <w:rFonts w:ascii="Calibri" w:hAnsi="Calibri"/>
          <w:b w:val="0"/>
          <w:bCs w:val="0"/>
          <w:sz w:val="22"/>
          <w:szCs w:val="22"/>
        </w:rPr>
        <w:t xml:space="preserve"> century.</w:t>
      </w:r>
    </w:p>
    <w:p w:rsidR="000832A5" w:rsidRDefault="000832A5" w:rsidP="000832A5">
      <w:pPr>
        <w:rPr>
          <w:lang w:eastAsia="en-US"/>
        </w:rPr>
      </w:pPr>
    </w:p>
    <w:p w:rsidR="000832A5" w:rsidRPr="000832A5" w:rsidRDefault="000832A5" w:rsidP="000832A5">
      <w:pPr>
        <w:jc w:val="both"/>
        <w:rPr>
          <w:rFonts w:ascii="Calibri" w:hAnsi="Calibri"/>
          <w:sz w:val="22"/>
          <w:szCs w:val="22"/>
        </w:rPr>
      </w:pPr>
      <w:r w:rsidRPr="00813B9A">
        <w:rPr>
          <w:rFonts w:ascii="Calibri" w:hAnsi="Calibri"/>
          <w:sz w:val="22"/>
          <w:szCs w:val="22"/>
        </w:rPr>
        <w:t>Taunton School International (TSI) was set up by Taunton School in 1996 to provide a first step for international students wishing to complete their education in a British school.  It is located on the school campus, is fully residential and has places for 84 boys and girls aged 15 to 17 years.  It shares the school’s facilities and is part of the school community.  It operates a one year GCSE course and a summer school.  In September 2012, TSI expanded by opening Taunton School International Middle School (TSIMS) for children aged 9 to 14 years. TSIMS is located three miles off campus at</w:t>
      </w:r>
      <w:r>
        <w:rPr>
          <w:rFonts w:ascii="Calibri" w:hAnsi="Calibri"/>
          <w:sz w:val="22"/>
          <w:szCs w:val="22"/>
        </w:rPr>
        <w:t xml:space="preserve"> The Grange, Kingston St Mary. </w:t>
      </w:r>
    </w:p>
    <w:p w:rsidR="000832A5" w:rsidRPr="00C63E60" w:rsidRDefault="000832A5" w:rsidP="000832A5">
      <w:pPr>
        <w:jc w:val="both"/>
        <w:rPr>
          <w:rFonts w:ascii="Calibri" w:eastAsia="Calibri" w:hAnsi="Calibri"/>
          <w:sz w:val="22"/>
          <w:szCs w:val="22"/>
        </w:rPr>
      </w:pPr>
    </w:p>
    <w:p w:rsidR="000832A5" w:rsidRPr="00C63E60" w:rsidRDefault="000832A5" w:rsidP="000832A5">
      <w:pPr>
        <w:jc w:val="both"/>
        <w:rPr>
          <w:rFonts w:ascii="Calibri" w:hAnsi="Calibri"/>
          <w:sz w:val="22"/>
          <w:szCs w:val="22"/>
        </w:rPr>
      </w:pPr>
      <w:r w:rsidRPr="00C63E60">
        <w:rPr>
          <w:rFonts w:ascii="Calibri" w:hAnsi="Calibri"/>
          <w:sz w:val="22"/>
          <w:szCs w:val="22"/>
        </w:rPr>
        <w:t>Taunton School is an equal opportunities employer and sets out to be caring and reasonable in its approach to all staff; it values its staff and has achieved the Investors in People Gold accreditation.</w:t>
      </w:r>
    </w:p>
    <w:p w:rsidR="000832A5" w:rsidRPr="00C63E60" w:rsidRDefault="000832A5" w:rsidP="000832A5">
      <w:pPr>
        <w:jc w:val="both"/>
        <w:rPr>
          <w:rFonts w:ascii="Calibri" w:hAnsi="Calibri"/>
          <w:sz w:val="22"/>
          <w:szCs w:val="22"/>
        </w:rPr>
      </w:pPr>
    </w:p>
    <w:p w:rsidR="000832A5" w:rsidRDefault="000832A5" w:rsidP="000832A5">
      <w:pPr>
        <w:jc w:val="both"/>
        <w:rPr>
          <w:rFonts w:ascii="Calibri" w:hAnsi="Calibri"/>
          <w:sz w:val="22"/>
          <w:szCs w:val="22"/>
        </w:rPr>
      </w:pPr>
      <w:r w:rsidRPr="00C63E60">
        <w:rPr>
          <w:rFonts w:ascii="Calibri" w:hAnsi="Calibri"/>
          <w:sz w:val="22"/>
          <w:szCs w:val="22"/>
        </w:rPr>
        <w:t>Taunton School is committed to safeguarding and promoting the welfare of children and young people and expects all staff and volunteers to share this commitment.</w:t>
      </w:r>
    </w:p>
    <w:p w:rsidR="000832A5" w:rsidRPr="00E74691" w:rsidRDefault="000832A5" w:rsidP="000832A5">
      <w:pPr>
        <w:jc w:val="both"/>
        <w:rPr>
          <w:rFonts w:ascii="Calibri" w:hAnsi="Calibri"/>
          <w:b/>
          <w:sz w:val="22"/>
          <w:szCs w:val="22"/>
        </w:rPr>
      </w:pPr>
    </w:p>
    <w:p w:rsidR="000832A5" w:rsidRDefault="000832A5" w:rsidP="000832A5">
      <w:pPr>
        <w:rPr>
          <w:rFonts w:ascii="Calibri" w:hAnsi="Calibri"/>
          <w:sz w:val="22"/>
          <w:szCs w:val="22"/>
        </w:rPr>
      </w:pPr>
    </w:p>
    <w:p w:rsidR="000832A5" w:rsidRDefault="000832A5" w:rsidP="000832A5">
      <w:pPr>
        <w:spacing w:after="120"/>
        <w:rPr>
          <w:rFonts w:ascii="Calibri" w:hAnsi="Calibri"/>
          <w:b/>
          <w:sz w:val="22"/>
          <w:szCs w:val="22"/>
        </w:rPr>
      </w:pPr>
      <w:r>
        <w:rPr>
          <w:rFonts w:ascii="Calibri" w:hAnsi="Calibri"/>
          <w:b/>
          <w:sz w:val="22"/>
          <w:szCs w:val="22"/>
        </w:rPr>
        <w:t>Overall Purpose:</w:t>
      </w:r>
    </w:p>
    <w:p w:rsidR="00F62316" w:rsidRDefault="00F62316" w:rsidP="00F62316">
      <w:pPr>
        <w:pStyle w:val="BodyText"/>
        <w:rPr>
          <w:rFonts w:ascii="Calibri" w:hAnsi="Calibri"/>
          <w:sz w:val="22"/>
          <w:szCs w:val="22"/>
        </w:rPr>
      </w:pPr>
      <w:r w:rsidRPr="00813B9A">
        <w:rPr>
          <w:rFonts w:ascii="Calibri" w:hAnsi="Calibri"/>
          <w:sz w:val="22"/>
          <w:szCs w:val="22"/>
        </w:rPr>
        <w:t xml:space="preserve">Pastoral Assistants work under the direction of the </w:t>
      </w:r>
      <w:proofErr w:type="spellStart"/>
      <w:r>
        <w:rPr>
          <w:rFonts w:ascii="Calibri" w:hAnsi="Calibri"/>
          <w:sz w:val="22"/>
          <w:szCs w:val="22"/>
        </w:rPr>
        <w:t>Houseparents</w:t>
      </w:r>
      <w:proofErr w:type="spellEnd"/>
      <w:r w:rsidRPr="00813B9A">
        <w:rPr>
          <w:rFonts w:ascii="Calibri" w:hAnsi="Calibri"/>
          <w:sz w:val="22"/>
          <w:szCs w:val="22"/>
        </w:rPr>
        <w:t xml:space="preserve"> who report to the Head of Middle School.  With other members of the pastoral team, they are responsible for upholding the strong pastoral system of the school.  Their duties take place at the weekends and occasionally during weekday evenings.  The ethos of the school is a shared responsibility to which all staff are expected to make a significant contribution.  The expectation is that staff will be positive and contribute cheerfully to the life and work of the school.  </w:t>
      </w:r>
    </w:p>
    <w:p w:rsidR="00F62316" w:rsidRPr="00B6376A" w:rsidRDefault="00F62316" w:rsidP="000832A5">
      <w:pPr>
        <w:spacing w:after="120"/>
        <w:rPr>
          <w:rFonts w:ascii="Calibri" w:hAnsi="Calibri"/>
          <w:b/>
          <w:sz w:val="22"/>
          <w:szCs w:val="22"/>
        </w:rPr>
      </w:pPr>
    </w:p>
    <w:p w:rsidR="00F62316" w:rsidRDefault="000832A5" w:rsidP="00F62316">
      <w:pPr>
        <w:pStyle w:val="BodyText"/>
        <w:rPr>
          <w:rFonts w:ascii="Calibri" w:hAnsi="Calibri"/>
          <w:sz w:val="22"/>
          <w:szCs w:val="22"/>
        </w:rPr>
      </w:pPr>
      <w:r w:rsidRPr="00B6376A">
        <w:rPr>
          <w:rFonts w:ascii="Calibri" w:hAnsi="Calibri"/>
          <w:sz w:val="22"/>
          <w:szCs w:val="22"/>
        </w:rPr>
        <w:t xml:space="preserve">The main role of the post holder will </w:t>
      </w:r>
      <w:r w:rsidR="00F62316" w:rsidRPr="00813B9A">
        <w:rPr>
          <w:rFonts w:ascii="Calibri" w:hAnsi="Calibri"/>
          <w:sz w:val="22"/>
          <w:szCs w:val="22"/>
        </w:rPr>
        <w:t xml:space="preserve">help run the boarding house, deliver the leisure </w:t>
      </w:r>
      <w:proofErr w:type="spellStart"/>
      <w:r w:rsidR="00F62316" w:rsidRPr="00813B9A">
        <w:rPr>
          <w:rFonts w:ascii="Calibri" w:hAnsi="Calibri"/>
          <w:sz w:val="22"/>
          <w:szCs w:val="22"/>
        </w:rPr>
        <w:t>programme</w:t>
      </w:r>
      <w:proofErr w:type="spellEnd"/>
      <w:r w:rsidR="00F62316" w:rsidRPr="00813B9A">
        <w:rPr>
          <w:rFonts w:ascii="Calibri" w:hAnsi="Calibri"/>
          <w:sz w:val="22"/>
          <w:szCs w:val="22"/>
        </w:rPr>
        <w:t xml:space="preserve"> and provide pastoral care to the students at Taunton School International Middle School.  </w:t>
      </w:r>
    </w:p>
    <w:p w:rsidR="000832A5" w:rsidRDefault="000832A5" w:rsidP="000832A5">
      <w:pPr>
        <w:rPr>
          <w:rFonts w:ascii="Calibri" w:hAnsi="Calibri"/>
          <w:b/>
          <w:sz w:val="22"/>
          <w:szCs w:val="22"/>
        </w:rPr>
      </w:pPr>
    </w:p>
    <w:p w:rsidR="004A4816" w:rsidRDefault="004A4816" w:rsidP="000832A5">
      <w:pPr>
        <w:rPr>
          <w:rFonts w:ascii="Calibri" w:hAnsi="Calibri"/>
          <w:b/>
          <w:sz w:val="22"/>
          <w:szCs w:val="22"/>
        </w:rPr>
      </w:pPr>
    </w:p>
    <w:p w:rsidR="000832A5" w:rsidRDefault="000832A5" w:rsidP="000832A5">
      <w:pPr>
        <w:rPr>
          <w:rFonts w:ascii="Calibri" w:hAnsi="Calibri"/>
          <w:b/>
          <w:sz w:val="22"/>
          <w:szCs w:val="22"/>
        </w:rPr>
      </w:pPr>
      <w:r w:rsidRPr="00B6376A">
        <w:rPr>
          <w:rFonts w:ascii="Calibri" w:hAnsi="Calibri"/>
          <w:b/>
          <w:sz w:val="22"/>
          <w:szCs w:val="22"/>
        </w:rPr>
        <w:t>Duties and Responsibilities:</w:t>
      </w:r>
    </w:p>
    <w:p w:rsidR="004A4816" w:rsidRPr="00813B9A" w:rsidRDefault="004A4816" w:rsidP="004A4816">
      <w:pPr>
        <w:numPr>
          <w:ilvl w:val="0"/>
          <w:numId w:val="4"/>
        </w:numPr>
        <w:tabs>
          <w:tab w:val="clear" w:pos="720"/>
        </w:tabs>
        <w:jc w:val="both"/>
        <w:rPr>
          <w:rFonts w:ascii="Calibri" w:hAnsi="Calibri"/>
          <w:sz w:val="22"/>
          <w:szCs w:val="22"/>
        </w:rPr>
      </w:pPr>
      <w:r w:rsidRPr="00813B9A">
        <w:rPr>
          <w:rFonts w:ascii="Calibri" w:hAnsi="Calibri"/>
          <w:sz w:val="22"/>
          <w:szCs w:val="22"/>
        </w:rPr>
        <w:t xml:space="preserve">Provide sensitive pastoral support and a secure environment for the students in their care;  </w:t>
      </w:r>
    </w:p>
    <w:p w:rsidR="004A4816" w:rsidRPr="00813B9A" w:rsidRDefault="004A4816" w:rsidP="004A4816">
      <w:pPr>
        <w:numPr>
          <w:ilvl w:val="0"/>
          <w:numId w:val="4"/>
        </w:numPr>
        <w:jc w:val="both"/>
        <w:rPr>
          <w:rFonts w:ascii="Calibri" w:hAnsi="Calibri"/>
          <w:sz w:val="22"/>
          <w:szCs w:val="22"/>
        </w:rPr>
      </w:pPr>
      <w:r w:rsidRPr="00813B9A">
        <w:rPr>
          <w:rFonts w:ascii="Calibri" w:hAnsi="Calibri"/>
          <w:sz w:val="22"/>
          <w:szCs w:val="22"/>
        </w:rPr>
        <w:t xml:space="preserve">Insist on agreed acceptable standards of behaviour as expressed by the school rules and Students’ and Staff Handbooks; </w:t>
      </w:r>
    </w:p>
    <w:p w:rsidR="004A4816" w:rsidRPr="00813B9A" w:rsidRDefault="004A4816" w:rsidP="004A4816">
      <w:pPr>
        <w:numPr>
          <w:ilvl w:val="0"/>
          <w:numId w:val="4"/>
        </w:numPr>
        <w:jc w:val="both"/>
        <w:rPr>
          <w:rFonts w:ascii="Calibri" w:hAnsi="Calibri"/>
          <w:sz w:val="22"/>
          <w:szCs w:val="22"/>
        </w:rPr>
      </w:pPr>
      <w:r w:rsidRPr="00813B9A">
        <w:rPr>
          <w:rFonts w:ascii="Calibri" w:hAnsi="Calibri"/>
          <w:sz w:val="22"/>
          <w:szCs w:val="22"/>
        </w:rPr>
        <w:t>Support the students in accordance with the school’s agreed policies and procedures</w:t>
      </w:r>
      <w:r>
        <w:rPr>
          <w:rFonts w:ascii="Calibri" w:hAnsi="Calibri"/>
          <w:sz w:val="22"/>
          <w:szCs w:val="22"/>
        </w:rPr>
        <w:t>;</w:t>
      </w:r>
    </w:p>
    <w:p w:rsidR="004A4816" w:rsidRPr="00813B9A" w:rsidRDefault="004A4816" w:rsidP="004A4816">
      <w:pPr>
        <w:numPr>
          <w:ilvl w:val="0"/>
          <w:numId w:val="4"/>
        </w:numPr>
        <w:jc w:val="both"/>
        <w:rPr>
          <w:rFonts w:ascii="Calibri" w:hAnsi="Calibri"/>
          <w:sz w:val="22"/>
          <w:szCs w:val="22"/>
        </w:rPr>
      </w:pPr>
      <w:r w:rsidRPr="00813B9A">
        <w:rPr>
          <w:rFonts w:ascii="Calibri" w:hAnsi="Calibri"/>
          <w:sz w:val="22"/>
          <w:szCs w:val="22"/>
        </w:rPr>
        <w:t>Supervise students outside lesson times at weekends</w:t>
      </w:r>
      <w:r>
        <w:rPr>
          <w:rFonts w:ascii="Calibri" w:hAnsi="Calibri"/>
          <w:sz w:val="22"/>
          <w:szCs w:val="22"/>
        </w:rPr>
        <w:t>;</w:t>
      </w:r>
    </w:p>
    <w:p w:rsidR="004A4816" w:rsidRPr="00813B9A" w:rsidRDefault="004A4816" w:rsidP="004A4816">
      <w:pPr>
        <w:numPr>
          <w:ilvl w:val="0"/>
          <w:numId w:val="4"/>
        </w:numPr>
        <w:jc w:val="both"/>
        <w:rPr>
          <w:rFonts w:ascii="Calibri" w:hAnsi="Calibri"/>
          <w:sz w:val="22"/>
          <w:szCs w:val="22"/>
        </w:rPr>
      </w:pPr>
      <w:r w:rsidRPr="00813B9A">
        <w:rPr>
          <w:rFonts w:ascii="Calibri" w:hAnsi="Calibri"/>
          <w:sz w:val="22"/>
          <w:szCs w:val="22"/>
        </w:rPr>
        <w:t>Participate in the delivery of a programme of weekend leisure activities, including driving students to and from activities or the Taunton School campus;</w:t>
      </w:r>
    </w:p>
    <w:p w:rsidR="004A4816" w:rsidRPr="00813B9A" w:rsidRDefault="004A4816" w:rsidP="004A4816">
      <w:pPr>
        <w:numPr>
          <w:ilvl w:val="0"/>
          <w:numId w:val="4"/>
        </w:numPr>
        <w:jc w:val="both"/>
        <w:rPr>
          <w:rFonts w:ascii="Calibri" w:hAnsi="Calibri"/>
          <w:sz w:val="22"/>
          <w:szCs w:val="22"/>
        </w:rPr>
      </w:pPr>
      <w:r w:rsidRPr="00813B9A">
        <w:rPr>
          <w:rFonts w:ascii="Calibri" w:hAnsi="Calibri"/>
          <w:sz w:val="22"/>
          <w:szCs w:val="22"/>
        </w:rPr>
        <w:t>Share responsibility, with all staff, for the security of the Taunton School International Middle School site;</w:t>
      </w:r>
    </w:p>
    <w:p w:rsidR="004A4816" w:rsidRPr="00813B9A" w:rsidRDefault="004A4816" w:rsidP="004A4816">
      <w:pPr>
        <w:numPr>
          <w:ilvl w:val="0"/>
          <w:numId w:val="4"/>
        </w:numPr>
        <w:jc w:val="both"/>
        <w:rPr>
          <w:rFonts w:ascii="Calibri" w:hAnsi="Calibri"/>
          <w:sz w:val="22"/>
          <w:szCs w:val="22"/>
        </w:rPr>
      </w:pPr>
      <w:r w:rsidRPr="00813B9A">
        <w:rPr>
          <w:rFonts w:ascii="Calibri" w:hAnsi="Calibri"/>
          <w:sz w:val="22"/>
          <w:szCs w:val="22"/>
        </w:rPr>
        <w:lastRenderedPageBreak/>
        <w:t xml:space="preserve">Bring to the attention of the </w:t>
      </w:r>
      <w:proofErr w:type="spellStart"/>
      <w:r w:rsidRPr="00813B9A">
        <w:rPr>
          <w:rFonts w:ascii="Calibri" w:hAnsi="Calibri"/>
          <w:sz w:val="22"/>
          <w:szCs w:val="22"/>
        </w:rPr>
        <w:t>Houseparents</w:t>
      </w:r>
      <w:proofErr w:type="spellEnd"/>
      <w:r w:rsidRPr="00813B9A">
        <w:rPr>
          <w:rFonts w:ascii="Calibri" w:hAnsi="Calibri"/>
          <w:sz w:val="22"/>
          <w:szCs w:val="22"/>
        </w:rPr>
        <w:t xml:space="preserve"> or Head of Middle School any issues affecting the </w:t>
      </w:r>
      <w:r>
        <w:rPr>
          <w:rFonts w:ascii="Calibri" w:hAnsi="Calibri"/>
          <w:sz w:val="22"/>
          <w:szCs w:val="22"/>
        </w:rPr>
        <w:t>successful running of the House;</w:t>
      </w:r>
    </w:p>
    <w:p w:rsidR="004A4816" w:rsidRPr="00813B9A" w:rsidRDefault="004A4816" w:rsidP="004A4816">
      <w:pPr>
        <w:numPr>
          <w:ilvl w:val="0"/>
          <w:numId w:val="6"/>
        </w:numPr>
        <w:jc w:val="both"/>
        <w:rPr>
          <w:rFonts w:ascii="Calibri" w:hAnsi="Calibri"/>
          <w:sz w:val="22"/>
          <w:szCs w:val="22"/>
        </w:rPr>
      </w:pPr>
      <w:r w:rsidRPr="00813B9A">
        <w:rPr>
          <w:rFonts w:ascii="Calibri" w:hAnsi="Calibri"/>
          <w:sz w:val="22"/>
          <w:szCs w:val="22"/>
        </w:rPr>
        <w:t>Promote the general progress and well-being of individual students;</w:t>
      </w:r>
    </w:p>
    <w:p w:rsidR="004A4816" w:rsidRPr="00813B9A" w:rsidRDefault="004A4816" w:rsidP="004A4816">
      <w:pPr>
        <w:numPr>
          <w:ilvl w:val="0"/>
          <w:numId w:val="6"/>
        </w:numPr>
        <w:jc w:val="both"/>
        <w:rPr>
          <w:rFonts w:ascii="Calibri" w:hAnsi="Calibri"/>
          <w:sz w:val="22"/>
          <w:szCs w:val="22"/>
        </w:rPr>
      </w:pPr>
      <w:r w:rsidRPr="00813B9A">
        <w:rPr>
          <w:rFonts w:ascii="Calibri" w:hAnsi="Calibri"/>
          <w:sz w:val="22"/>
          <w:szCs w:val="22"/>
        </w:rPr>
        <w:t xml:space="preserve">Assist in monitoring the appearance and general behaviour of students around the school, </w:t>
      </w:r>
      <w:r>
        <w:rPr>
          <w:rFonts w:ascii="Calibri" w:hAnsi="Calibri"/>
          <w:sz w:val="22"/>
          <w:szCs w:val="22"/>
        </w:rPr>
        <w:t xml:space="preserve">promoting </w:t>
      </w:r>
      <w:r w:rsidRPr="00813B9A">
        <w:rPr>
          <w:rFonts w:ascii="Calibri" w:hAnsi="Calibri"/>
          <w:sz w:val="22"/>
          <w:szCs w:val="22"/>
        </w:rPr>
        <w:t>good order and sound discipline among students, including safeguarding their health and safety</w:t>
      </w:r>
      <w:r>
        <w:rPr>
          <w:rFonts w:ascii="Calibri" w:hAnsi="Calibri"/>
          <w:sz w:val="22"/>
          <w:szCs w:val="22"/>
        </w:rPr>
        <w:t>;</w:t>
      </w:r>
    </w:p>
    <w:p w:rsidR="004A4816" w:rsidRPr="00813B9A" w:rsidRDefault="004A4816" w:rsidP="004A4816">
      <w:pPr>
        <w:numPr>
          <w:ilvl w:val="0"/>
          <w:numId w:val="6"/>
        </w:numPr>
        <w:jc w:val="both"/>
        <w:rPr>
          <w:rFonts w:ascii="Calibri" w:hAnsi="Calibri"/>
          <w:sz w:val="22"/>
          <w:szCs w:val="22"/>
        </w:rPr>
      </w:pPr>
      <w:r w:rsidRPr="00813B9A">
        <w:rPr>
          <w:rFonts w:ascii="Calibri" w:hAnsi="Calibri"/>
          <w:sz w:val="22"/>
          <w:szCs w:val="22"/>
        </w:rPr>
        <w:t>Seek medical assistance for students if necessary and maintain a record of all illness</w:t>
      </w:r>
      <w:r>
        <w:rPr>
          <w:rFonts w:ascii="Calibri" w:hAnsi="Calibri"/>
          <w:sz w:val="22"/>
          <w:szCs w:val="22"/>
        </w:rPr>
        <w:t>es</w:t>
      </w:r>
      <w:r w:rsidRPr="00813B9A">
        <w:rPr>
          <w:rFonts w:ascii="Calibri" w:hAnsi="Calibri"/>
          <w:sz w:val="22"/>
          <w:szCs w:val="22"/>
        </w:rPr>
        <w:t>, injuries and accidents;</w:t>
      </w:r>
    </w:p>
    <w:p w:rsidR="004A4816" w:rsidRPr="00813B9A" w:rsidRDefault="004A4816" w:rsidP="004A4816">
      <w:pPr>
        <w:numPr>
          <w:ilvl w:val="0"/>
          <w:numId w:val="6"/>
        </w:numPr>
        <w:jc w:val="both"/>
        <w:rPr>
          <w:rFonts w:ascii="Calibri" w:hAnsi="Calibri"/>
          <w:sz w:val="22"/>
          <w:szCs w:val="22"/>
        </w:rPr>
      </w:pPr>
      <w:r w:rsidRPr="00813B9A">
        <w:rPr>
          <w:rFonts w:ascii="Calibri" w:hAnsi="Calibri"/>
          <w:sz w:val="22"/>
          <w:szCs w:val="22"/>
        </w:rPr>
        <w:t>Respond as a First Aider to medical emergencies (full training will be given) in line with School policies</w:t>
      </w:r>
      <w:r>
        <w:rPr>
          <w:rFonts w:ascii="Calibri" w:hAnsi="Calibri"/>
          <w:sz w:val="22"/>
          <w:szCs w:val="22"/>
        </w:rPr>
        <w:t>;</w:t>
      </w:r>
    </w:p>
    <w:p w:rsidR="004A4816" w:rsidRPr="00813B9A" w:rsidRDefault="004A4816" w:rsidP="004A4816">
      <w:pPr>
        <w:numPr>
          <w:ilvl w:val="0"/>
          <w:numId w:val="5"/>
        </w:numPr>
        <w:jc w:val="both"/>
        <w:rPr>
          <w:rFonts w:ascii="Calibri" w:hAnsi="Calibri"/>
          <w:sz w:val="22"/>
          <w:szCs w:val="22"/>
        </w:rPr>
      </w:pPr>
      <w:r w:rsidRPr="00813B9A">
        <w:rPr>
          <w:rFonts w:ascii="Calibri" w:hAnsi="Calibri"/>
          <w:sz w:val="22"/>
          <w:szCs w:val="22"/>
        </w:rPr>
        <w:t>Assimilate the information contained in Taunton School International’s Staff Handbook and other documents re</w:t>
      </w:r>
      <w:r>
        <w:rPr>
          <w:rFonts w:ascii="Calibri" w:hAnsi="Calibri"/>
          <w:sz w:val="22"/>
          <w:szCs w:val="22"/>
        </w:rPr>
        <w:t>ferred to in the Staff Handbook;</w:t>
      </w:r>
    </w:p>
    <w:p w:rsidR="004A4816" w:rsidRPr="00813B9A" w:rsidRDefault="004A4816" w:rsidP="004A4816">
      <w:pPr>
        <w:numPr>
          <w:ilvl w:val="0"/>
          <w:numId w:val="5"/>
        </w:numPr>
        <w:tabs>
          <w:tab w:val="left" w:pos="765"/>
        </w:tabs>
        <w:jc w:val="both"/>
        <w:rPr>
          <w:rFonts w:ascii="Calibri" w:hAnsi="Calibri"/>
          <w:sz w:val="22"/>
          <w:szCs w:val="22"/>
        </w:rPr>
      </w:pPr>
      <w:r w:rsidRPr="00813B9A">
        <w:rPr>
          <w:rFonts w:ascii="Calibri" w:hAnsi="Calibri"/>
          <w:sz w:val="22"/>
          <w:szCs w:val="22"/>
        </w:rPr>
        <w:t>Attend meetings as required</w:t>
      </w:r>
      <w:r>
        <w:rPr>
          <w:rFonts w:ascii="Calibri" w:hAnsi="Calibri"/>
          <w:sz w:val="22"/>
          <w:szCs w:val="22"/>
        </w:rPr>
        <w:t>;</w:t>
      </w:r>
    </w:p>
    <w:p w:rsidR="004A4816" w:rsidRPr="00813B9A" w:rsidRDefault="004A4816" w:rsidP="004A4816">
      <w:pPr>
        <w:numPr>
          <w:ilvl w:val="0"/>
          <w:numId w:val="7"/>
        </w:numPr>
        <w:tabs>
          <w:tab w:val="left" w:pos="720"/>
        </w:tabs>
        <w:ind w:left="720"/>
        <w:jc w:val="both"/>
        <w:rPr>
          <w:rFonts w:ascii="Calibri" w:hAnsi="Calibri"/>
          <w:sz w:val="22"/>
          <w:szCs w:val="22"/>
        </w:rPr>
      </w:pPr>
      <w:r w:rsidRPr="00813B9A">
        <w:rPr>
          <w:rFonts w:ascii="Calibri" w:hAnsi="Calibri"/>
          <w:sz w:val="22"/>
          <w:szCs w:val="22"/>
        </w:rPr>
        <w:t>Follow Child Protectio</w:t>
      </w:r>
      <w:r>
        <w:rPr>
          <w:rFonts w:ascii="Calibri" w:hAnsi="Calibri"/>
          <w:sz w:val="22"/>
          <w:szCs w:val="22"/>
        </w:rPr>
        <w:t>n procedures and be</w:t>
      </w:r>
      <w:r w:rsidRPr="00813B9A">
        <w:rPr>
          <w:rFonts w:ascii="Calibri" w:hAnsi="Calibri"/>
          <w:sz w:val="22"/>
          <w:szCs w:val="22"/>
        </w:rPr>
        <w:t xml:space="preserve"> aware of National Minimum standards (full training will be given)</w:t>
      </w:r>
      <w:r>
        <w:rPr>
          <w:rFonts w:ascii="Calibri" w:hAnsi="Calibri"/>
          <w:sz w:val="22"/>
          <w:szCs w:val="22"/>
        </w:rPr>
        <w:t>;</w:t>
      </w:r>
    </w:p>
    <w:p w:rsidR="004A4816" w:rsidRPr="00813B9A" w:rsidRDefault="004A4816" w:rsidP="004A4816">
      <w:pPr>
        <w:numPr>
          <w:ilvl w:val="0"/>
          <w:numId w:val="7"/>
        </w:numPr>
        <w:tabs>
          <w:tab w:val="left" w:pos="720"/>
        </w:tabs>
        <w:ind w:left="720"/>
        <w:jc w:val="both"/>
        <w:rPr>
          <w:rFonts w:ascii="Calibri" w:hAnsi="Calibri"/>
          <w:sz w:val="22"/>
          <w:szCs w:val="22"/>
        </w:rPr>
      </w:pPr>
      <w:r w:rsidRPr="00813B9A">
        <w:rPr>
          <w:rFonts w:ascii="Calibri" w:hAnsi="Calibri"/>
          <w:sz w:val="22"/>
          <w:szCs w:val="22"/>
        </w:rPr>
        <w:t>Support the School’s disciplinary policies by a clear and consistent system of rewards and sanctions</w:t>
      </w:r>
      <w:r>
        <w:rPr>
          <w:rFonts w:ascii="Calibri" w:hAnsi="Calibri"/>
          <w:sz w:val="22"/>
          <w:szCs w:val="22"/>
        </w:rPr>
        <w:t>;</w:t>
      </w:r>
    </w:p>
    <w:p w:rsidR="004A4816" w:rsidRPr="00813B9A" w:rsidRDefault="004A4816" w:rsidP="004A4816">
      <w:pPr>
        <w:numPr>
          <w:ilvl w:val="0"/>
          <w:numId w:val="7"/>
        </w:numPr>
        <w:tabs>
          <w:tab w:val="left" w:pos="720"/>
        </w:tabs>
        <w:ind w:left="720"/>
        <w:jc w:val="both"/>
        <w:rPr>
          <w:rFonts w:ascii="Calibri" w:hAnsi="Calibri"/>
          <w:sz w:val="22"/>
          <w:szCs w:val="22"/>
        </w:rPr>
      </w:pPr>
      <w:r w:rsidRPr="00813B9A">
        <w:rPr>
          <w:rFonts w:ascii="Calibri" w:hAnsi="Calibri"/>
          <w:sz w:val="22"/>
          <w:szCs w:val="22"/>
        </w:rPr>
        <w:t xml:space="preserve">Be able to drive the school minibus </w:t>
      </w:r>
      <w:r>
        <w:rPr>
          <w:rFonts w:ascii="Calibri" w:hAnsi="Calibri"/>
          <w:sz w:val="22"/>
          <w:szCs w:val="22"/>
        </w:rPr>
        <w:t xml:space="preserve">and be will </w:t>
      </w:r>
      <w:r w:rsidRPr="00813B9A">
        <w:rPr>
          <w:rFonts w:ascii="Calibri" w:hAnsi="Calibri"/>
          <w:sz w:val="22"/>
          <w:szCs w:val="22"/>
        </w:rPr>
        <w:t xml:space="preserve">to undergo </w:t>
      </w:r>
      <w:r>
        <w:rPr>
          <w:rFonts w:ascii="Calibri" w:hAnsi="Calibri"/>
          <w:sz w:val="22"/>
          <w:szCs w:val="22"/>
        </w:rPr>
        <w:t xml:space="preserve">refresher </w:t>
      </w:r>
      <w:r w:rsidRPr="00813B9A">
        <w:rPr>
          <w:rFonts w:ascii="Calibri" w:hAnsi="Calibri"/>
          <w:sz w:val="22"/>
          <w:szCs w:val="22"/>
        </w:rPr>
        <w:t>training</w:t>
      </w:r>
      <w:r>
        <w:rPr>
          <w:rFonts w:ascii="Calibri" w:hAnsi="Calibri"/>
          <w:sz w:val="22"/>
          <w:szCs w:val="22"/>
        </w:rPr>
        <w:t>;</w:t>
      </w:r>
    </w:p>
    <w:p w:rsidR="004A4816" w:rsidRDefault="004A4816" w:rsidP="004A4816">
      <w:pPr>
        <w:numPr>
          <w:ilvl w:val="0"/>
          <w:numId w:val="7"/>
        </w:numPr>
        <w:tabs>
          <w:tab w:val="left" w:pos="720"/>
        </w:tabs>
        <w:ind w:left="720"/>
        <w:jc w:val="both"/>
        <w:rPr>
          <w:rFonts w:ascii="Calibri" w:hAnsi="Calibri"/>
          <w:sz w:val="22"/>
          <w:szCs w:val="22"/>
        </w:rPr>
      </w:pPr>
      <w:r w:rsidRPr="00813B9A">
        <w:rPr>
          <w:rFonts w:ascii="Calibri" w:hAnsi="Calibri"/>
          <w:sz w:val="22"/>
          <w:szCs w:val="22"/>
        </w:rPr>
        <w:t>Participate in the School’s appraisal and training programmes</w:t>
      </w:r>
      <w:r>
        <w:rPr>
          <w:rFonts w:ascii="Calibri" w:hAnsi="Calibri"/>
          <w:sz w:val="22"/>
          <w:szCs w:val="22"/>
        </w:rPr>
        <w:t>;</w:t>
      </w:r>
    </w:p>
    <w:p w:rsidR="004A4816" w:rsidRDefault="004A4816" w:rsidP="004A4816">
      <w:pPr>
        <w:numPr>
          <w:ilvl w:val="0"/>
          <w:numId w:val="5"/>
        </w:numPr>
        <w:tabs>
          <w:tab w:val="clear" w:pos="720"/>
        </w:tabs>
        <w:ind w:left="709" w:hanging="349"/>
        <w:jc w:val="both"/>
        <w:rPr>
          <w:rFonts w:ascii="Calibri" w:hAnsi="Calibri"/>
          <w:sz w:val="22"/>
          <w:szCs w:val="22"/>
        </w:rPr>
      </w:pPr>
      <w:r w:rsidRPr="00C059C7">
        <w:rPr>
          <w:rFonts w:ascii="Calibri" w:hAnsi="Calibri"/>
          <w:sz w:val="22"/>
          <w:szCs w:val="22"/>
        </w:rPr>
        <w:t xml:space="preserve">Assist with other tasks that may reasonably be requested by the </w:t>
      </w:r>
      <w:proofErr w:type="spellStart"/>
      <w:r w:rsidRPr="00C059C7">
        <w:rPr>
          <w:rFonts w:ascii="Calibri" w:hAnsi="Calibri"/>
          <w:sz w:val="22"/>
          <w:szCs w:val="22"/>
        </w:rPr>
        <w:t>Houseparents</w:t>
      </w:r>
      <w:proofErr w:type="spellEnd"/>
      <w:r>
        <w:rPr>
          <w:rFonts w:ascii="Calibri" w:hAnsi="Calibri"/>
          <w:sz w:val="22"/>
          <w:szCs w:val="22"/>
        </w:rPr>
        <w:t xml:space="preserve"> or the Head of Middle School</w:t>
      </w:r>
    </w:p>
    <w:p w:rsidR="004A4816" w:rsidRPr="00B6376A" w:rsidRDefault="004A4816" w:rsidP="000832A5">
      <w:pPr>
        <w:rPr>
          <w:rFonts w:ascii="Calibri" w:hAnsi="Calibri"/>
          <w:b/>
          <w:sz w:val="22"/>
          <w:szCs w:val="22"/>
        </w:rPr>
      </w:pPr>
    </w:p>
    <w:p w:rsidR="000832A5" w:rsidRDefault="000832A5" w:rsidP="000832A5">
      <w:pPr>
        <w:rPr>
          <w:rFonts w:ascii="Calibri" w:hAnsi="Calibri" w:cs="Times New (W1)"/>
          <w:b/>
          <w:bCs/>
          <w:sz w:val="22"/>
          <w:szCs w:val="22"/>
        </w:rPr>
      </w:pPr>
    </w:p>
    <w:p w:rsidR="000832A5" w:rsidRPr="00B6376A" w:rsidRDefault="000832A5" w:rsidP="000832A5">
      <w:pPr>
        <w:rPr>
          <w:rFonts w:ascii="Calibri" w:hAnsi="Calibri" w:cs="Times New (W1)"/>
          <w:b/>
          <w:bCs/>
          <w:sz w:val="22"/>
          <w:szCs w:val="22"/>
        </w:rPr>
      </w:pPr>
      <w:r w:rsidRPr="00B6376A">
        <w:rPr>
          <w:rFonts w:ascii="Calibri" w:hAnsi="Calibri" w:cs="Times New (W1)"/>
          <w:b/>
          <w:bCs/>
          <w:sz w:val="22"/>
          <w:szCs w:val="22"/>
        </w:rPr>
        <w:t>JOB SKILLS</w:t>
      </w:r>
      <w:r w:rsidR="004A4816">
        <w:rPr>
          <w:rFonts w:ascii="Calibri" w:hAnsi="Calibri" w:cs="Times New (W1)"/>
          <w:b/>
          <w:bCs/>
          <w:sz w:val="22"/>
          <w:szCs w:val="22"/>
        </w:rPr>
        <w:t xml:space="preserve"> REQUIRED:</w:t>
      </w:r>
    </w:p>
    <w:p w:rsidR="000832A5" w:rsidRPr="00B6376A" w:rsidRDefault="000832A5" w:rsidP="000832A5">
      <w:pPr>
        <w:rPr>
          <w:rFonts w:ascii="Calibri" w:hAnsi="Calibri" w:cs="Times New (W1)"/>
          <w:b/>
          <w:bCs/>
          <w:sz w:val="22"/>
          <w:szCs w:val="22"/>
        </w:rPr>
      </w:pPr>
    </w:p>
    <w:p w:rsidR="000832A5" w:rsidRPr="00B6376A" w:rsidRDefault="000832A5" w:rsidP="000832A5">
      <w:pPr>
        <w:numPr>
          <w:ilvl w:val="0"/>
          <w:numId w:val="1"/>
        </w:numPr>
        <w:rPr>
          <w:rFonts w:ascii="Calibri" w:hAnsi="Calibri" w:cs="Times New (W1)"/>
          <w:sz w:val="22"/>
          <w:szCs w:val="22"/>
        </w:rPr>
      </w:pPr>
      <w:r w:rsidRPr="00B6376A">
        <w:rPr>
          <w:rFonts w:ascii="Calibri" w:hAnsi="Calibri" w:cs="Times New (W1)"/>
          <w:sz w:val="22"/>
          <w:szCs w:val="22"/>
          <w:u w:val="single"/>
        </w:rPr>
        <w:t>Gets the Job Done</w:t>
      </w:r>
      <w:r w:rsidRPr="00B6376A">
        <w:rPr>
          <w:rFonts w:ascii="Calibri" w:hAnsi="Calibri" w:cs="Times New (W1)"/>
          <w:sz w:val="22"/>
          <w:szCs w:val="22"/>
        </w:rPr>
        <w:t xml:space="preserve">:   </w:t>
      </w:r>
      <w:r w:rsidR="004A4816" w:rsidRPr="00813B9A">
        <w:rPr>
          <w:rFonts w:ascii="Calibri" w:hAnsi="Calibri"/>
          <w:sz w:val="22"/>
          <w:szCs w:val="22"/>
        </w:rPr>
        <w:t>by carrying out instructions efficiently and implementing</w:t>
      </w:r>
      <w:r w:rsidR="004A4816">
        <w:rPr>
          <w:rFonts w:ascii="Calibri" w:hAnsi="Calibri"/>
          <w:sz w:val="22"/>
          <w:szCs w:val="22"/>
        </w:rPr>
        <w:t xml:space="preserve"> agreed policies and procedures</w:t>
      </w:r>
    </w:p>
    <w:p w:rsidR="000832A5" w:rsidRPr="00B6376A" w:rsidRDefault="000832A5" w:rsidP="000832A5">
      <w:pPr>
        <w:numPr>
          <w:ilvl w:val="0"/>
          <w:numId w:val="1"/>
        </w:numPr>
        <w:rPr>
          <w:rFonts w:ascii="Calibri" w:hAnsi="Calibri" w:cs="Times New (W1)"/>
          <w:sz w:val="22"/>
          <w:szCs w:val="22"/>
        </w:rPr>
      </w:pPr>
      <w:r w:rsidRPr="00B6376A">
        <w:rPr>
          <w:rFonts w:ascii="Calibri" w:hAnsi="Calibri" w:cs="Times New (W1)"/>
          <w:sz w:val="22"/>
          <w:szCs w:val="22"/>
          <w:u w:val="single"/>
        </w:rPr>
        <w:t>Takes personal responsibility</w:t>
      </w:r>
      <w:r w:rsidRPr="00B6376A">
        <w:rPr>
          <w:rFonts w:ascii="Calibri" w:hAnsi="Calibri" w:cs="Times New (W1)"/>
          <w:sz w:val="22"/>
          <w:szCs w:val="22"/>
        </w:rPr>
        <w:t>:   for own work and actions; is punctual and able to work reliably with little supervision.   Is adaptable, flexible and shows good judgement; raises awareness when required</w:t>
      </w:r>
    </w:p>
    <w:p w:rsidR="004A4816" w:rsidRPr="004A4816" w:rsidRDefault="000832A5" w:rsidP="000832A5">
      <w:pPr>
        <w:numPr>
          <w:ilvl w:val="0"/>
          <w:numId w:val="1"/>
        </w:numPr>
        <w:rPr>
          <w:rFonts w:ascii="Calibri" w:hAnsi="Calibri" w:cs="Times New (W1)"/>
          <w:sz w:val="22"/>
          <w:szCs w:val="22"/>
        </w:rPr>
      </w:pPr>
      <w:r w:rsidRPr="004A4816">
        <w:rPr>
          <w:rFonts w:ascii="Calibri" w:hAnsi="Calibri" w:cs="Times New (W1)"/>
          <w:sz w:val="22"/>
          <w:szCs w:val="22"/>
          <w:u w:val="single"/>
        </w:rPr>
        <w:t>Works Well with other People</w:t>
      </w:r>
      <w:r w:rsidRPr="004A4816">
        <w:rPr>
          <w:rFonts w:ascii="Calibri" w:hAnsi="Calibri" w:cs="Times New (W1)"/>
          <w:sz w:val="22"/>
          <w:szCs w:val="22"/>
        </w:rPr>
        <w:t xml:space="preserve">:   </w:t>
      </w:r>
      <w:r w:rsidR="004A4816" w:rsidRPr="004A4816">
        <w:rPr>
          <w:rFonts w:ascii="Calibri" w:hAnsi="Calibri"/>
          <w:sz w:val="22"/>
          <w:szCs w:val="22"/>
        </w:rPr>
        <w:t xml:space="preserve">by establishing a good rapport with students, able to maintain discipline and a positive environment; developing good working relationships, co-operating and supporting other members of staff to achieve the aims and objectives of the School; sharing information with colleagues;  </w:t>
      </w:r>
    </w:p>
    <w:p w:rsidR="004A4816" w:rsidRPr="004A4816" w:rsidRDefault="000832A5" w:rsidP="000832A5">
      <w:pPr>
        <w:numPr>
          <w:ilvl w:val="0"/>
          <w:numId w:val="1"/>
        </w:numPr>
        <w:rPr>
          <w:rFonts w:ascii="Calibri" w:hAnsi="Calibri" w:cs="Times New (W1)"/>
          <w:sz w:val="22"/>
          <w:szCs w:val="22"/>
        </w:rPr>
      </w:pPr>
      <w:r w:rsidRPr="004A4816">
        <w:rPr>
          <w:rFonts w:ascii="Calibri" w:hAnsi="Calibri" w:cs="Times New (W1)"/>
          <w:sz w:val="22"/>
          <w:szCs w:val="22"/>
          <w:u w:val="single"/>
        </w:rPr>
        <w:t>Communicates clearly and well with a range of different people</w:t>
      </w:r>
      <w:r w:rsidRPr="004A4816">
        <w:rPr>
          <w:rFonts w:ascii="Calibri" w:hAnsi="Calibri" w:cs="Times New (W1)"/>
          <w:sz w:val="22"/>
          <w:szCs w:val="22"/>
        </w:rPr>
        <w:t xml:space="preserve">:   </w:t>
      </w:r>
      <w:r w:rsidR="004A4816" w:rsidRPr="0079214D">
        <w:rPr>
          <w:rFonts w:ascii="Calibri" w:hAnsi="Calibri"/>
          <w:sz w:val="22"/>
          <w:szCs w:val="22"/>
        </w:rPr>
        <w:t>by listening carefully and responding appropriately; passing on and recording information relevant to the team;</w:t>
      </w:r>
    </w:p>
    <w:p w:rsidR="004A4816" w:rsidRPr="004A4816" w:rsidRDefault="004A4816" w:rsidP="000832A5">
      <w:pPr>
        <w:numPr>
          <w:ilvl w:val="0"/>
          <w:numId w:val="1"/>
        </w:numPr>
        <w:rPr>
          <w:rFonts w:ascii="Calibri" w:hAnsi="Calibri" w:cs="Times New (W1)"/>
          <w:sz w:val="22"/>
          <w:szCs w:val="22"/>
        </w:rPr>
      </w:pPr>
      <w:r>
        <w:rPr>
          <w:rFonts w:ascii="Calibri" w:hAnsi="Calibri" w:cs="Times New (W1)"/>
          <w:sz w:val="22"/>
          <w:szCs w:val="22"/>
          <w:u w:val="single"/>
        </w:rPr>
        <w:t>Shows willing and is adaptable, friendly and professional</w:t>
      </w:r>
    </w:p>
    <w:p w:rsidR="004A4816" w:rsidRPr="0079214D" w:rsidRDefault="004A4816" w:rsidP="004A4816">
      <w:pPr>
        <w:numPr>
          <w:ilvl w:val="0"/>
          <w:numId w:val="1"/>
        </w:numPr>
        <w:tabs>
          <w:tab w:val="left" w:pos="765"/>
        </w:tabs>
        <w:jc w:val="both"/>
        <w:rPr>
          <w:rFonts w:ascii="Calibri" w:hAnsi="Calibri"/>
          <w:sz w:val="22"/>
          <w:szCs w:val="22"/>
        </w:rPr>
      </w:pPr>
      <w:r w:rsidRPr="0079214D">
        <w:rPr>
          <w:rFonts w:ascii="Calibri" w:hAnsi="Calibri"/>
          <w:sz w:val="22"/>
          <w:szCs w:val="22"/>
        </w:rPr>
        <w:t xml:space="preserve">Ability to </w:t>
      </w:r>
      <w:r w:rsidRPr="004A4816">
        <w:rPr>
          <w:rFonts w:ascii="Calibri" w:hAnsi="Calibri"/>
          <w:sz w:val="22"/>
          <w:szCs w:val="22"/>
          <w:u w:val="single"/>
        </w:rPr>
        <w:t>preserve and foster the good name of the school</w:t>
      </w:r>
      <w:r w:rsidRPr="0079214D">
        <w:rPr>
          <w:rFonts w:ascii="Calibri" w:hAnsi="Calibri"/>
          <w:sz w:val="22"/>
          <w:szCs w:val="22"/>
        </w:rPr>
        <w:t xml:space="preserve"> in all dealings with the wider public;</w:t>
      </w:r>
    </w:p>
    <w:p w:rsidR="004A4816" w:rsidRPr="0079214D" w:rsidRDefault="004A4816" w:rsidP="004A4816">
      <w:pPr>
        <w:numPr>
          <w:ilvl w:val="0"/>
          <w:numId w:val="1"/>
        </w:numPr>
        <w:jc w:val="both"/>
        <w:rPr>
          <w:rFonts w:ascii="Calibri" w:hAnsi="Calibri"/>
          <w:sz w:val="22"/>
          <w:szCs w:val="22"/>
        </w:rPr>
      </w:pPr>
      <w:r w:rsidRPr="0079214D">
        <w:rPr>
          <w:rFonts w:ascii="Calibri" w:hAnsi="Calibri"/>
          <w:sz w:val="22"/>
          <w:szCs w:val="22"/>
        </w:rPr>
        <w:t>Keeps confidential all details of the organisation and content of courses, and any privileged information concerning the school;</w:t>
      </w:r>
    </w:p>
    <w:p w:rsidR="004A4816" w:rsidRPr="004A4816" w:rsidRDefault="004A4816" w:rsidP="004A4816">
      <w:pPr>
        <w:ind w:left="720"/>
        <w:rPr>
          <w:rFonts w:ascii="Calibri" w:hAnsi="Calibri" w:cs="Times New (W1)"/>
          <w:sz w:val="22"/>
          <w:szCs w:val="22"/>
        </w:rPr>
      </w:pPr>
    </w:p>
    <w:p w:rsidR="000832A5" w:rsidRPr="00B6376A" w:rsidRDefault="000832A5" w:rsidP="004A4816">
      <w:pPr>
        <w:rPr>
          <w:rFonts w:ascii="Calibri" w:hAnsi="Calibri"/>
          <w:sz w:val="22"/>
          <w:szCs w:val="22"/>
        </w:rPr>
      </w:pPr>
    </w:p>
    <w:p w:rsidR="000832A5" w:rsidRDefault="000832A5" w:rsidP="000832A5">
      <w:pPr>
        <w:rPr>
          <w:rFonts w:ascii="Calibri" w:hAnsi="Calibri"/>
          <w:b/>
          <w:sz w:val="22"/>
          <w:szCs w:val="22"/>
        </w:rPr>
      </w:pPr>
      <w:r w:rsidRPr="00B6376A">
        <w:rPr>
          <w:rFonts w:ascii="Calibri" w:hAnsi="Calibri"/>
          <w:b/>
          <w:sz w:val="22"/>
          <w:szCs w:val="22"/>
        </w:rPr>
        <w:t>Terms and Conditions:</w:t>
      </w:r>
    </w:p>
    <w:p w:rsidR="004A4816" w:rsidRDefault="004A4816" w:rsidP="000832A5">
      <w:pPr>
        <w:rPr>
          <w:rFonts w:ascii="Calibri" w:hAnsi="Calibri"/>
          <w:b/>
          <w:sz w:val="22"/>
          <w:szCs w:val="22"/>
        </w:rPr>
      </w:pPr>
    </w:p>
    <w:p w:rsidR="004A4816" w:rsidRPr="00A30617" w:rsidRDefault="004A4816" w:rsidP="004A4816">
      <w:pPr>
        <w:pStyle w:val="OfficeLevel1"/>
        <w:numPr>
          <w:ilvl w:val="0"/>
          <w:numId w:val="0"/>
        </w:numPr>
        <w:ind w:left="2160" w:hanging="2160"/>
        <w:jc w:val="both"/>
        <w:rPr>
          <w:rFonts w:ascii="Calibri" w:hAnsi="Calibri" w:cs="Calibri"/>
          <w:szCs w:val="22"/>
        </w:rPr>
      </w:pPr>
      <w:r w:rsidRPr="00813B9A">
        <w:rPr>
          <w:rFonts w:ascii="Calibri" w:hAnsi="Calibri"/>
          <w:szCs w:val="22"/>
        </w:rPr>
        <w:t>Hours of Work:</w:t>
      </w:r>
      <w:r w:rsidRPr="00813B9A">
        <w:rPr>
          <w:rFonts w:ascii="Calibri" w:hAnsi="Calibri"/>
          <w:szCs w:val="22"/>
        </w:rPr>
        <w:tab/>
      </w:r>
      <w:r w:rsidRPr="00A30617">
        <w:rPr>
          <w:rFonts w:ascii="Calibri" w:hAnsi="Calibri"/>
          <w:szCs w:val="22"/>
        </w:rPr>
        <w:t>Your</w:t>
      </w:r>
      <w:r>
        <w:rPr>
          <w:rFonts w:ascii="Calibri" w:hAnsi="Calibri"/>
          <w:szCs w:val="22"/>
        </w:rPr>
        <w:t xml:space="preserve"> normal working hours will be 13</w:t>
      </w:r>
      <w:r w:rsidRPr="00A30617">
        <w:rPr>
          <w:rFonts w:ascii="Calibri" w:hAnsi="Calibri"/>
          <w:szCs w:val="22"/>
        </w:rPr>
        <w:t>.5 hours per week during term time on</w:t>
      </w:r>
      <w:r>
        <w:rPr>
          <w:rFonts w:ascii="Calibri" w:hAnsi="Calibri"/>
          <w:szCs w:val="22"/>
        </w:rPr>
        <w:t xml:space="preserve">ly. This will usually include 3 evenings from 1900 to 2130 and include some weekend work (1100 to 1700) which is shared with another pastoral assistant.  </w:t>
      </w:r>
      <w:r w:rsidRPr="00A30617">
        <w:rPr>
          <w:rFonts w:ascii="Calibri" w:hAnsi="Calibri"/>
          <w:szCs w:val="22"/>
        </w:rPr>
        <w:t xml:space="preserve"> However, there will be a need for flexibility and </w:t>
      </w:r>
      <w:r w:rsidRPr="00A30617">
        <w:rPr>
          <w:rFonts w:ascii="Calibri" w:hAnsi="Calibri" w:cs="Calibri"/>
          <w:szCs w:val="22"/>
        </w:rPr>
        <w:t xml:space="preserve">you may have to work such additional hours as reasonably required by the School.  </w:t>
      </w:r>
    </w:p>
    <w:p w:rsidR="004A4816" w:rsidRPr="00813B9A" w:rsidRDefault="004A4816" w:rsidP="004A4816">
      <w:pPr>
        <w:ind w:left="2160" w:hanging="2160"/>
        <w:jc w:val="both"/>
        <w:rPr>
          <w:rFonts w:ascii="Calibri" w:hAnsi="Calibri"/>
          <w:sz w:val="22"/>
          <w:szCs w:val="22"/>
        </w:rPr>
      </w:pPr>
      <w:r w:rsidRPr="00813B9A">
        <w:rPr>
          <w:rFonts w:ascii="Calibri" w:hAnsi="Calibri"/>
          <w:sz w:val="22"/>
          <w:szCs w:val="22"/>
        </w:rPr>
        <w:t>Driving Requirement:</w:t>
      </w:r>
      <w:r w:rsidRPr="00813B9A">
        <w:rPr>
          <w:rFonts w:ascii="Calibri" w:hAnsi="Calibri"/>
          <w:sz w:val="22"/>
          <w:szCs w:val="22"/>
        </w:rPr>
        <w:tab/>
        <w:t>D1 category on Driving Licence and willingness to drive a minibus are essential; refresher training will be given.</w:t>
      </w:r>
    </w:p>
    <w:p w:rsidR="000832A5" w:rsidRPr="00B6376A" w:rsidRDefault="000832A5" w:rsidP="00BC5D86">
      <w:pPr>
        <w:rPr>
          <w:rFonts w:ascii="Calibri" w:hAnsi="Calibri"/>
          <w:sz w:val="22"/>
          <w:szCs w:val="22"/>
        </w:rPr>
      </w:pPr>
    </w:p>
    <w:p w:rsidR="000832A5" w:rsidRPr="00FA38AB" w:rsidRDefault="000832A5" w:rsidP="000832A5">
      <w:pPr>
        <w:rPr>
          <w:rFonts w:ascii="Calibri" w:hAnsi="Calibri" w:cs="Calibri"/>
          <w:sz w:val="22"/>
          <w:szCs w:val="22"/>
        </w:rPr>
      </w:pPr>
      <w:r w:rsidRPr="00B6376A">
        <w:rPr>
          <w:rFonts w:ascii="Calibri" w:hAnsi="Calibri"/>
          <w:sz w:val="22"/>
          <w:szCs w:val="22"/>
        </w:rPr>
        <w:t>Other Benefits:</w:t>
      </w:r>
      <w:r w:rsidRPr="00B6376A">
        <w:rPr>
          <w:rFonts w:ascii="Calibri" w:hAnsi="Calibri"/>
          <w:sz w:val="22"/>
          <w:szCs w:val="22"/>
        </w:rPr>
        <w:tab/>
      </w:r>
      <w:r>
        <w:rPr>
          <w:rFonts w:ascii="Calibri" w:hAnsi="Calibri"/>
          <w:sz w:val="22"/>
          <w:szCs w:val="22"/>
        </w:rPr>
        <w:tab/>
      </w:r>
      <w:r w:rsidRPr="00FA38AB">
        <w:rPr>
          <w:rFonts w:ascii="Calibri" w:hAnsi="Calibri" w:cs="Calibri"/>
          <w:sz w:val="22"/>
          <w:szCs w:val="22"/>
        </w:rPr>
        <w:t>Discounted Sports Club Membership.</w:t>
      </w:r>
    </w:p>
    <w:p w:rsidR="000832A5" w:rsidRPr="00FA38AB" w:rsidRDefault="000832A5" w:rsidP="000832A5">
      <w:pPr>
        <w:rPr>
          <w:rFonts w:ascii="Calibri" w:hAnsi="Calibri" w:cs="Calibri"/>
          <w:sz w:val="22"/>
          <w:szCs w:val="22"/>
        </w:rPr>
      </w:pPr>
      <w:r w:rsidRPr="00FA38AB">
        <w:rPr>
          <w:rFonts w:ascii="Calibri" w:hAnsi="Calibri" w:cs="Calibri"/>
          <w:sz w:val="22"/>
          <w:szCs w:val="22"/>
        </w:rPr>
        <w:tab/>
      </w:r>
      <w:r w:rsidRPr="00FA38AB">
        <w:rPr>
          <w:rFonts w:ascii="Calibri" w:hAnsi="Calibri" w:cs="Calibri"/>
          <w:sz w:val="22"/>
          <w:szCs w:val="22"/>
        </w:rPr>
        <w:tab/>
      </w:r>
      <w:r w:rsidRPr="00FA38AB">
        <w:rPr>
          <w:rFonts w:ascii="Calibri" w:hAnsi="Calibri" w:cs="Calibri"/>
          <w:sz w:val="22"/>
          <w:szCs w:val="22"/>
        </w:rPr>
        <w:tab/>
        <w:t xml:space="preserve">Contributory money purchase pension scheme (when probation period </w:t>
      </w:r>
      <w:r w:rsidRPr="00FA38AB">
        <w:rPr>
          <w:rFonts w:ascii="Calibri" w:hAnsi="Calibri" w:cs="Calibri"/>
          <w:sz w:val="22"/>
          <w:szCs w:val="22"/>
        </w:rPr>
        <w:tab/>
      </w:r>
      <w:r w:rsidRPr="00FA38AB">
        <w:rPr>
          <w:rFonts w:ascii="Calibri" w:hAnsi="Calibri" w:cs="Calibri"/>
          <w:sz w:val="22"/>
          <w:szCs w:val="22"/>
        </w:rPr>
        <w:tab/>
      </w:r>
      <w:r w:rsidRPr="00FA38AB">
        <w:rPr>
          <w:rFonts w:ascii="Calibri" w:hAnsi="Calibri" w:cs="Calibri"/>
          <w:sz w:val="22"/>
          <w:szCs w:val="22"/>
        </w:rPr>
        <w:tab/>
      </w:r>
      <w:r w:rsidRPr="00FA38AB">
        <w:rPr>
          <w:rFonts w:ascii="Calibri" w:hAnsi="Calibri" w:cs="Calibri"/>
          <w:sz w:val="22"/>
          <w:szCs w:val="22"/>
        </w:rPr>
        <w:tab/>
      </w:r>
      <w:r w:rsidRPr="00FA38AB">
        <w:rPr>
          <w:rFonts w:ascii="Calibri" w:hAnsi="Calibri" w:cs="Calibri"/>
          <w:sz w:val="22"/>
          <w:szCs w:val="22"/>
        </w:rPr>
        <w:tab/>
        <w:t>completed).</w:t>
      </w:r>
    </w:p>
    <w:p w:rsidR="00032EB2" w:rsidRPr="00BC5D86" w:rsidRDefault="000832A5">
      <w:pPr>
        <w:rPr>
          <w:rFonts w:ascii="Calibri" w:hAnsi="Calibri" w:cs="Calibri"/>
          <w:sz w:val="22"/>
          <w:szCs w:val="22"/>
        </w:rPr>
      </w:pPr>
      <w:r w:rsidRPr="00FA38AB">
        <w:rPr>
          <w:rFonts w:ascii="Calibri" w:hAnsi="Calibri" w:cs="Calibri"/>
          <w:sz w:val="22"/>
          <w:szCs w:val="22"/>
        </w:rPr>
        <w:tab/>
      </w:r>
      <w:r w:rsidRPr="00FA38AB">
        <w:rPr>
          <w:rFonts w:ascii="Calibri" w:hAnsi="Calibri" w:cs="Calibri"/>
          <w:sz w:val="22"/>
          <w:szCs w:val="22"/>
        </w:rPr>
        <w:tab/>
      </w:r>
      <w:r w:rsidRPr="00FA38AB">
        <w:rPr>
          <w:rFonts w:ascii="Calibri" w:hAnsi="Calibri" w:cs="Calibri"/>
          <w:sz w:val="22"/>
          <w:szCs w:val="22"/>
        </w:rPr>
        <w:tab/>
        <w:t>Contributory Health Scheme (when probation period completed)</w:t>
      </w:r>
      <w:bookmarkStart w:id="0" w:name="_GoBack"/>
      <w:bookmarkEnd w:id="0"/>
    </w:p>
    <w:sectPr w:rsidR="00032EB2" w:rsidRPr="00BC5D86" w:rsidSect="00EC287C">
      <w:footerReference w:type="even" r:id="rId6"/>
      <w:footerReference w:type="default" r:id="rId7"/>
      <w:pgSz w:w="11906" w:h="16838"/>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W1)">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60" w:rsidRDefault="00BC5D86" w:rsidP="000D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3E60" w:rsidRDefault="00BC5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60" w:rsidRDefault="00BC5D86" w:rsidP="000D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3E60" w:rsidRPr="00A74018" w:rsidRDefault="00BC5D8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B47"/>
    <w:multiLevelType w:val="multilevel"/>
    <w:tmpl w:val="D8548DEE"/>
    <w:lvl w:ilvl="0">
      <w:start w:val="1"/>
      <w:numFmt w:val="decimal"/>
      <w:pStyle w:val="OfficeLevel1"/>
      <w:lvlText w:val="%1"/>
      <w:lvlJc w:val="left"/>
      <w:pPr>
        <w:tabs>
          <w:tab w:val="num" w:pos="1855"/>
        </w:tabs>
        <w:ind w:left="1855"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8B37E83"/>
    <w:multiLevelType w:val="hybridMultilevel"/>
    <w:tmpl w:val="58C85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C52FC"/>
    <w:multiLevelType w:val="multilevel"/>
    <w:tmpl w:val="0450B5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0BC3568D"/>
    <w:multiLevelType w:val="hybridMultilevel"/>
    <w:tmpl w:val="46FC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64CC7"/>
    <w:multiLevelType w:val="hybridMultilevel"/>
    <w:tmpl w:val="5B506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F72E8"/>
    <w:multiLevelType w:val="hybridMultilevel"/>
    <w:tmpl w:val="CF7A00D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A15DF"/>
    <w:multiLevelType w:val="hybridMultilevel"/>
    <w:tmpl w:val="8FE01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DB2D0D"/>
    <w:multiLevelType w:val="hybridMultilevel"/>
    <w:tmpl w:val="28989B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5"/>
  </w:num>
  <w:num w:numId="3">
    <w:abstractNumId w:val="3"/>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A5"/>
    <w:rsid w:val="000832A5"/>
    <w:rsid w:val="00450D59"/>
    <w:rsid w:val="004A4816"/>
    <w:rsid w:val="00BC5D86"/>
    <w:rsid w:val="00F528FF"/>
    <w:rsid w:val="00F6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CA3D0-7591-42ED-99D9-88F903C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A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0832A5"/>
    <w:pPr>
      <w:keepNext/>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32A5"/>
    <w:rPr>
      <w:rFonts w:ascii="Times New Roman" w:eastAsia="Times New Roman" w:hAnsi="Times New Roman" w:cs="Times New Roman"/>
      <w:b/>
      <w:bCs/>
      <w:sz w:val="24"/>
      <w:szCs w:val="24"/>
    </w:rPr>
  </w:style>
  <w:style w:type="paragraph" w:styleId="Footer">
    <w:name w:val="footer"/>
    <w:basedOn w:val="Normal"/>
    <w:link w:val="FooterChar"/>
    <w:rsid w:val="000832A5"/>
    <w:pPr>
      <w:tabs>
        <w:tab w:val="center" w:pos="4153"/>
        <w:tab w:val="right" w:pos="8306"/>
      </w:tabs>
    </w:pPr>
  </w:style>
  <w:style w:type="character" w:customStyle="1" w:styleId="FooterChar">
    <w:name w:val="Footer Char"/>
    <w:basedOn w:val="DefaultParagraphFont"/>
    <w:link w:val="Footer"/>
    <w:rsid w:val="000832A5"/>
    <w:rPr>
      <w:rFonts w:ascii="Times New Roman" w:eastAsia="Times New Roman" w:hAnsi="Times New Roman" w:cs="Times New Roman"/>
      <w:sz w:val="24"/>
      <w:szCs w:val="24"/>
      <w:lang w:eastAsia="en-GB"/>
    </w:rPr>
  </w:style>
  <w:style w:type="character" w:styleId="PageNumber">
    <w:name w:val="page number"/>
    <w:basedOn w:val="DefaultParagraphFont"/>
    <w:rsid w:val="000832A5"/>
  </w:style>
  <w:style w:type="paragraph" w:styleId="BodyText">
    <w:name w:val="Body Text"/>
    <w:basedOn w:val="Normal"/>
    <w:link w:val="BodyTextChar"/>
    <w:rsid w:val="00F62316"/>
    <w:pPr>
      <w:jc w:val="both"/>
    </w:pPr>
    <w:rPr>
      <w:lang w:val="en-US" w:eastAsia="en-US"/>
    </w:rPr>
  </w:style>
  <w:style w:type="character" w:customStyle="1" w:styleId="BodyTextChar">
    <w:name w:val="Body Text Char"/>
    <w:basedOn w:val="DefaultParagraphFont"/>
    <w:link w:val="BodyText"/>
    <w:rsid w:val="00F62316"/>
    <w:rPr>
      <w:rFonts w:ascii="Times New Roman" w:eastAsia="Times New Roman" w:hAnsi="Times New Roman" w:cs="Times New Roman"/>
      <w:sz w:val="24"/>
      <w:szCs w:val="24"/>
      <w:lang w:val="en-US"/>
    </w:rPr>
  </w:style>
  <w:style w:type="paragraph" w:customStyle="1" w:styleId="OfficeLevel1">
    <w:name w:val="Office Level 1"/>
    <w:basedOn w:val="Normal"/>
    <w:link w:val="OfficeLevel1Char"/>
    <w:rsid w:val="004A4816"/>
    <w:pPr>
      <w:numPr>
        <w:numId w:val="8"/>
      </w:numPr>
      <w:spacing w:after="240"/>
    </w:pPr>
    <w:rPr>
      <w:sz w:val="22"/>
      <w:szCs w:val="20"/>
      <w:lang w:eastAsia="en-US"/>
    </w:rPr>
  </w:style>
  <w:style w:type="paragraph" w:customStyle="1" w:styleId="OfficeLevel2">
    <w:name w:val="Office Level 2"/>
    <w:basedOn w:val="OfficeLevel1"/>
    <w:rsid w:val="004A4816"/>
    <w:pPr>
      <w:numPr>
        <w:ilvl w:val="1"/>
      </w:numPr>
      <w:tabs>
        <w:tab w:val="clear" w:pos="1440"/>
        <w:tab w:val="num" w:pos="360"/>
      </w:tabs>
      <w:ind w:hanging="360"/>
    </w:pPr>
  </w:style>
  <w:style w:type="paragraph" w:customStyle="1" w:styleId="OfficeLevel3">
    <w:name w:val="Office Level 3"/>
    <w:basedOn w:val="OfficeLevel2"/>
    <w:rsid w:val="004A4816"/>
    <w:pPr>
      <w:numPr>
        <w:ilvl w:val="2"/>
      </w:numPr>
      <w:tabs>
        <w:tab w:val="clear" w:pos="2160"/>
        <w:tab w:val="num" w:pos="360"/>
      </w:tabs>
      <w:ind w:hanging="360"/>
    </w:pPr>
  </w:style>
  <w:style w:type="paragraph" w:customStyle="1" w:styleId="OfficeLevel4">
    <w:name w:val="Office Level 4"/>
    <w:basedOn w:val="OfficeLevel3"/>
    <w:rsid w:val="004A4816"/>
    <w:pPr>
      <w:numPr>
        <w:ilvl w:val="3"/>
      </w:numPr>
      <w:tabs>
        <w:tab w:val="clear" w:pos="2880"/>
        <w:tab w:val="num" w:pos="360"/>
      </w:tabs>
      <w:ind w:hanging="360"/>
    </w:pPr>
  </w:style>
  <w:style w:type="paragraph" w:customStyle="1" w:styleId="OfficeLevel5">
    <w:name w:val="Office Level 5"/>
    <w:basedOn w:val="OfficeLevel4"/>
    <w:rsid w:val="004A4816"/>
    <w:pPr>
      <w:numPr>
        <w:ilvl w:val="4"/>
      </w:numPr>
      <w:tabs>
        <w:tab w:val="clear" w:pos="3600"/>
        <w:tab w:val="num" w:pos="360"/>
      </w:tabs>
      <w:ind w:hanging="360"/>
    </w:pPr>
  </w:style>
  <w:style w:type="character" w:customStyle="1" w:styleId="OfficeLevel1Char">
    <w:name w:val="Office Level 1 Char"/>
    <w:link w:val="OfficeLevel1"/>
    <w:rsid w:val="004A481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Taunton School Educational Charity</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Hake</dc:creator>
  <cp:keywords/>
  <dc:description/>
  <cp:lastModifiedBy>Jodie Hake</cp:lastModifiedBy>
  <cp:revision>1</cp:revision>
  <dcterms:created xsi:type="dcterms:W3CDTF">2017-10-25T13:47:00Z</dcterms:created>
  <dcterms:modified xsi:type="dcterms:W3CDTF">2017-10-25T14:20:00Z</dcterms:modified>
</cp:coreProperties>
</file>