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6A0E" w:rsidRDefault="00AA79A2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  <w:u w:val="single"/>
        </w:rPr>
        <w:t>Computer Science Department</w:t>
      </w:r>
    </w:p>
    <w:p w:rsidR="00CC6A0E" w:rsidRDefault="00AA79A2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There is an opportunity for an enthusiastic, dynamic and well-qualified graduate, with a passion for Computer Science, to join this highly </w:t>
      </w:r>
      <w:r>
        <w:rPr>
          <w:rFonts w:ascii="Arial" w:eastAsia="Arial" w:hAnsi="Arial" w:cs="Arial"/>
          <w:sz w:val="24"/>
          <w:szCs w:val="24"/>
        </w:rPr>
        <w:t xml:space="preserve">successful and rapidly expanding department. The successful candidate will report to the Head of Computer Science and will help to play a key role in </w:t>
      </w:r>
      <w:r>
        <w:rPr>
          <w:rFonts w:ascii="Arial" w:eastAsia="Arial" w:hAnsi="Arial" w:cs="Arial"/>
          <w:sz w:val="24"/>
          <w:szCs w:val="24"/>
        </w:rPr>
        <w:t>developing the curriculum, cross</w:t>
      </w:r>
      <w:r>
        <w:rPr>
          <w:rFonts w:ascii="Arial" w:eastAsia="Arial" w:hAnsi="Arial" w:cs="Arial"/>
          <w:sz w:val="24"/>
          <w:szCs w:val="24"/>
        </w:rPr>
        <w:t xml:space="preserve">-curricular activities and department </w:t>
      </w:r>
      <w:r>
        <w:rPr>
          <w:rFonts w:ascii="Arial" w:eastAsia="Arial" w:hAnsi="Arial" w:cs="Arial"/>
          <w:sz w:val="24"/>
          <w:szCs w:val="24"/>
        </w:rPr>
        <w:t>strategy</w:t>
      </w:r>
      <w:r>
        <w:rPr>
          <w:rFonts w:ascii="Arial" w:eastAsia="Arial" w:hAnsi="Arial" w:cs="Arial"/>
          <w:sz w:val="24"/>
          <w:szCs w:val="24"/>
        </w:rPr>
        <w:t xml:space="preserve"> for the 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 xml:space="preserve">epartment </w:t>
      </w:r>
      <w:r>
        <w:rPr>
          <w:rFonts w:ascii="Arial" w:eastAsia="Arial" w:hAnsi="Arial" w:cs="Arial"/>
          <w:sz w:val="24"/>
          <w:szCs w:val="24"/>
        </w:rPr>
        <w:t>across</w:t>
      </w:r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all key stages.</w:t>
      </w:r>
    </w:p>
    <w:p w:rsidR="00CC6A0E" w:rsidRDefault="00AA79A2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Northwood School is a smaller than average Secondary School, and as such the current Computer Science department consists of just 1 staff member. However, due to school expansion and consistently outstanding GCSE results, the department req</w:t>
      </w:r>
      <w:r>
        <w:rPr>
          <w:rFonts w:ascii="Arial" w:eastAsia="Arial" w:hAnsi="Arial" w:cs="Arial"/>
          <w:sz w:val="24"/>
          <w:szCs w:val="24"/>
        </w:rPr>
        <w:t xml:space="preserve">uires another Computer Science teacher to continue the department's success story. </w:t>
      </w:r>
    </w:p>
    <w:p w:rsidR="00CC6A0E" w:rsidRDefault="00AA79A2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One year ago, we moved into a new </w:t>
      </w:r>
      <w:r>
        <w:rPr>
          <w:rFonts w:ascii="Arial" w:eastAsia="Arial" w:hAnsi="Arial" w:cs="Arial"/>
          <w:sz w:val="24"/>
          <w:szCs w:val="24"/>
        </w:rPr>
        <w:t xml:space="preserve">school building. The </w:t>
      </w:r>
      <w:r>
        <w:rPr>
          <w:rFonts w:ascii="Arial" w:eastAsia="Arial" w:hAnsi="Arial" w:cs="Arial"/>
          <w:sz w:val="24"/>
          <w:szCs w:val="24"/>
        </w:rPr>
        <w:t>brand new facilities</w:t>
      </w:r>
      <w:r>
        <w:rPr>
          <w:rFonts w:ascii="Arial" w:eastAsia="Arial" w:hAnsi="Arial" w:cs="Arial"/>
          <w:sz w:val="24"/>
          <w:szCs w:val="24"/>
        </w:rPr>
        <w:t xml:space="preserve"> on our site provide an exciting opportunity to teach in a superb state-of-the</w:t>
      </w:r>
      <w:r>
        <w:rPr>
          <w:rFonts w:ascii="Arial" w:eastAsia="Arial" w:hAnsi="Arial" w:cs="Arial"/>
          <w:sz w:val="24"/>
          <w:szCs w:val="24"/>
        </w:rPr>
        <w:t xml:space="preserve">-art </w:t>
      </w:r>
      <w:r>
        <w:rPr>
          <w:rFonts w:ascii="Arial" w:eastAsia="Arial" w:hAnsi="Arial" w:cs="Arial"/>
          <w:sz w:val="24"/>
          <w:szCs w:val="24"/>
        </w:rPr>
        <w:t>environment</w:t>
      </w:r>
      <w:r>
        <w:rPr>
          <w:rFonts w:ascii="Arial" w:eastAsia="Arial" w:hAnsi="Arial" w:cs="Arial"/>
          <w:sz w:val="24"/>
          <w:szCs w:val="24"/>
        </w:rPr>
        <w:t>.</w:t>
      </w:r>
    </w:p>
    <w:p w:rsidR="00CC6A0E" w:rsidRDefault="00AA79A2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Computer Science is a very popular subject within the school and attracts high numbers at GCSE. In addition to GCSE Computer Science, the department also runs the (GCSE equivalent) </w:t>
      </w:r>
      <w:proofErr w:type="spellStart"/>
      <w:r>
        <w:rPr>
          <w:rFonts w:ascii="Arial" w:eastAsia="Arial" w:hAnsi="Arial" w:cs="Arial"/>
          <w:sz w:val="24"/>
          <w:szCs w:val="24"/>
        </w:rPr>
        <w:t>CiDA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course (Certificate in Digital Applications) for students</w:t>
      </w:r>
      <w:r>
        <w:rPr>
          <w:rFonts w:ascii="Arial" w:eastAsia="Arial" w:hAnsi="Arial" w:cs="Arial"/>
          <w:sz w:val="24"/>
          <w:szCs w:val="24"/>
        </w:rPr>
        <w:t xml:space="preserve"> who want to carry on with IT at KS4, but </w:t>
      </w:r>
      <w:r>
        <w:rPr>
          <w:rFonts w:ascii="Arial" w:eastAsia="Arial" w:hAnsi="Arial" w:cs="Arial"/>
          <w:sz w:val="24"/>
          <w:szCs w:val="24"/>
        </w:rPr>
        <w:t xml:space="preserve">who </w:t>
      </w:r>
      <w:r>
        <w:rPr>
          <w:rFonts w:ascii="Arial" w:eastAsia="Arial" w:hAnsi="Arial" w:cs="Arial"/>
          <w:sz w:val="24"/>
          <w:szCs w:val="24"/>
        </w:rPr>
        <w:t>would prefer not to continue</w:t>
      </w:r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programming. </w:t>
      </w:r>
    </w:p>
    <w:p w:rsidR="00CC6A0E" w:rsidRDefault="00AA79A2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In addition to the two KS4 courses we run, w</w:t>
      </w:r>
      <w:r>
        <w:rPr>
          <w:rFonts w:ascii="Arial" w:eastAsia="Arial" w:hAnsi="Arial" w:cs="Arial"/>
          <w:sz w:val="24"/>
          <w:szCs w:val="24"/>
        </w:rPr>
        <w:t>e are launching ‘A’ Level Computer Science from September 2017. A</w:t>
      </w:r>
      <w:r>
        <w:rPr>
          <w:rFonts w:ascii="Arial" w:eastAsia="Arial" w:hAnsi="Arial" w:cs="Arial"/>
          <w:sz w:val="24"/>
          <w:szCs w:val="24"/>
        </w:rPr>
        <w:t>ny experience</w:t>
      </w:r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in </w:t>
      </w:r>
      <w:r>
        <w:rPr>
          <w:rFonts w:ascii="Arial" w:eastAsia="Arial" w:hAnsi="Arial" w:cs="Arial"/>
          <w:sz w:val="24"/>
          <w:szCs w:val="24"/>
        </w:rPr>
        <w:t xml:space="preserve">teaching Computer Science at </w:t>
      </w:r>
      <w:r>
        <w:rPr>
          <w:rFonts w:ascii="Arial" w:eastAsia="Arial" w:hAnsi="Arial" w:cs="Arial"/>
          <w:sz w:val="24"/>
          <w:szCs w:val="24"/>
        </w:rPr>
        <w:t>‘A’ Level wo</w:t>
      </w:r>
      <w:r>
        <w:rPr>
          <w:rFonts w:ascii="Arial" w:eastAsia="Arial" w:hAnsi="Arial" w:cs="Arial"/>
          <w:sz w:val="24"/>
          <w:szCs w:val="24"/>
        </w:rPr>
        <w:t>uld therefore be an advantage, but is not a requirement.</w:t>
      </w:r>
    </w:p>
    <w:p w:rsidR="00CC6A0E" w:rsidRDefault="00AA79A2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The Computer Science cu</w:t>
      </w:r>
      <w:r>
        <w:rPr>
          <w:rFonts w:ascii="Arial" w:eastAsia="Arial" w:hAnsi="Arial" w:cs="Arial"/>
          <w:sz w:val="24"/>
          <w:szCs w:val="24"/>
        </w:rPr>
        <w:t xml:space="preserve">rriculum at Northwood School is both fun and stretching, covering aspects of </w:t>
      </w:r>
      <w:bookmarkStart w:id="0" w:name="_GoBack"/>
      <w:bookmarkEnd w:id="0"/>
      <w:r>
        <w:rPr>
          <w:rFonts w:ascii="Arial" w:eastAsia="Arial" w:hAnsi="Arial" w:cs="Arial"/>
          <w:sz w:val="24"/>
          <w:szCs w:val="24"/>
        </w:rPr>
        <w:t>programming, computer</w:t>
      </w:r>
      <w:r>
        <w:rPr>
          <w:rFonts w:ascii="Arial" w:eastAsia="Arial" w:hAnsi="Arial" w:cs="Arial"/>
          <w:sz w:val="24"/>
          <w:szCs w:val="24"/>
        </w:rPr>
        <w:t xml:space="preserve"> science theory, digital literacy and creativity. The curriculum is designed </w:t>
      </w:r>
      <w:r>
        <w:rPr>
          <w:rFonts w:ascii="Arial" w:eastAsia="Arial" w:hAnsi="Arial" w:cs="Arial"/>
          <w:sz w:val="24"/>
          <w:szCs w:val="24"/>
        </w:rPr>
        <w:t>to enthuse students about programming and IT (using languages such as HTML, Kodu, Scratch and Python) and to ensure that all students leave with a fundamental understanding of how computers and networks work, as well as becoming competent digital authors o</w:t>
      </w:r>
      <w:r>
        <w:rPr>
          <w:rFonts w:ascii="Arial" w:eastAsia="Arial" w:hAnsi="Arial" w:cs="Arial"/>
          <w:sz w:val="24"/>
          <w:szCs w:val="24"/>
        </w:rPr>
        <w:t>f both websites and digital products.</w:t>
      </w:r>
      <w:r>
        <w:rPr>
          <w:rFonts w:ascii="Arial" w:eastAsia="Arial" w:hAnsi="Arial" w:cs="Arial"/>
          <w:sz w:val="24"/>
          <w:szCs w:val="24"/>
        </w:rPr>
        <w:t xml:space="preserve"> These skills </w:t>
      </w:r>
      <w:r>
        <w:rPr>
          <w:rFonts w:ascii="Arial" w:eastAsia="Arial" w:hAnsi="Arial" w:cs="Arial"/>
          <w:sz w:val="24"/>
          <w:szCs w:val="24"/>
        </w:rPr>
        <w:t xml:space="preserve">ensure our students are </w:t>
      </w:r>
      <w:r>
        <w:rPr>
          <w:rFonts w:ascii="Arial" w:eastAsia="Arial" w:hAnsi="Arial" w:cs="Arial"/>
          <w:sz w:val="24"/>
          <w:szCs w:val="24"/>
        </w:rPr>
        <w:t>equipped with the key skills they need for success in the digital working world</w:t>
      </w:r>
      <w:r>
        <w:rPr>
          <w:rFonts w:ascii="Arial" w:eastAsia="Arial" w:hAnsi="Arial" w:cs="Arial"/>
          <w:sz w:val="24"/>
          <w:szCs w:val="24"/>
        </w:rPr>
        <w:t xml:space="preserve">.  </w:t>
      </w:r>
    </w:p>
    <w:p w:rsidR="00CC6A0E" w:rsidRDefault="00AA79A2">
      <w:pPr>
        <w:jc w:val="both"/>
        <w:rPr>
          <w:rFonts w:ascii="Arial" w:eastAsia="Arial" w:hAnsi="Arial" w:cs="Arial"/>
          <w:sz w:val="24"/>
          <w:szCs w:val="24"/>
          <w:u w:val="single"/>
        </w:rPr>
      </w:pPr>
      <w:r>
        <w:rPr>
          <w:rFonts w:ascii="Arial" w:eastAsia="Arial" w:hAnsi="Arial" w:cs="Arial"/>
          <w:sz w:val="24"/>
          <w:szCs w:val="24"/>
          <w:u w:val="single"/>
        </w:rPr>
        <w:t>Essentials</w:t>
      </w:r>
    </w:p>
    <w:p w:rsidR="00CC6A0E" w:rsidRDefault="00AA79A2">
      <w:pPr>
        <w:numPr>
          <w:ilvl w:val="0"/>
          <w:numId w:val="2"/>
        </w:numPr>
        <w:contextualSpacing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Qualified teacher status. NQT’s most welcome.</w:t>
      </w:r>
    </w:p>
    <w:p w:rsidR="00CC6A0E" w:rsidRDefault="00AA79A2">
      <w:pPr>
        <w:numPr>
          <w:ilvl w:val="0"/>
          <w:numId w:val="2"/>
        </w:numPr>
        <w:contextualSpacing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Computer Science, or related degree.</w:t>
      </w:r>
    </w:p>
    <w:p w:rsidR="00CC6A0E" w:rsidRDefault="00AA79A2">
      <w:pPr>
        <w:numPr>
          <w:ilvl w:val="0"/>
          <w:numId w:val="2"/>
        </w:numPr>
        <w:contextualSpacing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Stro</w:t>
      </w:r>
      <w:r>
        <w:rPr>
          <w:rFonts w:ascii="Arial" w:eastAsia="Arial" w:hAnsi="Arial" w:cs="Arial"/>
          <w:sz w:val="24"/>
          <w:szCs w:val="24"/>
        </w:rPr>
        <w:t>ng passion for Computer Science.</w:t>
      </w:r>
    </w:p>
    <w:p w:rsidR="00CC6A0E" w:rsidRDefault="00AA79A2">
      <w:pPr>
        <w:numPr>
          <w:ilvl w:val="0"/>
          <w:numId w:val="2"/>
        </w:numPr>
        <w:contextualSpacing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Highly organised.</w:t>
      </w:r>
    </w:p>
    <w:p w:rsidR="00CC6A0E" w:rsidRDefault="00CC6A0E">
      <w:pPr>
        <w:jc w:val="both"/>
        <w:rPr>
          <w:rFonts w:ascii="Arial" w:eastAsia="Arial" w:hAnsi="Arial" w:cs="Arial"/>
          <w:sz w:val="24"/>
          <w:szCs w:val="24"/>
        </w:rPr>
      </w:pPr>
    </w:p>
    <w:p w:rsidR="00CC6A0E" w:rsidRDefault="00AA79A2">
      <w:pPr>
        <w:jc w:val="both"/>
        <w:rPr>
          <w:rFonts w:ascii="Arial" w:eastAsia="Arial" w:hAnsi="Arial" w:cs="Arial"/>
          <w:sz w:val="24"/>
          <w:szCs w:val="24"/>
          <w:u w:val="single"/>
        </w:rPr>
      </w:pPr>
      <w:r>
        <w:rPr>
          <w:rFonts w:ascii="Arial" w:eastAsia="Arial" w:hAnsi="Arial" w:cs="Arial"/>
          <w:sz w:val="24"/>
          <w:szCs w:val="24"/>
          <w:u w:val="single"/>
        </w:rPr>
        <w:t>Experience in any of the following, whilst not essential, would be a distinct advantage</w:t>
      </w:r>
    </w:p>
    <w:p w:rsidR="00CC6A0E" w:rsidRDefault="00AA79A2">
      <w:pPr>
        <w:numPr>
          <w:ilvl w:val="0"/>
          <w:numId w:val="1"/>
        </w:numPr>
        <w:contextualSpacing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lastRenderedPageBreak/>
        <w:t>Python programming</w:t>
      </w:r>
    </w:p>
    <w:p w:rsidR="00CC6A0E" w:rsidRDefault="00AA79A2">
      <w:pPr>
        <w:numPr>
          <w:ilvl w:val="0"/>
          <w:numId w:val="1"/>
        </w:numPr>
        <w:contextualSpacing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Microsoft Expression Web, HTML, Kodu, Scratch, Alice, GIMP, Audacity, Games Factory, </w:t>
      </w:r>
      <w:proofErr w:type="spellStart"/>
      <w:r>
        <w:rPr>
          <w:rFonts w:ascii="Arial" w:eastAsia="Arial" w:hAnsi="Arial" w:cs="Arial"/>
          <w:sz w:val="24"/>
          <w:szCs w:val="24"/>
        </w:rPr>
        <w:t>Synfig</w:t>
      </w:r>
      <w:proofErr w:type="spellEnd"/>
      <w:r>
        <w:rPr>
          <w:rFonts w:ascii="Arial" w:eastAsia="Arial" w:hAnsi="Arial" w:cs="Arial"/>
          <w:sz w:val="24"/>
          <w:szCs w:val="24"/>
        </w:rPr>
        <w:t>.</w:t>
      </w:r>
    </w:p>
    <w:p w:rsidR="00CC6A0E" w:rsidRDefault="00AA79A2">
      <w:pPr>
        <w:numPr>
          <w:ilvl w:val="0"/>
          <w:numId w:val="1"/>
        </w:numPr>
        <w:contextualSpacing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Goog</w:t>
      </w:r>
      <w:r>
        <w:rPr>
          <w:rFonts w:ascii="Arial" w:eastAsia="Arial" w:hAnsi="Arial" w:cs="Arial"/>
          <w:sz w:val="24"/>
          <w:szCs w:val="24"/>
        </w:rPr>
        <w:t>le Docs, Slides and Sheets</w:t>
      </w:r>
    </w:p>
    <w:p w:rsidR="00CC6A0E" w:rsidRDefault="00AA79A2">
      <w:pPr>
        <w:numPr>
          <w:ilvl w:val="0"/>
          <w:numId w:val="1"/>
        </w:numPr>
        <w:contextualSpacing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GCSE Computer Science theory</w:t>
      </w:r>
    </w:p>
    <w:p w:rsidR="00CC6A0E" w:rsidRDefault="00CC6A0E">
      <w:pPr>
        <w:jc w:val="both"/>
        <w:rPr>
          <w:rFonts w:ascii="Verdana" w:eastAsia="Verdana" w:hAnsi="Verdana" w:cs="Verdana"/>
        </w:rPr>
      </w:pPr>
    </w:p>
    <w:sectPr w:rsidR="00CC6A0E">
      <w:pgSz w:w="11906" w:h="16838"/>
      <w:pgMar w:top="1440" w:right="1440" w:bottom="1440" w:left="144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445011"/>
    <w:multiLevelType w:val="multilevel"/>
    <w:tmpl w:val="B68EEAA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63FD1E48"/>
    <w:multiLevelType w:val="multilevel"/>
    <w:tmpl w:val="EBB2A94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6A0E"/>
    <w:rsid w:val="00AA79A2"/>
    <w:rsid w:val="00CC6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26E7C1"/>
  <w15:docId w15:val="{BDF4DFFC-3E3A-4876-B4F4-85D655F1D6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color w:val="000000"/>
        <w:sz w:val="22"/>
        <w:szCs w:val="22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contextualSpacing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374</Words>
  <Characters>2138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 Swan</dc:creator>
  <cp:lastModifiedBy>Windows User</cp:lastModifiedBy>
  <cp:revision>2</cp:revision>
  <dcterms:created xsi:type="dcterms:W3CDTF">2017-11-20T08:00:00Z</dcterms:created>
  <dcterms:modified xsi:type="dcterms:W3CDTF">2017-11-20T08:00:00Z</dcterms:modified>
</cp:coreProperties>
</file>