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871" w14:textId="77777777"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 wp14:anchorId="26FF81C3" wp14:editId="3321D322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CBE7" w14:textId="77777777" w:rsidR="008A09A5" w:rsidRDefault="008A09A5" w:rsidP="00455C1E">
      <w:pPr>
        <w:jc w:val="center"/>
        <w:rPr>
          <w:b/>
        </w:rPr>
      </w:pPr>
    </w:p>
    <w:p w14:paraId="07E921D2" w14:textId="62F82BCE"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  <w:r w:rsidR="00FC3CA2">
        <w:rPr>
          <w:rFonts w:asciiTheme="majorHAnsi" w:hAnsiTheme="majorHAnsi"/>
          <w:b/>
        </w:rPr>
        <w:t xml:space="preserve"> - </w:t>
      </w: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14:paraId="15C32DDD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558"/>
        <w:gridCol w:w="1559"/>
        <w:gridCol w:w="2936"/>
      </w:tblGrid>
      <w:tr w:rsidR="00455C1E" w:rsidRPr="003B558D" w14:paraId="77A0D1FC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7BC33014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A186355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4A7754A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4B87AE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7169D4AA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6FA49E17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1951C7C7" w14:textId="4C0233DF" w:rsidR="00455C1E" w:rsidRPr="003B558D" w:rsidRDefault="00FC3CA2" w:rsidP="00E0484F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2I/C Humanities &amp; Head of Geography </w:t>
            </w:r>
          </w:p>
        </w:tc>
      </w:tr>
    </w:tbl>
    <w:p w14:paraId="04106084" w14:textId="77777777" w:rsidR="00455C1E" w:rsidRPr="003B558D" w:rsidRDefault="00455C1E" w:rsidP="00455C1E">
      <w:pPr>
        <w:rPr>
          <w:rFonts w:asciiTheme="majorHAnsi" w:hAnsiTheme="majorHAnsi"/>
        </w:rPr>
      </w:pPr>
    </w:p>
    <w:p w14:paraId="03536B05" w14:textId="77777777" w:rsidR="00455C1E" w:rsidRPr="00FC3CA2" w:rsidRDefault="00455C1E" w:rsidP="00455C1E">
      <w:pPr>
        <w:rPr>
          <w:rFonts w:asciiTheme="majorHAnsi" w:hAnsiTheme="majorHAnsi"/>
          <w:sz w:val="20"/>
        </w:rPr>
      </w:pPr>
      <w:r w:rsidRPr="00FC3CA2">
        <w:rPr>
          <w:rFonts w:asciiTheme="majorHAnsi" w:hAnsiTheme="majorHAnsi"/>
          <w:sz w:val="20"/>
        </w:rPr>
        <w:t>Please provide evidence in support of your application to demonstrate your experience/suitability against the following criteria for the advertised post.</w:t>
      </w:r>
    </w:p>
    <w:p w14:paraId="323D41BC" w14:textId="77777777" w:rsidR="008A09A5" w:rsidRPr="00FC3CA2" w:rsidRDefault="008A09A5" w:rsidP="00455C1E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FC3CA2" w14:paraId="3C0CAAA0" w14:textId="77777777" w:rsidTr="00FC3CA2">
        <w:tc>
          <w:tcPr>
            <w:tcW w:w="9016" w:type="dxa"/>
            <w:shd w:val="clear" w:color="auto" w:fill="auto"/>
          </w:tcPr>
          <w:p w14:paraId="37E735EE" w14:textId="77777777" w:rsidR="00455C1E" w:rsidRPr="00FC3CA2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FC3CA2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FC3CA2" w14:paraId="4F341E99" w14:textId="77777777" w:rsidTr="00FC3CA2">
        <w:tc>
          <w:tcPr>
            <w:tcW w:w="9016" w:type="dxa"/>
            <w:shd w:val="clear" w:color="auto" w:fill="auto"/>
          </w:tcPr>
          <w:p w14:paraId="4CFA9AAF" w14:textId="77777777" w:rsidR="00455C1E" w:rsidRPr="00FC3CA2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450D0E41" w14:textId="77777777" w:rsidR="008A09A5" w:rsidRPr="00FC3CA2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20E8B5EC" w14:textId="77777777" w:rsidR="00C9208F" w:rsidRPr="00FC3CA2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1A97DE34" w14:textId="77777777" w:rsidR="00455C1E" w:rsidRPr="00FC3CA2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b/>
                <w:szCs w:val="22"/>
              </w:rPr>
              <w:t xml:space="preserve">Date of successful completion of the UK Induction programme: </w:t>
            </w:r>
            <w:r w:rsidR="00455C1E" w:rsidRPr="00FC3CA2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FC3CA2" w14:paraId="022141D4" w14:textId="77777777" w:rsidTr="00FC3CA2">
        <w:tc>
          <w:tcPr>
            <w:tcW w:w="9016" w:type="dxa"/>
            <w:shd w:val="clear" w:color="auto" w:fill="auto"/>
          </w:tcPr>
          <w:p w14:paraId="1D86A5C8" w14:textId="77777777" w:rsidR="00455C1E" w:rsidRPr="00FC3CA2" w:rsidRDefault="00455C1E" w:rsidP="008A09A5">
            <w:pPr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FC3CA2">
              <w:rPr>
                <w:rFonts w:asciiTheme="majorHAnsi" w:hAnsiTheme="majorHAnsi" w:cs="Arial"/>
                <w:szCs w:val="22"/>
              </w:rPr>
              <w:t xml:space="preserve">Experience of teaching </w:t>
            </w:r>
            <w:r w:rsidR="003B558D" w:rsidRPr="00FC3CA2">
              <w:rPr>
                <w:rFonts w:asciiTheme="majorHAnsi" w:hAnsiTheme="majorHAnsi" w:cs="Arial"/>
                <w:szCs w:val="22"/>
              </w:rPr>
              <w:t>Geography</w:t>
            </w:r>
            <w:r w:rsidR="008A09A5" w:rsidRPr="00FC3CA2">
              <w:rPr>
                <w:rFonts w:asciiTheme="majorHAnsi" w:hAnsiTheme="majorHAnsi" w:cs="Arial"/>
                <w:szCs w:val="22"/>
              </w:rPr>
              <w:t xml:space="preserve"> at KS3/KS4 and A Level </w:t>
            </w:r>
            <w:r w:rsidR="003B558D" w:rsidRPr="00FC3CA2">
              <w:rPr>
                <w:rFonts w:asciiTheme="majorHAnsi" w:hAnsiTheme="majorHAnsi" w:cs="Arial"/>
                <w:szCs w:val="22"/>
              </w:rPr>
              <w:t xml:space="preserve">Geography </w:t>
            </w:r>
            <w:r w:rsidR="008A09A5" w:rsidRPr="00FC3CA2">
              <w:rPr>
                <w:rFonts w:asciiTheme="majorHAnsi" w:hAnsiTheme="majorHAnsi" w:cs="Arial"/>
                <w:szCs w:val="22"/>
              </w:rPr>
              <w:t>at the time of application.</w:t>
            </w:r>
          </w:p>
          <w:p w14:paraId="5192A719" w14:textId="77777777" w:rsidR="008A09A5" w:rsidRPr="00FC3CA2" w:rsidRDefault="008A09A5" w:rsidP="008A09A5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1D2BA056" w14:textId="77777777" w:rsidTr="00FC3CA2">
        <w:tc>
          <w:tcPr>
            <w:tcW w:w="9016" w:type="dxa"/>
            <w:shd w:val="clear" w:color="auto" w:fill="auto"/>
          </w:tcPr>
          <w:p w14:paraId="50E70A07" w14:textId="77777777" w:rsidR="00455C1E" w:rsidRPr="00FC3CA2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4A78883C" w14:textId="77777777" w:rsidR="00455C1E" w:rsidRPr="00FC3CA2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0D0F408A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FC3CA2" w:rsidRPr="00FC3CA2" w14:paraId="1AFE8D5D" w14:textId="77777777" w:rsidTr="00FC3CA2">
        <w:tc>
          <w:tcPr>
            <w:tcW w:w="9016" w:type="dxa"/>
            <w:shd w:val="clear" w:color="auto" w:fill="auto"/>
          </w:tcPr>
          <w:p w14:paraId="0C079C29" w14:textId="147D5500" w:rsidR="00FC3CA2" w:rsidRPr="00FC3CA2" w:rsidRDefault="00FC3CA2" w:rsidP="00FC3CA2">
            <w:pPr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="Cambria" w:hAnsi="Cambria" w:cs="Arial"/>
                <w:szCs w:val="22"/>
              </w:rPr>
              <w:t>3. Experience of leading and managing a team, including developing subject curriculums, monitoring and evaluation activities and supporting staff professional development.</w:t>
            </w:r>
          </w:p>
        </w:tc>
      </w:tr>
      <w:tr w:rsidR="00FC3CA2" w:rsidRPr="00FC3CA2" w14:paraId="1AC26882" w14:textId="77777777" w:rsidTr="00FC3CA2">
        <w:tc>
          <w:tcPr>
            <w:tcW w:w="9016" w:type="dxa"/>
            <w:shd w:val="clear" w:color="auto" w:fill="auto"/>
          </w:tcPr>
          <w:p w14:paraId="598E0877" w14:textId="77777777" w:rsidR="00FC3CA2" w:rsidRPr="00FC3CA2" w:rsidRDefault="00FC3CA2" w:rsidP="00FC3CA2">
            <w:pPr>
              <w:rPr>
                <w:rFonts w:ascii="Cambria" w:hAnsi="Cambria" w:cs="Arial"/>
                <w:szCs w:val="22"/>
              </w:rPr>
            </w:pPr>
          </w:p>
          <w:p w14:paraId="2B92118F" w14:textId="77777777" w:rsidR="00FC3CA2" w:rsidRPr="00FC3CA2" w:rsidRDefault="00FC3CA2" w:rsidP="00FC3CA2">
            <w:pPr>
              <w:rPr>
                <w:rFonts w:ascii="Cambria" w:hAnsi="Cambria" w:cs="Arial"/>
                <w:szCs w:val="22"/>
              </w:rPr>
            </w:pPr>
          </w:p>
          <w:p w14:paraId="29F0ED0A" w14:textId="38E7B185" w:rsidR="00FC3CA2" w:rsidRPr="00FC3CA2" w:rsidRDefault="00FC3CA2" w:rsidP="00FC3CA2">
            <w:pPr>
              <w:rPr>
                <w:rFonts w:ascii="Cambria" w:hAnsi="Cambria" w:cs="Arial"/>
                <w:szCs w:val="22"/>
              </w:rPr>
            </w:pPr>
          </w:p>
        </w:tc>
      </w:tr>
      <w:tr w:rsidR="00455C1E" w:rsidRPr="00FC3CA2" w14:paraId="401D9438" w14:textId="77777777" w:rsidTr="00FC3CA2">
        <w:tc>
          <w:tcPr>
            <w:tcW w:w="9016" w:type="dxa"/>
            <w:shd w:val="clear" w:color="auto" w:fill="auto"/>
          </w:tcPr>
          <w:p w14:paraId="2DB2D18B" w14:textId="48C9D687" w:rsidR="00455C1E" w:rsidRPr="00FC3CA2" w:rsidRDefault="00FC3CA2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>4</w:t>
            </w:r>
            <w:r w:rsidR="00455C1E" w:rsidRPr="00FC3CA2">
              <w:rPr>
                <w:rFonts w:asciiTheme="majorHAnsi" w:hAnsiTheme="majorHAnsi" w:cs="Arial"/>
                <w:szCs w:val="22"/>
              </w:rPr>
              <w:t xml:space="preserve">. </w:t>
            </w:r>
            <w:r w:rsidR="008A09A5" w:rsidRPr="00FC3CA2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FC3CA2" w14:paraId="0BE7C4F9" w14:textId="77777777" w:rsidTr="00FC3CA2">
        <w:tc>
          <w:tcPr>
            <w:tcW w:w="9016" w:type="dxa"/>
            <w:shd w:val="clear" w:color="auto" w:fill="auto"/>
          </w:tcPr>
          <w:p w14:paraId="49CBF033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FCAB5C9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0EACB105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120FCDDB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03591784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1C26BEB8" w14:textId="77777777" w:rsidTr="00FC3CA2">
        <w:tc>
          <w:tcPr>
            <w:tcW w:w="9016" w:type="dxa"/>
            <w:shd w:val="clear" w:color="auto" w:fill="auto"/>
          </w:tcPr>
          <w:p w14:paraId="557C49C4" w14:textId="33F24AA5" w:rsidR="00455C1E" w:rsidRPr="00FC3CA2" w:rsidRDefault="00FC3CA2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>5</w:t>
            </w:r>
            <w:r w:rsidR="00455C1E" w:rsidRPr="00FC3CA2">
              <w:rPr>
                <w:rFonts w:asciiTheme="majorHAnsi" w:hAnsiTheme="majorHAnsi" w:cs="Arial"/>
                <w:szCs w:val="22"/>
              </w:rPr>
              <w:t>. Good subject and curriculum knowledge</w:t>
            </w:r>
            <w:r w:rsidR="003B558D" w:rsidRPr="00FC3CA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FC3CA2" w14:paraId="7B62F7B5" w14:textId="77777777" w:rsidTr="00FC3CA2">
        <w:tc>
          <w:tcPr>
            <w:tcW w:w="9016" w:type="dxa"/>
            <w:shd w:val="clear" w:color="auto" w:fill="auto"/>
          </w:tcPr>
          <w:p w14:paraId="156F5C82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CF37513" w14:textId="77777777" w:rsidR="00C9208F" w:rsidRPr="00FC3CA2" w:rsidRDefault="00C9208F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2DF334A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7BF9279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2559F2C1" w14:textId="77777777" w:rsidTr="00FC3CA2">
        <w:tc>
          <w:tcPr>
            <w:tcW w:w="9016" w:type="dxa"/>
            <w:shd w:val="clear" w:color="auto" w:fill="auto"/>
          </w:tcPr>
          <w:p w14:paraId="1EC5CD19" w14:textId="26AA460C" w:rsidR="00455C1E" w:rsidRPr="00FC3CA2" w:rsidRDefault="00FC3CA2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lastRenderedPageBreak/>
              <w:t>6</w:t>
            </w:r>
            <w:r w:rsidR="00455C1E" w:rsidRPr="00FC3CA2">
              <w:rPr>
                <w:rFonts w:asciiTheme="majorHAnsi" w:hAnsiTheme="majorHAnsi" w:cs="Arial"/>
                <w:szCs w:val="22"/>
              </w:rPr>
              <w:t>. Plan and teach well-structured lessons and make accurate assessments that inform planning and enable pupils to improve</w:t>
            </w:r>
            <w:r w:rsidR="008A09A5" w:rsidRPr="00FC3CA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FC3CA2" w14:paraId="7E6279C0" w14:textId="77777777" w:rsidTr="00FC3CA2">
        <w:tc>
          <w:tcPr>
            <w:tcW w:w="9016" w:type="dxa"/>
            <w:shd w:val="clear" w:color="auto" w:fill="auto"/>
          </w:tcPr>
          <w:p w14:paraId="06C29236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16FC8A7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871A0DB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A34EADE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0B23236A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E124809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62B4EF36" w14:textId="77777777" w:rsidTr="00FC3CA2">
        <w:tc>
          <w:tcPr>
            <w:tcW w:w="9016" w:type="dxa"/>
            <w:shd w:val="clear" w:color="auto" w:fill="auto"/>
          </w:tcPr>
          <w:p w14:paraId="22E5BDF4" w14:textId="66026A5D" w:rsidR="00455C1E" w:rsidRPr="00FC3CA2" w:rsidRDefault="00FC3CA2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>7</w:t>
            </w:r>
            <w:r w:rsidR="00455C1E" w:rsidRPr="00FC3CA2">
              <w:rPr>
                <w:rFonts w:asciiTheme="majorHAnsi" w:hAnsiTheme="majorHAnsi" w:cs="Arial"/>
                <w:szCs w:val="22"/>
              </w:rPr>
              <w:t>. Have a clear understanding of the needs of all children and adapt teaching to respond to the strengths and needs of all pupils</w:t>
            </w:r>
            <w:r w:rsidR="003B558D" w:rsidRPr="00FC3CA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FC3CA2" w14:paraId="5F019480" w14:textId="77777777" w:rsidTr="00FC3CA2">
        <w:tc>
          <w:tcPr>
            <w:tcW w:w="9016" w:type="dxa"/>
            <w:shd w:val="clear" w:color="auto" w:fill="auto"/>
          </w:tcPr>
          <w:p w14:paraId="5249E5F3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807745D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10812DD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DC88486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090D328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657C56A1" w14:textId="77777777" w:rsidTr="00FC3CA2">
        <w:tc>
          <w:tcPr>
            <w:tcW w:w="9016" w:type="dxa"/>
            <w:shd w:val="clear" w:color="auto" w:fill="auto"/>
          </w:tcPr>
          <w:p w14:paraId="5AAACCB6" w14:textId="66442F1E" w:rsidR="00455C1E" w:rsidRPr="00FC3CA2" w:rsidRDefault="00FC3CA2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>8</w:t>
            </w:r>
            <w:r w:rsidR="00455C1E" w:rsidRPr="00FC3CA2">
              <w:rPr>
                <w:rFonts w:asciiTheme="majorHAnsi" w:hAnsiTheme="majorHAnsi" w:cs="Arial"/>
                <w:szCs w:val="22"/>
              </w:rPr>
              <w:t>. Effective behaviour management that ensures a good learning environment and develops resilient learning behaviours</w:t>
            </w:r>
            <w:r w:rsidR="008A09A5" w:rsidRPr="00FC3CA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FC3CA2" w14:paraId="141C7A5D" w14:textId="77777777" w:rsidTr="00FC3CA2">
        <w:tc>
          <w:tcPr>
            <w:tcW w:w="9016" w:type="dxa"/>
            <w:shd w:val="clear" w:color="auto" w:fill="auto"/>
          </w:tcPr>
          <w:p w14:paraId="6E1449A2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1B59C251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D8057A5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1FAF33F4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1F68D768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40860471" w14:textId="77777777" w:rsidTr="00FC3CA2">
        <w:tc>
          <w:tcPr>
            <w:tcW w:w="9016" w:type="dxa"/>
            <w:shd w:val="clear" w:color="auto" w:fill="auto"/>
          </w:tcPr>
          <w:p w14:paraId="238F0380" w14:textId="3C81C11E" w:rsidR="00455C1E" w:rsidRPr="00FC3CA2" w:rsidRDefault="00FC3CA2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FC3CA2">
              <w:rPr>
                <w:rFonts w:asciiTheme="majorHAnsi" w:hAnsiTheme="majorHAnsi" w:cs="Arial"/>
                <w:szCs w:val="22"/>
              </w:rPr>
              <w:t>9</w:t>
            </w:r>
            <w:r w:rsidR="00455C1E" w:rsidRPr="00FC3CA2">
              <w:rPr>
                <w:rFonts w:asciiTheme="majorHAnsi" w:hAnsiTheme="majorHAnsi" w:cs="Arial"/>
                <w:szCs w:val="22"/>
              </w:rPr>
              <w:t xml:space="preserve">. </w:t>
            </w:r>
            <w:r w:rsidR="008A09A5" w:rsidRPr="00FC3CA2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FC3CA2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FC3CA2" w14:paraId="695B5A96" w14:textId="77777777" w:rsidTr="00FC3CA2">
        <w:tc>
          <w:tcPr>
            <w:tcW w:w="9016" w:type="dxa"/>
            <w:shd w:val="clear" w:color="auto" w:fill="auto"/>
          </w:tcPr>
          <w:p w14:paraId="70652CB4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470E46E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9F857A8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747A013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1D4BCC9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FC3CA2" w14:paraId="083BFDE7" w14:textId="77777777" w:rsidTr="00FC3CA2">
        <w:tc>
          <w:tcPr>
            <w:tcW w:w="9016" w:type="dxa"/>
            <w:shd w:val="clear" w:color="auto" w:fill="auto"/>
          </w:tcPr>
          <w:p w14:paraId="70AF1816" w14:textId="77777777" w:rsidR="00455C1E" w:rsidRPr="00FC3CA2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FC3CA2" w:rsidRPr="00FC3CA2" w14:paraId="55A40BEC" w14:textId="77777777" w:rsidTr="00FC3CA2">
        <w:tc>
          <w:tcPr>
            <w:tcW w:w="9016" w:type="dxa"/>
            <w:shd w:val="clear" w:color="auto" w:fill="auto"/>
          </w:tcPr>
          <w:p w14:paraId="4FD2661B" w14:textId="189F6A8C" w:rsidR="00FC3CA2" w:rsidRPr="00FC3CA2" w:rsidRDefault="00FC3CA2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FC3CA2">
              <w:rPr>
                <w:rFonts w:ascii="Cambria" w:hAnsi="Cambria" w:cs="Arial"/>
                <w:szCs w:val="22"/>
              </w:rPr>
              <w:t>10. Curriculum knowledge of subjects outside of main discipline</w:t>
            </w:r>
          </w:p>
        </w:tc>
      </w:tr>
      <w:tr w:rsidR="00FC3CA2" w:rsidRPr="00FC3CA2" w14:paraId="53EF8300" w14:textId="77777777" w:rsidTr="00FC3CA2">
        <w:tc>
          <w:tcPr>
            <w:tcW w:w="9016" w:type="dxa"/>
            <w:shd w:val="clear" w:color="auto" w:fill="auto"/>
          </w:tcPr>
          <w:p w14:paraId="4D9967E0" w14:textId="0B4DC184" w:rsidR="00FC3CA2" w:rsidRDefault="00FC3CA2" w:rsidP="00E0484F">
            <w:pPr>
              <w:spacing w:after="120"/>
              <w:jc w:val="both"/>
              <w:rPr>
                <w:rFonts w:ascii="Cambria" w:hAnsi="Cambria" w:cs="Arial"/>
                <w:szCs w:val="22"/>
              </w:rPr>
            </w:pPr>
          </w:p>
          <w:p w14:paraId="14FD493E" w14:textId="268168AC" w:rsidR="00FC3CA2" w:rsidRPr="00FC3CA2" w:rsidRDefault="00FC3CA2" w:rsidP="00E0484F">
            <w:pPr>
              <w:spacing w:after="120"/>
              <w:jc w:val="both"/>
              <w:rPr>
                <w:rFonts w:ascii="Cambria" w:hAnsi="Cambria" w:cs="Arial"/>
                <w:szCs w:val="22"/>
              </w:rPr>
            </w:pPr>
          </w:p>
        </w:tc>
      </w:tr>
      <w:tr w:rsidR="00FC3CA2" w:rsidRPr="00FC3CA2" w14:paraId="004C3C02" w14:textId="77777777" w:rsidTr="00FC3CA2">
        <w:tc>
          <w:tcPr>
            <w:tcW w:w="9016" w:type="dxa"/>
            <w:shd w:val="clear" w:color="auto" w:fill="auto"/>
          </w:tcPr>
          <w:p w14:paraId="123FFFA2" w14:textId="77777777" w:rsidR="00FC3CA2" w:rsidRPr="00FC3CA2" w:rsidRDefault="00FC3CA2" w:rsidP="00FC3CA2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FC3CA2">
              <w:rPr>
                <w:rFonts w:ascii="Cambria" w:hAnsi="Cambria" w:cs="Arial"/>
                <w:szCs w:val="22"/>
              </w:rPr>
              <w:t>11.  Successful leadership and management of secondary subjects.</w:t>
            </w:r>
          </w:p>
          <w:p w14:paraId="649341B2" w14:textId="77777777" w:rsidR="00FC3CA2" w:rsidRPr="00FC3CA2" w:rsidRDefault="00FC3CA2" w:rsidP="00E0484F">
            <w:pPr>
              <w:spacing w:after="120"/>
              <w:jc w:val="both"/>
              <w:rPr>
                <w:rFonts w:ascii="Cambria" w:hAnsi="Cambria" w:cs="Arial"/>
                <w:szCs w:val="22"/>
              </w:rPr>
            </w:pPr>
          </w:p>
        </w:tc>
      </w:tr>
      <w:tr w:rsidR="00FC3CA2" w:rsidRPr="00FC3CA2" w14:paraId="39BC2E1D" w14:textId="77777777" w:rsidTr="00FC3CA2">
        <w:tc>
          <w:tcPr>
            <w:tcW w:w="9016" w:type="dxa"/>
            <w:shd w:val="clear" w:color="auto" w:fill="auto"/>
          </w:tcPr>
          <w:p w14:paraId="0F26C2F6" w14:textId="77777777" w:rsidR="00FC3CA2" w:rsidRDefault="00FC3CA2" w:rsidP="00FC3CA2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</w:p>
          <w:p w14:paraId="1798D042" w14:textId="77777777" w:rsidR="00FC3CA2" w:rsidRDefault="00FC3CA2" w:rsidP="00FC3CA2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</w:p>
          <w:p w14:paraId="5913F319" w14:textId="77777777" w:rsidR="00FC3CA2" w:rsidRDefault="00FC3CA2" w:rsidP="00FC3CA2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</w:p>
          <w:p w14:paraId="2A45257E" w14:textId="5C7A40C7" w:rsidR="00FC3CA2" w:rsidRPr="00FC3CA2" w:rsidRDefault="00FC3CA2" w:rsidP="00FC3CA2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</w:p>
        </w:tc>
      </w:tr>
      <w:tr w:rsidR="00455C1E" w:rsidRPr="00FC3CA2" w14:paraId="0842E331" w14:textId="77777777" w:rsidTr="00FC3CA2">
        <w:tc>
          <w:tcPr>
            <w:tcW w:w="9016" w:type="dxa"/>
            <w:shd w:val="clear" w:color="auto" w:fill="auto"/>
          </w:tcPr>
          <w:p w14:paraId="00884EC7" w14:textId="0ECA8B46" w:rsidR="00455C1E" w:rsidRPr="00FC3CA2" w:rsidRDefault="00FC3CA2" w:rsidP="008A09A5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lastRenderedPageBreak/>
              <w:t>12</w:t>
            </w:r>
            <w:r w:rsidR="008A09A5" w:rsidRPr="00FC3CA2">
              <w:rPr>
                <w:rFonts w:asciiTheme="majorHAnsi" w:hAnsiTheme="majorHAnsi" w:cs="Arial"/>
                <w:szCs w:val="22"/>
              </w:rPr>
              <w:t>. Knowledge and understanding of supporting the needs of pupils in a boarding environment and an understanding of military values.</w:t>
            </w:r>
          </w:p>
        </w:tc>
      </w:tr>
      <w:tr w:rsidR="00455C1E" w:rsidRPr="00FC3CA2" w14:paraId="51FBC825" w14:textId="77777777" w:rsidTr="00FC3CA2">
        <w:tc>
          <w:tcPr>
            <w:tcW w:w="9016" w:type="dxa"/>
            <w:shd w:val="clear" w:color="auto" w:fill="auto"/>
          </w:tcPr>
          <w:p w14:paraId="09127971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4C98A3B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62C8AEAB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47E1C547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3B5A0D35" w14:textId="77777777" w:rsidR="008A09A5" w:rsidRPr="00FC3CA2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08B990FC" w14:textId="77777777" w:rsidR="00455C1E" w:rsidRPr="00FC3CA2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433A20E9" w14:textId="77777777" w:rsidR="00455C1E" w:rsidRPr="00FC3CA2" w:rsidRDefault="00455C1E" w:rsidP="00455C1E">
      <w:pPr>
        <w:rPr>
          <w:rFonts w:asciiTheme="majorHAnsi" w:hAnsiTheme="majorHAnsi" w:cs="Arial"/>
          <w:b/>
          <w:szCs w:val="22"/>
        </w:rPr>
      </w:pPr>
      <w:r w:rsidRPr="00FC3CA2">
        <w:rPr>
          <w:rFonts w:asciiTheme="majorHAnsi" w:hAnsiTheme="majorHAnsi" w:cs="Arial"/>
          <w:b/>
          <w:szCs w:val="22"/>
        </w:rPr>
        <w:t xml:space="preserve">              </w:t>
      </w:r>
    </w:p>
    <w:p w14:paraId="280D72F2" w14:textId="77777777" w:rsidR="00711F80" w:rsidRPr="00FC3CA2" w:rsidRDefault="00711F80">
      <w:pPr>
        <w:rPr>
          <w:rFonts w:asciiTheme="majorHAnsi" w:hAnsiTheme="majorHAnsi"/>
          <w:szCs w:val="22"/>
        </w:rPr>
      </w:pPr>
    </w:p>
    <w:p w14:paraId="61BCF475" w14:textId="77777777" w:rsidR="00FC3CA2" w:rsidRPr="00FC3CA2" w:rsidRDefault="00FC3CA2">
      <w:pPr>
        <w:rPr>
          <w:rFonts w:asciiTheme="majorHAnsi" w:hAnsiTheme="majorHAnsi"/>
          <w:szCs w:val="22"/>
        </w:rPr>
      </w:pPr>
    </w:p>
    <w:sectPr w:rsidR="00FC3CA2" w:rsidRPr="00FC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E71D" w14:textId="77777777" w:rsidR="00FC3CA2" w:rsidRDefault="00FC3CA2" w:rsidP="00FC3CA2">
      <w:r>
        <w:separator/>
      </w:r>
    </w:p>
  </w:endnote>
  <w:endnote w:type="continuationSeparator" w:id="0">
    <w:p w14:paraId="5C11AB03" w14:textId="77777777" w:rsidR="00FC3CA2" w:rsidRDefault="00FC3CA2" w:rsidP="00F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1A34" w14:textId="77777777" w:rsidR="00FC3CA2" w:rsidRDefault="00FC3CA2" w:rsidP="00FC3CA2">
      <w:r>
        <w:separator/>
      </w:r>
    </w:p>
  </w:footnote>
  <w:footnote w:type="continuationSeparator" w:id="0">
    <w:p w14:paraId="035C5D71" w14:textId="77777777" w:rsidR="00FC3CA2" w:rsidRDefault="00FC3CA2" w:rsidP="00FC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3A"/>
    <w:rsid w:val="003A7DB0"/>
    <w:rsid w:val="003B558D"/>
    <w:rsid w:val="00455C1E"/>
    <w:rsid w:val="00711F80"/>
    <w:rsid w:val="008A09A5"/>
    <w:rsid w:val="00B1363A"/>
    <w:rsid w:val="00C9208F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39A27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8" ma:contentTypeDescription="Create a new document." ma:contentTypeScope="" ma:versionID="bb657bb0c82cada271fda9c1b04506b2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2bdea6eef6271a04377d645ef03973cb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FF8B-FD92-4D39-91A2-4F04343F7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3190F-BA3A-4FC4-B273-C47E7873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Jane.Willis</cp:lastModifiedBy>
  <cp:revision>3</cp:revision>
  <dcterms:created xsi:type="dcterms:W3CDTF">2017-09-22T11:37:00Z</dcterms:created>
  <dcterms:modified xsi:type="dcterms:W3CDTF">2021-11-12T12:15:00Z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