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70" w:rsidRDefault="00B94070">
      <w:pPr>
        <w:pStyle w:val="Heading1"/>
      </w:pPr>
      <w:r>
        <w:t xml:space="preserve">PERSON SPECIFICATION:  </w:t>
      </w:r>
      <w:r w:rsidR="00580C5A">
        <w:t xml:space="preserve">Teacher of </w:t>
      </w:r>
      <w:r>
        <w:t>Science</w:t>
      </w:r>
      <w:bookmarkStart w:id="0" w:name="_GoBack"/>
      <w:bookmarkEnd w:id="0"/>
    </w:p>
    <w:p w:rsidR="00B94070" w:rsidRDefault="00B94070">
      <w:pPr>
        <w:rPr>
          <w:rFonts w:ascii="Arial" w:hAnsi="Arial" w:cs="Arial"/>
          <w:sz w:val="22"/>
        </w:rPr>
      </w:pPr>
    </w:p>
    <w:p w:rsidR="00B94070" w:rsidRDefault="00B94070">
      <w:pPr>
        <w:pStyle w:val="BodyText"/>
      </w:pPr>
      <w:r>
        <w:t xml:space="preserve">Note to candidates: please have this person specification in mind when writing your letter of application.  </w:t>
      </w:r>
    </w:p>
    <w:p w:rsidR="00B94070" w:rsidRDefault="00B94070">
      <w:pPr>
        <w:pStyle w:val="BodyText"/>
      </w:pPr>
    </w:p>
    <w:p w:rsidR="00B94070" w:rsidRDefault="00B94070">
      <w:pPr>
        <w:pStyle w:val="BodyText"/>
      </w:pPr>
      <w:r>
        <w:t xml:space="preserve">Key:   attribute tested principally through one or more of:  </w:t>
      </w:r>
      <w:r w:rsidRPr="00C02B47">
        <w:rPr>
          <w:b/>
          <w:u w:val="single"/>
        </w:rPr>
        <w:t>F</w:t>
      </w:r>
      <w:r>
        <w:t xml:space="preserve">orm, </w:t>
      </w:r>
      <w:r w:rsidRPr="002B4BE1">
        <w:rPr>
          <w:b/>
          <w:u w:val="single"/>
        </w:rPr>
        <w:t>L</w:t>
      </w:r>
      <w:r>
        <w:t xml:space="preserve">etter, </w:t>
      </w:r>
      <w:r w:rsidRPr="002B4BE1">
        <w:rPr>
          <w:b/>
          <w:u w:val="single"/>
        </w:rPr>
        <w:t>R</w:t>
      </w:r>
      <w:r>
        <w:t xml:space="preserve">eferences, </w:t>
      </w:r>
      <w:r w:rsidRPr="002B4BE1">
        <w:rPr>
          <w:b/>
          <w:u w:val="single"/>
        </w:rPr>
        <w:t>I</w:t>
      </w:r>
      <w:r>
        <w:t xml:space="preserve">nterview, </w:t>
      </w:r>
      <w:proofErr w:type="gramStart"/>
      <w:r w:rsidRPr="002B4BE1">
        <w:rPr>
          <w:b/>
          <w:u w:val="single"/>
        </w:rPr>
        <w:t>O</w:t>
      </w:r>
      <w:r>
        <w:t>bservation</w:t>
      </w:r>
      <w:proofErr w:type="gramEnd"/>
      <w:r>
        <w:t xml:space="preserve"> </w:t>
      </w:r>
    </w:p>
    <w:p w:rsidR="00B94070" w:rsidRDefault="00B94070">
      <w:pPr>
        <w:rPr>
          <w:rFonts w:ascii="Arial" w:hAnsi="Arial" w:cs="Arial"/>
          <w:sz w:val="22"/>
        </w:rPr>
      </w:pPr>
    </w:p>
    <w:tbl>
      <w:tblPr>
        <w:tblW w:w="1029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0"/>
        <w:gridCol w:w="23"/>
        <w:gridCol w:w="425"/>
        <w:gridCol w:w="425"/>
        <w:gridCol w:w="27"/>
        <w:gridCol w:w="375"/>
        <w:gridCol w:w="24"/>
        <w:gridCol w:w="4731"/>
        <w:gridCol w:w="36"/>
      </w:tblGrid>
      <w:tr w:rsidR="00B94070" w:rsidTr="002B4BE1">
        <w:trPr>
          <w:gridAfter w:val="1"/>
          <w:wAfter w:w="36" w:type="dxa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36" w:lineRule="exact"/>
            </w:pPr>
          </w:p>
          <w:p w:rsidR="00B94070" w:rsidRDefault="00B94070" w:rsidP="00C02B47">
            <w:pPr>
              <w:tabs>
                <w:tab w:val="center" w:pos="1212"/>
              </w:tabs>
              <w:spacing w:after="36"/>
            </w:pPr>
            <w:r>
              <w:tab/>
            </w:r>
            <w:r>
              <w:rPr>
                <w:b/>
              </w:rPr>
              <w:t>Essential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36" w:lineRule="exact"/>
            </w:pPr>
          </w:p>
          <w:p w:rsidR="00B94070" w:rsidRDefault="00B94070" w:rsidP="00C02B47">
            <w:pPr>
              <w:spacing w:after="36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36" w:lineRule="exact"/>
            </w:pPr>
          </w:p>
          <w:p w:rsidR="00B94070" w:rsidRDefault="00B94070" w:rsidP="00C02B47">
            <w:pPr>
              <w:tabs>
                <w:tab w:val="center" w:pos="2004"/>
              </w:tabs>
              <w:spacing w:after="36"/>
            </w:pPr>
            <w:r>
              <w:tab/>
            </w: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36" w:lineRule="exact"/>
            </w:pPr>
          </w:p>
          <w:p w:rsidR="00B94070" w:rsidRDefault="00B94070" w:rsidP="00C02B47">
            <w:pPr>
              <w:spacing w:after="36"/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36" w:lineRule="exact"/>
            </w:pPr>
          </w:p>
          <w:p w:rsidR="00B94070" w:rsidRDefault="00B94070" w:rsidP="00C02B47">
            <w:pPr>
              <w:tabs>
                <w:tab w:val="center" w:pos="1212"/>
              </w:tabs>
              <w:spacing w:after="36"/>
            </w:pPr>
            <w:r>
              <w:tab/>
            </w:r>
            <w:r>
              <w:rPr>
                <w:b/>
              </w:rPr>
              <w:t>Desirable</w:t>
            </w:r>
          </w:p>
        </w:tc>
      </w:tr>
      <w:tr w:rsidR="00B94070" w:rsidTr="002B4BE1">
        <w:trPr>
          <w:gridAfter w:val="1"/>
          <w:wAfter w:w="36" w:type="dxa"/>
        </w:trPr>
        <w:tc>
          <w:tcPr>
            <w:tcW w:w="10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B94070" w:rsidRDefault="00B94070" w:rsidP="00C02B47">
            <w:pPr>
              <w:spacing w:line="36" w:lineRule="exact"/>
            </w:pPr>
          </w:p>
          <w:p w:rsidR="00B94070" w:rsidRDefault="00B94070" w:rsidP="00C02B47">
            <w:pPr>
              <w:tabs>
                <w:tab w:val="center" w:pos="1212"/>
              </w:tabs>
              <w:spacing w:after="36"/>
            </w:pPr>
            <w:r>
              <w:tab/>
            </w:r>
            <w:r>
              <w:rPr>
                <w:b/>
              </w:rPr>
              <w:t>SKILLS AND EXPERIENCE</w:t>
            </w:r>
          </w:p>
        </w:tc>
      </w:tr>
      <w:tr w:rsidR="00B94070" w:rsidTr="002B4BE1">
        <w:trPr>
          <w:gridAfter w:val="1"/>
          <w:wAfter w:w="36" w:type="dxa"/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pStyle w:val="Footer"/>
              <w:tabs>
                <w:tab w:val="clear" w:pos="4320"/>
                <w:tab w:val="clear" w:pos="8640"/>
              </w:tabs>
            </w:pPr>
          </w:p>
          <w:p w:rsidR="00B94070" w:rsidRDefault="00B94070" w:rsidP="00C02B47">
            <w:pPr>
              <w:pStyle w:val="Footer"/>
              <w:tabs>
                <w:tab w:val="clear" w:pos="4320"/>
                <w:tab w:val="clear" w:pos="8640"/>
              </w:tabs>
            </w:pPr>
            <w:r>
              <w:t>Education to [degree level plus teaching qualification]  [F]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/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line="115" w:lineRule="exact"/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/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/>
          <w:p w:rsidR="00B94070" w:rsidRDefault="00B94070" w:rsidP="009E65BD">
            <w:pPr>
              <w:pStyle w:val="Footer"/>
              <w:tabs>
                <w:tab w:val="clear" w:pos="4320"/>
                <w:tab w:val="clear" w:pos="8640"/>
              </w:tabs>
              <w:spacing w:after="115"/>
            </w:pPr>
            <w:r>
              <w:t>Further qualification in Science and/or evidence of continuing professional development [F, L]</w:t>
            </w:r>
          </w:p>
        </w:tc>
      </w:tr>
      <w:tr w:rsidR="00B94070" w:rsidTr="002B4BE1">
        <w:trPr>
          <w:gridAfter w:val="1"/>
          <w:wAfter w:w="36" w:type="dxa"/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9E65BD">
            <w:pPr>
              <w:spacing w:after="115"/>
            </w:pPr>
            <w:r>
              <w:t>Expertise in the teaching of Science including evidence of excellence in own work as practitioner  [L, R, I, O]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after="115"/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Experience in a fully comprehensive school across the spectrum of age and ability  [F, L]</w:t>
            </w:r>
          </w:p>
        </w:tc>
      </w:tr>
      <w:tr w:rsidR="00B94070" w:rsidTr="002B4BE1">
        <w:trPr>
          <w:gridAfter w:val="1"/>
          <w:wAfter w:w="36" w:type="dxa"/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Clear indications of leadership and managerial potential  [L, R, I]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after="115"/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Involvement in sharing expertise e.g. within an [subject] department and/or through trainee teacher mentoring or in-service training  [F, L]</w:t>
            </w:r>
          </w:p>
        </w:tc>
      </w:tr>
      <w:tr w:rsidR="00B94070" w:rsidTr="002B4BE1">
        <w:trPr>
          <w:gridAfter w:val="1"/>
          <w:wAfter w:w="36" w:type="dxa"/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Willingness and ability to engage in policy formulation and detailed implementation [L, R, I]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after="115"/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Evidence of involvement in departmental policy making and implementation [F, L, R]</w:t>
            </w:r>
          </w:p>
        </w:tc>
      </w:tr>
      <w:tr w:rsidR="00B94070" w:rsidTr="002B4BE1">
        <w:trPr>
          <w:gridAfter w:val="1"/>
          <w:wAfter w:w="36" w:type="dxa"/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Good knowledge and understanding of current issues in learning and teaching including assessment [L, I]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after="115"/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Substantial experience of assessment including target setting and/or value-added analysis  [L, I]</w:t>
            </w:r>
          </w:p>
        </w:tc>
      </w:tr>
      <w:tr w:rsidR="00B94070" w:rsidTr="002B4BE1">
        <w:trPr>
          <w:gridAfter w:val="1"/>
          <w:wAfter w:w="36" w:type="dxa"/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before="120" w:after="115"/>
            </w:pPr>
            <w:r>
              <w:t>Strong organisational and classroom management skills  [L, R, O]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after="115"/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Pr="00AC117F" w:rsidRDefault="00B94070" w:rsidP="009E65BD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</w:pPr>
            <w:r w:rsidRPr="00AC117F">
              <w:t xml:space="preserve">Substantial involvement in </w:t>
            </w:r>
            <w:r>
              <w:t>Science</w:t>
            </w:r>
            <w:r w:rsidRPr="00AC117F">
              <w:t xml:space="preserve"> or</w:t>
            </w:r>
            <w:r>
              <w:t xml:space="preserve"> Science</w:t>
            </w:r>
            <w:r w:rsidRPr="00AC117F">
              <w:t xml:space="preserve">-based events, e.g. exhibitions of students’ work, including organisational aspects </w:t>
            </w:r>
            <w:r>
              <w:t>[L, R, I]</w:t>
            </w:r>
          </w:p>
        </w:tc>
      </w:tr>
      <w:tr w:rsidR="00B94070" w:rsidTr="002B4BE1">
        <w:trPr>
          <w:gridAfter w:val="1"/>
          <w:wAfter w:w="36" w:type="dxa"/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Good ICT, oral and written communication skills [F, L, I, O]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after="115"/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Pr="00AC117F" w:rsidRDefault="00B94070" w:rsidP="00C02B47">
            <w:pPr>
              <w:spacing w:line="115" w:lineRule="exact"/>
            </w:pPr>
          </w:p>
          <w:p w:rsidR="00B94070" w:rsidRPr="00AC117F" w:rsidRDefault="00B94070" w:rsidP="009E65BD">
            <w:pPr>
              <w:spacing w:after="115"/>
            </w:pPr>
            <w:r w:rsidRPr="00AC117F">
              <w:t xml:space="preserve">Particular strengths in </w:t>
            </w:r>
            <w:r>
              <w:t>Science</w:t>
            </w:r>
            <w:r w:rsidRPr="00AC117F">
              <w:t xml:space="preserve"> education and/or cross curricular working</w:t>
            </w:r>
            <w:r>
              <w:t xml:space="preserve">  [F, L, I, O]</w:t>
            </w:r>
          </w:p>
        </w:tc>
      </w:tr>
      <w:tr w:rsidR="00B94070" w:rsidTr="002B4BE1">
        <w:trPr>
          <w:gridAfter w:val="1"/>
          <w:wAfter w:w="36" w:type="dxa"/>
        </w:trPr>
        <w:tc>
          <w:tcPr>
            <w:tcW w:w="10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B94070" w:rsidRDefault="00B94070" w:rsidP="00C02B47">
            <w:pPr>
              <w:spacing w:line="36" w:lineRule="exact"/>
            </w:pPr>
          </w:p>
          <w:p w:rsidR="00B94070" w:rsidRDefault="00B94070" w:rsidP="00C02B47">
            <w:pPr>
              <w:tabs>
                <w:tab w:val="center" w:pos="1212"/>
              </w:tabs>
              <w:spacing w:after="36"/>
            </w:pPr>
            <w:r>
              <w:tab/>
            </w:r>
            <w:r>
              <w:rPr>
                <w:b/>
              </w:rPr>
              <w:t>PERSONAL QUALITIES</w:t>
            </w:r>
          </w:p>
        </w:tc>
      </w:tr>
      <w:tr w:rsidR="00B94070" w:rsidTr="002B4BE1">
        <w:trPr>
          <w:gridAfter w:val="1"/>
          <w:wAfter w:w="36" w:type="dxa"/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Pr="006F5832" w:rsidRDefault="00B94070" w:rsidP="00C02B47">
            <w:pPr>
              <w:spacing w:after="115"/>
            </w:pPr>
            <w:r>
              <w:t>Ability to communicate well with students, parents &amp; staff  [R, I, O]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pStyle w:val="Footer"/>
              <w:tabs>
                <w:tab w:val="clear" w:pos="4320"/>
                <w:tab w:val="clear" w:pos="8640"/>
              </w:tabs>
              <w:spacing w:after="115"/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Good time-management skills [R, I]</w:t>
            </w:r>
          </w:p>
        </w:tc>
      </w:tr>
      <w:tr w:rsidR="00B94070" w:rsidTr="002B4BE1">
        <w:trPr>
          <w:gridAfter w:val="1"/>
          <w:wAfter w:w="36" w:type="dxa"/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Willingness and ability to gain the respect of students and departmental colleagues [R, I, O]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070" w:rsidRDefault="00B94070" w:rsidP="00C02B47">
            <w:pPr>
              <w:spacing w:after="115"/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Perseverance [I]</w:t>
            </w:r>
          </w:p>
        </w:tc>
      </w:tr>
      <w:tr w:rsidR="00B94070" w:rsidTr="002B4BE1">
        <w:trPr>
          <w:gridAfter w:val="1"/>
          <w:wAfter w:w="36" w:type="dxa"/>
          <w:cantSplit/>
          <w:trHeight w:val="656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Enthusiasm and good sense of humour [R, I]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070" w:rsidRDefault="00B94070" w:rsidP="00C02B47">
            <w:pPr>
              <w:spacing w:after="115"/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after="115"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070" w:rsidRDefault="00B94070" w:rsidP="00C02B47">
            <w:pPr>
              <w:pStyle w:val="Footer"/>
              <w:tabs>
                <w:tab w:val="clear" w:pos="4320"/>
                <w:tab w:val="clear" w:pos="8640"/>
              </w:tabs>
              <w:spacing w:after="115"/>
            </w:pPr>
            <w:r>
              <w:t>Potential to go on to head of department post (and beyond) [R, I]</w:t>
            </w:r>
          </w:p>
        </w:tc>
      </w:tr>
      <w:tr w:rsidR="00B94070" w:rsidTr="002B4BE1">
        <w:trPr>
          <w:gridAfter w:val="1"/>
          <w:wAfter w:w="36" w:type="dxa"/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Flexibility [R, I]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070" w:rsidRDefault="00B94070" w:rsidP="00C02B47">
            <w:pPr>
              <w:spacing w:after="115"/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</w:tr>
      <w:tr w:rsidR="00B94070" w:rsidTr="002B4BE1">
        <w:trPr>
          <w:cantSplit/>
          <w:trHeight w:val="202"/>
        </w:trPr>
        <w:tc>
          <w:tcPr>
            <w:tcW w:w="102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B94070" w:rsidRPr="009B7E7C" w:rsidRDefault="00B94070">
            <w:pPr>
              <w:spacing w:after="115"/>
              <w:rPr>
                <w:rFonts w:ascii="Arial" w:hAnsi="Arial" w:cs="Arial"/>
                <w:b/>
                <w:sz w:val="22"/>
              </w:rPr>
            </w:pPr>
            <w:r w:rsidRPr="002B4BE1">
              <w:rPr>
                <w:b/>
              </w:rPr>
              <w:t>CHILD PROTECTION</w:t>
            </w:r>
          </w:p>
        </w:tc>
      </w:tr>
      <w:tr w:rsidR="00B94070" w:rsidTr="00DB5C79">
        <w:trPr>
          <w:cantSplit/>
          <w:trHeight w:val="1004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070" w:rsidRPr="002B4BE1" w:rsidRDefault="00B94070" w:rsidP="002B4BE1">
            <w:pPr>
              <w:pStyle w:val="Footer"/>
              <w:tabs>
                <w:tab w:val="clear" w:pos="4320"/>
                <w:tab w:val="clear" w:pos="8640"/>
              </w:tabs>
            </w:pPr>
            <w:r w:rsidRPr="002B4BE1">
              <w:t>Commitment to form and maintain appropriate relationships and personal boundaries with young people</w:t>
            </w:r>
            <w:r>
              <w:t xml:space="preserve"> [R, I]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4070" w:rsidRPr="002B4BE1" w:rsidRDefault="00B94070" w:rsidP="002B4BE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070" w:rsidRPr="002B4BE1" w:rsidRDefault="00B94070" w:rsidP="002B4BE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070" w:rsidRPr="002B4BE1" w:rsidRDefault="00B94070" w:rsidP="002B4BE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4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070" w:rsidRPr="002B4BE1" w:rsidRDefault="00B94070" w:rsidP="002B4BE1">
            <w:pPr>
              <w:pStyle w:val="Footer"/>
              <w:tabs>
                <w:tab w:val="clear" w:pos="4320"/>
                <w:tab w:val="clear" w:pos="8640"/>
              </w:tabs>
            </w:pPr>
            <w:r w:rsidRPr="002B4BE1">
              <w:t xml:space="preserve">Understanding of how best to promote </w:t>
            </w:r>
            <w:r>
              <w:t xml:space="preserve">the health, safety and </w:t>
            </w:r>
            <w:r w:rsidRPr="002B4BE1">
              <w:t>well-being of young people</w:t>
            </w:r>
            <w:r>
              <w:t xml:space="preserve"> [R, I]</w:t>
            </w:r>
          </w:p>
        </w:tc>
      </w:tr>
      <w:tr w:rsidR="00B94070" w:rsidTr="002B4BE1">
        <w:trPr>
          <w:cantSplit/>
          <w:trHeight w:val="1004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070" w:rsidRPr="002B4BE1" w:rsidRDefault="00B94070" w:rsidP="002B4BE1">
            <w:pPr>
              <w:pStyle w:val="Footer"/>
              <w:tabs>
                <w:tab w:val="clear" w:pos="4320"/>
                <w:tab w:val="clear" w:pos="8640"/>
              </w:tabs>
            </w:pPr>
            <w:r>
              <w:lastRenderedPageBreak/>
              <w:t>Commitment to safeguarding and promoting the welfare of young people  [R, I]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4070" w:rsidRPr="002B4BE1" w:rsidRDefault="00B94070" w:rsidP="002B4BE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070" w:rsidRPr="002B4BE1" w:rsidRDefault="00B94070" w:rsidP="002B4BE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070" w:rsidRPr="002B4BE1" w:rsidRDefault="00B94070" w:rsidP="002B4BE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4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070" w:rsidRPr="002B4BE1" w:rsidRDefault="00B94070" w:rsidP="002B4BE1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</w:tbl>
    <w:p w:rsidR="00B94070" w:rsidRDefault="00B94070">
      <w:pPr>
        <w:rPr>
          <w:rFonts w:ascii="Arial" w:hAnsi="Arial" w:cs="Arial"/>
          <w:sz w:val="22"/>
        </w:rPr>
      </w:pPr>
    </w:p>
    <w:sectPr w:rsidR="00B94070" w:rsidSect="000433CB">
      <w:headerReference w:type="default" r:id="rId7"/>
      <w:pgSz w:w="12240" w:h="15840"/>
      <w:pgMar w:top="1008" w:right="1800" w:bottom="1152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5A" w:rsidRDefault="00580C5A" w:rsidP="00580C5A">
      <w:r>
        <w:separator/>
      </w:r>
    </w:p>
  </w:endnote>
  <w:endnote w:type="continuationSeparator" w:id="0">
    <w:p w:rsidR="00580C5A" w:rsidRDefault="00580C5A" w:rsidP="0058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5A" w:rsidRDefault="00580C5A" w:rsidP="00580C5A">
      <w:r>
        <w:separator/>
      </w:r>
    </w:p>
  </w:footnote>
  <w:footnote w:type="continuationSeparator" w:id="0">
    <w:p w:rsidR="00580C5A" w:rsidRDefault="00580C5A" w:rsidP="00580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5A" w:rsidRDefault="00580C5A" w:rsidP="00580C5A">
    <w:pPr>
      <w:pStyle w:val="Header"/>
      <w:jc w:val="right"/>
    </w:pPr>
    <w:r>
      <w:rPr>
        <w:noProof/>
        <w:sz w:val="22"/>
        <w:szCs w:val="22"/>
        <w:lang w:eastAsia="en-GB"/>
      </w:rPr>
      <w:drawing>
        <wp:inline distT="0" distB="0" distL="0" distR="0">
          <wp:extent cx="1875692" cy="5002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039" cy="500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5AFD61-B989-4E02-8342-61B2119C92D6}"/>
    <w:docVar w:name="dgnword-eventsink" w:val="91139272"/>
  </w:docVars>
  <w:rsids>
    <w:rsidRoot w:val="00680C53"/>
    <w:rsid w:val="000433CB"/>
    <w:rsid w:val="000B219F"/>
    <w:rsid w:val="001628F9"/>
    <w:rsid w:val="0017643D"/>
    <w:rsid w:val="0019345A"/>
    <w:rsid w:val="001E0487"/>
    <w:rsid w:val="001F0822"/>
    <w:rsid w:val="002B4BE1"/>
    <w:rsid w:val="00334524"/>
    <w:rsid w:val="0035420D"/>
    <w:rsid w:val="0035525A"/>
    <w:rsid w:val="00371711"/>
    <w:rsid w:val="00380AD4"/>
    <w:rsid w:val="003D5792"/>
    <w:rsid w:val="004E1D9C"/>
    <w:rsid w:val="00525ABF"/>
    <w:rsid w:val="00580C5A"/>
    <w:rsid w:val="006156C7"/>
    <w:rsid w:val="00680C53"/>
    <w:rsid w:val="006A6195"/>
    <w:rsid w:val="006F5832"/>
    <w:rsid w:val="007C6239"/>
    <w:rsid w:val="007D19C5"/>
    <w:rsid w:val="00994ACA"/>
    <w:rsid w:val="009B7E7C"/>
    <w:rsid w:val="009D7B12"/>
    <w:rsid w:val="009E65BD"/>
    <w:rsid w:val="009F4BEA"/>
    <w:rsid w:val="00AC117F"/>
    <w:rsid w:val="00B94070"/>
    <w:rsid w:val="00BB267D"/>
    <w:rsid w:val="00C02B47"/>
    <w:rsid w:val="00C0560B"/>
    <w:rsid w:val="00D479AE"/>
    <w:rsid w:val="00DB5C79"/>
    <w:rsid w:val="00E86C5E"/>
    <w:rsid w:val="00E907E8"/>
    <w:rsid w:val="00ED291E"/>
    <w:rsid w:val="00F7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9C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D9C"/>
    <w:pPr>
      <w:keepNext/>
      <w:outlineLvl w:val="0"/>
    </w:pPr>
    <w:rPr>
      <w:rFonts w:ascii="Arial" w:hAnsi="Arial" w:cs="Arial"/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1D9C"/>
    <w:pPr>
      <w:keepNext/>
      <w:tabs>
        <w:tab w:val="center" w:pos="2004"/>
      </w:tabs>
      <w:spacing w:after="36"/>
      <w:jc w:val="center"/>
      <w:outlineLvl w:val="1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F3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F3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4E1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F3B"/>
    <w:rPr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E1D9C"/>
    <w:pPr>
      <w:spacing w:before="120" w:line="115" w:lineRule="exac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6F3B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E1D9C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F3B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4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3B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0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C5A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9C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D9C"/>
    <w:pPr>
      <w:keepNext/>
      <w:outlineLvl w:val="0"/>
    </w:pPr>
    <w:rPr>
      <w:rFonts w:ascii="Arial" w:hAnsi="Arial" w:cs="Arial"/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1D9C"/>
    <w:pPr>
      <w:keepNext/>
      <w:tabs>
        <w:tab w:val="center" w:pos="2004"/>
      </w:tabs>
      <w:spacing w:after="36"/>
      <w:jc w:val="center"/>
      <w:outlineLvl w:val="1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F3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F3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4E1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F3B"/>
    <w:rPr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E1D9C"/>
    <w:pPr>
      <w:spacing w:before="120" w:line="115" w:lineRule="exac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6F3B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E1D9C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F3B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4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3B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0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C5A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ary.mpoweru-PC\AppData\Local\Microsoft\Windows\Temporary%20Internet%20Files\Low\Content.IE5\H0R1KZYA\Person%20Specification%20MFL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 MFL[1]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ENGLISHRSON SENGLISHCIFICATION:  ENGLISH</vt:lpstr>
    </vt:vector>
  </TitlesOfParts>
  <Company>HP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ENGLISHRSON SENGLISHCIFICATION:  ENGLISH</dc:title>
  <dc:creator>Hilary</dc:creator>
  <cp:lastModifiedBy>N White</cp:lastModifiedBy>
  <cp:revision>2</cp:revision>
  <cp:lastPrinted>2010-03-29T16:32:00Z</cp:lastPrinted>
  <dcterms:created xsi:type="dcterms:W3CDTF">2016-10-18T12:13:00Z</dcterms:created>
  <dcterms:modified xsi:type="dcterms:W3CDTF">2016-10-18T12:13:00Z</dcterms:modified>
</cp:coreProperties>
</file>