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11"/>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1E0" w:firstRow="1" w:lastRow="1" w:firstColumn="1" w:lastColumn="1" w:noHBand="0" w:noVBand="0"/>
      </w:tblPr>
      <w:tblGrid>
        <w:gridCol w:w="3680"/>
        <w:gridCol w:w="5336"/>
      </w:tblGrid>
      <w:tr w:rsidR="002C0404" w:rsidRPr="00130785" w:rsidTr="00332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2C0404" w:rsidRPr="009460D6" w:rsidRDefault="002C0404" w:rsidP="00FD0F8F">
            <w:pPr>
              <w:rPr>
                <w:rFonts w:ascii="Arial" w:hAnsi="Arial" w:cs="Arial"/>
                <w:color w:val="auto"/>
                <w:sz w:val="20"/>
                <w:szCs w:val="20"/>
              </w:rPr>
            </w:pPr>
            <w:r w:rsidRPr="009460D6">
              <w:rPr>
                <w:rFonts w:ascii="Arial" w:hAnsi="Arial" w:cs="Arial"/>
                <w:color w:val="auto"/>
                <w:sz w:val="20"/>
                <w:szCs w:val="20"/>
              </w:rPr>
              <w:t>Job Title</w:t>
            </w:r>
            <w:bookmarkStart w:id="0" w:name="_GoBack"/>
            <w:bookmarkEnd w:id="0"/>
          </w:p>
        </w:tc>
        <w:tc>
          <w:tcPr>
            <w:cnfStyle w:val="000100000000" w:firstRow="0" w:lastRow="0" w:firstColumn="0" w:lastColumn="1" w:oddVBand="0" w:evenVBand="0" w:oddHBand="0" w:evenHBand="0" w:firstRowFirstColumn="0" w:firstRowLastColumn="0" w:lastRowFirstColumn="0" w:lastRowLastColumn="0"/>
            <w:tcW w:w="2959" w:type="pct"/>
          </w:tcPr>
          <w:p w:rsidR="002C0404" w:rsidRPr="009460D6" w:rsidRDefault="000D2821" w:rsidP="00FD0F8F">
            <w:pPr>
              <w:jc w:val="center"/>
              <w:rPr>
                <w:rFonts w:ascii="Arial" w:hAnsi="Arial" w:cs="Arial"/>
                <w:color w:val="auto"/>
                <w:sz w:val="20"/>
                <w:szCs w:val="20"/>
              </w:rPr>
            </w:pPr>
            <w:r w:rsidRPr="009460D6">
              <w:rPr>
                <w:rFonts w:ascii="Arial" w:hAnsi="Arial" w:cs="Arial"/>
                <w:color w:val="auto"/>
                <w:sz w:val="20"/>
                <w:szCs w:val="20"/>
              </w:rPr>
              <w:t>HOLY FAMILY OF NAZARETH</w:t>
            </w:r>
            <w:r w:rsidR="002C0404" w:rsidRPr="009460D6">
              <w:rPr>
                <w:rFonts w:ascii="Arial" w:hAnsi="Arial" w:cs="Arial"/>
                <w:color w:val="auto"/>
                <w:sz w:val="20"/>
                <w:szCs w:val="20"/>
              </w:rPr>
              <w:t xml:space="preserve"> CATHOLIC ACADEMY TRUST</w:t>
            </w:r>
          </w:p>
          <w:p w:rsidR="00B4441D" w:rsidRPr="009460D6" w:rsidRDefault="000D2821" w:rsidP="00FD0F8F">
            <w:pPr>
              <w:jc w:val="center"/>
              <w:rPr>
                <w:rFonts w:ascii="Arial" w:hAnsi="Arial" w:cs="Arial"/>
                <w:color w:val="auto"/>
                <w:sz w:val="20"/>
                <w:szCs w:val="20"/>
              </w:rPr>
            </w:pPr>
            <w:r w:rsidRPr="009460D6">
              <w:rPr>
                <w:rFonts w:ascii="Arial" w:hAnsi="Arial" w:cs="Arial"/>
                <w:color w:val="auto"/>
                <w:sz w:val="20"/>
                <w:szCs w:val="20"/>
              </w:rPr>
              <w:t>CHIEF</w:t>
            </w:r>
            <w:r w:rsidR="00B4441D" w:rsidRPr="009460D6">
              <w:rPr>
                <w:rFonts w:ascii="Arial" w:hAnsi="Arial" w:cs="Arial"/>
                <w:color w:val="auto"/>
                <w:sz w:val="20"/>
                <w:szCs w:val="20"/>
              </w:rPr>
              <w:t xml:space="preserve"> FINANCE OFFICER</w:t>
            </w:r>
          </w:p>
          <w:p w:rsidR="002C0404" w:rsidRPr="009460D6" w:rsidRDefault="002C0404" w:rsidP="002B3EFF">
            <w:pPr>
              <w:rPr>
                <w:rFonts w:ascii="Arial" w:hAnsi="Arial" w:cs="Arial"/>
                <w:b w:val="0"/>
                <w:color w:val="auto"/>
                <w:sz w:val="20"/>
                <w:szCs w:val="20"/>
              </w:rPr>
            </w:pPr>
          </w:p>
        </w:tc>
      </w:tr>
      <w:tr w:rsidR="002C0404" w:rsidRPr="00130785" w:rsidTr="00332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2C0404" w:rsidRPr="00130785" w:rsidRDefault="002C0404" w:rsidP="00FD0F8F">
            <w:pPr>
              <w:rPr>
                <w:rFonts w:ascii="Arial" w:hAnsi="Arial" w:cs="Arial"/>
                <w:sz w:val="20"/>
                <w:szCs w:val="20"/>
              </w:rPr>
            </w:pPr>
            <w:r w:rsidRPr="00130785">
              <w:rPr>
                <w:rFonts w:ascii="Arial" w:hAnsi="Arial" w:cs="Arial"/>
                <w:sz w:val="20"/>
                <w:szCs w:val="20"/>
              </w:rPr>
              <w:t>Salary</w:t>
            </w:r>
          </w:p>
          <w:p w:rsidR="002C0404" w:rsidRPr="00130785" w:rsidRDefault="002C0404" w:rsidP="00FD0F8F">
            <w:pPr>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959" w:type="pct"/>
          </w:tcPr>
          <w:p w:rsidR="002C0404" w:rsidRPr="00130785" w:rsidRDefault="000D2821" w:rsidP="00332633">
            <w:pPr>
              <w:rPr>
                <w:rFonts w:ascii="Arial" w:hAnsi="Arial" w:cs="Arial"/>
                <w:b w:val="0"/>
                <w:sz w:val="20"/>
                <w:szCs w:val="20"/>
              </w:rPr>
            </w:pPr>
            <w:r>
              <w:rPr>
                <w:rFonts w:ascii="Arial" w:hAnsi="Arial" w:cs="Arial"/>
                <w:b w:val="0"/>
                <w:sz w:val="20"/>
                <w:szCs w:val="20"/>
              </w:rPr>
              <w:t>Grade 12</w:t>
            </w:r>
          </w:p>
        </w:tc>
      </w:tr>
      <w:tr w:rsidR="002C0404" w:rsidRPr="00130785" w:rsidTr="00332633">
        <w:tc>
          <w:tcPr>
            <w:cnfStyle w:val="001000000000" w:firstRow="0" w:lastRow="0" w:firstColumn="1" w:lastColumn="0" w:oddVBand="0" w:evenVBand="0" w:oddHBand="0" w:evenHBand="0" w:firstRowFirstColumn="0" w:firstRowLastColumn="0" w:lastRowFirstColumn="0" w:lastRowLastColumn="0"/>
            <w:tcW w:w="2041" w:type="pct"/>
          </w:tcPr>
          <w:p w:rsidR="002C0404" w:rsidRPr="00130785" w:rsidRDefault="002C0404" w:rsidP="00FD0F8F">
            <w:pPr>
              <w:rPr>
                <w:rFonts w:ascii="Arial" w:hAnsi="Arial" w:cs="Arial"/>
                <w:sz w:val="20"/>
                <w:szCs w:val="20"/>
              </w:rPr>
            </w:pPr>
            <w:r w:rsidRPr="00130785">
              <w:rPr>
                <w:rFonts w:ascii="Arial" w:hAnsi="Arial" w:cs="Arial"/>
                <w:sz w:val="20"/>
                <w:szCs w:val="20"/>
              </w:rPr>
              <w:t>Responsible to</w:t>
            </w:r>
          </w:p>
          <w:p w:rsidR="002C0404" w:rsidRPr="00130785" w:rsidRDefault="002C0404" w:rsidP="00FD0F8F">
            <w:pPr>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959" w:type="pct"/>
          </w:tcPr>
          <w:p w:rsidR="002C0404" w:rsidRPr="00130785" w:rsidRDefault="007A296E" w:rsidP="00332633">
            <w:pPr>
              <w:rPr>
                <w:rFonts w:ascii="Arial" w:hAnsi="Arial" w:cs="Arial"/>
                <w:b w:val="0"/>
                <w:sz w:val="20"/>
                <w:szCs w:val="20"/>
              </w:rPr>
            </w:pPr>
            <w:r>
              <w:rPr>
                <w:rFonts w:ascii="Arial" w:hAnsi="Arial" w:cs="Arial"/>
                <w:b w:val="0"/>
                <w:sz w:val="20"/>
                <w:szCs w:val="20"/>
              </w:rPr>
              <w:t>Chief Executive Officer</w:t>
            </w:r>
          </w:p>
        </w:tc>
      </w:tr>
      <w:tr w:rsidR="002C0404" w:rsidRPr="00130785" w:rsidTr="00332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2C0404" w:rsidRPr="00130785" w:rsidRDefault="002C0404" w:rsidP="00FD0F8F">
            <w:pPr>
              <w:rPr>
                <w:rFonts w:ascii="Arial" w:hAnsi="Arial" w:cs="Arial"/>
                <w:sz w:val="20"/>
                <w:szCs w:val="20"/>
              </w:rPr>
            </w:pPr>
            <w:r w:rsidRPr="00130785">
              <w:rPr>
                <w:rFonts w:ascii="Arial" w:hAnsi="Arial" w:cs="Arial"/>
                <w:sz w:val="20"/>
                <w:szCs w:val="20"/>
              </w:rPr>
              <w:t>Accountable to</w:t>
            </w:r>
          </w:p>
          <w:p w:rsidR="002C0404" w:rsidRPr="00130785" w:rsidRDefault="002C0404" w:rsidP="00FD0F8F">
            <w:pPr>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959" w:type="pct"/>
          </w:tcPr>
          <w:p w:rsidR="002C0404" w:rsidRPr="00130785" w:rsidRDefault="000D2821" w:rsidP="00332633">
            <w:pPr>
              <w:rPr>
                <w:rFonts w:ascii="Arial" w:hAnsi="Arial" w:cs="Arial"/>
                <w:b w:val="0"/>
                <w:sz w:val="20"/>
                <w:szCs w:val="20"/>
              </w:rPr>
            </w:pPr>
            <w:r>
              <w:rPr>
                <w:rFonts w:ascii="Arial" w:hAnsi="Arial" w:cs="Arial"/>
                <w:b w:val="0"/>
                <w:sz w:val="20"/>
                <w:szCs w:val="20"/>
              </w:rPr>
              <w:t xml:space="preserve">Holy Family of Nazareth </w:t>
            </w:r>
            <w:r w:rsidR="00332633">
              <w:rPr>
                <w:rFonts w:ascii="Arial" w:hAnsi="Arial" w:cs="Arial"/>
                <w:b w:val="0"/>
                <w:sz w:val="20"/>
                <w:szCs w:val="20"/>
              </w:rPr>
              <w:t xml:space="preserve">Catholic </w:t>
            </w:r>
            <w:r w:rsidR="002C0404" w:rsidRPr="00130785">
              <w:rPr>
                <w:rFonts w:ascii="Arial" w:hAnsi="Arial" w:cs="Arial"/>
                <w:b w:val="0"/>
                <w:sz w:val="20"/>
                <w:szCs w:val="20"/>
              </w:rPr>
              <w:t>Academy Trust Board</w:t>
            </w:r>
          </w:p>
          <w:p w:rsidR="002C0404" w:rsidRPr="00130785" w:rsidRDefault="002C0404" w:rsidP="00332633">
            <w:pPr>
              <w:rPr>
                <w:rFonts w:ascii="Arial" w:hAnsi="Arial" w:cs="Arial"/>
                <w:b w:val="0"/>
                <w:i/>
                <w:sz w:val="20"/>
                <w:szCs w:val="20"/>
              </w:rPr>
            </w:pPr>
          </w:p>
        </w:tc>
      </w:tr>
      <w:tr w:rsidR="002C0404" w:rsidRPr="00130785" w:rsidTr="00332633">
        <w:trPr>
          <w:trHeight w:val="853"/>
        </w:trPr>
        <w:tc>
          <w:tcPr>
            <w:cnfStyle w:val="001000000000" w:firstRow="0" w:lastRow="0" w:firstColumn="1" w:lastColumn="0" w:oddVBand="0" w:evenVBand="0" w:oddHBand="0" w:evenHBand="0" w:firstRowFirstColumn="0" w:firstRowLastColumn="0" w:lastRowFirstColumn="0" w:lastRowLastColumn="0"/>
            <w:tcW w:w="2041" w:type="pct"/>
          </w:tcPr>
          <w:p w:rsidR="002C0404" w:rsidRPr="00130785" w:rsidRDefault="002C0404" w:rsidP="00FD0F8F">
            <w:pPr>
              <w:rPr>
                <w:rFonts w:ascii="Arial" w:hAnsi="Arial" w:cs="Arial"/>
                <w:bCs w:val="0"/>
                <w:sz w:val="20"/>
                <w:szCs w:val="20"/>
              </w:rPr>
            </w:pPr>
            <w:r w:rsidRPr="00130785">
              <w:rPr>
                <w:rFonts w:ascii="Arial" w:hAnsi="Arial" w:cs="Arial"/>
                <w:bCs w:val="0"/>
                <w:sz w:val="20"/>
                <w:szCs w:val="20"/>
              </w:rPr>
              <w:t>Responsible for</w:t>
            </w:r>
          </w:p>
          <w:p w:rsidR="002C0404" w:rsidRPr="00130785" w:rsidRDefault="002C0404" w:rsidP="00FD0F8F">
            <w:pPr>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959" w:type="pct"/>
          </w:tcPr>
          <w:p w:rsidR="002C0404" w:rsidRPr="00130785" w:rsidRDefault="002C0404" w:rsidP="00332633">
            <w:pPr>
              <w:rPr>
                <w:rFonts w:ascii="Arial" w:hAnsi="Arial" w:cs="Arial"/>
                <w:b w:val="0"/>
                <w:sz w:val="20"/>
                <w:szCs w:val="20"/>
              </w:rPr>
            </w:pPr>
            <w:r w:rsidRPr="00130785">
              <w:rPr>
                <w:rFonts w:ascii="Arial" w:hAnsi="Arial" w:cs="Arial"/>
                <w:b w:val="0"/>
                <w:sz w:val="20"/>
                <w:szCs w:val="20"/>
              </w:rPr>
              <w:t>Leading on all m</w:t>
            </w:r>
            <w:r w:rsidR="00130785">
              <w:rPr>
                <w:rFonts w:ascii="Arial" w:hAnsi="Arial" w:cs="Arial"/>
                <w:b w:val="0"/>
                <w:sz w:val="20"/>
                <w:szCs w:val="20"/>
              </w:rPr>
              <w:t>atters relating to finance and r</w:t>
            </w:r>
            <w:r w:rsidRPr="00130785">
              <w:rPr>
                <w:rFonts w:ascii="Arial" w:hAnsi="Arial" w:cs="Arial"/>
                <w:b w:val="0"/>
                <w:sz w:val="20"/>
                <w:szCs w:val="20"/>
              </w:rPr>
              <w:t xml:space="preserve">esources for the </w:t>
            </w:r>
            <w:r w:rsidR="000D2821">
              <w:rPr>
                <w:rFonts w:ascii="Arial" w:hAnsi="Arial" w:cs="Arial"/>
                <w:b w:val="0"/>
                <w:sz w:val="20"/>
                <w:szCs w:val="20"/>
              </w:rPr>
              <w:t>HFN</w:t>
            </w:r>
            <w:r w:rsidR="00332633">
              <w:rPr>
                <w:rFonts w:ascii="Arial" w:hAnsi="Arial" w:cs="Arial"/>
                <w:b w:val="0"/>
                <w:sz w:val="20"/>
                <w:szCs w:val="20"/>
              </w:rPr>
              <w:t>CAT</w:t>
            </w:r>
          </w:p>
        </w:tc>
      </w:tr>
      <w:tr w:rsidR="002C0404" w:rsidRPr="00130785" w:rsidTr="0033263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1" w:type="pct"/>
          </w:tcPr>
          <w:p w:rsidR="002C0404" w:rsidRPr="00130785" w:rsidRDefault="002C0404" w:rsidP="00FD0F8F">
            <w:pPr>
              <w:rPr>
                <w:rFonts w:ascii="Arial" w:hAnsi="Arial" w:cs="Arial"/>
                <w:sz w:val="20"/>
                <w:szCs w:val="20"/>
              </w:rPr>
            </w:pPr>
            <w:r w:rsidRPr="00130785">
              <w:rPr>
                <w:rFonts w:ascii="Arial" w:hAnsi="Arial" w:cs="Arial"/>
                <w:sz w:val="20"/>
                <w:szCs w:val="20"/>
              </w:rPr>
              <w:t>Base</w:t>
            </w:r>
          </w:p>
          <w:p w:rsidR="002C0404" w:rsidRPr="00130785" w:rsidRDefault="002C0404" w:rsidP="00FD0F8F">
            <w:pPr>
              <w:rPr>
                <w:rFonts w:ascii="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959" w:type="pct"/>
          </w:tcPr>
          <w:p w:rsidR="002C0404" w:rsidRPr="00130785" w:rsidRDefault="000D2821" w:rsidP="002D196E">
            <w:pPr>
              <w:rPr>
                <w:rFonts w:ascii="Arial" w:hAnsi="Arial" w:cs="Arial"/>
                <w:b w:val="0"/>
                <w:sz w:val="20"/>
                <w:szCs w:val="20"/>
              </w:rPr>
            </w:pPr>
            <w:r>
              <w:rPr>
                <w:rFonts w:ascii="Arial" w:hAnsi="Arial" w:cs="Arial"/>
                <w:b w:val="0"/>
                <w:sz w:val="20"/>
                <w:szCs w:val="20"/>
              </w:rPr>
              <w:t>All Hallows Catholic College</w:t>
            </w:r>
          </w:p>
          <w:p w:rsidR="002C0404" w:rsidRPr="00130785" w:rsidRDefault="002C0404" w:rsidP="00FD0F8F">
            <w:pPr>
              <w:jc w:val="center"/>
              <w:rPr>
                <w:rFonts w:ascii="Arial" w:hAnsi="Arial" w:cs="Arial"/>
                <w:b w:val="0"/>
                <w:sz w:val="20"/>
                <w:szCs w:val="20"/>
              </w:rPr>
            </w:pPr>
          </w:p>
          <w:p w:rsidR="002C0404" w:rsidRPr="00130785" w:rsidRDefault="002D196E" w:rsidP="00FD0F8F">
            <w:pPr>
              <w:jc w:val="both"/>
              <w:rPr>
                <w:rFonts w:ascii="Arial" w:hAnsi="Arial" w:cs="Arial"/>
                <w:b w:val="0"/>
                <w:sz w:val="20"/>
                <w:szCs w:val="20"/>
              </w:rPr>
            </w:pPr>
            <w:proofErr w:type="spellStart"/>
            <w:r w:rsidRPr="00130785">
              <w:rPr>
                <w:rFonts w:ascii="Arial" w:hAnsi="Arial" w:cs="Arial"/>
                <w:b w:val="0"/>
                <w:sz w:val="20"/>
                <w:szCs w:val="20"/>
              </w:rPr>
              <w:t>Postholder</w:t>
            </w:r>
            <w:proofErr w:type="spellEnd"/>
            <w:r w:rsidR="002C0404" w:rsidRPr="00130785">
              <w:rPr>
                <w:rFonts w:ascii="Arial" w:hAnsi="Arial" w:cs="Arial"/>
                <w:b w:val="0"/>
                <w:sz w:val="20"/>
                <w:szCs w:val="20"/>
              </w:rPr>
              <w:t xml:space="preserve"> would need to be able </w:t>
            </w:r>
            <w:r w:rsidR="000D2821">
              <w:rPr>
                <w:rFonts w:ascii="Arial" w:hAnsi="Arial" w:cs="Arial"/>
                <w:b w:val="0"/>
                <w:sz w:val="20"/>
                <w:szCs w:val="20"/>
              </w:rPr>
              <w:t>to travel to all schools in the HFNCAT</w:t>
            </w:r>
          </w:p>
          <w:p w:rsidR="002C0404" w:rsidRPr="00130785" w:rsidRDefault="002C0404" w:rsidP="00FD0F8F">
            <w:pPr>
              <w:jc w:val="center"/>
              <w:rPr>
                <w:rFonts w:ascii="Arial" w:hAnsi="Arial" w:cs="Arial"/>
                <w:b w:val="0"/>
                <w:sz w:val="20"/>
                <w:szCs w:val="20"/>
              </w:rPr>
            </w:pPr>
          </w:p>
        </w:tc>
      </w:tr>
    </w:tbl>
    <w:p w:rsidR="002C0404" w:rsidRPr="00130785" w:rsidRDefault="002C0404">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C0404" w:rsidRPr="00130785" w:rsidTr="00FD0F8F">
        <w:tc>
          <w:tcPr>
            <w:tcW w:w="9242" w:type="dxa"/>
          </w:tcPr>
          <w:p w:rsidR="002C0404" w:rsidRPr="00130785" w:rsidRDefault="002C0404" w:rsidP="00FD0F8F">
            <w:pPr>
              <w:pStyle w:val="Heading2"/>
              <w:outlineLvl w:val="1"/>
              <w:rPr>
                <w:rFonts w:ascii="Arial" w:hAnsi="Arial" w:cs="Arial"/>
                <w:color w:val="auto"/>
                <w:sz w:val="20"/>
                <w:szCs w:val="20"/>
                <w:u w:val="single"/>
              </w:rPr>
            </w:pPr>
            <w:r w:rsidRPr="00130785">
              <w:rPr>
                <w:rFonts w:ascii="Arial" w:hAnsi="Arial" w:cs="Arial"/>
                <w:color w:val="auto"/>
                <w:sz w:val="20"/>
                <w:szCs w:val="20"/>
                <w:u w:val="single"/>
              </w:rPr>
              <w:t>Job Purpose/Summary</w:t>
            </w:r>
          </w:p>
          <w:p w:rsidR="002C0404" w:rsidRPr="00130785" w:rsidRDefault="002C0404" w:rsidP="00FD0F8F">
            <w:pPr>
              <w:rPr>
                <w:rFonts w:ascii="Arial" w:hAnsi="Arial" w:cs="Arial"/>
                <w:sz w:val="20"/>
                <w:szCs w:val="20"/>
                <w:lang w:eastAsia="en-GB"/>
              </w:rPr>
            </w:pPr>
          </w:p>
          <w:p w:rsidR="002C0404" w:rsidRPr="00130785" w:rsidRDefault="002C0404" w:rsidP="00FD0F8F">
            <w:pPr>
              <w:rPr>
                <w:rFonts w:ascii="Arial" w:hAnsi="Arial" w:cs="Arial"/>
                <w:sz w:val="20"/>
                <w:szCs w:val="20"/>
              </w:rPr>
            </w:pPr>
            <w:r w:rsidRPr="00130785">
              <w:rPr>
                <w:rFonts w:ascii="Arial" w:hAnsi="Arial" w:cs="Arial"/>
                <w:sz w:val="20"/>
                <w:szCs w:val="20"/>
              </w:rPr>
              <w:t xml:space="preserve">As the </w:t>
            </w:r>
            <w:r w:rsidR="007A296E">
              <w:rPr>
                <w:rFonts w:ascii="Arial" w:hAnsi="Arial" w:cs="Arial"/>
                <w:sz w:val="20"/>
                <w:szCs w:val="20"/>
              </w:rPr>
              <w:t xml:space="preserve">Strategic </w:t>
            </w:r>
            <w:r w:rsidRPr="00130785">
              <w:rPr>
                <w:rFonts w:ascii="Arial" w:hAnsi="Arial" w:cs="Arial"/>
                <w:sz w:val="20"/>
                <w:szCs w:val="20"/>
              </w:rPr>
              <w:t>Financ</w:t>
            </w:r>
            <w:r w:rsidR="00130785">
              <w:rPr>
                <w:rFonts w:ascii="Arial" w:hAnsi="Arial" w:cs="Arial"/>
                <w:sz w:val="20"/>
                <w:szCs w:val="20"/>
              </w:rPr>
              <w:t>e</w:t>
            </w:r>
            <w:r w:rsidRPr="00130785">
              <w:rPr>
                <w:rFonts w:ascii="Arial" w:hAnsi="Arial" w:cs="Arial"/>
                <w:sz w:val="20"/>
                <w:szCs w:val="20"/>
              </w:rPr>
              <w:t xml:space="preserve"> Officer for the</w:t>
            </w:r>
            <w:r w:rsidR="000D2821">
              <w:rPr>
                <w:rFonts w:ascii="Arial" w:hAnsi="Arial" w:cs="Arial"/>
                <w:sz w:val="20"/>
                <w:szCs w:val="20"/>
              </w:rPr>
              <w:t xml:space="preserve"> Holy Family of Nazareth</w:t>
            </w:r>
            <w:r w:rsidR="002D196E" w:rsidRPr="00130785">
              <w:rPr>
                <w:rFonts w:ascii="Arial" w:hAnsi="Arial" w:cs="Arial"/>
                <w:sz w:val="20"/>
                <w:szCs w:val="20"/>
              </w:rPr>
              <w:t xml:space="preserve"> Catholic </w:t>
            </w:r>
            <w:r w:rsidRPr="00130785">
              <w:rPr>
                <w:rFonts w:ascii="Arial" w:hAnsi="Arial" w:cs="Arial"/>
                <w:sz w:val="20"/>
                <w:szCs w:val="20"/>
              </w:rPr>
              <w:t>Academy Trust the post</w:t>
            </w:r>
            <w:r w:rsidR="00130785">
              <w:rPr>
                <w:rFonts w:ascii="Arial" w:hAnsi="Arial" w:cs="Arial"/>
                <w:sz w:val="20"/>
                <w:szCs w:val="20"/>
              </w:rPr>
              <w:t>-</w:t>
            </w:r>
            <w:r w:rsidRPr="00130785">
              <w:rPr>
                <w:rFonts w:ascii="Arial" w:hAnsi="Arial" w:cs="Arial"/>
                <w:sz w:val="20"/>
                <w:szCs w:val="20"/>
              </w:rPr>
              <w:t xml:space="preserve">holder will form an integral part of </w:t>
            </w:r>
            <w:r w:rsidR="000D2821">
              <w:rPr>
                <w:rFonts w:ascii="Arial" w:hAnsi="Arial" w:cs="Arial"/>
                <w:sz w:val="20"/>
                <w:szCs w:val="20"/>
              </w:rPr>
              <w:t>the strategic leadership of the HFN</w:t>
            </w:r>
            <w:r w:rsidR="00332633">
              <w:rPr>
                <w:rFonts w:ascii="Arial" w:hAnsi="Arial" w:cs="Arial"/>
                <w:sz w:val="20"/>
                <w:szCs w:val="20"/>
              </w:rPr>
              <w:t>CAT</w:t>
            </w:r>
            <w:r w:rsidRPr="00130785">
              <w:rPr>
                <w:rFonts w:ascii="Arial" w:hAnsi="Arial" w:cs="Arial"/>
                <w:sz w:val="20"/>
                <w:szCs w:val="20"/>
              </w:rPr>
              <w:t xml:space="preserve"> </w:t>
            </w:r>
            <w:r w:rsidR="00F10DE9" w:rsidRPr="00130785">
              <w:rPr>
                <w:rFonts w:ascii="Arial" w:hAnsi="Arial" w:cs="Arial"/>
                <w:sz w:val="20"/>
                <w:szCs w:val="20"/>
              </w:rPr>
              <w:t xml:space="preserve">and provide extensive day to day support on finance and resources matters relating to the </w:t>
            </w:r>
            <w:r w:rsidR="000D2821">
              <w:rPr>
                <w:rFonts w:ascii="Arial" w:hAnsi="Arial" w:cs="Arial"/>
                <w:sz w:val="20"/>
                <w:szCs w:val="20"/>
              </w:rPr>
              <w:t>HFN</w:t>
            </w:r>
            <w:r w:rsidR="00332633">
              <w:rPr>
                <w:rFonts w:ascii="Arial" w:hAnsi="Arial" w:cs="Arial"/>
                <w:sz w:val="20"/>
                <w:szCs w:val="20"/>
              </w:rPr>
              <w:t>CAT</w:t>
            </w:r>
            <w:r w:rsidR="00F10DE9" w:rsidRPr="00130785">
              <w:rPr>
                <w:rFonts w:ascii="Arial" w:hAnsi="Arial" w:cs="Arial"/>
                <w:sz w:val="20"/>
                <w:szCs w:val="20"/>
              </w:rPr>
              <w:t>.</w:t>
            </w:r>
          </w:p>
          <w:p w:rsidR="002C0404" w:rsidRPr="00130785" w:rsidRDefault="002C0404" w:rsidP="00FD0F8F">
            <w:pPr>
              <w:rPr>
                <w:rFonts w:ascii="Arial" w:hAnsi="Arial" w:cs="Arial"/>
                <w:sz w:val="20"/>
                <w:szCs w:val="20"/>
              </w:rPr>
            </w:pPr>
          </w:p>
          <w:p w:rsidR="002C0404" w:rsidRDefault="002C0404" w:rsidP="00FD0F8F">
            <w:pPr>
              <w:rPr>
                <w:rFonts w:ascii="Arial" w:hAnsi="Arial" w:cs="Arial"/>
                <w:sz w:val="20"/>
                <w:szCs w:val="20"/>
              </w:rPr>
            </w:pPr>
            <w:r w:rsidRPr="00130785">
              <w:rPr>
                <w:rFonts w:ascii="Arial" w:hAnsi="Arial" w:cs="Arial"/>
                <w:sz w:val="20"/>
                <w:szCs w:val="20"/>
              </w:rPr>
              <w:t>In particular the post holder will:</w:t>
            </w:r>
          </w:p>
          <w:p w:rsidR="00D550B7" w:rsidRDefault="000D2821"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4"/>
              </w:rPr>
            </w:pPr>
            <w:r>
              <w:rPr>
                <w:rFonts w:ascii="Arial" w:hAnsi="Arial" w:cs="Arial"/>
                <w:sz w:val="20"/>
                <w:szCs w:val="24"/>
              </w:rPr>
              <w:t>Ensure the HFN</w:t>
            </w:r>
            <w:r w:rsidR="00D550B7">
              <w:rPr>
                <w:rFonts w:ascii="Arial" w:hAnsi="Arial" w:cs="Arial"/>
                <w:sz w:val="20"/>
                <w:szCs w:val="24"/>
              </w:rPr>
              <w:t xml:space="preserve">CAT Trust mission is reflected to ensure the unique values of the Catholic </w:t>
            </w:r>
          </w:p>
          <w:p w:rsidR="002C0404" w:rsidRPr="00D550B7" w:rsidRDefault="00D550B7" w:rsidP="00D550B7">
            <w:pPr>
              <w:pStyle w:val="ListParagraph"/>
              <w:widowControl w:val="0"/>
              <w:tabs>
                <w:tab w:val="left" w:pos="19"/>
              </w:tabs>
              <w:autoSpaceDE w:val="0"/>
              <w:autoSpaceDN w:val="0"/>
              <w:adjustRightInd w:val="0"/>
              <w:spacing w:before="51" w:line="240" w:lineRule="auto"/>
              <w:ind w:right="-165"/>
              <w:rPr>
                <w:rFonts w:ascii="Arial" w:hAnsi="Arial" w:cs="Arial"/>
                <w:sz w:val="20"/>
                <w:szCs w:val="24"/>
              </w:rPr>
            </w:pPr>
            <w:proofErr w:type="gramStart"/>
            <w:r>
              <w:rPr>
                <w:rFonts w:ascii="Arial" w:hAnsi="Arial" w:cs="Arial"/>
                <w:sz w:val="20"/>
                <w:szCs w:val="24"/>
              </w:rPr>
              <w:t>faith</w:t>
            </w:r>
            <w:proofErr w:type="gramEnd"/>
            <w:r>
              <w:rPr>
                <w:rFonts w:ascii="Arial" w:hAnsi="Arial" w:cs="Arial"/>
                <w:sz w:val="20"/>
                <w:szCs w:val="24"/>
              </w:rPr>
              <w:t xml:space="preserve"> are reflected throughout all operational matters. </w:t>
            </w:r>
          </w:p>
          <w:p w:rsidR="002C0404" w:rsidRPr="00130785" w:rsidRDefault="00F10DE9"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0"/>
              </w:rPr>
            </w:pPr>
            <w:r w:rsidRPr="00130785">
              <w:rPr>
                <w:rFonts w:ascii="Arial" w:hAnsi="Arial" w:cs="Arial"/>
                <w:sz w:val="20"/>
                <w:szCs w:val="20"/>
              </w:rPr>
              <w:t xml:space="preserve">Provide high quality strategic financial planning to ensure the </w:t>
            </w:r>
            <w:r w:rsidR="000D2821">
              <w:rPr>
                <w:rFonts w:ascii="Arial" w:hAnsi="Arial" w:cs="Arial"/>
                <w:sz w:val="20"/>
                <w:szCs w:val="20"/>
              </w:rPr>
              <w:t>HFN</w:t>
            </w:r>
            <w:r w:rsidR="00332633">
              <w:rPr>
                <w:rFonts w:ascii="Arial" w:hAnsi="Arial" w:cs="Arial"/>
                <w:sz w:val="20"/>
                <w:szCs w:val="20"/>
              </w:rPr>
              <w:t>CAT</w:t>
            </w:r>
            <w:r w:rsidRPr="00130785">
              <w:rPr>
                <w:rFonts w:ascii="Arial" w:hAnsi="Arial" w:cs="Arial"/>
                <w:sz w:val="20"/>
                <w:szCs w:val="20"/>
              </w:rPr>
              <w:t xml:space="preserve"> makes best possible use of its resources</w:t>
            </w:r>
            <w:r w:rsidR="007A296E">
              <w:rPr>
                <w:rFonts w:ascii="Arial" w:hAnsi="Arial" w:cs="Arial"/>
                <w:sz w:val="20"/>
                <w:szCs w:val="20"/>
              </w:rPr>
              <w:t xml:space="preserve">, leaving no school in a vulnerable position, and enables each school to provide </w:t>
            </w:r>
            <w:r w:rsidRPr="00130785">
              <w:rPr>
                <w:rFonts w:ascii="Arial" w:hAnsi="Arial" w:cs="Arial"/>
                <w:sz w:val="20"/>
                <w:szCs w:val="20"/>
              </w:rPr>
              <w:t>the best outcome</w:t>
            </w:r>
            <w:r w:rsidR="007A296E">
              <w:rPr>
                <w:rFonts w:ascii="Arial" w:hAnsi="Arial" w:cs="Arial"/>
                <w:sz w:val="20"/>
                <w:szCs w:val="20"/>
              </w:rPr>
              <w:t>s</w:t>
            </w:r>
            <w:r w:rsidRPr="00130785">
              <w:rPr>
                <w:rFonts w:ascii="Arial" w:hAnsi="Arial" w:cs="Arial"/>
                <w:sz w:val="20"/>
                <w:szCs w:val="20"/>
              </w:rPr>
              <w:t xml:space="preserve"> for </w:t>
            </w:r>
            <w:r w:rsidR="007A296E">
              <w:rPr>
                <w:rFonts w:ascii="Arial" w:hAnsi="Arial" w:cs="Arial"/>
                <w:sz w:val="20"/>
                <w:szCs w:val="20"/>
              </w:rPr>
              <w:t>their pupils.</w:t>
            </w:r>
          </w:p>
          <w:p w:rsidR="002C0404" w:rsidRPr="00130785" w:rsidRDefault="00130785"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0"/>
              </w:rPr>
            </w:pPr>
            <w:r>
              <w:rPr>
                <w:rFonts w:ascii="Arial" w:hAnsi="Arial" w:cs="Arial"/>
                <w:sz w:val="20"/>
                <w:szCs w:val="20"/>
              </w:rPr>
              <w:t>L</w:t>
            </w:r>
            <w:r w:rsidR="00F10DE9" w:rsidRPr="00130785">
              <w:rPr>
                <w:rFonts w:ascii="Arial" w:hAnsi="Arial" w:cs="Arial"/>
                <w:sz w:val="20"/>
                <w:szCs w:val="20"/>
              </w:rPr>
              <w:t xml:space="preserve">ead on matters relating to finance and resources for the </w:t>
            </w:r>
            <w:r w:rsidR="000D2821">
              <w:rPr>
                <w:rFonts w:ascii="Arial" w:hAnsi="Arial" w:cs="Arial"/>
                <w:sz w:val="20"/>
                <w:szCs w:val="20"/>
              </w:rPr>
              <w:t>HFN</w:t>
            </w:r>
            <w:r w:rsidR="00332633">
              <w:rPr>
                <w:rFonts w:ascii="Arial" w:hAnsi="Arial" w:cs="Arial"/>
                <w:sz w:val="20"/>
                <w:szCs w:val="20"/>
              </w:rPr>
              <w:t>CAT</w:t>
            </w:r>
            <w:r w:rsidR="00F10DE9" w:rsidRPr="00130785">
              <w:rPr>
                <w:rFonts w:ascii="Arial" w:hAnsi="Arial" w:cs="Arial"/>
                <w:sz w:val="20"/>
                <w:szCs w:val="20"/>
              </w:rPr>
              <w:t xml:space="preserve"> and provide advice and guidance to individual schools in the </w:t>
            </w:r>
            <w:r w:rsidR="000D2821">
              <w:rPr>
                <w:rFonts w:ascii="Arial" w:hAnsi="Arial" w:cs="Arial"/>
                <w:sz w:val="20"/>
                <w:szCs w:val="20"/>
              </w:rPr>
              <w:t>HFN</w:t>
            </w:r>
            <w:r w:rsidR="00332633">
              <w:rPr>
                <w:rFonts w:ascii="Arial" w:hAnsi="Arial" w:cs="Arial"/>
                <w:sz w:val="20"/>
                <w:szCs w:val="20"/>
              </w:rPr>
              <w:t>CAT</w:t>
            </w:r>
            <w:r w:rsidR="00F10DE9" w:rsidRPr="00130785">
              <w:rPr>
                <w:rFonts w:ascii="Arial" w:hAnsi="Arial" w:cs="Arial"/>
                <w:sz w:val="20"/>
                <w:szCs w:val="20"/>
              </w:rPr>
              <w:t>.</w:t>
            </w:r>
          </w:p>
          <w:p w:rsidR="00F10DE9" w:rsidRPr="00130785" w:rsidRDefault="00130785"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0"/>
              </w:rPr>
            </w:pPr>
            <w:r>
              <w:rPr>
                <w:rFonts w:ascii="Arial" w:hAnsi="Arial" w:cs="Arial"/>
                <w:sz w:val="20"/>
                <w:szCs w:val="20"/>
              </w:rPr>
              <w:t>L</w:t>
            </w:r>
            <w:r w:rsidR="00F10DE9" w:rsidRPr="00130785">
              <w:rPr>
                <w:rFonts w:ascii="Arial" w:hAnsi="Arial" w:cs="Arial"/>
                <w:sz w:val="20"/>
                <w:szCs w:val="20"/>
              </w:rPr>
              <w:t xml:space="preserve">ead in the design and implementation of systems, policies and procedures to ensure compliance in all relevant legislation relating to the </w:t>
            </w:r>
            <w:r w:rsidR="000D2821">
              <w:rPr>
                <w:rFonts w:ascii="Arial" w:hAnsi="Arial" w:cs="Arial"/>
                <w:sz w:val="20"/>
                <w:szCs w:val="20"/>
              </w:rPr>
              <w:t>HFN</w:t>
            </w:r>
            <w:r w:rsidR="00332633">
              <w:rPr>
                <w:rFonts w:ascii="Arial" w:hAnsi="Arial" w:cs="Arial"/>
                <w:sz w:val="20"/>
                <w:szCs w:val="20"/>
              </w:rPr>
              <w:t>CAT</w:t>
            </w:r>
            <w:r w:rsidR="00F10DE9" w:rsidRPr="00130785">
              <w:rPr>
                <w:rFonts w:ascii="Arial" w:hAnsi="Arial" w:cs="Arial"/>
                <w:sz w:val="20"/>
                <w:szCs w:val="20"/>
              </w:rPr>
              <w:t>.</w:t>
            </w:r>
          </w:p>
          <w:p w:rsidR="00242BC7" w:rsidRDefault="00130785"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0"/>
              </w:rPr>
            </w:pPr>
            <w:r>
              <w:rPr>
                <w:rFonts w:ascii="Arial" w:hAnsi="Arial" w:cs="Arial"/>
                <w:sz w:val="20"/>
                <w:szCs w:val="20"/>
              </w:rPr>
              <w:t>P</w:t>
            </w:r>
            <w:r w:rsidR="00F10DE9" w:rsidRPr="00130785">
              <w:rPr>
                <w:rFonts w:ascii="Arial" w:hAnsi="Arial" w:cs="Arial"/>
                <w:sz w:val="20"/>
                <w:szCs w:val="20"/>
              </w:rPr>
              <w:t xml:space="preserve">rovide effective and efficient financial management for the </w:t>
            </w:r>
            <w:r w:rsidR="000D2821">
              <w:rPr>
                <w:rFonts w:ascii="Arial" w:hAnsi="Arial" w:cs="Arial"/>
                <w:sz w:val="20"/>
                <w:szCs w:val="20"/>
              </w:rPr>
              <w:t>HFN</w:t>
            </w:r>
            <w:r w:rsidR="00332633">
              <w:rPr>
                <w:rFonts w:ascii="Arial" w:hAnsi="Arial" w:cs="Arial"/>
                <w:sz w:val="20"/>
                <w:szCs w:val="20"/>
              </w:rPr>
              <w:t>CAT</w:t>
            </w:r>
            <w:r w:rsidR="00F10DE9" w:rsidRPr="00130785">
              <w:rPr>
                <w:rFonts w:ascii="Arial" w:hAnsi="Arial" w:cs="Arial"/>
                <w:sz w:val="20"/>
                <w:szCs w:val="20"/>
              </w:rPr>
              <w:t>.</w:t>
            </w:r>
          </w:p>
          <w:p w:rsidR="00242BC7" w:rsidRPr="00242BC7" w:rsidRDefault="00D9496B"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0"/>
              </w:rPr>
            </w:pPr>
            <w:r>
              <w:rPr>
                <w:rFonts w:ascii="Arial" w:hAnsi="Arial" w:cs="Arial"/>
                <w:sz w:val="20"/>
                <w:szCs w:val="20"/>
              </w:rPr>
              <w:t>M</w:t>
            </w:r>
            <w:r w:rsidR="00242BC7" w:rsidRPr="00242BC7">
              <w:rPr>
                <w:rFonts w:ascii="Arial" w:hAnsi="Arial" w:cs="Arial"/>
                <w:sz w:val="20"/>
                <w:szCs w:val="20"/>
              </w:rPr>
              <w:t xml:space="preserve">anage the Trust registered office including the management of records and archives through the implementation of standard systems and processes; </w:t>
            </w:r>
          </w:p>
          <w:p w:rsidR="00D550B7" w:rsidRDefault="00D550B7"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4"/>
              </w:rPr>
            </w:pPr>
            <w:r>
              <w:rPr>
                <w:rFonts w:ascii="Arial" w:hAnsi="Arial" w:cs="Arial"/>
                <w:sz w:val="20"/>
                <w:szCs w:val="24"/>
              </w:rPr>
              <w:t xml:space="preserve">In consultation with the </w:t>
            </w:r>
            <w:r w:rsidR="00A160C5">
              <w:rPr>
                <w:rFonts w:ascii="Arial" w:hAnsi="Arial" w:cs="Arial"/>
                <w:sz w:val="20"/>
                <w:szCs w:val="24"/>
              </w:rPr>
              <w:t>Chief Executive Officer</w:t>
            </w:r>
            <w:r>
              <w:rPr>
                <w:rFonts w:ascii="Arial" w:hAnsi="Arial" w:cs="Arial"/>
                <w:sz w:val="20"/>
                <w:szCs w:val="24"/>
              </w:rPr>
              <w:t xml:space="preserve">, act on recommendations </w:t>
            </w:r>
            <w:r w:rsidR="00A160C5">
              <w:rPr>
                <w:rFonts w:ascii="Arial" w:hAnsi="Arial" w:cs="Arial"/>
                <w:sz w:val="20"/>
                <w:szCs w:val="24"/>
              </w:rPr>
              <w:t xml:space="preserve">from </w:t>
            </w:r>
            <w:r>
              <w:rPr>
                <w:rFonts w:ascii="Arial" w:hAnsi="Arial" w:cs="Arial"/>
                <w:sz w:val="20"/>
                <w:szCs w:val="24"/>
              </w:rPr>
              <w:t>the Trust board and communicate effectively the Trust Board</w:t>
            </w:r>
            <w:r w:rsidR="00A160C5">
              <w:rPr>
                <w:rFonts w:ascii="Arial" w:hAnsi="Arial" w:cs="Arial"/>
                <w:sz w:val="20"/>
                <w:szCs w:val="24"/>
              </w:rPr>
              <w:t>’s</w:t>
            </w:r>
            <w:r>
              <w:rPr>
                <w:rFonts w:ascii="Arial" w:hAnsi="Arial" w:cs="Arial"/>
                <w:sz w:val="20"/>
                <w:szCs w:val="24"/>
              </w:rPr>
              <w:t xml:space="preserve"> strategic direction.</w:t>
            </w:r>
          </w:p>
          <w:p w:rsidR="00D550B7" w:rsidRPr="00A4588E" w:rsidRDefault="00D550B7"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4"/>
              </w:rPr>
            </w:pPr>
            <w:r>
              <w:rPr>
                <w:rFonts w:ascii="Arial" w:hAnsi="Arial" w:cs="Arial"/>
                <w:sz w:val="20"/>
                <w:szCs w:val="24"/>
              </w:rPr>
              <w:t>Co-ordinate the implementa</w:t>
            </w:r>
            <w:r w:rsidR="000D2821">
              <w:rPr>
                <w:rFonts w:ascii="Arial" w:hAnsi="Arial" w:cs="Arial"/>
                <w:sz w:val="20"/>
                <w:szCs w:val="24"/>
              </w:rPr>
              <w:t>tion of the HFN</w:t>
            </w:r>
            <w:r w:rsidR="00A160C5">
              <w:rPr>
                <w:rFonts w:ascii="Arial" w:hAnsi="Arial" w:cs="Arial"/>
                <w:sz w:val="20"/>
                <w:szCs w:val="24"/>
              </w:rPr>
              <w:t xml:space="preserve">CAT </w:t>
            </w:r>
            <w:r w:rsidR="00C22CF4">
              <w:rPr>
                <w:rFonts w:ascii="Arial" w:hAnsi="Arial" w:cs="Arial"/>
                <w:sz w:val="20"/>
                <w:szCs w:val="24"/>
              </w:rPr>
              <w:t>development</w:t>
            </w:r>
            <w:r w:rsidR="000D2821">
              <w:rPr>
                <w:rFonts w:ascii="Arial" w:hAnsi="Arial" w:cs="Arial"/>
                <w:sz w:val="20"/>
                <w:szCs w:val="24"/>
              </w:rPr>
              <w:t xml:space="preserve"> plan in consultation with the HFN</w:t>
            </w:r>
            <w:r>
              <w:rPr>
                <w:rFonts w:ascii="Arial" w:hAnsi="Arial" w:cs="Arial"/>
                <w:sz w:val="20"/>
                <w:szCs w:val="24"/>
              </w:rPr>
              <w:t xml:space="preserve">CAT Senior Leadership Team. </w:t>
            </w:r>
          </w:p>
          <w:p w:rsidR="00D550B7" w:rsidRDefault="00D550B7" w:rsidP="00D550B7">
            <w:pPr>
              <w:pStyle w:val="ListParagraph"/>
              <w:widowControl w:val="0"/>
              <w:numPr>
                <w:ilvl w:val="0"/>
                <w:numId w:val="1"/>
              </w:numPr>
              <w:tabs>
                <w:tab w:val="left" w:pos="19"/>
              </w:tabs>
              <w:autoSpaceDE w:val="0"/>
              <w:autoSpaceDN w:val="0"/>
              <w:adjustRightInd w:val="0"/>
              <w:spacing w:before="51" w:line="240" w:lineRule="auto"/>
              <w:ind w:right="-165"/>
              <w:rPr>
                <w:rFonts w:ascii="Arial" w:hAnsi="Arial" w:cs="Arial"/>
                <w:sz w:val="20"/>
                <w:szCs w:val="24"/>
              </w:rPr>
            </w:pPr>
            <w:r>
              <w:rPr>
                <w:rFonts w:ascii="Arial" w:hAnsi="Arial" w:cs="Arial"/>
                <w:sz w:val="20"/>
                <w:szCs w:val="24"/>
              </w:rPr>
              <w:t xml:space="preserve">Engage with those within the Trust to promote educational achievement, leaving no school </w:t>
            </w:r>
          </w:p>
          <w:p w:rsidR="00D550B7" w:rsidRDefault="00D550B7" w:rsidP="00D550B7">
            <w:pPr>
              <w:pStyle w:val="ListParagraph"/>
              <w:widowControl w:val="0"/>
              <w:tabs>
                <w:tab w:val="left" w:pos="19"/>
              </w:tabs>
              <w:autoSpaceDE w:val="0"/>
              <w:autoSpaceDN w:val="0"/>
              <w:adjustRightInd w:val="0"/>
              <w:spacing w:before="51" w:line="240" w:lineRule="auto"/>
              <w:ind w:right="-165"/>
              <w:rPr>
                <w:rFonts w:ascii="Arial" w:hAnsi="Arial" w:cs="Arial"/>
                <w:sz w:val="20"/>
                <w:szCs w:val="24"/>
              </w:rPr>
            </w:pPr>
            <w:proofErr w:type="gramStart"/>
            <w:r>
              <w:rPr>
                <w:rFonts w:ascii="Arial" w:hAnsi="Arial" w:cs="Arial"/>
                <w:sz w:val="20"/>
                <w:szCs w:val="24"/>
              </w:rPr>
              <w:t>in</w:t>
            </w:r>
            <w:proofErr w:type="gramEnd"/>
            <w:r>
              <w:rPr>
                <w:rFonts w:ascii="Arial" w:hAnsi="Arial" w:cs="Arial"/>
                <w:sz w:val="20"/>
                <w:szCs w:val="24"/>
              </w:rPr>
              <w:t xml:space="preserve"> a vulnerable position whilst inspiring our children to reach their full potential.</w:t>
            </w:r>
          </w:p>
          <w:p w:rsidR="00242BC7" w:rsidRPr="00606789" w:rsidRDefault="00242BC7" w:rsidP="00242BC7">
            <w:pPr>
              <w:widowControl w:val="0"/>
              <w:tabs>
                <w:tab w:val="left" w:pos="19"/>
              </w:tabs>
              <w:autoSpaceDE w:val="0"/>
              <w:autoSpaceDN w:val="0"/>
              <w:adjustRightInd w:val="0"/>
              <w:spacing w:before="51"/>
              <w:ind w:right="-165"/>
              <w:rPr>
                <w:rFonts w:ascii="Arial" w:hAnsi="Arial" w:cs="Arial"/>
                <w:sz w:val="20"/>
                <w:szCs w:val="20"/>
              </w:rPr>
            </w:pPr>
          </w:p>
          <w:p w:rsidR="00130785" w:rsidRPr="00130785" w:rsidRDefault="00130785" w:rsidP="00242BC7">
            <w:pPr>
              <w:pStyle w:val="ListParagraph"/>
              <w:widowControl w:val="0"/>
              <w:tabs>
                <w:tab w:val="left" w:pos="19"/>
              </w:tabs>
              <w:autoSpaceDE w:val="0"/>
              <w:autoSpaceDN w:val="0"/>
              <w:adjustRightInd w:val="0"/>
              <w:spacing w:before="51" w:line="240" w:lineRule="auto"/>
              <w:ind w:right="-165"/>
              <w:rPr>
                <w:rFonts w:ascii="Arial" w:hAnsi="Arial" w:cs="Arial"/>
                <w:sz w:val="20"/>
                <w:szCs w:val="20"/>
              </w:rPr>
            </w:pPr>
          </w:p>
          <w:p w:rsidR="002C0404" w:rsidRPr="00130785" w:rsidRDefault="002C0404" w:rsidP="00FD0F8F">
            <w:pPr>
              <w:pStyle w:val="ListParagraph"/>
              <w:ind w:left="709" w:hanging="709"/>
              <w:rPr>
                <w:rFonts w:ascii="Arial" w:hAnsi="Arial" w:cs="Arial"/>
                <w:b/>
                <w:sz w:val="20"/>
                <w:szCs w:val="20"/>
              </w:rPr>
            </w:pPr>
          </w:p>
        </w:tc>
      </w:tr>
    </w:tbl>
    <w:p w:rsidR="002C0404" w:rsidRDefault="002C0404">
      <w:pPr>
        <w:rPr>
          <w:rFonts w:ascii="Arial" w:hAnsi="Arial" w:cs="Arial"/>
          <w:sz w:val="20"/>
          <w:szCs w:val="20"/>
        </w:rPr>
      </w:pPr>
    </w:p>
    <w:p w:rsidR="00242BC7" w:rsidRDefault="00242BC7">
      <w:pPr>
        <w:rPr>
          <w:rFonts w:ascii="Arial" w:hAnsi="Arial" w:cs="Arial"/>
          <w:sz w:val="20"/>
          <w:szCs w:val="20"/>
        </w:rPr>
      </w:pPr>
    </w:p>
    <w:p w:rsidR="00242BC7" w:rsidRDefault="00242BC7">
      <w:pPr>
        <w:rPr>
          <w:rFonts w:ascii="Arial" w:hAnsi="Arial" w:cs="Arial"/>
          <w:sz w:val="20"/>
          <w:szCs w:val="20"/>
        </w:rPr>
      </w:pPr>
    </w:p>
    <w:p w:rsidR="00242BC7" w:rsidRPr="00130785" w:rsidRDefault="00242BC7">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F10DE9" w:rsidRPr="00130785" w:rsidTr="00FD0F8F">
        <w:tc>
          <w:tcPr>
            <w:tcW w:w="9242" w:type="dxa"/>
          </w:tcPr>
          <w:p w:rsidR="00F10DE9" w:rsidRPr="00130785" w:rsidRDefault="00F10DE9" w:rsidP="00FD0F8F">
            <w:pPr>
              <w:rPr>
                <w:rFonts w:ascii="Arial" w:hAnsi="Arial" w:cs="Arial"/>
                <w:b/>
                <w:sz w:val="20"/>
                <w:szCs w:val="20"/>
                <w:u w:val="single"/>
              </w:rPr>
            </w:pPr>
          </w:p>
          <w:p w:rsidR="00F10DE9" w:rsidRPr="00130785" w:rsidRDefault="00F10DE9" w:rsidP="00FD0F8F">
            <w:pPr>
              <w:rPr>
                <w:rFonts w:ascii="Arial" w:hAnsi="Arial" w:cs="Arial"/>
                <w:b/>
                <w:sz w:val="20"/>
                <w:szCs w:val="20"/>
                <w:u w:val="single"/>
              </w:rPr>
            </w:pPr>
            <w:r w:rsidRPr="00130785">
              <w:rPr>
                <w:rFonts w:ascii="Arial" w:hAnsi="Arial" w:cs="Arial"/>
                <w:b/>
                <w:sz w:val="20"/>
                <w:szCs w:val="20"/>
                <w:u w:val="single"/>
              </w:rPr>
              <w:t>Key Job Specific Responsibilities</w:t>
            </w:r>
          </w:p>
          <w:p w:rsidR="00F10DE9" w:rsidRPr="00130785" w:rsidRDefault="00F10DE9" w:rsidP="00FD0F8F">
            <w:pPr>
              <w:spacing w:before="240" w:line="240" w:lineRule="atLeast"/>
              <w:rPr>
                <w:rFonts w:ascii="Arial" w:eastAsia="Times New Roman" w:hAnsi="Arial" w:cs="Arial"/>
                <w:b/>
                <w:bCs/>
                <w:sz w:val="20"/>
                <w:szCs w:val="20"/>
                <w:lang w:eastAsia="en-GB"/>
              </w:rPr>
            </w:pPr>
            <w:r w:rsidRPr="00130785">
              <w:rPr>
                <w:rFonts w:ascii="Arial" w:eastAsia="Times New Roman" w:hAnsi="Arial" w:cs="Arial"/>
                <w:b/>
                <w:bCs/>
                <w:sz w:val="20"/>
                <w:szCs w:val="20"/>
                <w:lang w:eastAsia="en-GB"/>
              </w:rPr>
              <w:t>General</w:t>
            </w:r>
          </w:p>
          <w:p w:rsidR="00F10DE9" w:rsidRPr="00130785" w:rsidRDefault="00680490" w:rsidP="00F10DE9">
            <w:pPr>
              <w:pStyle w:val="ListParagraph"/>
              <w:numPr>
                <w:ilvl w:val="0"/>
                <w:numId w:val="3"/>
              </w:numPr>
              <w:spacing w:before="240" w:line="240" w:lineRule="atLeast"/>
              <w:rPr>
                <w:rFonts w:ascii="Arial" w:eastAsia="Times New Roman" w:hAnsi="Arial" w:cs="Arial"/>
                <w:b/>
                <w:bCs/>
                <w:sz w:val="20"/>
                <w:szCs w:val="20"/>
                <w:lang w:eastAsia="en-GB"/>
              </w:rPr>
            </w:pPr>
            <w:r w:rsidRPr="00130785">
              <w:rPr>
                <w:rFonts w:ascii="Arial" w:hAnsi="Arial" w:cs="Arial"/>
                <w:sz w:val="20"/>
                <w:szCs w:val="20"/>
              </w:rPr>
              <w:t>W</w:t>
            </w:r>
            <w:r w:rsidR="00F10DE9" w:rsidRPr="00130785">
              <w:rPr>
                <w:rFonts w:ascii="Arial" w:hAnsi="Arial" w:cs="Arial"/>
                <w:sz w:val="20"/>
                <w:szCs w:val="20"/>
              </w:rPr>
              <w:t xml:space="preserve">ork closely with the </w:t>
            </w:r>
            <w:r w:rsidR="00A160C5">
              <w:rPr>
                <w:rFonts w:ascii="Arial" w:hAnsi="Arial" w:cs="Arial"/>
                <w:sz w:val="20"/>
                <w:szCs w:val="20"/>
              </w:rPr>
              <w:t xml:space="preserve">CEO, </w:t>
            </w:r>
            <w:r w:rsidR="000D2821">
              <w:rPr>
                <w:rFonts w:ascii="Arial" w:hAnsi="Arial" w:cs="Arial"/>
                <w:sz w:val="20"/>
                <w:szCs w:val="20"/>
              </w:rPr>
              <w:t>HFN</w:t>
            </w:r>
            <w:r w:rsidR="00332633">
              <w:rPr>
                <w:rFonts w:ascii="Arial" w:hAnsi="Arial" w:cs="Arial"/>
                <w:sz w:val="20"/>
                <w:szCs w:val="20"/>
              </w:rPr>
              <w:t>CAT</w:t>
            </w:r>
            <w:r w:rsidR="00F10DE9" w:rsidRPr="00130785">
              <w:rPr>
                <w:rFonts w:ascii="Arial" w:hAnsi="Arial" w:cs="Arial"/>
                <w:sz w:val="20"/>
                <w:szCs w:val="20"/>
              </w:rPr>
              <w:t xml:space="preserve"> directors and the individual school senior leadership teams.</w:t>
            </w:r>
          </w:p>
          <w:p w:rsidR="00F10DE9" w:rsidRPr="00130785" w:rsidRDefault="00680490" w:rsidP="00F10DE9">
            <w:pPr>
              <w:pStyle w:val="ListParagraph"/>
              <w:numPr>
                <w:ilvl w:val="0"/>
                <w:numId w:val="3"/>
              </w:numPr>
              <w:spacing w:before="240" w:line="240" w:lineRule="atLeast"/>
              <w:rPr>
                <w:rFonts w:ascii="Arial" w:eastAsia="Times New Roman" w:hAnsi="Arial" w:cs="Arial"/>
                <w:b/>
                <w:bCs/>
                <w:sz w:val="20"/>
                <w:szCs w:val="20"/>
                <w:lang w:eastAsia="en-GB"/>
              </w:rPr>
            </w:pPr>
            <w:r w:rsidRPr="00130785">
              <w:rPr>
                <w:rFonts w:ascii="Arial" w:hAnsi="Arial" w:cs="Arial"/>
                <w:sz w:val="20"/>
                <w:szCs w:val="20"/>
              </w:rPr>
              <w:t>D</w:t>
            </w:r>
            <w:r w:rsidR="00F10DE9" w:rsidRPr="00130785">
              <w:rPr>
                <w:rFonts w:ascii="Arial" w:hAnsi="Arial" w:cs="Arial"/>
                <w:sz w:val="20"/>
                <w:szCs w:val="20"/>
              </w:rPr>
              <w:t xml:space="preserve">evelop effective relationships with key stakeholders including but not limited to </w:t>
            </w:r>
            <w:r w:rsidR="00D9496B">
              <w:rPr>
                <w:rFonts w:ascii="Arial" w:hAnsi="Arial" w:cs="Arial"/>
                <w:sz w:val="20"/>
                <w:szCs w:val="20"/>
              </w:rPr>
              <w:t>the</w:t>
            </w:r>
            <w:r w:rsidR="00130785">
              <w:rPr>
                <w:rFonts w:ascii="Arial" w:hAnsi="Arial" w:cs="Arial"/>
                <w:sz w:val="20"/>
                <w:szCs w:val="20"/>
              </w:rPr>
              <w:t xml:space="preserve"> </w:t>
            </w:r>
            <w:r w:rsidR="00F10DE9" w:rsidRPr="00130785">
              <w:rPr>
                <w:rFonts w:ascii="Arial" w:hAnsi="Arial" w:cs="Arial"/>
                <w:sz w:val="20"/>
                <w:szCs w:val="20"/>
              </w:rPr>
              <w:t>Trust directors,</w:t>
            </w:r>
            <w:r w:rsidR="00D9496B">
              <w:rPr>
                <w:rFonts w:ascii="Arial" w:hAnsi="Arial" w:cs="Arial"/>
                <w:sz w:val="20"/>
                <w:szCs w:val="20"/>
              </w:rPr>
              <w:t xml:space="preserve"> </w:t>
            </w:r>
            <w:r w:rsidR="00C50C3B">
              <w:rPr>
                <w:rFonts w:ascii="Arial" w:hAnsi="Arial" w:cs="Arial"/>
                <w:sz w:val="20"/>
                <w:szCs w:val="20"/>
              </w:rPr>
              <w:t xml:space="preserve">Local Governing Bodies, </w:t>
            </w:r>
            <w:proofErr w:type="spellStart"/>
            <w:r w:rsidR="00F10DE9" w:rsidRPr="00130785">
              <w:rPr>
                <w:rFonts w:ascii="Arial" w:hAnsi="Arial" w:cs="Arial"/>
                <w:sz w:val="20"/>
                <w:szCs w:val="20"/>
              </w:rPr>
              <w:t>Headteachers</w:t>
            </w:r>
            <w:proofErr w:type="spellEnd"/>
            <w:r w:rsidR="00130785">
              <w:rPr>
                <w:rFonts w:ascii="Arial" w:hAnsi="Arial" w:cs="Arial"/>
                <w:sz w:val="20"/>
                <w:szCs w:val="20"/>
              </w:rPr>
              <w:t xml:space="preserve"> </w:t>
            </w:r>
            <w:r w:rsidR="00F10DE9" w:rsidRPr="00130785">
              <w:rPr>
                <w:rFonts w:ascii="Arial" w:hAnsi="Arial" w:cs="Arial"/>
                <w:sz w:val="20"/>
                <w:szCs w:val="20"/>
              </w:rPr>
              <w:t xml:space="preserve">of </w:t>
            </w:r>
            <w:r w:rsidR="000D2821">
              <w:rPr>
                <w:rFonts w:ascii="Arial" w:hAnsi="Arial" w:cs="Arial"/>
                <w:sz w:val="20"/>
                <w:szCs w:val="20"/>
              </w:rPr>
              <w:t>HFN</w:t>
            </w:r>
            <w:r w:rsidR="00332633">
              <w:rPr>
                <w:rFonts w:ascii="Arial" w:hAnsi="Arial" w:cs="Arial"/>
                <w:sz w:val="20"/>
                <w:szCs w:val="20"/>
              </w:rPr>
              <w:t>CAT</w:t>
            </w:r>
            <w:r w:rsidR="00F10DE9" w:rsidRPr="00130785">
              <w:rPr>
                <w:rFonts w:ascii="Arial" w:hAnsi="Arial" w:cs="Arial"/>
                <w:sz w:val="20"/>
                <w:szCs w:val="20"/>
              </w:rPr>
              <w:t xml:space="preserve"> schools, Business </w:t>
            </w:r>
            <w:r w:rsidR="00130785">
              <w:rPr>
                <w:rFonts w:ascii="Arial" w:hAnsi="Arial" w:cs="Arial"/>
                <w:sz w:val="20"/>
                <w:szCs w:val="20"/>
              </w:rPr>
              <w:t>M</w:t>
            </w:r>
            <w:r w:rsidR="00F10DE9" w:rsidRPr="00130785">
              <w:rPr>
                <w:rFonts w:ascii="Arial" w:hAnsi="Arial" w:cs="Arial"/>
                <w:sz w:val="20"/>
                <w:szCs w:val="20"/>
              </w:rPr>
              <w:t>a</w:t>
            </w:r>
            <w:r w:rsidR="00877611" w:rsidRPr="00130785">
              <w:rPr>
                <w:rFonts w:ascii="Arial" w:hAnsi="Arial" w:cs="Arial"/>
                <w:sz w:val="20"/>
                <w:szCs w:val="20"/>
              </w:rPr>
              <w:t xml:space="preserve">nagers of the </w:t>
            </w:r>
            <w:r w:rsidR="000D2821">
              <w:rPr>
                <w:rFonts w:ascii="Arial" w:hAnsi="Arial" w:cs="Arial"/>
                <w:sz w:val="20"/>
                <w:szCs w:val="20"/>
              </w:rPr>
              <w:t>HFN</w:t>
            </w:r>
            <w:r w:rsidR="00332633">
              <w:rPr>
                <w:rFonts w:ascii="Arial" w:hAnsi="Arial" w:cs="Arial"/>
                <w:sz w:val="20"/>
                <w:szCs w:val="20"/>
              </w:rPr>
              <w:t>CAT</w:t>
            </w:r>
            <w:r w:rsidR="00877611" w:rsidRPr="00130785">
              <w:rPr>
                <w:rFonts w:ascii="Arial" w:hAnsi="Arial" w:cs="Arial"/>
                <w:sz w:val="20"/>
                <w:szCs w:val="20"/>
              </w:rPr>
              <w:t xml:space="preserve"> schools, </w:t>
            </w:r>
            <w:r w:rsidR="00D9496B">
              <w:rPr>
                <w:rFonts w:ascii="Arial" w:hAnsi="Arial" w:cs="Arial"/>
                <w:sz w:val="20"/>
                <w:szCs w:val="20"/>
              </w:rPr>
              <w:t>the Diocese of Shrewsbury</w:t>
            </w:r>
            <w:r w:rsidR="00877611" w:rsidRPr="00130785">
              <w:rPr>
                <w:rFonts w:ascii="Arial" w:hAnsi="Arial" w:cs="Arial"/>
                <w:sz w:val="20"/>
                <w:szCs w:val="20"/>
              </w:rPr>
              <w:t xml:space="preserve">, Education Funding </w:t>
            </w:r>
            <w:r w:rsidR="00A160C5">
              <w:rPr>
                <w:rFonts w:ascii="Arial" w:hAnsi="Arial" w:cs="Arial"/>
                <w:sz w:val="20"/>
                <w:szCs w:val="20"/>
              </w:rPr>
              <w:t xml:space="preserve">&amp; Skills </w:t>
            </w:r>
            <w:r w:rsidR="00877611" w:rsidRPr="00130785">
              <w:rPr>
                <w:rFonts w:ascii="Arial" w:hAnsi="Arial" w:cs="Arial"/>
                <w:sz w:val="20"/>
                <w:szCs w:val="20"/>
              </w:rPr>
              <w:t>Agency and HMRC</w:t>
            </w:r>
            <w:r w:rsidR="00F10DE9" w:rsidRPr="00130785">
              <w:rPr>
                <w:rFonts w:ascii="Arial" w:hAnsi="Arial" w:cs="Arial"/>
                <w:sz w:val="20"/>
                <w:szCs w:val="20"/>
              </w:rPr>
              <w:t>.</w:t>
            </w:r>
          </w:p>
          <w:p w:rsidR="00906C6F" w:rsidRPr="00130785" w:rsidRDefault="00906C6F" w:rsidP="00906C6F">
            <w:pPr>
              <w:spacing w:before="240" w:line="240" w:lineRule="atLeast"/>
              <w:rPr>
                <w:rFonts w:ascii="Arial" w:eastAsia="Times New Roman" w:hAnsi="Arial" w:cs="Arial"/>
                <w:b/>
                <w:bCs/>
                <w:sz w:val="20"/>
                <w:szCs w:val="20"/>
                <w:lang w:eastAsia="en-GB"/>
              </w:rPr>
            </w:pPr>
            <w:r w:rsidRPr="00130785">
              <w:rPr>
                <w:rFonts w:ascii="Arial" w:eastAsia="Times New Roman" w:hAnsi="Arial" w:cs="Arial"/>
                <w:b/>
                <w:bCs/>
                <w:sz w:val="20"/>
                <w:szCs w:val="20"/>
                <w:lang w:eastAsia="en-GB"/>
              </w:rPr>
              <w:t>Finance</w:t>
            </w:r>
          </w:p>
          <w:p w:rsidR="00906C6F" w:rsidRPr="00130785" w:rsidRDefault="00680490"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P</w:t>
            </w:r>
            <w:r w:rsidR="00906C6F" w:rsidRPr="00130785">
              <w:rPr>
                <w:rFonts w:ascii="Arial" w:hAnsi="Arial" w:cs="Arial"/>
                <w:sz w:val="20"/>
                <w:szCs w:val="20"/>
              </w:rPr>
              <w:t xml:space="preserve">rovide strategic guidance, leadership and management of the </w:t>
            </w:r>
            <w:r w:rsidR="000D2821">
              <w:rPr>
                <w:rFonts w:ascii="Arial" w:hAnsi="Arial" w:cs="Arial"/>
                <w:sz w:val="20"/>
                <w:szCs w:val="20"/>
              </w:rPr>
              <w:t>HFN</w:t>
            </w:r>
            <w:r w:rsidR="00332633">
              <w:rPr>
                <w:rFonts w:ascii="Arial" w:hAnsi="Arial" w:cs="Arial"/>
                <w:sz w:val="20"/>
                <w:szCs w:val="20"/>
              </w:rPr>
              <w:t>CAT</w:t>
            </w:r>
            <w:r w:rsidR="00D9496B">
              <w:rPr>
                <w:rFonts w:ascii="Arial" w:hAnsi="Arial" w:cs="Arial"/>
                <w:sz w:val="20"/>
                <w:szCs w:val="20"/>
              </w:rPr>
              <w:t xml:space="preserve"> finances advising the, </w:t>
            </w:r>
            <w:r w:rsidR="00130785">
              <w:rPr>
                <w:rFonts w:ascii="Arial" w:hAnsi="Arial" w:cs="Arial"/>
                <w:sz w:val="20"/>
                <w:szCs w:val="20"/>
              </w:rPr>
              <w:t>T</w:t>
            </w:r>
            <w:r w:rsidR="00906C6F" w:rsidRPr="00130785">
              <w:rPr>
                <w:rFonts w:ascii="Arial" w:hAnsi="Arial" w:cs="Arial"/>
                <w:sz w:val="20"/>
                <w:szCs w:val="20"/>
              </w:rPr>
              <w:t xml:space="preserve">rust Board, Audit Committee and Finance Committee on all financial matters relating to the </w:t>
            </w:r>
            <w:r w:rsidR="000D2821">
              <w:rPr>
                <w:rFonts w:ascii="Arial" w:hAnsi="Arial" w:cs="Arial"/>
                <w:sz w:val="20"/>
                <w:szCs w:val="20"/>
              </w:rPr>
              <w:t>HFN</w:t>
            </w:r>
            <w:r w:rsidR="00332633">
              <w:rPr>
                <w:rFonts w:ascii="Arial" w:hAnsi="Arial" w:cs="Arial"/>
                <w:sz w:val="20"/>
                <w:szCs w:val="20"/>
              </w:rPr>
              <w:t>CAT</w:t>
            </w:r>
            <w:r w:rsidR="00906C6F" w:rsidRPr="00130785">
              <w:rPr>
                <w:rFonts w:ascii="Arial" w:hAnsi="Arial" w:cs="Arial"/>
                <w:sz w:val="20"/>
                <w:szCs w:val="20"/>
              </w:rPr>
              <w:t>.</w:t>
            </w:r>
          </w:p>
          <w:p w:rsidR="00906C6F" w:rsidRPr="00130785" w:rsidRDefault="00680490"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R</w:t>
            </w:r>
            <w:r w:rsidR="00906C6F" w:rsidRPr="00130785">
              <w:rPr>
                <w:rFonts w:ascii="Arial" w:hAnsi="Arial" w:cs="Arial"/>
                <w:sz w:val="20"/>
                <w:szCs w:val="20"/>
              </w:rPr>
              <w:t xml:space="preserve">esponsible for the overall annual budget of the </w:t>
            </w:r>
            <w:r w:rsidR="000D2821">
              <w:rPr>
                <w:rFonts w:ascii="Arial" w:hAnsi="Arial" w:cs="Arial"/>
                <w:sz w:val="20"/>
                <w:szCs w:val="20"/>
              </w:rPr>
              <w:t>HFN</w:t>
            </w:r>
            <w:r w:rsidR="00332633">
              <w:rPr>
                <w:rFonts w:ascii="Arial" w:hAnsi="Arial" w:cs="Arial"/>
                <w:sz w:val="20"/>
                <w:szCs w:val="20"/>
              </w:rPr>
              <w:t>CAT</w:t>
            </w:r>
            <w:r w:rsidR="00906C6F" w:rsidRPr="00130785">
              <w:rPr>
                <w:rFonts w:ascii="Arial" w:hAnsi="Arial" w:cs="Arial"/>
                <w:sz w:val="20"/>
                <w:szCs w:val="20"/>
              </w:rPr>
              <w:t>, taking the lead role in developing, setting and monitoring the annual budget in conjunction with the individual schools and reporting to the Trust Board as appropriate.</w:t>
            </w:r>
          </w:p>
          <w:p w:rsidR="00906C6F" w:rsidRPr="00130785" w:rsidRDefault="00680490"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A</w:t>
            </w:r>
            <w:r w:rsidR="00906C6F" w:rsidRPr="00130785">
              <w:rPr>
                <w:rFonts w:ascii="Arial" w:hAnsi="Arial" w:cs="Arial"/>
                <w:sz w:val="20"/>
                <w:szCs w:val="20"/>
              </w:rPr>
              <w:t xml:space="preserve">dvise the Trust Board and the </w:t>
            </w:r>
            <w:r w:rsidR="00130785">
              <w:rPr>
                <w:rFonts w:ascii="Arial" w:hAnsi="Arial" w:cs="Arial"/>
                <w:sz w:val="20"/>
                <w:szCs w:val="20"/>
              </w:rPr>
              <w:t>Trust Senior Leadership Team</w:t>
            </w:r>
            <w:r w:rsidR="00906C6F" w:rsidRPr="00130785">
              <w:rPr>
                <w:rFonts w:ascii="Arial" w:hAnsi="Arial" w:cs="Arial"/>
                <w:sz w:val="20"/>
                <w:szCs w:val="20"/>
              </w:rPr>
              <w:t xml:space="preserve"> on financial strategy that supports the educational aims and ethos of the </w:t>
            </w:r>
            <w:r w:rsidR="000D2821">
              <w:rPr>
                <w:rFonts w:ascii="Arial" w:hAnsi="Arial" w:cs="Arial"/>
                <w:sz w:val="20"/>
                <w:szCs w:val="20"/>
              </w:rPr>
              <w:t>HFN</w:t>
            </w:r>
            <w:r w:rsidR="00332633">
              <w:rPr>
                <w:rFonts w:ascii="Arial" w:hAnsi="Arial" w:cs="Arial"/>
                <w:sz w:val="20"/>
                <w:szCs w:val="20"/>
              </w:rPr>
              <w:t>CAT</w:t>
            </w:r>
            <w:r w:rsidR="00906C6F" w:rsidRPr="00130785">
              <w:rPr>
                <w:rFonts w:ascii="Arial" w:hAnsi="Arial" w:cs="Arial"/>
                <w:sz w:val="20"/>
                <w:szCs w:val="20"/>
              </w:rPr>
              <w:t>.</w:t>
            </w:r>
          </w:p>
          <w:p w:rsidR="00906C6F" w:rsidRPr="00130785" w:rsidRDefault="00906C6F"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 xml:space="preserve">Lead on the development and maintenance of all </w:t>
            </w:r>
            <w:r w:rsidR="000D2821">
              <w:rPr>
                <w:rFonts w:ascii="Arial" w:hAnsi="Arial" w:cs="Arial"/>
                <w:sz w:val="20"/>
                <w:szCs w:val="20"/>
              </w:rPr>
              <w:t>HFN</w:t>
            </w:r>
            <w:r w:rsidR="00332633">
              <w:rPr>
                <w:rFonts w:ascii="Arial" w:hAnsi="Arial" w:cs="Arial"/>
                <w:sz w:val="20"/>
                <w:szCs w:val="20"/>
              </w:rPr>
              <w:t>CAT</w:t>
            </w:r>
            <w:r w:rsidRPr="00130785">
              <w:rPr>
                <w:rFonts w:ascii="Arial" w:hAnsi="Arial" w:cs="Arial"/>
                <w:sz w:val="20"/>
                <w:szCs w:val="20"/>
              </w:rPr>
              <w:t xml:space="preserve"> policies ensuring compliance with all relevant statutory requirements.</w:t>
            </w:r>
          </w:p>
          <w:p w:rsidR="00906C6F" w:rsidRPr="00130785" w:rsidRDefault="00906C6F"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Develop and implement robust financial management policies, processes and reporting systems that satisfy statutory accounting and audit requirements and ensure compliance with the Academies Financial Handbook and Statement of Recommended Practices (SORP) of the Charities Commission.</w:t>
            </w:r>
          </w:p>
          <w:p w:rsidR="00906C6F" w:rsidRPr="00130785" w:rsidRDefault="00877611"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Prepare year end accounts in liaison with the Auditors.</w:t>
            </w:r>
          </w:p>
          <w:p w:rsidR="00877611" w:rsidRPr="00130785" w:rsidRDefault="00680490"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P</w:t>
            </w:r>
            <w:r w:rsidR="00877611" w:rsidRPr="00130785">
              <w:rPr>
                <w:rFonts w:ascii="Arial" w:hAnsi="Arial" w:cs="Arial"/>
                <w:sz w:val="20"/>
                <w:szCs w:val="20"/>
              </w:rPr>
              <w:t xml:space="preserve">repare and submit all </w:t>
            </w:r>
            <w:r w:rsidR="000D2821">
              <w:rPr>
                <w:rFonts w:ascii="Arial" w:hAnsi="Arial" w:cs="Arial"/>
                <w:sz w:val="20"/>
                <w:szCs w:val="20"/>
              </w:rPr>
              <w:t>HFN</w:t>
            </w:r>
            <w:r w:rsidR="00332633">
              <w:rPr>
                <w:rFonts w:ascii="Arial" w:hAnsi="Arial" w:cs="Arial"/>
                <w:sz w:val="20"/>
                <w:szCs w:val="20"/>
              </w:rPr>
              <w:t>CAT</w:t>
            </w:r>
            <w:r w:rsidR="00877611" w:rsidRPr="00130785">
              <w:rPr>
                <w:rFonts w:ascii="Arial" w:hAnsi="Arial" w:cs="Arial"/>
                <w:sz w:val="20"/>
                <w:szCs w:val="20"/>
              </w:rPr>
              <w:t xml:space="preserve"> financial returns.</w:t>
            </w:r>
          </w:p>
          <w:p w:rsidR="00877611" w:rsidRPr="00130785" w:rsidRDefault="00877611"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 xml:space="preserve">Ensure appropriate audit and responsible officer reports are carried out for the </w:t>
            </w:r>
            <w:r w:rsidR="000D2821">
              <w:rPr>
                <w:rFonts w:ascii="Arial" w:hAnsi="Arial" w:cs="Arial"/>
                <w:sz w:val="20"/>
                <w:szCs w:val="20"/>
              </w:rPr>
              <w:t>HFN</w:t>
            </w:r>
            <w:r w:rsidR="00332633">
              <w:rPr>
                <w:rFonts w:ascii="Arial" w:hAnsi="Arial" w:cs="Arial"/>
                <w:sz w:val="20"/>
                <w:szCs w:val="20"/>
              </w:rPr>
              <w:t>CAT</w:t>
            </w:r>
            <w:r w:rsidRPr="00130785">
              <w:rPr>
                <w:rFonts w:ascii="Arial" w:hAnsi="Arial" w:cs="Arial"/>
                <w:sz w:val="20"/>
                <w:szCs w:val="20"/>
              </w:rPr>
              <w:t xml:space="preserve"> and all academies within the </w:t>
            </w:r>
            <w:r w:rsidR="000D2821">
              <w:rPr>
                <w:rFonts w:ascii="Arial" w:hAnsi="Arial" w:cs="Arial"/>
                <w:sz w:val="20"/>
                <w:szCs w:val="20"/>
              </w:rPr>
              <w:t>HFN</w:t>
            </w:r>
            <w:r w:rsidR="00332633">
              <w:rPr>
                <w:rFonts w:ascii="Arial" w:hAnsi="Arial" w:cs="Arial"/>
                <w:sz w:val="20"/>
                <w:szCs w:val="20"/>
              </w:rPr>
              <w:t>CAT</w:t>
            </w:r>
            <w:r w:rsidRPr="00130785">
              <w:rPr>
                <w:rFonts w:ascii="Arial" w:hAnsi="Arial" w:cs="Arial"/>
                <w:sz w:val="20"/>
                <w:szCs w:val="20"/>
              </w:rPr>
              <w:t>.</w:t>
            </w:r>
          </w:p>
          <w:p w:rsidR="00877611" w:rsidRPr="00130785" w:rsidRDefault="00877611"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 xml:space="preserve">Provide consolidated reporting to the Trust Board and appropriate committees on the financial performance of the </w:t>
            </w:r>
            <w:r w:rsidR="000D2821">
              <w:rPr>
                <w:rFonts w:ascii="Arial" w:hAnsi="Arial" w:cs="Arial"/>
                <w:sz w:val="20"/>
                <w:szCs w:val="20"/>
              </w:rPr>
              <w:t>HFN</w:t>
            </w:r>
            <w:r w:rsidR="00332633">
              <w:rPr>
                <w:rFonts w:ascii="Arial" w:hAnsi="Arial" w:cs="Arial"/>
                <w:sz w:val="20"/>
                <w:szCs w:val="20"/>
              </w:rPr>
              <w:t>CAT</w:t>
            </w:r>
            <w:r w:rsidRPr="00130785">
              <w:rPr>
                <w:rFonts w:ascii="Arial" w:hAnsi="Arial" w:cs="Arial"/>
                <w:sz w:val="20"/>
                <w:szCs w:val="20"/>
              </w:rPr>
              <w:t xml:space="preserve"> and individual schools, making any recommendations as required.</w:t>
            </w:r>
          </w:p>
          <w:p w:rsidR="00B85E04" w:rsidRPr="00130785" w:rsidRDefault="00B85E04" w:rsidP="00B85E04">
            <w:pPr>
              <w:pStyle w:val="ListParagraph"/>
              <w:numPr>
                <w:ilvl w:val="0"/>
                <w:numId w:val="4"/>
              </w:numPr>
              <w:spacing w:before="240" w:line="240" w:lineRule="atLeast"/>
              <w:rPr>
                <w:rFonts w:ascii="Arial" w:hAnsi="Arial" w:cs="Arial"/>
                <w:sz w:val="20"/>
                <w:szCs w:val="20"/>
              </w:rPr>
            </w:pPr>
            <w:r w:rsidRPr="00130785">
              <w:rPr>
                <w:rFonts w:ascii="Arial" w:hAnsi="Arial" w:cs="Arial"/>
                <w:sz w:val="20"/>
                <w:szCs w:val="20"/>
              </w:rPr>
              <w:t>Provide support to schools to maximise funding, grant and sponsorship opportunities.</w:t>
            </w:r>
          </w:p>
          <w:p w:rsidR="00877611" w:rsidRDefault="00877611" w:rsidP="00B85E04">
            <w:pPr>
              <w:pStyle w:val="ListParagraph"/>
              <w:numPr>
                <w:ilvl w:val="0"/>
                <w:numId w:val="4"/>
              </w:numPr>
              <w:spacing w:before="240" w:line="240" w:lineRule="atLeast"/>
              <w:rPr>
                <w:rFonts w:ascii="Arial" w:eastAsia="Times New Roman" w:hAnsi="Arial" w:cs="Arial"/>
                <w:bCs/>
                <w:sz w:val="20"/>
                <w:szCs w:val="20"/>
                <w:lang w:eastAsia="en-GB"/>
              </w:rPr>
            </w:pPr>
            <w:r w:rsidRPr="00130785">
              <w:rPr>
                <w:rFonts w:ascii="Arial" w:hAnsi="Arial" w:cs="Arial"/>
                <w:sz w:val="20"/>
                <w:szCs w:val="20"/>
              </w:rPr>
              <w:t>Support school business managers and provide appropriate training and support on agreed</w:t>
            </w:r>
            <w:r w:rsidRPr="00130785">
              <w:rPr>
                <w:rFonts w:ascii="Arial" w:eastAsia="Times New Roman" w:hAnsi="Arial" w:cs="Arial"/>
                <w:bCs/>
                <w:sz w:val="20"/>
                <w:szCs w:val="20"/>
                <w:lang w:eastAsia="en-GB"/>
              </w:rPr>
              <w:t xml:space="preserve"> procedures.</w:t>
            </w:r>
          </w:p>
          <w:p w:rsidR="00242BC7" w:rsidRPr="00130785" w:rsidRDefault="00242BC7" w:rsidP="00B85E04">
            <w:pPr>
              <w:pStyle w:val="ListParagraph"/>
              <w:numPr>
                <w:ilvl w:val="0"/>
                <w:numId w:val="4"/>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t>Meet termly with internal audit to implement and monitor all requisite action plans</w:t>
            </w:r>
            <w:r w:rsidR="00D9496B">
              <w:rPr>
                <w:rFonts w:ascii="Arial" w:eastAsia="Times New Roman" w:hAnsi="Arial" w:cs="Arial"/>
                <w:bCs/>
                <w:sz w:val="20"/>
                <w:szCs w:val="20"/>
                <w:lang w:eastAsia="en-GB"/>
              </w:rPr>
              <w:t>.</w:t>
            </w:r>
          </w:p>
          <w:p w:rsidR="00877611" w:rsidRPr="00130785" w:rsidRDefault="00877611" w:rsidP="00906C6F">
            <w:pPr>
              <w:spacing w:before="240" w:line="240" w:lineRule="atLeast"/>
              <w:rPr>
                <w:rFonts w:ascii="Arial" w:eastAsia="Times New Roman" w:hAnsi="Arial" w:cs="Arial"/>
                <w:b/>
                <w:bCs/>
                <w:sz w:val="20"/>
                <w:szCs w:val="20"/>
                <w:lang w:eastAsia="en-GB"/>
              </w:rPr>
            </w:pPr>
            <w:r w:rsidRPr="00130785">
              <w:rPr>
                <w:rFonts w:ascii="Arial" w:eastAsia="Times New Roman" w:hAnsi="Arial" w:cs="Arial"/>
                <w:b/>
                <w:bCs/>
                <w:sz w:val="20"/>
                <w:szCs w:val="20"/>
                <w:lang w:eastAsia="en-GB"/>
              </w:rPr>
              <w:t>Company Secretary</w:t>
            </w:r>
          </w:p>
          <w:p w:rsidR="00877611" w:rsidRPr="00130785" w:rsidRDefault="00877611" w:rsidP="00B85E04">
            <w:pPr>
              <w:pStyle w:val="ListParagraph"/>
              <w:numPr>
                <w:ilvl w:val="0"/>
                <w:numId w:val="5"/>
              </w:numPr>
              <w:spacing w:before="240" w:line="240" w:lineRule="atLeast"/>
              <w:rPr>
                <w:rFonts w:ascii="Arial" w:eastAsia="Times New Roman" w:hAnsi="Arial" w:cs="Arial"/>
                <w:bCs/>
                <w:sz w:val="20"/>
                <w:szCs w:val="20"/>
                <w:lang w:eastAsia="en-GB"/>
              </w:rPr>
            </w:pPr>
            <w:r w:rsidRPr="00130785">
              <w:rPr>
                <w:rFonts w:ascii="Arial" w:eastAsia="Times New Roman" w:hAnsi="Arial" w:cs="Arial"/>
                <w:bCs/>
                <w:sz w:val="20"/>
                <w:szCs w:val="20"/>
                <w:lang w:eastAsia="en-GB"/>
              </w:rPr>
              <w:t>To act as the Company Secretary for the Trust.</w:t>
            </w:r>
          </w:p>
          <w:p w:rsidR="00877611" w:rsidRPr="00130785" w:rsidRDefault="00877611" w:rsidP="00B85E04">
            <w:pPr>
              <w:pStyle w:val="ListParagraph"/>
              <w:numPr>
                <w:ilvl w:val="0"/>
                <w:numId w:val="5"/>
              </w:numPr>
              <w:spacing w:before="240" w:line="240" w:lineRule="atLeast"/>
              <w:rPr>
                <w:rFonts w:ascii="Arial" w:eastAsia="Times New Roman" w:hAnsi="Arial" w:cs="Arial"/>
                <w:bCs/>
                <w:sz w:val="20"/>
                <w:szCs w:val="20"/>
                <w:lang w:eastAsia="en-GB"/>
              </w:rPr>
            </w:pPr>
            <w:r w:rsidRPr="00130785">
              <w:rPr>
                <w:rFonts w:ascii="Arial" w:eastAsia="Times New Roman" w:hAnsi="Arial" w:cs="Arial"/>
                <w:bCs/>
                <w:sz w:val="20"/>
                <w:szCs w:val="20"/>
                <w:lang w:eastAsia="en-GB"/>
              </w:rPr>
              <w:t>To update information held at Companies House on a regular and timely basis ensuring accounts are filed appropriately.</w:t>
            </w:r>
          </w:p>
          <w:p w:rsidR="00B85E04" w:rsidRPr="00130785" w:rsidRDefault="00B85E04" w:rsidP="00906C6F">
            <w:pPr>
              <w:spacing w:before="240" w:line="240" w:lineRule="atLeast"/>
              <w:rPr>
                <w:rFonts w:ascii="Arial" w:eastAsia="Times New Roman" w:hAnsi="Arial" w:cs="Arial"/>
                <w:bCs/>
                <w:sz w:val="20"/>
                <w:szCs w:val="20"/>
                <w:lang w:eastAsia="en-GB"/>
              </w:rPr>
            </w:pPr>
            <w:r w:rsidRPr="00130785">
              <w:rPr>
                <w:rFonts w:ascii="Arial" w:eastAsia="Times New Roman" w:hAnsi="Arial" w:cs="Arial"/>
                <w:b/>
                <w:bCs/>
                <w:sz w:val="20"/>
                <w:szCs w:val="20"/>
                <w:lang w:eastAsia="en-GB"/>
              </w:rPr>
              <w:t>Procurement</w:t>
            </w:r>
          </w:p>
          <w:p w:rsidR="00B85E04" w:rsidRPr="00130785" w:rsidRDefault="00B85E04" w:rsidP="00B85E04">
            <w:pPr>
              <w:pStyle w:val="ListParagraph"/>
              <w:numPr>
                <w:ilvl w:val="0"/>
                <w:numId w:val="6"/>
              </w:numPr>
              <w:spacing w:before="240" w:line="240" w:lineRule="atLeast"/>
              <w:rPr>
                <w:rFonts w:ascii="Arial" w:eastAsia="Times New Roman" w:hAnsi="Arial" w:cs="Arial"/>
                <w:bCs/>
                <w:sz w:val="20"/>
                <w:szCs w:val="20"/>
                <w:lang w:eastAsia="en-GB"/>
              </w:rPr>
            </w:pPr>
            <w:r w:rsidRPr="00130785">
              <w:rPr>
                <w:rFonts w:ascii="Arial" w:eastAsia="Times New Roman" w:hAnsi="Arial" w:cs="Arial"/>
                <w:bCs/>
                <w:sz w:val="20"/>
                <w:szCs w:val="20"/>
                <w:lang w:eastAsia="en-GB"/>
              </w:rPr>
              <w:t>Establish, monitor and review policies concerning buying and ordering to demonstrate compliance and value for money.</w:t>
            </w:r>
          </w:p>
          <w:p w:rsidR="00B85E04" w:rsidRPr="00130785" w:rsidRDefault="00B85E04" w:rsidP="00B85E04">
            <w:pPr>
              <w:pStyle w:val="ListParagraph"/>
              <w:numPr>
                <w:ilvl w:val="0"/>
                <w:numId w:val="6"/>
              </w:numPr>
              <w:spacing w:before="240" w:line="240" w:lineRule="atLeast"/>
              <w:rPr>
                <w:rFonts w:ascii="Arial" w:eastAsia="Times New Roman" w:hAnsi="Arial" w:cs="Arial"/>
                <w:bCs/>
                <w:sz w:val="20"/>
                <w:szCs w:val="20"/>
                <w:lang w:eastAsia="en-GB"/>
              </w:rPr>
            </w:pPr>
            <w:r w:rsidRPr="00130785">
              <w:rPr>
                <w:rFonts w:ascii="Arial" w:eastAsia="Times New Roman" w:hAnsi="Arial" w:cs="Arial"/>
                <w:bCs/>
                <w:sz w:val="20"/>
                <w:szCs w:val="20"/>
                <w:lang w:eastAsia="en-GB"/>
              </w:rPr>
              <w:t>Ensure best value in the acquisition of all services and resources through effective procurement.</w:t>
            </w:r>
          </w:p>
          <w:p w:rsidR="00B85E04" w:rsidRPr="00130785" w:rsidRDefault="00B85E04" w:rsidP="00B85E04">
            <w:pPr>
              <w:pStyle w:val="ListParagraph"/>
              <w:numPr>
                <w:ilvl w:val="0"/>
                <w:numId w:val="6"/>
              </w:numPr>
              <w:spacing w:before="240" w:line="240" w:lineRule="atLeast"/>
              <w:rPr>
                <w:rFonts w:ascii="Arial" w:eastAsia="Times New Roman" w:hAnsi="Arial" w:cs="Arial"/>
                <w:bCs/>
                <w:sz w:val="20"/>
                <w:szCs w:val="20"/>
                <w:lang w:eastAsia="en-GB"/>
              </w:rPr>
            </w:pPr>
            <w:r w:rsidRPr="00130785">
              <w:rPr>
                <w:rFonts w:ascii="Arial" w:eastAsia="Times New Roman" w:hAnsi="Arial" w:cs="Arial"/>
                <w:bCs/>
                <w:sz w:val="20"/>
                <w:szCs w:val="20"/>
                <w:lang w:eastAsia="en-GB"/>
              </w:rPr>
              <w:t>Monitor and review contracts to ensure quality and best value.</w:t>
            </w:r>
          </w:p>
          <w:p w:rsidR="00B85E04" w:rsidRDefault="00B85E04" w:rsidP="00B85E04">
            <w:pPr>
              <w:pStyle w:val="ListParagraph"/>
              <w:numPr>
                <w:ilvl w:val="0"/>
                <w:numId w:val="6"/>
              </w:numPr>
              <w:spacing w:before="240" w:line="240" w:lineRule="atLeast"/>
              <w:rPr>
                <w:rFonts w:ascii="Arial" w:eastAsia="Times New Roman" w:hAnsi="Arial" w:cs="Arial"/>
                <w:bCs/>
                <w:sz w:val="20"/>
                <w:szCs w:val="20"/>
                <w:lang w:eastAsia="en-GB"/>
              </w:rPr>
            </w:pPr>
            <w:r w:rsidRPr="00130785">
              <w:rPr>
                <w:rFonts w:ascii="Arial" w:eastAsia="Times New Roman" w:hAnsi="Arial" w:cs="Arial"/>
                <w:bCs/>
                <w:sz w:val="20"/>
                <w:szCs w:val="20"/>
                <w:lang w:eastAsia="en-GB"/>
              </w:rPr>
              <w:t>Ensure compliance with tender policies and processes when securing contracts.</w:t>
            </w:r>
          </w:p>
          <w:p w:rsidR="00242BC7" w:rsidRDefault="00242BC7" w:rsidP="00B85E04">
            <w:pPr>
              <w:pStyle w:val="ListParagraph"/>
              <w:numPr>
                <w:ilvl w:val="0"/>
                <w:numId w:val="6"/>
              </w:numPr>
              <w:spacing w:before="240" w:line="240" w:lineRule="atLeast"/>
              <w:rPr>
                <w:rFonts w:ascii="Arial" w:eastAsia="Times New Roman" w:hAnsi="Arial" w:cs="Arial"/>
                <w:bCs/>
                <w:sz w:val="20"/>
                <w:szCs w:val="20"/>
                <w:lang w:eastAsia="en-GB"/>
              </w:rPr>
            </w:pPr>
            <w:r>
              <w:rPr>
                <w:rFonts w:ascii="Arial" w:eastAsia="Times New Roman" w:hAnsi="Arial" w:cs="Arial"/>
                <w:bCs/>
                <w:sz w:val="20"/>
                <w:szCs w:val="20"/>
                <w:lang w:eastAsia="en-GB"/>
              </w:rPr>
              <w:lastRenderedPageBreak/>
              <w:t xml:space="preserve">To liaise with </w:t>
            </w:r>
            <w:r w:rsidR="00D9496B">
              <w:rPr>
                <w:rFonts w:ascii="Arial" w:eastAsia="Times New Roman" w:hAnsi="Arial" w:cs="Arial"/>
                <w:bCs/>
                <w:sz w:val="20"/>
                <w:szCs w:val="20"/>
                <w:lang w:eastAsia="en-GB"/>
              </w:rPr>
              <w:t xml:space="preserve">Shrewsbury </w:t>
            </w:r>
            <w:r>
              <w:rPr>
                <w:rFonts w:ascii="Arial" w:eastAsia="Times New Roman" w:hAnsi="Arial" w:cs="Arial"/>
                <w:bCs/>
                <w:sz w:val="20"/>
                <w:szCs w:val="20"/>
                <w:lang w:eastAsia="en-GB"/>
              </w:rPr>
              <w:t>Diocese, DFE, LA and contractors in order to ensure best value and provide</w:t>
            </w:r>
            <w:r w:rsidR="00A160C5">
              <w:rPr>
                <w:rFonts w:ascii="Arial" w:eastAsia="Times New Roman" w:hAnsi="Arial" w:cs="Arial"/>
                <w:bCs/>
                <w:sz w:val="20"/>
                <w:szCs w:val="20"/>
                <w:lang w:eastAsia="en-GB"/>
              </w:rPr>
              <w:t xml:space="preserve"> financial</w:t>
            </w:r>
            <w:r>
              <w:rPr>
                <w:rFonts w:ascii="Arial" w:eastAsia="Times New Roman" w:hAnsi="Arial" w:cs="Arial"/>
                <w:bCs/>
                <w:sz w:val="20"/>
                <w:szCs w:val="20"/>
                <w:lang w:eastAsia="en-GB"/>
              </w:rPr>
              <w:t xml:space="preserve"> advice </w:t>
            </w:r>
            <w:r w:rsidR="000D2821">
              <w:rPr>
                <w:rFonts w:ascii="Arial" w:eastAsia="Times New Roman" w:hAnsi="Arial" w:cs="Arial"/>
                <w:bCs/>
                <w:sz w:val="20"/>
                <w:szCs w:val="20"/>
                <w:lang w:eastAsia="en-GB"/>
              </w:rPr>
              <w:t>to the HFN</w:t>
            </w:r>
            <w:r w:rsidR="00D9496B">
              <w:rPr>
                <w:rFonts w:ascii="Arial" w:eastAsia="Times New Roman" w:hAnsi="Arial" w:cs="Arial"/>
                <w:bCs/>
                <w:sz w:val="20"/>
                <w:szCs w:val="20"/>
                <w:lang w:eastAsia="en-GB"/>
              </w:rPr>
              <w:t>CAT board and committee</w:t>
            </w:r>
            <w:r>
              <w:rPr>
                <w:rFonts w:ascii="Arial" w:eastAsia="Times New Roman" w:hAnsi="Arial" w:cs="Arial"/>
                <w:bCs/>
                <w:sz w:val="20"/>
                <w:szCs w:val="20"/>
                <w:lang w:eastAsia="en-GB"/>
              </w:rPr>
              <w:t>s on all building projects.</w:t>
            </w:r>
          </w:p>
          <w:p w:rsidR="00242BC7" w:rsidRDefault="00242BC7" w:rsidP="00242BC7">
            <w:pPr>
              <w:pStyle w:val="ListParagraph"/>
              <w:spacing w:before="240" w:line="240" w:lineRule="atLeast"/>
              <w:rPr>
                <w:rFonts w:ascii="Arial" w:eastAsia="Times New Roman" w:hAnsi="Arial" w:cs="Arial"/>
                <w:bCs/>
                <w:sz w:val="20"/>
                <w:szCs w:val="20"/>
                <w:lang w:eastAsia="en-GB"/>
              </w:rPr>
            </w:pPr>
          </w:p>
          <w:p w:rsidR="00D9496B" w:rsidRDefault="00D9496B" w:rsidP="00242BC7">
            <w:pPr>
              <w:pStyle w:val="ListParagraph"/>
              <w:spacing w:before="240" w:line="240" w:lineRule="atLeast"/>
              <w:rPr>
                <w:rFonts w:ascii="Arial" w:eastAsia="Times New Roman" w:hAnsi="Arial" w:cs="Arial"/>
                <w:bCs/>
                <w:sz w:val="20"/>
                <w:szCs w:val="20"/>
                <w:lang w:eastAsia="en-GB"/>
              </w:rPr>
            </w:pPr>
          </w:p>
          <w:p w:rsidR="00242BC7" w:rsidRDefault="000D2821" w:rsidP="00242BC7">
            <w:pPr>
              <w:spacing w:before="240" w:line="240" w:lineRule="atLeas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Financial </w:t>
            </w:r>
            <w:r w:rsidR="00242BC7" w:rsidRPr="00242BC7">
              <w:rPr>
                <w:rFonts w:ascii="Arial" w:eastAsia="Times New Roman" w:hAnsi="Arial" w:cs="Arial"/>
                <w:b/>
                <w:bCs/>
                <w:sz w:val="20"/>
                <w:szCs w:val="20"/>
                <w:lang w:eastAsia="en-GB"/>
              </w:rPr>
              <w:t>Administration</w:t>
            </w:r>
          </w:p>
          <w:p w:rsidR="00242BC7" w:rsidRPr="00606789" w:rsidRDefault="00242BC7" w:rsidP="00242BC7">
            <w:pPr>
              <w:pStyle w:val="ListParagraph"/>
              <w:numPr>
                <w:ilvl w:val="0"/>
                <w:numId w:val="4"/>
              </w:numPr>
              <w:spacing w:before="240" w:line="240" w:lineRule="atLeast"/>
              <w:rPr>
                <w:rFonts w:ascii="Arial" w:hAnsi="Arial" w:cs="Arial"/>
                <w:sz w:val="20"/>
                <w:szCs w:val="20"/>
              </w:rPr>
            </w:pPr>
            <w:r w:rsidRPr="00606789">
              <w:rPr>
                <w:rFonts w:ascii="Arial" w:hAnsi="Arial" w:cs="Arial"/>
                <w:sz w:val="20"/>
                <w:szCs w:val="20"/>
              </w:rPr>
              <w:t xml:space="preserve">Facilitate the implementation of </w:t>
            </w:r>
            <w:r w:rsidR="000D2821">
              <w:rPr>
                <w:rFonts w:ascii="Arial" w:hAnsi="Arial" w:cs="Arial"/>
                <w:sz w:val="20"/>
                <w:szCs w:val="20"/>
              </w:rPr>
              <w:t>finance</w:t>
            </w:r>
            <w:r w:rsidRPr="00606789">
              <w:rPr>
                <w:rFonts w:ascii="Arial" w:hAnsi="Arial" w:cs="Arial"/>
                <w:sz w:val="20"/>
                <w:szCs w:val="20"/>
              </w:rPr>
              <w:t xml:space="preserve"> policies and procedures across the </w:t>
            </w:r>
            <w:r w:rsidR="000D2821">
              <w:rPr>
                <w:rFonts w:ascii="Arial" w:hAnsi="Arial" w:cs="Arial"/>
                <w:sz w:val="20"/>
                <w:szCs w:val="20"/>
              </w:rPr>
              <w:t>HFN</w:t>
            </w:r>
            <w:r w:rsidR="00332633">
              <w:rPr>
                <w:rFonts w:ascii="Arial" w:hAnsi="Arial" w:cs="Arial"/>
                <w:sz w:val="20"/>
                <w:szCs w:val="20"/>
              </w:rPr>
              <w:t>CAT</w:t>
            </w:r>
            <w:r w:rsidRPr="00606789">
              <w:rPr>
                <w:rFonts w:ascii="Arial" w:hAnsi="Arial" w:cs="Arial"/>
                <w:sz w:val="20"/>
                <w:szCs w:val="20"/>
              </w:rPr>
              <w:t xml:space="preserve"> schools providing support to </w:t>
            </w:r>
            <w:r w:rsidR="00A160C5">
              <w:rPr>
                <w:rFonts w:ascii="Arial" w:hAnsi="Arial" w:cs="Arial"/>
                <w:sz w:val="20"/>
                <w:szCs w:val="20"/>
              </w:rPr>
              <w:t xml:space="preserve">School </w:t>
            </w:r>
            <w:r w:rsidRPr="00606789">
              <w:rPr>
                <w:rFonts w:ascii="Arial" w:hAnsi="Arial" w:cs="Arial"/>
                <w:sz w:val="20"/>
                <w:szCs w:val="20"/>
              </w:rPr>
              <w:t>Business Managers where necessary.</w:t>
            </w:r>
          </w:p>
          <w:p w:rsidR="00242BC7" w:rsidRDefault="00242BC7" w:rsidP="00242BC7">
            <w:pPr>
              <w:pStyle w:val="ListParagraph"/>
              <w:numPr>
                <w:ilvl w:val="0"/>
                <w:numId w:val="4"/>
              </w:numPr>
              <w:spacing w:before="240" w:line="240" w:lineRule="atLeast"/>
              <w:rPr>
                <w:rFonts w:ascii="Arial" w:hAnsi="Arial" w:cs="Arial"/>
                <w:sz w:val="20"/>
                <w:szCs w:val="20"/>
              </w:rPr>
            </w:pPr>
            <w:r w:rsidRPr="00606789">
              <w:rPr>
                <w:rFonts w:ascii="Arial" w:hAnsi="Arial" w:cs="Arial"/>
                <w:sz w:val="20"/>
                <w:szCs w:val="20"/>
              </w:rPr>
              <w:t>Maintain the Register of Directors and liaise with legal organisations</w:t>
            </w:r>
            <w:r w:rsidR="00D9496B">
              <w:rPr>
                <w:rFonts w:ascii="Arial" w:hAnsi="Arial" w:cs="Arial"/>
                <w:sz w:val="20"/>
                <w:szCs w:val="20"/>
              </w:rPr>
              <w:t>, CES Shrewsbury</w:t>
            </w:r>
            <w:r w:rsidRPr="00606789">
              <w:rPr>
                <w:rFonts w:ascii="Arial" w:hAnsi="Arial" w:cs="Arial"/>
                <w:sz w:val="20"/>
                <w:szCs w:val="20"/>
              </w:rPr>
              <w:t xml:space="preserve"> Diocese to submit returns as required.</w:t>
            </w:r>
          </w:p>
          <w:p w:rsidR="00242BC7" w:rsidRPr="00242BC7" w:rsidRDefault="00242BC7" w:rsidP="00242BC7">
            <w:pPr>
              <w:pStyle w:val="ListParagraph"/>
              <w:numPr>
                <w:ilvl w:val="0"/>
                <w:numId w:val="4"/>
              </w:numPr>
              <w:spacing w:before="240" w:line="240" w:lineRule="atLeast"/>
              <w:rPr>
                <w:rFonts w:ascii="Arial" w:hAnsi="Arial" w:cs="Arial"/>
                <w:sz w:val="20"/>
                <w:szCs w:val="20"/>
              </w:rPr>
            </w:pPr>
            <w:r w:rsidRPr="00242BC7">
              <w:rPr>
                <w:rFonts w:ascii="Arial" w:hAnsi="Arial" w:cs="Arial"/>
                <w:sz w:val="20"/>
                <w:szCs w:val="20"/>
              </w:rPr>
              <w:t xml:space="preserve">Manage </w:t>
            </w:r>
            <w:r w:rsidR="000D2821">
              <w:rPr>
                <w:rFonts w:ascii="Arial" w:hAnsi="Arial" w:cs="Arial"/>
                <w:sz w:val="20"/>
                <w:szCs w:val="20"/>
              </w:rPr>
              <w:t>HFN</w:t>
            </w:r>
            <w:r w:rsidR="00332633">
              <w:rPr>
                <w:rFonts w:ascii="Arial" w:hAnsi="Arial" w:cs="Arial"/>
                <w:sz w:val="20"/>
                <w:szCs w:val="20"/>
              </w:rPr>
              <w:t>CAT</w:t>
            </w:r>
            <w:r w:rsidRPr="00242BC7">
              <w:rPr>
                <w:rFonts w:ascii="Arial" w:hAnsi="Arial" w:cs="Arial"/>
                <w:sz w:val="20"/>
                <w:szCs w:val="20"/>
              </w:rPr>
              <w:t xml:space="preserve"> correspondence including responding to routine correspondence, requests for information and distribution of correspondence to appropriate </w:t>
            </w:r>
            <w:r w:rsidR="000D2821">
              <w:rPr>
                <w:rFonts w:ascii="Arial" w:hAnsi="Arial" w:cs="Arial"/>
                <w:sz w:val="20"/>
                <w:szCs w:val="20"/>
              </w:rPr>
              <w:t>HFN</w:t>
            </w:r>
            <w:r w:rsidR="00332633">
              <w:rPr>
                <w:rFonts w:ascii="Arial" w:hAnsi="Arial" w:cs="Arial"/>
                <w:sz w:val="20"/>
                <w:szCs w:val="20"/>
              </w:rPr>
              <w:t>CAT</w:t>
            </w:r>
            <w:r w:rsidRPr="00242BC7">
              <w:rPr>
                <w:rFonts w:ascii="Arial" w:hAnsi="Arial" w:cs="Arial"/>
                <w:sz w:val="20"/>
                <w:szCs w:val="20"/>
              </w:rPr>
              <w:t xml:space="preserve"> representatives.</w:t>
            </w:r>
          </w:p>
          <w:p w:rsidR="00242BC7" w:rsidRPr="00606789" w:rsidRDefault="00242BC7" w:rsidP="00242BC7">
            <w:pPr>
              <w:pStyle w:val="ListParagraph"/>
              <w:numPr>
                <w:ilvl w:val="0"/>
                <w:numId w:val="4"/>
              </w:numPr>
              <w:spacing w:before="240" w:line="240" w:lineRule="atLeast"/>
              <w:rPr>
                <w:rFonts w:ascii="Arial" w:hAnsi="Arial" w:cs="Arial"/>
                <w:sz w:val="20"/>
                <w:szCs w:val="20"/>
              </w:rPr>
            </w:pPr>
            <w:r w:rsidRPr="00606789">
              <w:rPr>
                <w:rFonts w:ascii="Arial" w:hAnsi="Arial" w:cs="Arial"/>
                <w:sz w:val="20"/>
                <w:szCs w:val="20"/>
              </w:rPr>
              <w:t xml:space="preserve">Research, collate, and </w:t>
            </w:r>
            <w:r>
              <w:rPr>
                <w:rFonts w:ascii="Arial" w:hAnsi="Arial" w:cs="Arial"/>
                <w:sz w:val="20"/>
                <w:szCs w:val="20"/>
              </w:rPr>
              <w:t>analyse data for the</w:t>
            </w:r>
            <w:r w:rsidRPr="00606789">
              <w:rPr>
                <w:rFonts w:ascii="Arial" w:hAnsi="Arial" w:cs="Arial"/>
                <w:sz w:val="20"/>
                <w:szCs w:val="20"/>
              </w:rPr>
              <w:t xml:space="preserve"> </w:t>
            </w:r>
            <w:r w:rsidR="00A160C5">
              <w:rPr>
                <w:rFonts w:ascii="Arial" w:hAnsi="Arial" w:cs="Arial"/>
                <w:sz w:val="20"/>
                <w:szCs w:val="20"/>
              </w:rPr>
              <w:t xml:space="preserve">CEO </w:t>
            </w:r>
            <w:r w:rsidRPr="00606789">
              <w:rPr>
                <w:rFonts w:ascii="Arial" w:hAnsi="Arial" w:cs="Arial"/>
                <w:sz w:val="20"/>
                <w:szCs w:val="20"/>
              </w:rPr>
              <w:t>and Trust Board as required.</w:t>
            </w:r>
          </w:p>
          <w:p w:rsidR="00242BC7" w:rsidRPr="00242BC7" w:rsidRDefault="00242BC7" w:rsidP="00242BC7">
            <w:pPr>
              <w:spacing w:before="240" w:line="240" w:lineRule="atLeast"/>
              <w:rPr>
                <w:rFonts w:ascii="Arial" w:eastAsia="Times New Roman" w:hAnsi="Arial" w:cs="Arial"/>
                <w:b/>
                <w:bCs/>
                <w:sz w:val="20"/>
                <w:szCs w:val="20"/>
                <w:lang w:eastAsia="en-GB"/>
              </w:rPr>
            </w:pPr>
          </w:p>
          <w:p w:rsidR="00F10DE9" w:rsidRPr="00130785" w:rsidRDefault="00F10DE9" w:rsidP="00B85E04">
            <w:pPr>
              <w:spacing w:before="240" w:line="260" w:lineRule="atLeast"/>
              <w:jc w:val="both"/>
              <w:rPr>
                <w:rFonts w:ascii="Arial" w:eastAsia="Times New Roman" w:hAnsi="Arial" w:cs="Arial"/>
                <w:sz w:val="20"/>
                <w:szCs w:val="20"/>
                <w:lang w:eastAsia="en-GB"/>
              </w:rPr>
            </w:pPr>
          </w:p>
        </w:tc>
      </w:tr>
    </w:tbl>
    <w:p w:rsidR="00F10DE9" w:rsidRPr="00130785" w:rsidRDefault="00F10DE9">
      <w:pPr>
        <w:rPr>
          <w:rFonts w:ascii="Arial" w:hAnsi="Arial" w:cs="Arial"/>
          <w:sz w:val="20"/>
          <w:szCs w:val="20"/>
        </w:rPr>
      </w:pPr>
    </w:p>
    <w:p w:rsidR="00B85E04" w:rsidRPr="00130785" w:rsidRDefault="00B85E04">
      <w:pPr>
        <w:rPr>
          <w:rFonts w:ascii="Arial" w:hAnsi="Arial" w:cs="Arial"/>
          <w:sz w:val="20"/>
          <w:szCs w:val="20"/>
        </w:rPr>
      </w:pPr>
    </w:p>
    <w:p w:rsidR="00B85E04" w:rsidRPr="00130785" w:rsidRDefault="00B85E04">
      <w:pPr>
        <w:rPr>
          <w:rFonts w:ascii="Arial" w:hAnsi="Arial" w:cs="Arial"/>
          <w:sz w:val="20"/>
          <w:szCs w:val="20"/>
        </w:rPr>
      </w:pPr>
    </w:p>
    <w:p w:rsidR="00B85E04" w:rsidRPr="00130785" w:rsidRDefault="00B85E04">
      <w:pPr>
        <w:rPr>
          <w:rFonts w:ascii="Arial" w:hAnsi="Arial" w:cs="Arial"/>
          <w:sz w:val="20"/>
          <w:szCs w:val="20"/>
        </w:rPr>
      </w:pPr>
    </w:p>
    <w:p w:rsidR="00B85E04" w:rsidRPr="00130785" w:rsidRDefault="00B85E04">
      <w:pPr>
        <w:rPr>
          <w:rFonts w:ascii="Arial" w:hAnsi="Arial" w:cs="Arial"/>
          <w:sz w:val="20"/>
          <w:szCs w:val="20"/>
        </w:rPr>
      </w:pPr>
    </w:p>
    <w:p w:rsidR="00B85E04" w:rsidRPr="00130785" w:rsidRDefault="00B85E04">
      <w:pPr>
        <w:rPr>
          <w:rFonts w:ascii="Arial" w:hAnsi="Arial" w:cs="Arial"/>
          <w:sz w:val="20"/>
          <w:szCs w:val="20"/>
        </w:rPr>
      </w:pPr>
    </w:p>
    <w:p w:rsidR="00B85E04" w:rsidRDefault="00B85E04">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D9496B" w:rsidRDefault="00D9496B">
      <w:pPr>
        <w:rPr>
          <w:rFonts w:ascii="Arial" w:hAnsi="Arial" w:cs="Arial"/>
          <w:sz w:val="20"/>
          <w:szCs w:val="20"/>
        </w:rPr>
      </w:pPr>
    </w:p>
    <w:p w:rsidR="002D196E" w:rsidRDefault="002D196E" w:rsidP="00B85E04">
      <w:pPr>
        <w:pBdr>
          <w:bottom w:val="single" w:sz="8" w:space="4" w:color="4F81BD" w:themeColor="accent1"/>
        </w:pBdr>
        <w:spacing w:after="300" w:line="240" w:lineRule="auto"/>
        <w:contextualSpacing/>
        <w:rPr>
          <w:rFonts w:ascii="Arial" w:hAnsi="Arial" w:cs="Arial"/>
          <w:sz w:val="20"/>
          <w:szCs w:val="20"/>
        </w:rPr>
      </w:pPr>
    </w:p>
    <w:p w:rsidR="00D550B7" w:rsidRDefault="00D550B7" w:rsidP="00B85E04">
      <w:pPr>
        <w:pBdr>
          <w:bottom w:val="single" w:sz="8" w:space="4" w:color="4F81BD" w:themeColor="accent1"/>
        </w:pBdr>
        <w:spacing w:after="300" w:line="240" w:lineRule="auto"/>
        <w:contextualSpacing/>
        <w:rPr>
          <w:rFonts w:ascii="Arial" w:hAnsi="Arial" w:cs="Arial"/>
          <w:sz w:val="20"/>
          <w:szCs w:val="20"/>
        </w:rPr>
      </w:pPr>
    </w:p>
    <w:p w:rsidR="00A160C5" w:rsidRDefault="00A160C5" w:rsidP="00B85E04">
      <w:pPr>
        <w:pBdr>
          <w:bottom w:val="single" w:sz="8" w:space="4" w:color="4F81BD" w:themeColor="accent1"/>
        </w:pBdr>
        <w:spacing w:after="300" w:line="240" w:lineRule="auto"/>
        <w:contextualSpacing/>
        <w:rPr>
          <w:rFonts w:ascii="Arial" w:hAnsi="Arial" w:cs="Arial"/>
          <w:sz w:val="20"/>
          <w:szCs w:val="20"/>
        </w:rPr>
      </w:pPr>
    </w:p>
    <w:p w:rsidR="00A160C5" w:rsidRDefault="00A160C5" w:rsidP="00B85E04">
      <w:pPr>
        <w:pBdr>
          <w:bottom w:val="single" w:sz="8" w:space="4" w:color="4F81BD" w:themeColor="accent1"/>
        </w:pBdr>
        <w:spacing w:after="300" w:line="240" w:lineRule="auto"/>
        <w:contextualSpacing/>
        <w:rPr>
          <w:rFonts w:ascii="Arial" w:hAnsi="Arial" w:cs="Arial"/>
          <w:sz w:val="20"/>
          <w:szCs w:val="20"/>
        </w:rPr>
      </w:pPr>
    </w:p>
    <w:p w:rsidR="00A160C5" w:rsidRDefault="00A160C5" w:rsidP="00B85E04">
      <w:pPr>
        <w:pBdr>
          <w:bottom w:val="single" w:sz="8" w:space="4" w:color="4F81BD" w:themeColor="accent1"/>
        </w:pBdr>
        <w:spacing w:after="300" w:line="240" w:lineRule="auto"/>
        <w:contextualSpacing/>
        <w:rPr>
          <w:rFonts w:ascii="Arial" w:hAnsi="Arial" w:cs="Arial"/>
          <w:sz w:val="20"/>
          <w:szCs w:val="20"/>
        </w:rPr>
      </w:pPr>
    </w:p>
    <w:p w:rsidR="00A160C5" w:rsidRDefault="00A160C5" w:rsidP="00B85E04">
      <w:pPr>
        <w:pBdr>
          <w:bottom w:val="single" w:sz="8" w:space="4" w:color="4F81BD" w:themeColor="accent1"/>
        </w:pBdr>
        <w:spacing w:after="300" w:line="240" w:lineRule="auto"/>
        <w:contextualSpacing/>
        <w:rPr>
          <w:rFonts w:ascii="Arial" w:hAnsi="Arial" w:cs="Arial"/>
          <w:sz w:val="20"/>
          <w:szCs w:val="20"/>
        </w:rPr>
      </w:pPr>
    </w:p>
    <w:p w:rsidR="00A160C5" w:rsidRDefault="00A160C5" w:rsidP="00B85E04">
      <w:pPr>
        <w:pBdr>
          <w:bottom w:val="single" w:sz="8" w:space="4" w:color="4F81BD" w:themeColor="accent1"/>
        </w:pBdr>
        <w:spacing w:after="300" w:line="240" w:lineRule="auto"/>
        <w:contextualSpacing/>
        <w:rPr>
          <w:rFonts w:ascii="Arial" w:hAnsi="Arial" w:cs="Arial"/>
          <w:sz w:val="20"/>
          <w:szCs w:val="20"/>
        </w:rPr>
      </w:pPr>
    </w:p>
    <w:p w:rsidR="00D550B7" w:rsidRPr="00130785" w:rsidRDefault="00D550B7" w:rsidP="00B85E04">
      <w:pPr>
        <w:pBdr>
          <w:bottom w:val="single" w:sz="8" w:space="4" w:color="4F81BD" w:themeColor="accent1"/>
        </w:pBdr>
        <w:spacing w:after="300" w:line="240" w:lineRule="auto"/>
        <w:contextualSpacing/>
        <w:rPr>
          <w:rFonts w:ascii="Arial" w:eastAsiaTheme="majorEastAsia" w:hAnsi="Arial" w:cs="Arial"/>
          <w:spacing w:val="5"/>
          <w:kern w:val="28"/>
          <w:sz w:val="20"/>
          <w:szCs w:val="20"/>
        </w:rPr>
      </w:pPr>
    </w:p>
    <w:p w:rsidR="00B85E04" w:rsidRPr="00130785" w:rsidRDefault="00B85E04" w:rsidP="00B85E04">
      <w:pPr>
        <w:pBdr>
          <w:bottom w:val="single" w:sz="8" w:space="4" w:color="4F81BD" w:themeColor="accent1"/>
        </w:pBdr>
        <w:spacing w:after="300" w:line="240" w:lineRule="auto"/>
        <w:contextualSpacing/>
        <w:rPr>
          <w:rFonts w:ascii="Arial" w:eastAsiaTheme="majorEastAsia" w:hAnsi="Arial" w:cs="Arial"/>
          <w:spacing w:val="5"/>
          <w:kern w:val="28"/>
          <w:sz w:val="20"/>
          <w:szCs w:val="20"/>
        </w:rPr>
      </w:pPr>
      <w:r w:rsidRPr="00130785">
        <w:rPr>
          <w:rFonts w:ascii="Arial" w:eastAsiaTheme="majorEastAsia" w:hAnsi="Arial" w:cs="Arial"/>
          <w:spacing w:val="5"/>
          <w:kern w:val="28"/>
          <w:sz w:val="20"/>
          <w:szCs w:val="20"/>
        </w:rPr>
        <w:lastRenderedPageBreak/>
        <w:t>Person Specification</w:t>
      </w:r>
    </w:p>
    <w:tbl>
      <w:tblPr>
        <w:tblW w:w="96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33"/>
        <w:gridCol w:w="1114"/>
        <w:gridCol w:w="1087"/>
        <w:gridCol w:w="60"/>
        <w:gridCol w:w="1475"/>
      </w:tblGrid>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shd w:val="clear" w:color="auto" w:fill="548DD4" w:themeFill="text2" w:themeFillTint="99"/>
            <w:hideMark/>
          </w:tcPr>
          <w:p w:rsidR="00B85E04" w:rsidRPr="00130785" w:rsidRDefault="00B85E04" w:rsidP="00B85E04">
            <w:pPr>
              <w:spacing w:before="240" w:after="0" w:line="240" w:lineRule="atLeast"/>
              <w:jc w:val="center"/>
              <w:rPr>
                <w:rFonts w:ascii="Arial" w:eastAsia="Times New Roman" w:hAnsi="Arial" w:cs="Arial"/>
                <w:b/>
                <w:sz w:val="20"/>
                <w:szCs w:val="20"/>
                <w:lang w:eastAsia="en-GB"/>
              </w:rPr>
            </w:pPr>
            <w:bookmarkStart w:id="1" w:name="table04"/>
            <w:bookmarkEnd w:id="1"/>
            <w:r w:rsidRPr="00130785">
              <w:rPr>
                <w:rFonts w:ascii="Arial" w:eastAsia="Times New Roman" w:hAnsi="Arial" w:cs="Arial"/>
                <w:b/>
                <w:sz w:val="20"/>
                <w:szCs w:val="20"/>
                <w:lang w:eastAsia="en-GB"/>
              </w:rPr>
              <w:t>Area</w:t>
            </w:r>
          </w:p>
        </w:tc>
        <w:tc>
          <w:tcPr>
            <w:tcW w:w="1114" w:type="dxa"/>
            <w:tcBorders>
              <w:top w:val="outset" w:sz="6" w:space="0" w:color="auto"/>
              <w:left w:val="outset" w:sz="6" w:space="0" w:color="auto"/>
              <w:bottom w:val="outset" w:sz="6" w:space="0" w:color="auto"/>
              <w:right w:val="outset" w:sz="6" w:space="0" w:color="auto"/>
            </w:tcBorders>
            <w:shd w:val="clear" w:color="auto" w:fill="548DD4" w:themeFill="text2" w:themeFillTint="99"/>
            <w:hideMark/>
          </w:tcPr>
          <w:p w:rsidR="00B85E04" w:rsidRPr="00130785" w:rsidRDefault="00B85E04" w:rsidP="00B85E04">
            <w:pPr>
              <w:spacing w:after="0" w:line="240" w:lineRule="atLeast"/>
              <w:jc w:val="center"/>
              <w:rPr>
                <w:rFonts w:ascii="Arial" w:eastAsia="Times New Roman" w:hAnsi="Arial" w:cs="Arial"/>
                <w:b/>
                <w:sz w:val="20"/>
                <w:szCs w:val="20"/>
                <w:lang w:eastAsia="en-GB"/>
              </w:rPr>
            </w:pPr>
          </w:p>
          <w:p w:rsidR="00B85E04" w:rsidRPr="00130785" w:rsidRDefault="00B85E04" w:rsidP="00B85E04">
            <w:pPr>
              <w:spacing w:after="0" w:line="240" w:lineRule="atLeast"/>
              <w:jc w:val="center"/>
              <w:rPr>
                <w:rFonts w:ascii="Arial" w:eastAsia="Times New Roman" w:hAnsi="Arial" w:cs="Arial"/>
                <w:b/>
                <w:sz w:val="20"/>
                <w:szCs w:val="20"/>
                <w:lang w:eastAsia="en-GB"/>
              </w:rPr>
            </w:pPr>
            <w:r w:rsidRPr="00130785">
              <w:rPr>
                <w:rFonts w:ascii="Arial" w:eastAsia="Times New Roman" w:hAnsi="Arial" w:cs="Arial"/>
                <w:b/>
                <w:sz w:val="20"/>
                <w:szCs w:val="20"/>
                <w:lang w:eastAsia="en-GB"/>
              </w:rPr>
              <w:t>Essential</w:t>
            </w:r>
          </w:p>
        </w:tc>
        <w:tc>
          <w:tcPr>
            <w:tcW w:w="1147" w:type="dxa"/>
            <w:gridSpan w:val="2"/>
            <w:tcBorders>
              <w:top w:val="outset" w:sz="6" w:space="0" w:color="auto"/>
              <w:left w:val="outset" w:sz="6" w:space="0" w:color="auto"/>
              <w:bottom w:val="outset" w:sz="6" w:space="0" w:color="auto"/>
              <w:right w:val="outset" w:sz="6" w:space="0" w:color="auto"/>
            </w:tcBorders>
            <w:shd w:val="clear" w:color="auto" w:fill="548DD4" w:themeFill="text2" w:themeFillTint="99"/>
            <w:hideMark/>
          </w:tcPr>
          <w:p w:rsidR="00B85E04" w:rsidRPr="00130785" w:rsidRDefault="00B85E04" w:rsidP="00B85E04">
            <w:pPr>
              <w:spacing w:after="0" w:line="240" w:lineRule="atLeast"/>
              <w:jc w:val="center"/>
              <w:rPr>
                <w:rFonts w:ascii="Arial" w:eastAsia="Times New Roman" w:hAnsi="Arial" w:cs="Arial"/>
                <w:b/>
                <w:sz w:val="20"/>
                <w:szCs w:val="20"/>
                <w:lang w:eastAsia="en-GB"/>
              </w:rPr>
            </w:pPr>
          </w:p>
          <w:p w:rsidR="00B85E04" w:rsidRPr="00130785" w:rsidRDefault="00B85E04" w:rsidP="00B85E04">
            <w:pPr>
              <w:spacing w:after="0" w:line="240" w:lineRule="atLeast"/>
              <w:jc w:val="center"/>
              <w:rPr>
                <w:rFonts w:ascii="Arial" w:eastAsia="Times New Roman" w:hAnsi="Arial" w:cs="Arial"/>
                <w:b/>
                <w:sz w:val="20"/>
                <w:szCs w:val="20"/>
                <w:lang w:eastAsia="en-GB"/>
              </w:rPr>
            </w:pPr>
            <w:r w:rsidRPr="00130785">
              <w:rPr>
                <w:rFonts w:ascii="Arial" w:eastAsia="Times New Roman" w:hAnsi="Arial" w:cs="Arial"/>
                <w:b/>
                <w:sz w:val="20"/>
                <w:szCs w:val="20"/>
                <w:lang w:eastAsia="en-GB"/>
              </w:rPr>
              <w:t>Desirable</w:t>
            </w:r>
          </w:p>
        </w:tc>
        <w:tc>
          <w:tcPr>
            <w:tcW w:w="1475" w:type="dxa"/>
            <w:tcBorders>
              <w:top w:val="outset" w:sz="6" w:space="0" w:color="auto"/>
              <w:left w:val="outset" w:sz="6" w:space="0" w:color="auto"/>
              <w:bottom w:val="outset" w:sz="6" w:space="0" w:color="auto"/>
              <w:right w:val="outset" w:sz="6" w:space="0" w:color="auto"/>
            </w:tcBorders>
            <w:shd w:val="clear" w:color="auto" w:fill="548DD4" w:themeFill="text2" w:themeFillTint="99"/>
          </w:tcPr>
          <w:p w:rsidR="00B85E04" w:rsidRPr="00130785" w:rsidRDefault="00B85E04" w:rsidP="00B85E04">
            <w:pPr>
              <w:spacing w:after="0" w:line="240" w:lineRule="atLeast"/>
              <w:jc w:val="center"/>
              <w:rPr>
                <w:rFonts w:ascii="Arial" w:eastAsia="Times New Roman" w:hAnsi="Arial" w:cs="Arial"/>
                <w:b/>
                <w:sz w:val="20"/>
                <w:szCs w:val="20"/>
                <w:lang w:eastAsia="en-GB"/>
              </w:rPr>
            </w:pPr>
          </w:p>
          <w:p w:rsidR="00B85E04" w:rsidRPr="00130785" w:rsidRDefault="00B85E04" w:rsidP="00B85E04">
            <w:pPr>
              <w:spacing w:after="0" w:line="240" w:lineRule="atLeast"/>
              <w:jc w:val="center"/>
              <w:rPr>
                <w:rFonts w:ascii="Arial" w:eastAsia="Times New Roman" w:hAnsi="Arial" w:cs="Arial"/>
                <w:b/>
                <w:sz w:val="20"/>
                <w:szCs w:val="20"/>
                <w:lang w:eastAsia="en-GB"/>
              </w:rPr>
            </w:pPr>
            <w:r w:rsidRPr="00130785">
              <w:rPr>
                <w:rFonts w:ascii="Arial" w:eastAsia="Times New Roman" w:hAnsi="Arial" w:cs="Arial"/>
                <w:b/>
                <w:sz w:val="20"/>
                <w:szCs w:val="20"/>
                <w:lang w:eastAsia="en-GB"/>
              </w:rPr>
              <w:t>Assessment</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8DB3E2" w:themeFill="text2" w:themeFillTint="66"/>
            <w:hideMark/>
          </w:tcPr>
          <w:p w:rsidR="00B85E04" w:rsidRPr="00130785" w:rsidRDefault="00B85E04" w:rsidP="00B85E04">
            <w:pPr>
              <w:spacing w:after="0" w:line="240" w:lineRule="atLeast"/>
              <w:jc w:val="center"/>
              <w:rPr>
                <w:rFonts w:ascii="Arial" w:eastAsia="Times New Roman" w:hAnsi="Arial" w:cs="Arial"/>
                <w:sz w:val="20"/>
                <w:szCs w:val="20"/>
                <w:lang w:eastAsia="en-GB"/>
              </w:rPr>
            </w:pPr>
            <w:r w:rsidRPr="00130785">
              <w:rPr>
                <w:rFonts w:ascii="Arial" w:eastAsia="Times New Roman" w:hAnsi="Arial" w:cs="Arial"/>
                <w:b/>
                <w:sz w:val="20"/>
                <w:szCs w:val="20"/>
                <w:lang w:eastAsia="en-GB"/>
              </w:rPr>
              <w:t>Values and behaviours</w:t>
            </w:r>
          </w:p>
        </w:tc>
      </w:tr>
      <w:tr w:rsidR="00130785"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tcPr>
          <w:p w:rsidR="00130785" w:rsidRPr="00130785" w:rsidRDefault="00130785" w:rsidP="00B85E04">
            <w:pPr>
              <w:spacing w:after="0" w:line="240" w:lineRule="auto"/>
              <w:rPr>
                <w:rFonts w:ascii="Arial" w:hAnsi="Arial" w:cs="Arial"/>
                <w:sz w:val="20"/>
                <w:szCs w:val="20"/>
              </w:rPr>
            </w:pPr>
            <w:r>
              <w:rPr>
                <w:rFonts w:ascii="Arial" w:hAnsi="Arial" w:cs="Arial"/>
                <w:sz w:val="20"/>
                <w:szCs w:val="20"/>
              </w:rPr>
              <w:t xml:space="preserve">A practising Catholic and/or have a demonstrable commitment to the Mission and ethos of the </w:t>
            </w:r>
            <w:r w:rsidR="00332633">
              <w:rPr>
                <w:rFonts w:ascii="Arial" w:hAnsi="Arial" w:cs="Arial"/>
                <w:sz w:val="20"/>
                <w:szCs w:val="20"/>
              </w:rPr>
              <w:t>WCAT</w:t>
            </w:r>
            <w:r>
              <w:rPr>
                <w:rFonts w:ascii="Arial" w:hAnsi="Arial" w:cs="Arial"/>
                <w:sz w:val="20"/>
                <w:szCs w:val="20"/>
              </w:rPr>
              <w:t>.</w:t>
            </w:r>
          </w:p>
        </w:tc>
        <w:tc>
          <w:tcPr>
            <w:tcW w:w="1114" w:type="dxa"/>
            <w:tcBorders>
              <w:top w:val="outset" w:sz="6" w:space="0" w:color="auto"/>
              <w:left w:val="outset" w:sz="6" w:space="0" w:color="auto"/>
              <w:bottom w:val="outset" w:sz="6" w:space="0" w:color="auto"/>
              <w:right w:val="outset" w:sz="6" w:space="0" w:color="auto"/>
            </w:tcBorders>
          </w:tcPr>
          <w:p w:rsidR="00130785" w:rsidRPr="00130785" w:rsidRDefault="00130785"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tcPr>
          <w:p w:rsidR="000D2821" w:rsidRPr="00130785" w:rsidRDefault="000D2821" w:rsidP="000D2821">
            <w:pPr>
              <w:spacing w:after="0" w:line="240" w:lineRule="auto"/>
              <w:rPr>
                <w:rFonts w:ascii="Arial" w:hAnsi="Arial" w:cs="Arial"/>
                <w:sz w:val="20"/>
                <w:szCs w:val="20"/>
              </w:rPr>
            </w:pPr>
            <w:r w:rsidRPr="00130785">
              <w:rPr>
                <w:rFonts w:ascii="Arial" w:hAnsi="Arial" w:cs="Arial"/>
                <w:sz w:val="20"/>
                <w:szCs w:val="20"/>
              </w:rPr>
              <w:t>√</w:t>
            </w:r>
          </w:p>
          <w:p w:rsidR="00130785" w:rsidRPr="00130785" w:rsidRDefault="00130785" w:rsidP="00B85E04">
            <w:pPr>
              <w:spacing w:after="0" w:line="240" w:lineRule="auto"/>
              <w:rPr>
                <w:rFonts w:ascii="Arial" w:hAnsi="Arial" w:cs="Arial"/>
                <w:sz w:val="20"/>
                <w:szCs w:val="20"/>
              </w:rPr>
            </w:pPr>
          </w:p>
        </w:tc>
        <w:tc>
          <w:tcPr>
            <w:tcW w:w="1475" w:type="dxa"/>
            <w:tcBorders>
              <w:top w:val="outset" w:sz="6" w:space="0" w:color="auto"/>
              <w:left w:val="outset" w:sz="6" w:space="0" w:color="auto"/>
              <w:bottom w:val="outset" w:sz="6" w:space="0" w:color="auto"/>
              <w:right w:val="outset" w:sz="6" w:space="0" w:color="auto"/>
            </w:tcBorders>
          </w:tcPr>
          <w:p w:rsidR="00130785" w:rsidRPr="00130785" w:rsidRDefault="00D060BA" w:rsidP="00B85E04">
            <w:pPr>
              <w:spacing w:after="0" w:line="240" w:lineRule="auto"/>
              <w:rPr>
                <w:rFonts w:ascii="Arial" w:hAnsi="Arial" w:cs="Arial"/>
                <w:sz w:val="20"/>
                <w:szCs w:val="20"/>
              </w:rPr>
            </w:pPr>
            <w:r>
              <w:rPr>
                <w:rFonts w:ascii="Arial" w:hAnsi="Arial" w:cs="Arial"/>
                <w:sz w:val="20"/>
                <w:szCs w:val="20"/>
              </w:rPr>
              <w:t>I/R</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Commitment to and focused on quality, promotes high standards in all they do</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Able to make a connection between their work and the benefit to pupils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Values diversity and difference, operates with integrity and openness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Works well with others, is positive and helpful, listens, involves, respects and learns from the contribution of others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Consistently looks to improve what they do, looks for successful tried and tested ways of working, and also seeks out innovation</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Actively develops themselves and supports others to do the same</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8DB3E2" w:themeFill="text2" w:themeFillTint="66"/>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Qualifications</w:t>
            </w:r>
          </w:p>
        </w:tc>
      </w:tr>
      <w:tr w:rsidR="00B85E04" w:rsidRPr="00130785" w:rsidTr="00B85E04">
        <w:trPr>
          <w:trHeight w:val="676"/>
          <w:tblCellSpacing w:w="0" w:type="dxa"/>
        </w:trPr>
        <w:tc>
          <w:tcPr>
            <w:tcW w:w="5933"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Professional qualification in accountancy – ACA, CIMA,CIPFA, ACCA or equivalent</w:t>
            </w:r>
            <w:r w:rsidR="000D2821">
              <w:rPr>
                <w:rFonts w:ascii="Arial" w:hAnsi="Arial" w:cs="Arial"/>
                <w:sz w:val="20"/>
                <w:szCs w:val="20"/>
              </w:rPr>
              <w:t>, or working towards</w:t>
            </w:r>
          </w:p>
        </w:tc>
        <w:tc>
          <w:tcPr>
            <w:tcW w:w="1114"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tcPr>
          <w:p w:rsidR="00B85E04" w:rsidRPr="00130785" w:rsidRDefault="00242BC7" w:rsidP="00B85E04">
            <w:pPr>
              <w:spacing w:after="0" w:line="240" w:lineRule="auto"/>
              <w:rPr>
                <w:rFonts w:ascii="Arial" w:hAnsi="Arial" w:cs="Arial"/>
                <w:sz w:val="20"/>
                <w:szCs w:val="20"/>
              </w:rPr>
            </w:pPr>
            <w:r w:rsidRPr="00130785">
              <w:rPr>
                <w:rFonts w:ascii="Arial" w:hAnsi="Arial" w:cs="Arial"/>
                <w:sz w:val="20"/>
                <w:szCs w:val="20"/>
              </w:rPr>
              <w:t>√</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r w:rsidR="00D060BA">
              <w:rPr>
                <w:rFonts w:ascii="Arial" w:hAnsi="Arial" w:cs="Arial"/>
                <w:sz w:val="20"/>
                <w:szCs w:val="20"/>
              </w:rPr>
              <w:t>/C</w:t>
            </w:r>
          </w:p>
        </w:tc>
      </w:tr>
      <w:tr w:rsidR="00B85E04" w:rsidRPr="00130785" w:rsidTr="00B85E04">
        <w:trPr>
          <w:trHeight w:val="676"/>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Educated to degree level in relevant subject or equivalent level of experience of working at a similar level in specialist area</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A160C5"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A160C5">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rHeight w:val="333"/>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8DB3E2" w:themeFill="text2" w:themeFillTint="66"/>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Knowledge and Experience</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32429" w:rsidP="00B85E04">
            <w:pPr>
              <w:spacing w:after="0" w:line="240" w:lineRule="auto"/>
              <w:rPr>
                <w:rFonts w:ascii="Arial" w:hAnsi="Arial" w:cs="Arial"/>
                <w:sz w:val="20"/>
                <w:szCs w:val="20"/>
              </w:rPr>
            </w:pPr>
            <w:r w:rsidRPr="00130785">
              <w:rPr>
                <w:rFonts w:ascii="Arial" w:hAnsi="Arial" w:cs="Arial"/>
                <w:sz w:val="20"/>
                <w:szCs w:val="20"/>
              </w:rPr>
              <w:t>Understanding of Academy Finance</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242BC7"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32429" w:rsidRPr="00130785" w:rsidTr="00B85E04">
        <w:trPr>
          <w:trHeight w:val="662"/>
          <w:tblCellSpacing w:w="0" w:type="dxa"/>
        </w:trPr>
        <w:tc>
          <w:tcPr>
            <w:tcW w:w="5933"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Understanding of Company and Charity Law</w:t>
            </w:r>
          </w:p>
        </w:tc>
        <w:tc>
          <w:tcPr>
            <w:tcW w:w="1114" w:type="dxa"/>
            <w:tcBorders>
              <w:top w:val="outset" w:sz="6" w:space="0" w:color="auto"/>
              <w:left w:val="outset" w:sz="6" w:space="0" w:color="auto"/>
              <w:bottom w:val="outset" w:sz="6" w:space="0" w:color="auto"/>
              <w:right w:val="outset" w:sz="6" w:space="0" w:color="auto"/>
            </w:tcBorders>
          </w:tcPr>
          <w:p w:rsidR="00B32429" w:rsidRPr="00130785" w:rsidRDefault="000D2821"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tcPr>
          <w:p w:rsidR="00B32429" w:rsidRPr="00130785" w:rsidRDefault="000D2821" w:rsidP="00B85E04">
            <w:pPr>
              <w:spacing w:after="0" w:line="240" w:lineRule="auto"/>
              <w:rPr>
                <w:rFonts w:ascii="Arial" w:hAnsi="Arial" w:cs="Arial"/>
                <w:sz w:val="20"/>
                <w:szCs w:val="20"/>
              </w:rPr>
            </w:pPr>
            <w:r>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32429" w:rsidRPr="00130785" w:rsidRDefault="00D060BA" w:rsidP="00B85E04">
            <w:pPr>
              <w:spacing w:after="0" w:line="240" w:lineRule="auto"/>
              <w:rPr>
                <w:rFonts w:ascii="Arial" w:hAnsi="Arial" w:cs="Arial"/>
                <w:sz w:val="20"/>
                <w:szCs w:val="20"/>
              </w:rPr>
            </w:pPr>
            <w:r>
              <w:rPr>
                <w:rFonts w:ascii="Arial" w:hAnsi="Arial" w:cs="Arial"/>
                <w:sz w:val="20"/>
                <w:szCs w:val="20"/>
              </w:rPr>
              <w:t>A/I</w:t>
            </w:r>
          </w:p>
        </w:tc>
      </w:tr>
      <w:tr w:rsidR="00B32429" w:rsidRPr="00130785" w:rsidTr="00B85E04">
        <w:trPr>
          <w:trHeight w:val="662"/>
          <w:tblCellSpacing w:w="0" w:type="dxa"/>
        </w:trPr>
        <w:tc>
          <w:tcPr>
            <w:tcW w:w="5933"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Experience in financial analysis and risk management</w:t>
            </w:r>
          </w:p>
        </w:tc>
        <w:tc>
          <w:tcPr>
            <w:tcW w:w="1114"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 √</w:t>
            </w:r>
          </w:p>
        </w:tc>
        <w:tc>
          <w:tcPr>
            <w:tcW w:w="1087"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B32429" w:rsidRPr="00130785" w:rsidRDefault="00D060BA" w:rsidP="00B85E04">
            <w:pPr>
              <w:spacing w:after="0" w:line="240" w:lineRule="auto"/>
              <w:rPr>
                <w:rFonts w:ascii="Arial" w:hAnsi="Arial" w:cs="Arial"/>
                <w:sz w:val="20"/>
                <w:szCs w:val="20"/>
              </w:rPr>
            </w:pPr>
            <w:r>
              <w:rPr>
                <w:rFonts w:ascii="Arial" w:hAnsi="Arial" w:cs="Arial"/>
                <w:sz w:val="20"/>
                <w:szCs w:val="20"/>
              </w:rPr>
              <w:t>A/I</w:t>
            </w:r>
          </w:p>
        </w:tc>
      </w:tr>
      <w:tr w:rsidR="00B85E04" w:rsidRPr="00130785" w:rsidTr="00B85E04">
        <w:trPr>
          <w:trHeight w:val="662"/>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32429" w:rsidP="00B85E04">
            <w:pPr>
              <w:spacing w:after="0" w:line="240" w:lineRule="auto"/>
              <w:rPr>
                <w:rFonts w:ascii="Arial" w:hAnsi="Arial" w:cs="Arial"/>
                <w:sz w:val="20"/>
                <w:szCs w:val="20"/>
              </w:rPr>
            </w:pPr>
            <w:r w:rsidRPr="00130785">
              <w:rPr>
                <w:rFonts w:ascii="Arial" w:hAnsi="Arial" w:cs="Arial"/>
                <w:sz w:val="20"/>
                <w:szCs w:val="20"/>
              </w:rPr>
              <w:t>Experience of leading the strategic financial planning for a school, academy or other organisation</w:t>
            </w:r>
            <w:r w:rsidR="00B85E04" w:rsidRPr="00130785">
              <w:rPr>
                <w:rFonts w:ascii="Arial" w:hAnsi="Arial" w:cs="Arial"/>
                <w:sz w:val="20"/>
                <w:szCs w:val="20"/>
              </w:rPr>
              <w:t xml:space="preserve"> </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32429" w:rsidP="00B85E04">
            <w:pPr>
              <w:spacing w:after="0" w:line="240" w:lineRule="auto"/>
              <w:rPr>
                <w:rFonts w:ascii="Arial" w:hAnsi="Arial" w:cs="Arial"/>
                <w:sz w:val="20"/>
                <w:szCs w:val="20"/>
              </w:rPr>
            </w:pPr>
            <w:r w:rsidRPr="00130785">
              <w:rPr>
                <w:rFonts w:ascii="Arial" w:hAnsi="Arial" w:cs="Arial"/>
                <w:sz w:val="20"/>
                <w:szCs w:val="20"/>
              </w:rPr>
              <w:t>Experience of working as a member of a senior team</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32429"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32429">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32429"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Experience in the use of financial accounting software packages</w:t>
            </w:r>
          </w:p>
        </w:tc>
        <w:tc>
          <w:tcPr>
            <w:tcW w:w="1114"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 √</w:t>
            </w:r>
          </w:p>
        </w:tc>
        <w:tc>
          <w:tcPr>
            <w:tcW w:w="1087" w:type="dxa"/>
            <w:tcBorders>
              <w:top w:val="outset" w:sz="6" w:space="0" w:color="auto"/>
              <w:left w:val="outset" w:sz="6" w:space="0" w:color="auto"/>
              <w:bottom w:val="outset" w:sz="6" w:space="0" w:color="auto"/>
              <w:right w:val="outset" w:sz="6" w:space="0" w:color="auto"/>
            </w:tcBorders>
          </w:tcPr>
          <w:p w:rsidR="00B32429" w:rsidRPr="00130785" w:rsidRDefault="00B32429" w:rsidP="00B32429">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32429" w:rsidP="00B85E04">
            <w:pPr>
              <w:spacing w:after="0" w:line="240" w:lineRule="auto"/>
              <w:rPr>
                <w:rFonts w:ascii="Arial" w:hAnsi="Arial" w:cs="Arial"/>
                <w:sz w:val="20"/>
                <w:szCs w:val="20"/>
              </w:rPr>
            </w:pPr>
            <w:r w:rsidRPr="00130785">
              <w:rPr>
                <w:rFonts w:ascii="Arial" w:hAnsi="Arial" w:cs="Arial"/>
                <w:sz w:val="20"/>
                <w:szCs w:val="20"/>
              </w:rPr>
              <w:t>Experience of procuring and monitoring of contracts to ensure  value for money and key performance indicators are met</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32429" w:rsidP="00A160C5">
            <w:pPr>
              <w:spacing w:after="0" w:line="240" w:lineRule="auto"/>
              <w:rPr>
                <w:rFonts w:ascii="Arial" w:hAnsi="Arial" w:cs="Arial"/>
                <w:sz w:val="20"/>
                <w:szCs w:val="20"/>
              </w:rPr>
            </w:pPr>
            <w:r w:rsidRPr="00130785">
              <w:rPr>
                <w:rFonts w:ascii="Arial" w:hAnsi="Arial" w:cs="Arial"/>
                <w:sz w:val="20"/>
                <w:szCs w:val="20"/>
              </w:rPr>
              <w:t xml:space="preserve">Experience of working with </w:t>
            </w:r>
            <w:r w:rsidR="00A160C5">
              <w:rPr>
                <w:rFonts w:ascii="Arial" w:hAnsi="Arial" w:cs="Arial"/>
                <w:sz w:val="20"/>
                <w:szCs w:val="20"/>
              </w:rPr>
              <w:t>directors and senior management</w:t>
            </w:r>
            <w:r w:rsidR="00130785">
              <w:rPr>
                <w:rFonts w:ascii="Arial" w:hAnsi="Arial" w:cs="Arial"/>
                <w:sz w:val="20"/>
                <w:szCs w:val="20"/>
              </w:rPr>
              <w:t xml:space="preserve"> </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242BC7"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32429"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Experience of completing bids for external funding</w:t>
            </w:r>
          </w:p>
        </w:tc>
        <w:tc>
          <w:tcPr>
            <w:tcW w:w="1114"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p>
        </w:tc>
        <w:tc>
          <w:tcPr>
            <w:tcW w:w="1087" w:type="dxa"/>
            <w:tcBorders>
              <w:top w:val="outset" w:sz="6" w:space="0" w:color="auto"/>
              <w:left w:val="outset" w:sz="6" w:space="0" w:color="auto"/>
              <w:bottom w:val="outset" w:sz="6" w:space="0" w:color="auto"/>
              <w:right w:val="outset" w:sz="6" w:space="0" w:color="auto"/>
            </w:tcBorders>
          </w:tcPr>
          <w:p w:rsidR="00B32429" w:rsidRPr="00130785" w:rsidRDefault="00B32429" w:rsidP="00B85E04">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32429" w:rsidRPr="00130785" w:rsidRDefault="00D060BA" w:rsidP="00B85E04">
            <w:pPr>
              <w:spacing w:after="0" w:line="240" w:lineRule="auto"/>
              <w:rPr>
                <w:rFonts w:ascii="Arial" w:hAnsi="Arial" w:cs="Arial"/>
                <w:sz w:val="20"/>
                <w:szCs w:val="20"/>
              </w:rPr>
            </w:pPr>
            <w:r>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8DB3E2" w:themeFill="text2" w:themeFillTint="66"/>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Skills and Capabilities</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Numerate and technically competent</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D3DBE5"/>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Communication Skills</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Skills for communication on complex information and administrative  matters, requiring developed interpersonal and oral/ written communication skills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rHeight w:val="435"/>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Default="00B85E04" w:rsidP="00B85E04">
            <w:pPr>
              <w:spacing w:after="0" w:line="240" w:lineRule="auto"/>
              <w:rPr>
                <w:rFonts w:ascii="Arial" w:hAnsi="Arial" w:cs="Arial"/>
                <w:sz w:val="20"/>
                <w:szCs w:val="20"/>
              </w:rPr>
            </w:pPr>
            <w:r w:rsidRPr="00130785">
              <w:rPr>
                <w:rFonts w:ascii="Arial" w:hAnsi="Arial" w:cs="Arial"/>
                <w:sz w:val="20"/>
                <w:szCs w:val="20"/>
              </w:rPr>
              <w:t>Ability to pull together comprehensive draft reports, data and letters</w:t>
            </w:r>
            <w:r w:rsidR="00B32429" w:rsidRPr="00130785">
              <w:rPr>
                <w:rFonts w:ascii="Arial" w:hAnsi="Arial" w:cs="Arial"/>
                <w:sz w:val="20"/>
                <w:szCs w:val="20"/>
              </w:rPr>
              <w:t>, n</w:t>
            </w:r>
            <w:r w:rsidRPr="00130785">
              <w:rPr>
                <w:rFonts w:ascii="Arial" w:hAnsi="Arial" w:cs="Arial"/>
                <w:sz w:val="20"/>
                <w:szCs w:val="20"/>
              </w:rPr>
              <w:t>egotiating, networking and persuasive skills</w:t>
            </w:r>
          </w:p>
          <w:p w:rsidR="00130785" w:rsidRPr="00130785" w:rsidRDefault="00130785" w:rsidP="00B85E04">
            <w:pPr>
              <w:spacing w:after="0" w:line="240" w:lineRule="auto"/>
              <w:rPr>
                <w:rFonts w:ascii="Arial" w:hAnsi="Arial" w:cs="Arial"/>
                <w:sz w:val="20"/>
                <w:szCs w:val="20"/>
              </w:rPr>
            </w:pP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242BC7" w:rsidP="00B85E04">
            <w:pPr>
              <w:spacing w:after="0" w:line="240" w:lineRule="auto"/>
              <w:rPr>
                <w:rFonts w:ascii="Arial" w:hAnsi="Arial" w:cs="Arial"/>
                <w:sz w:val="20"/>
                <w:szCs w:val="20"/>
              </w:rPr>
            </w:pPr>
            <w:r w:rsidRPr="00130785">
              <w:rPr>
                <w:rFonts w:ascii="Arial" w:hAnsi="Arial" w:cs="Arial"/>
                <w:sz w:val="20"/>
                <w:szCs w:val="20"/>
              </w:rPr>
              <w:t>√</w:t>
            </w:r>
          </w:p>
        </w:tc>
        <w:tc>
          <w:tcPr>
            <w:tcW w:w="1087"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p>
        </w:tc>
        <w:tc>
          <w:tcPr>
            <w:tcW w:w="1535" w:type="dxa"/>
            <w:gridSpan w:val="2"/>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D3DBE5"/>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Analytical Skills</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xml:space="preserve">Problem solving skills and ability to respond to sudden </w:t>
            </w:r>
            <w:r w:rsidRPr="00130785">
              <w:rPr>
                <w:rFonts w:ascii="Arial" w:hAnsi="Arial" w:cs="Arial"/>
                <w:sz w:val="20"/>
                <w:szCs w:val="20"/>
              </w:rPr>
              <w:lastRenderedPageBreak/>
              <w:t>unexpected demands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lastRenderedPageBreak/>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Excellent time management skills with the ability to re-prioritise</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242BC7"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D3DBE5"/>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Planning Skills</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Skills for supporting project management</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Management Skills</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Skills for managing aspects of projects ensuring they meet financial targets.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Physical Skills</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Skills for manipulating information</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Advanced keyboard skills, use of a range of software</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 </w:t>
            </w: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B85E04" w:rsidRPr="00130785" w:rsidRDefault="00B85E04" w:rsidP="00B85E04">
            <w:pPr>
              <w:spacing w:after="0" w:line="240" w:lineRule="auto"/>
              <w:jc w:val="center"/>
              <w:rPr>
                <w:rFonts w:ascii="Arial" w:hAnsi="Arial" w:cs="Arial"/>
                <w:b/>
                <w:sz w:val="20"/>
                <w:szCs w:val="20"/>
              </w:rPr>
            </w:pPr>
            <w:r w:rsidRPr="00130785">
              <w:rPr>
                <w:rFonts w:ascii="Arial" w:hAnsi="Arial" w:cs="Arial"/>
                <w:b/>
                <w:sz w:val="20"/>
                <w:szCs w:val="20"/>
              </w:rPr>
              <w:t>Autonomy/Freedom to Act</w:t>
            </w:r>
          </w:p>
        </w:tc>
      </w:tr>
      <w:tr w:rsidR="00B85E04" w:rsidRPr="00130785" w:rsidTr="00B85E04">
        <w:trPr>
          <w:tblCellSpacing w:w="0" w:type="dxa"/>
        </w:trPr>
        <w:tc>
          <w:tcPr>
            <w:tcW w:w="5933"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Ability to work on own initiative and organise own workload with minimal supervision working to tight and often changing timescales</w:t>
            </w:r>
          </w:p>
        </w:tc>
        <w:tc>
          <w:tcPr>
            <w:tcW w:w="1114" w:type="dxa"/>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w:t>
            </w:r>
          </w:p>
          <w:p w:rsidR="00B85E04" w:rsidRPr="00130785" w:rsidRDefault="00B85E04" w:rsidP="00B85E04">
            <w:pPr>
              <w:spacing w:after="0" w:line="240" w:lineRule="auto"/>
              <w:rPr>
                <w:rFonts w:ascii="Arial" w:hAnsi="Arial" w:cs="Arial"/>
                <w:sz w:val="20"/>
                <w:szCs w:val="20"/>
              </w:rPr>
            </w:pPr>
          </w:p>
        </w:tc>
        <w:tc>
          <w:tcPr>
            <w:tcW w:w="1147" w:type="dxa"/>
            <w:gridSpan w:val="2"/>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sz w:val="20"/>
                <w:szCs w:val="20"/>
              </w:rPr>
            </w:pPr>
          </w:p>
        </w:tc>
        <w:tc>
          <w:tcPr>
            <w:tcW w:w="1475" w:type="dxa"/>
            <w:tcBorders>
              <w:top w:val="outset" w:sz="6" w:space="0" w:color="auto"/>
              <w:left w:val="outset" w:sz="6" w:space="0" w:color="auto"/>
              <w:bottom w:val="outset" w:sz="6" w:space="0" w:color="auto"/>
              <w:right w:val="outset" w:sz="6" w:space="0" w:color="auto"/>
            </w:tcBorders>
          </w:tcPr>
          <w:p w:rsidR="00B85E04" w:rsidRPr="00130785" w:rsidRDefault="00B85E04" w:rsidP="00B85E04">
            <w:pPr>
              <w:spacing w:after="0" w:line="240" w:lineRule="auto"/>
              <w:rPr>
                <w:rFonts w:ascii="Arial" w:hAnsi="Arial" w:cs="Arial"/>
                <w:sz w:val="20"/>
                <w:szCs w:val="20"/>
              </w:rPr>
            </w:pPr>
            <w:r w:rsidRPr="00130785">
              <w:rPr>
                <w:rFonts w:ascii="Arial" w:hAnsi="Arial" w:cs="Arial"/>
                <w:sz w:val="20"/>
                <w:szCs w:val="20"/>
              </w:rPr>
              <w:t>A/I</w:t>
            </w:r>
          </w:p>
        </w:tc>
      </w:tr>
      <w:tr w:rsidR="00B85E04" w:rsidRPr="00130785" w:rsidTr="00FD0F8F">
        <w:trPr>
          <w:tblCellSpacing w:w="0" w:type="dxa"/>
        </w:trPr>
        <w:tc>
          <w:tcPr>
            <w:tcW w:w="9669" w:type="dxa"/>
            <w:gridSpan w:val="5"/>
            <w:tcBorders>
              <w:top w:val="outset" w:sz="6" w:space="0" w:color="auto"/>
              <w:left w:val="outset" w:sz="6" w:space="0" w:color="auto"/>
              <w:bottom w:val="outset" w:sz="6" w:space="0" w:color="auto"/>
              <w:right w:val="outset" w:sz="6" w:space="0" w:color="auto"/>
            </w:tcBorders>
            <w:hideMark/>
          </w:tcPr>
          <w:p w:rsidR="00B85E04" w:rsidRPr="00130785" w:rsidRDefault="00B85E04" w:rsidP="00B85E04">
            <w:pPr>
              <w:spacing w:after="0" w:line="240" w:lineRule="auto"/>
              <w:rPr>
                <w:rFonts w:ascii="Arial" w:hAnsi="Arial" w:cs="Arial"/>
                <w:b/>
                <w:sz w:val="20"/>
                <w:szCs w:val="20"/>
              </w:rPr>
            </w:pPr>
          </w:p>
          <w:p w:rsidR="00B85E04" w:rsidRPr="00130785" w:rsidRDefault="00B85E04" w:rsidP="00B85E04">
            <w:pPr>
              <w:spacing w:after="0" w:line="240" w:lineRule="auto"/>
              <w:rPr>
                <w:rFonts w:ascii="Arial" w:hAnsi="Arial" w:cs="Arial"/>
                <w:b/>
                <w:sz w:val="20"/>
                <w:szCs w:val="20"/>
              </w:rPr>
            </w:pPr>
            <w:r w:rsidRPr="00130785">
              <w:rPr>
                <w:rFonts w:ascii="Arial" w:hAnsi="Arial" w:cs="Arial"/>
                <w:b/>
                <w:sz w:val="20"/>
                <w:szCs w:val="20"/>
              </w:rPr>
              <w:t>*Assessment will take place with reference to the following information</w:t>
            </w:r>
          </w:p>
          <w:p w:rsidR="00B85E04" w:rsidRPr="00130785" w:rsidRDefault="00B85E04" w:rsidP="00B85E04">
            <w:pPr>
              <w:spacing w:after="0" w:line="240" w:lineRule="auto"/>
              <w:rPr>
                <w:rFonts w:ascii="Arial" w:hAnsi="Arial" w:cs="Arial"/>
                <w:b/>
                <w:sz w:val="20"/>
                <w:szCs w:val="20"/>
              </w:rPr>
            </w:pPr>
          </w:p>
          <w:p w:rsidR="00B85E04" w:rsidRPr="00130785" w:rsidRDefault="00B85E04" w:rsidP="00B85E04">
            <w:pPr>
              <w:spacing w:after="0" w:line="240" w:lineRule="auto"/>
              <w:rPr>
                <w:rFonts w:ascii="Arial" w:hAnsi="Arial" w:cs="Arial"/>
                <w:b/>
                <w:sz w:val="20"/>
                <w:szCs w:val="20"/>
              </w:rPr>
            </w:pPr>
            <w:r w:rsidRPr="00130785">
              <w:rPr>
                <w:rFonts w:ascii="Arial" w:hAnsi="Arial" w:cs="Arial"/>
                <w:b/>
                <w:sz w:val="20"/>
                <w:szCs w:val="20"/>
              </w:rPr>
              <w:t>A=Application form              I=Interview                T=Test                C=Certificate</w:t>
            </w:r>
            <w:r w:rsidR="00D060BA">
              <w:rPr>
                <w:rFonts w:ascii="Arial" w:hAnsi="Arial" w:cs="Arial"/>
                <w:b/>
                <w:sz w:val="20"/>
                <w:szCs w:val="20"/>
              </w:rPr>
              <w:t xml:space="preserve">          R = Reference</w:t>
            </w:r>
          </w:p>
          <w:p w:rsidR="00B85E04" w:rsidRPr="00130785" w:rsidRDefault="00B85E04" w:rsidP="00B85E04">
            <w:pPr>
              <w:spacing w:after="0" w:line="240" w:lineRule="auto"/>
              <w:rPr>
                <w:rFonts w:ascii="Arial" w:hAnsi="Arial" w:cs="Arial"/>
                <w:b/>
                <w:sz w:val="20"/>
                <w:szCs w:val="20"/>
              </w:rPr>
            </w:pPr>
            <w:r w:rsidRPr="00130785">
              <w:rPr>
                <w:rFonts w:ascii="Arial" w:hAnsi="Arial" w:cs="Arial"/>
                <w:b/>
                <w:sz w:val="20"/>
                <w:szCs w:val="20"/>
              </w:rPr>
              <w:t xml:space="preserve">                </w:t>
            </w:r>
          </w:p>
        </w:tc>
      </w:tr>
    </w:tbl>
    <w:p w:rsidR="00B85E04" w:rsidRPr="00130785" w:rsidRDefault="00B85E04">
      <w:pPr>
        <w:rPr>
          <w:rFonts w:ascii="Arial" w:hAnsi="Arial" w:cs="Arial"/>
          <w:sz w:val="20"/>
          <w:szCs w:val="20"/>
        </w:rPr>
      </w:pPr>
    </w:p>
    <w:sectPr w:rsidR="00B85E04" w:rsidRPr="00130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2D05"/>
    <w:multiLevelType w:val="hybridMultilevel"/>
    <w:tmpl w:val="9A86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F1E85"/>
    <w:multiLevelType w:val="hybridMultilevel"/>
    <w:tmpl w:val="0FFE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95CA9"/>
    <w:multiLevelType w:val="hybridMultilevel"/>
    <w:tmpl w:val="ED22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F80A22"/>
    <w:multiLevelType w:val="hybridMultilevel"/>
    <w:tmpl w:val="BB2A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C6192"/>
    <w:multiLevelType w:val="hybridMultilevel"/>
    <w:tmpl w:val="C8B4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A5AC3"/>
    <w:multiLevelType w:val="hybridMultilevel"/>
    <w:tmpl w:val="70C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04"/>
    <w:rsid w:val="000D2821"/>
    <w:rsid w:val="00130785"/>
    <w:rsid w:val="001D384D"/>
    <w:rsid w:val="00242BC7"/>
    <w:rsid w:val="002B3EFF"/>
    <w:rsid w:val="002C0404"/>
    <w:rsid w:val="002D196E"/>
    <w:rsid w:val="00332633"/>
    <w:rsid w:val="00680490"/>
    <w:rsid w:val="006E2EDE"/>
    <w:rsid w:val="007739C0"/>
    <w:rsid w:val="007A296E"/>
    <w:rsid w:val="00877611"/>
    <w:rsid w:val="00906C6F"/>
    <w:rsid w:val="009460D6"/>
    <w:rsid w:val="00A160C5"/>
    <w:rsid w:val="00AF181D"/>
    <w:rsid w:val="00B32429"/>
    <w:rsid w:val="00B4441D"/>
    <w:rsid w:val="00B83EAE"/>
    <w:rsid w:val="00B85E04"/>
    <w:rsid w:val="00C22CF4"/>
    <w:rsid w:val="00C50C3B"/>
    <w:rsid w:val="00D060BA"/>
    <w:rsid w:val="00D550B7"/>
    <w:rsid w:val="00D9496B"/>
    <w:rsid w:val="00F10DE9"/>
    <w:rsid w:val="00FF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F10B"/>
  <w15:docId w15:val="{AB23E9B8-2834-477E-9562-8B2611EB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404"/>
    <w:pPr>
      <w:spacing w:line="276" w:lineRule="auto"/>
    </w:pPr>
  </w:style>
  <w:style w:type="paragraph" w:styleId="Heading2">
    <w:name w:val="heading 2"/>
    <w:basedOn w:val="Normal"/>
    <w:next w:val="Normal"/>
    <w:link w:val="Heading2Char"/>
    <w:uiPriority w:val="9"/>
    <w:unhideWhenUsed/>
    <w:qFormat/>
    <w:rsid w:val="002C04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2C0404"/>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2C040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2C0404"/>
    <w:pPr>
      <w:ind w:left="720"/>
      <w:contextualSpacing/>
    </w:pPr>
  </w:style>
  <w:style w:type="table" w:styleId="TableGrid">
    <w:name w:val="Table Grid"/>
    <w:basedOn w:val="TableNormal"/>
    <w:uiPriority w:val="59"/>
    <w:rsid w:val="002C04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1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1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5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Owen</dc:creator>
  <cp:lastModifiedBy>Human Resources</cp:lastModifiedBy>
  <cp:revision>3</cp:revision>
  <cp:lastPrinted>2018-10-25T18:20:00Z</cp:lastPrinted>
  <dcterms:created xsi:type="dcterms:W3CDTF">2018-10-25T18:20:00Z</dcterms:created>
  <dcterms:modified xsi:type="dcterms:W3CDTF">2018-10-25T18:23:00Z</dcterms:modified>
</cp:coreProperties>
</file>