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78" w:rsidRPr="001B13DD" w:rsidRDefault="00966D78" w:rsidP="00570D8D">
      <w:pPr>
        <w:jc w:val="center"/>
        <w:rPr>
          <w:sz w:val="20"/>
          <w:szCs w:val="20"/>
        </w:rPr>
      </w:pPr>
    </w:p>
    <w:p w:rsidR="00570D8D" w:rsidRPr="00310911" w:rsidRDefault="00310911" w:rsidP="00310911">
      <w:pPr>
        <w:rPr>
          <w:rFonts w:cs="Arial"/>
          <w:b/>
          <w:i/>
          <w:color w:val="FF0000"/>
          <w:sz w:val="36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  <w:t xml:space="preserve">  </w:t>
      </w:r>
      <w:r w:rsidRPr="00310911">
        <w:rPr>
          <w:rFonts w:cs="Arial"/>
          <w:b/>
          <w:i/>
          <w:noProof/>
          <w:color w:val="FF0000"/>
          <w:sz w:val="36"/>
        </w:rPr>
        <w:drawing>
          <wp:inline distT="0" distB="0" distL="0" distR="0" wp14:anchorId="1B147916" wp14:editId="7B7609AB">
            <wp:extent cx="891468" cy="7143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8" cy="73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911">
        <w:rPr>
          <w:b/>
          <w:color w:val="FF0000"/>
          <w:sz w:val="32"/>
        </w:rPr>
        <w:tab/>
      </w:r>
    </w:p>
    <w:p w:rsidR="0073286F" w:rsidRPr="001B13DD" w:rsidRDefault="0073286F" w:rsidP="00570D8D">
      <w:pPr>
        <w:jc w:val="center"/>
        <w:rPr>
          <w:rFonts w:cs="Arial"/>
          <w:b/>
          <w:sz w:val="20"/>
          <w:szCs w:val="20"/>
          <w:u w:val="single"/>
        </w:rPr>
      </w:pPr>
    </w:p>
    <w:p w:rsidR="00570D8D" w:rsidRPr="007A05DD" w:rsidRDefault="007A05DD" w:rsidP="00570D8D">
      <w:pPr>
        <w:jc w:val="center"/>
        <w:rPr>
          <w:rFonts w:cs="Arial"/>
          <w:b/>
          <w:sz w:val="28"/>
        </w:rPr>
      </w:pPr>
      <w:r w:rsidRPr="007A05DD">
        <w:rPr>
          <w:rFonts w:cs="Arial"/>
          <w:b/>
          <w:sz w:val="28"/>
        </w:rPr>
        <w:t xml:space="preserve">APPOINTMENT OF </w:t>
      </w:r>
      <w:r w:rsidR="00310911">
        <w:rPr>
          <w:rFonts w:cs="Arial"/>
          <w:b/>
          <w:sz w:val="28"/>
        </w:rPr>
        <w:t xml:space="preserve">DEPUTY </w:t>
      </w:r>
      <w:r w:rsidR="00755B44">
        <w:rPr>
          <w:rFonts w:cs="Arial"/>
          <w:b/>
          <w:sz w:val="28"/>
        </w:rPr>
        <w:t>HEAD TEACHER</w:t>
      </w:r>
    </w:p>
    <w:p w:rsidR="00570D8D" w:rsidRPr="00EB3EF4" w:rsidRDefault="00570D8D" w:rsidP="00570D8D">
      <w:pPr>
        <w:ind w:left="284"/>
        <w:jc w:val="center"/>
        <w:rPr>
          <w:sz w:val="16"/>
          <w:szCs w:val="16"/>
        </w:rPr>
      </w:pPr>
      <w:r w:rsidRPr="00790CDB">
        <w:t xml:space="preserve">  </w:t>
      </w:r>
    </w:p>
    <w:p w:rsidR="00570D8D" w:rsidRDefault="00570D8D" w:rsidP="00570D8D">
      <w:pPr>
        <w:jc w:val="center"/>
        <w:rPr>
          <w:rFonts w:cs="Arial"/>
          <w:b/>
          <w:sz w:val="32"/>
          <w:szCs w:val="32"/>
          <w:u w:val="single"/>
        </w:rPr>
      </w:pPr>
      <w:r w:rsidRPr="007A05DD">
        <w:rPr>
          <w:rFonts w:cs="Arial"/>
          <w:b/>
          <w:sz w:val="32"/>
          <w:szCs w:val="32"/>
          <w:u w:val="single"/>
        </w:rPr>
        <w:t>Person Specification</w:t>
      </w:r>
    </w:p>
    <w:p w:rsidR="007A05DD" w:rsidRPr="00EB3EF4" w:rsidRDefault="007A05DD" w:rsidP="00570D8D">
      <w:pPr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EB3EF4" w:rsidRPr="00570D8D" w:rsidTr="00EB3EF4">
        <w:tc>
          <w:tcPr>
            <w:tcW w:w="8931" w:type="dxa"/>
            <w:tcBorders>
              <w:bottom w:val="nil"/>
            </w:tcBorders>
          </w:tcPr>
          <w:p w:rsidR="00EB3EF4" w:rsidRDefault="00EB3EF4" w:rsidP="006C5CF9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 xml:space="preserve">Measurements:  </w:t>
            </w:r>
            <w:r w:rsidRPr="00AA60BB">
              <w:rPr>
                <w:rFonts w:cs="Arial"/>
                <w:b/>
                <w:sz w:val="18"/>
                <w:szCs w:val="18"/>
              </w:rPr>
              <w:t>A = Application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AA60BB">
              <w:rPr>
                <w:rFonts w:cs="Arial"/>
                <w:b/>
                <w:sz w:val="18"/>
                <w:szCs w:val="18"/>
              </w:rPr>
              <w:t>I = Interview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AA60BB">
              <w:rPr>
                <w:rFonts w:cs="Arial"/>
                <w:b/>
                <w:sz w:val="18"/>
                <w:szCs w:val="18"/>
              </w:rPr>
              <w:t>R = Reference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EB3EF4" w:rsidRPr="002233DF" w:rsidRDefault="00EB3EF4" w:rsidP="00570D8D">
            <w:pPr>
              <w:pStyle w:val="Heading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B3EF4" w:rsidRPr="00570D8D" w:rsidRDefault="00EB3EF4" w:rsidP="00AA60BB">
            <w:pPr>
              <w:rPr>
                <w:rFonts w:cs="Arial"/>
                <w:b/>
                <w:sz w:val="22"/>
              </w:rPr>
            </w:pPr>
          </w:p>
        </w:tc>
      </w:tr>
      <w:tr w:rsidR="00EB3EF4" w:rsidRPr="0073286F" w:rsidTr="00EB3EF4">
        <w:tc>
          <w:tcPr>
            <w:tcW w:w="8931" w:type="dxa"/>
            <w:tcBorders>
              <w:bottom w:val="nil"/>
            </w:tcBorders>
          </w:tcPr>
          <w:p w:rsidR="001B13DD" w:rsidRPr="001B13DD" w:rsidRDefault="001B13DD" w:rsidP="001B13DD">
            <w:pPr>
              <w:pStyle w:val="Heading4"/>
              <w:spacing w:line="276" w:lineRule="auto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  <w:p w:rsidR="00EB3EF4" w:rsidRPr="0073286F" w:rsidRDefault="00EB3EF4" w:rsidP="001B13DD">
            <w:pPr>
              <w:pStyle w:val="Heading4"/>
              <w:spacing w:line="276" w:lineRule="auto"/>
              <w:rPr>
                <w:rFonts w:ascii="Arial" w:hAnsi="Arial" w:cs="Arial"/>
                <w:b/>
                <w:i w:val="0"/>
              </w:rPr>
            </w:pPr>
            <w:r w:rsidRPr="0073286F">
              <w:rPr>
                <w:rFonts w:ascii="Arial" w:hAnsi="Arial" w:cs="Arial"/>
                <w:b/>
                <w:i w:val="0"/>
              </w:rPr>
              <w:t>Qualifications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B3EF4" w:rsidRPr="0073286F" w:rsidRDefault="00EB3EF4" w:rsidP="001B13DD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EC4073" w:rsidRDefault="00EB3EF4" w:rsidP="001B13D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EC4073">
              <w:rPr>
                <w:rFonts w:cs="Arial"/>
                <w:sz w:val="22"/>
              </w:rPr>
              <w:t>DfE recognised qualified teacher status/</w:t>
            </w:r>
            <w:r w:rsidRPr="00EC4073">
              <w:rPr>
                <w:rFonts w:cs="Arial"/>
                <w:sz w:val="22"/>
                <w:szCs w:val="22"/>
              </w:rPr>
              <w:t>Qualified Teacher Learning and Skills (QTLS) status and registered with the Institute for Learning (IFL)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>A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14"/>
              </w:numPr>
              <w:spacing w:line="276" w:lineRule="auto"/>
              <w:ind w:left="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Evidence of recent relevant C</w:t>
            </w:r>
            <w:r w:rsidRPr="00790CDB">
              <w:rPr>
                <w:rFonts w:cs="Arial"/>
                <w:sz w:val="22"/>
              </w:rPr>
              <w:t>ontinuing Professional Development.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E6617D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310911" w:rsidRDefault="00EB3EF4" w:rsidP="001B13DD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310911">
              <w:rPr>
                <w:rFonts w:cs="Arial"/>
                <w:sz w:val="22"/>
              </w:rPr>
              <w:t>A rel</w:t>
            </w:r>
            <w:r w:rsidR="00310911">
              <w:rPr>
                <w:rFonts w:cs="Arial"/>
                <w:sz w:val="22"/>
              </w:rPr>
              <w:t>evant graduate qualification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310911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10911">
              <w:rPr>
                <w:rFonts w:cs="Arial"/>
                <w:sz w:val="22"/>
                <w:szCs w:val="22"/>
              </w:rPr>
              <w:t>A</w:t>
            </w:r>
          </w:p>
        </w:tc>
      </w:tr>
      <w:tr w:rsidR="00EB3EF4" w:rsidRPr="00E6617D" w:rsidTr="00EB3EF4">
        <w:tc>
          <w:tcPr>
            <w:tcW w:w="8931" w:type="dxa"/>
            <w:tcBorders>
              <w:top w:val="nil"/>
              <w:bottom w:val="nil"/>
            </w:tcBorders>
          </w:tcPr>
          <w:p w:rsidR="001B13DD" w:rsidRPr="00310911" w:rsidRDefault="00EB3EF4" w:rsidP="001B13DD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310911">
              <w:rPr>
                <w:rFonts w:cs="Arial"/>
                <w:sz w:val="22"/>
              </w:rPr>
              <w:t>A relevant post grad</w:t>
            </w:r>
            <w:r w:rsidR="00310911">
              <w:rPr>
                <w:rFonts w:cs="Arial"/>
                <w:sz w:val="22"/>
              </w:rPr>
              <w:t>uate qualification if appropriate</w:t>
            </w:r>
          </w:p>
          <w:p w:rsidR="001B13DD" w:rsidRPr="00310911" w:rsidRDefault="001B13DD" w:rsidP="001B13DD">
            <w:pPr>
              <w:spacing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310911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10911">
              <w:rPr>
                <w:rFonts w:cs="Arial"/>
                <w:sz w:val="22"/>
                <w:szCs w:val="22"/>
              </w:rPr>
              <w:t>A</w:t>
            </w:r>
          </w:p>
        </w:tc>
      </w:tr>
      <w:tr w:rsidR="00EB3EF4" w:rsidRPr="0073286F" w:rsidTr="00EB3EF4">
        <w:tc>
          <w:tcPr>
            <w:tcW w:w="8931" w:type="dxa"/>
            <w:tcBorders>
              <w:bottom w:val="nil"/>
            </w:tcBorders>
          </w:tcPr>
          <w:p w:rsidR="00EB3EF4" w:rsidRPr="0073286F" w:rsidRDefault="00EB3EF4" w:rsidP="001B13DD">
            <w:pPr>
              <w:pStyle w:val="Heading5"/>
              <w:spacing w:line="276" w:lineRule="auto"/>
              <w:rPr>
                <w:rFonts w:cs="Arial"/>
                <w:i w:val="0"/>
                <w:sz w:val="24"/>
                <w:szCs w:val="24"/>
              </w:rPr>
            </w:pPr>
            <w:r w:rsidRPr="0073286F">
              <w:rPr>
                <w:rFonts w:cs="Arial"/>
                <w:i w:val="0"/>
                <w:sz w:val="24"/>
                <w:szCs w:val="24"/>
              </w:rPr>
              <w:t>Experience</w:t>
            </w:r>
          </w:p>
        </w:tc>
        <w:tc>
          <w:tcPr>
            <w:tcW w:w="850" w:type="dxa"/>
            <w:tcBorders>
              <w:bottom w:val="nil"/>
            </w:tcBorders>
          </w:tcPr>
          <w:p w:rsidR="00EB3EF4" w:rsidRPr="001B13DD" w:rsidRDefault="00EB3EF4" w:rsidP="001B13D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4F1566" w:rsidRDefault="007547E3" w:rsidP="00310911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Significant recent and</w:t>
            </w:r>
            <w:r w:rsidR="00EB3EF4">
              <w:rPr>
                <w:rFonts w:cs="Arial"/>
                <w:sz w:val="22"/>
              </w:rPr>
              <w:t xml:space="preserve"> relevan</w:t>
            </w:r>
            <w:r w:rsidR="00310911">
              <w:rPr>
                <w:rFonts w:cs="Arial"/>
                <w:sz w:val="22"/>
              </w:rPr>
              <w:t>t experience as a</w:t>
            </w:r>
            <w:r w:rsidR="00E65699">
              <w:rPr>
                <w:rFonts w:cs="Arial"/>
                <w:sz w:val="22"/>
              </w:rPr>
              <w:t xml:space="preserve"> </w:t>
            </w:r>
            <w:r w:rsidR="00EB3EF4">
              <w:rPr>
                <w:rFonts w:cs="Arial"/>
                <w:sz w:val="22"/>
              </w:rPr>
              <w:t>Deputy</w:t>
            </w:r>
            <w:r w:rsidR="004D7413">
              <w:rPr>
                <w:rFonts w:cs="Arial"/>
                <w:sz w:val="22"/>
              </w:rPr>
              <w:t xml:space="preserve"> </w:t>
            </w:r>
            <w:r w:rsidR="00E65699">
              <w:rPr>
                <w:rFonts w:cs="Arial"/>
                <w:sz w:val="22"/>
              </w:rPr>
              <w:t>/</w:t>
            </w:r>
            <w:r w:rsidR="004D7413">
              <w:rPr>
                <w:rFonts w:cs="Arial"/>
                <w:sz w:val="22"/>
              </w:rPr>
              <w:t xml:space="preserve"> </w:t>
            </w:r>
            <w:r w:rsidR="00310911">
              <w:rPr>
                <w:rFonts w:cs="Arial"/>
                <w:sz w:val="22"/>
              </w:rPr>
              <w:t>Assistant Head</w:t>
            </w:r>
            <w:r w:rsidR="00755B44">
              <w:rPr>
                <w:rFonts w:cs="Arial"/>
                <w:sz w:val="22"/>
              </w:rPr>
              <w:t>Teacher</w:t>
            </w:r>
            <w:r w:rsidR="00E65699">
              <w:rPr>
                <w:rFonts w:cs="Arial"/>
                <w:sz w:val="22"/>
              </w:rPr>
              <w:t xml:space="preserve"> or equivalent.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1D565F">
              <w:rPr>
                <w:rFonts w:cs="Arial"/>
                <w:sz w:val="22"/>
                <w:szCs w:val="22"/>
              </w:rPr>
              <w:t>, I, 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4F1566" w:rsidRDefault="00EB3EF4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 w:rsidRPr="004F1566">
              <w:rPr>
                <w:rFonts w:cs="Arial"/>
                <w:sz w:val="22"/>
              </w:rPr>
              <w:t xml:space="preserve">A </w:t>
            </w:r>
            <w:r>
              <w:rPr>
                <w:rFonts w:cs="Arial"/>
                <w:sz w:val="22"/>
              </w:rPr>
              <w:t xml:space="preserve">recent </w:t>
            </w:r>
            <w:r w:rsidRPr="004F1566">
              <w:rPr>
                <w:rFonts w:cs="Arial"/>
                <w:sz w:val="22"/>
              </w:rPr>
              <w:t>senior leadership post for at least 3 years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A proven track r</w:t>
            </w:r>
            <w:r>
              <w:rPr>
                <w:rFonts w:cs="Arial"/>
                <w:sz w:val="22"/>
              </w:rPr>
              <w:t>ecord of successful  leadership</w:t>
            </w:r>
            <w:r w:rsidRPr="00790CDB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1D565F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EB3EF4" w:rsidRPr="00AA60BB">
              <w:rPr>
                <w:rFonts w:cs="Arial"/>
                <w:sz w:val="22"/>
                <w:szCs w:val="22"/>
              </w:rPr>
              <w:t>, I</w:t>
            </w:r>
            <w:r w:rsidR="00EB3EF4">
              <w:rPr>
                <w:rFonts w:cs="Arial"/>
                <w:sz w:val="22"/>
                <w:szCs w:val="22"/>
              </w:rPr>
              <w:t>, 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Successful experience of raising achievement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I, </w:t>
            </w:r>
            <w:r w:rsidRPr="00AA60BB">
              <w:rPr>
                <w:rFonts w:cs="Arial"/>
                <w:sz w:val="22"/>
                <w:szCs w:val="22"/>
              </w:rPr>
              <w:t>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Working with and engaging the involvement of external partners and the local community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 xml:space="preserve">A, </w:t>
            </w: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2E4117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Successful teaching of pupils in </w:t>
            </w:r>
            <w:r w:rsidRPr="00310911">
              <w:rPr>
                <w:rFonts w:cs="Arial"/>
                <w:sz w:val="22"/>
              </w:rPr>
              <w:t>Secondary</w:t>
            </w:r>
            <w:r w:rsidRPr="00E65699"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phase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>A, 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</w:tcBorders>
          </w:tcPr>
          <w:p w:rsidR="00EB3EF4" w:rsidRDefault="00EB3EF4" w:rsidP="001B13DD">
            <w:pPr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Planning, determining and organising major curriculum areas</w:t>
            </w:r>
          </w:p>
          <w:p w:rsidR="001B13DD" w:rsidRPr="001B13DD" w:rsidRDefault="001B13DD" w:rsidP="001B13DD">
            <w:pPr>
              <w:spacing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A60BB">
              <w:rPr>
                <w:rFonts w:cs="Arial"/>
                <w:sz w:val="22"/>
                <w:szCs w:val="22"/>
              </w:rPr>
              <w:t>A,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</w:p>
        </w:tc>
      </w:tr>
      <w:tr w:rsidR="00EB3EF4" w:rsidRPr="0073286F" w:rsidTr="00EB3EF4">
        <w:tc>
          <w:tcPr>
            <w:tcW w:w="8931" w:type="dxa"/>
            <w:tcBorders>
              <w:bottom w:val="nil"/>
            </w:tcBorders>
          </w:tcPr>
          <w:p w:rsidR="00EB3EF4" w:rsidRPr="001B13DD" w:rsidRDefault="00EB3EF4" w:rsidP="001B13DD">
            <w:pPr>
              <w:pStyle w:val="Heading4"/>
              <w:spacing w:line="276" w:lineRule="auto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  <w:p w:rsidR="00EB3EF4" w:rsidRPr="0073286F" w:rsidRDefault="00EB3EF4" w:rsidP="001B13DD">
            <w:pPr>
              <w:pStyle w:val="Heading4"/>
              <w:spacing w:line="276" w:lineRule="auto"/>
              <w:rPr>
                <w:rFonts w:ascii="Arial" w:hAnsi="Arial" w:cs="Arial"/>
                <w:b/>
                <w:i w:val="0"/>
              </w:rPr>
            </w:pPr>
            <w:r w:rsidRPr="0073286F">
              <w:rPr>
                <w:rFonts w:ascii="Arial" w:hAnsi="Arial" w:cs="Arial"/>
                <w:b/>
                <w:i w:val="0"/>
              </w:rPr>
              <w:t>Knowledge and Understanding</w:t>
            </w:r>
            <w:r w:rsidR="001B13DD">
              <w:rPr>
                <w:rFonts w:ascii="Arial" w:hAnsi="Arial" w:cs="Arial"/>
                <w:b/>
                <w:i w:val="0"/>
              </w:rPr>
              <w:t xml:space="preserve"> </w:t>
            </w:r>
            <w:r w:rsidR="001B13DD" w:rsidRPr="00966D78">
              <w:rPr>
                <w:rFonts w:ascii="Arial" w:hAnsi="Arial" w:cs="Arial"/>
                <w:i w:val="0"/>
                <w:sz w:val="22"/>
              </w:rPr>
              <w:t>of current issues and best practice including:</w:t>
            </w:r>
          </w:p>
        </w:tc>
        <w:tc>
          <w:tcPr>
            <w:tcW w:w="850" w:type="dxa"/>
            <w:tcBorders>
              <w:bottom w:val="nil"/>
            </w:tcBorders>
          </w:tcPr>
          <w:p w:rsidR="00EB3EF4" w:rsidRPr="0073286F" w:rsidRDefault="00EB3EF4" w:rsidP="001B13DD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Safeguarding children and young people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What constitutes a </w:t>
            </w:r>
            <w:r w:rsidRPr="00D96A50">
              <w:rPr>
                <w:rFonts w:cs="Arial"/>
                <w:i/>
                <w:sz w:val="22"/>
              </w:rPr>
              <w:t>good</w:t>
            </w:r>
            <w:r w:rsidR="00D96A50" w:rsidRPr="00D96A50">
              <w:rPr>
                <w:rFonts w:cs="Arial"/>
                <w:i/>
                <w:sz w:val="22"/>
              </w:rPr>
              <w:t>/outstanding</w:t>
            </w:r>
            <w:r>
              <w:rPr>
                <w:rFonts w:cs="Arial"/>
                <w:sz w:val="22"/>
              </w:rPr>
              <w:t xml:space="preserve"> school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The process of strategic plan</w:t>
            </w:r>
            <w:r>
              <w:rPr>
                <w:rFonts w:cs="Arial"/>
                <w:sz w:val="22"/>
              </w:rPr>
              <w:t>ning and school self-evaluation</w:t>
            </w:r>
            <w:r w:rsidRPr="00790CDB">
              <w:rPr>
                <w:rFonts w:cs="Arial"/>
                <w:sz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Ways to communicate and translate a shared vision into practice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Application of new technologies to teaching, learning and management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Comparative data and performance indicators to establish benchmarks and set targets for improvements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National policy framework and current educational legislation and initiatives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>Principles of eff</w:t>
            </w:r>
            <w:r>
              <w:rPr>
                <w:rFonts w:cs="Arial"/>
                <w:sz w:val="22"/>
              </w:rPr>
              <w:t>ective</w:t>
            </w:r>
            <w:r w:rsidRPr="00790CDB">
              <w:rPr>
                <w:rFonts w:cs="Arial"/>
                <w:sz w:val="22"/>
              </w:rPr>
              <w:t xml:space="preserve"> teach</w:t>
            </w:r>
            <w:r>
              <w:rPr>
                <w:rFonts w:cs="Arial"/>
                <w:sz w:val="22"/>
              </w:rPr>
              <w:t>ing and assessment for learning</w:t>
            </w:r>
            <w:r w:rsidRPr="00790CDB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570D8D" w:rsidRDefault="00EB3EF4" w:rsidP="00310911">
            <w:pPr>
              <w:pStyle w:val="Heading4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i w:val="0"/>
                <w:sz w:val="22"/>
              </w:rPr>
            </w:pPr>
            <w:r w:rsidRPr="00570D8D">
              <w:rPr>
                <w:rFonts w:ascii="Arial" w:hAnsi="Arial" w:cs="Arial"/>
                <w:i w:val="0"/>
                <w:sz w:val="22"/>
              </w:rPr>
              <w:t>Roles and respon</w:t>
            </w:r>
            <w:r>
              <w:rPr>
                <w:rFonts w:ascii="Arial" w:hAnsi="Arial" w:cs="Arial"/>
                <w:i w:val="0"/>
                <w:sz w:val="22"/>
              </w:rPr>
              <w:t>sibilities of Governing Body</w:t>
            </w:r>
            <w:r w:rsidRPr="00E65699">
              <w:rPr>
                <w:rFonts w:ascii="Arial" w:hAnsi="Arial" w:cs="Arial"/>
                <w:i w:val="0"/>
                <w:color w:val="FF0000"/>
                <w:sz w:val="22"/>
              </w:rPr>
              <w:t xml:space="preserve"> </w:t>
            </w:r>
            <w:r w:rsidRPr="00570D8D">
              <w:rPr>
                <w:rFonts w:ascii="Arial" w:hAnsi="Arial" w:cs="Arial"/>
                <w:i w:val="0"/>
                <w:sz w:val="22"/>
              </w:rPr>
              <w:t xml:space="preserve">and of the </w:t>
            </w:r>
            <w:r>
              <w:rPr>
                <w:rFonts w:ascii="Arial" w:hAnsi="Arial" w:cs="Arial"/>
                <w:i w:val="0"/>
                <w:sz w:val="22"/>
              </w:rPr>
              <w:t>requirements for accountability</w:t>
            </w:r>
            <w:r w:rsidRPr="00570D8D">
              <w:rPr>
                <w:rFonts w:ascii="Arial" w:hAnsi="Arial" w:cs="Arial"/>
                <w:i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Pr="00AA60BB" w:rsidRDefault="00EB3EF4" w:rsidP="001B13DD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Pr="00790CDB" w:rsidRDefault="00EB3EF4" w:rsidP="001B13D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Strategies for fostering school improvement, including attendance and behaviour for learning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Equal opportunities and commitment to their pursuit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Legal issues relating to school management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B3EF4" w:rsidRDefault="00EB3EF4" w:rsidP="001B13D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</w:tbl>
    <w:p w:rsidR="00570D8D" w:rsidRDefault="00570D8D" w:rsidP="00570D8D"/>
    <w:p w:rsidR="00E65699" w:rsidRPr="00790CDB" w:rsidRDefault="00E65699" w:rsidP="00570D8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EB3EF4" w:rsidRPr="00790CDB" w:rsidTr="00EB3EF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D712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</w:rPr>
              <w:t xml:space="preserve">Measurements:  </w:t>
            </w:r>
            <w:r w:rsidRPr="00AA60BB">
              <w:rPr>
                <w:rFonts w:cs="Arial"/>
                <w:b/>
                <w:sz w:val="18"/>
                <w:szCs w:val="18"/>
              </w:rPr>
              <w:t>A = Application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AA60BB">
              <w:rPr>
                <w:rFonts w:cs="Arial"/>
                <w:b/>
                <w:sz w:val="18"/>
                <w:szCs w:val="18"/>
              </w:rPr>
              <w:t>I = Interview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AA60BB">
              <w:rPr>
                <w:rFonts w:cs="Arial"/>
                <w:b/>
                <w:sz w:val="18"/>
                <w:szCs w:val="18"/>
              </w:rPr>
              <w:t>R = Reference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EB3EF4" w:rsidRPr="00790CDB" w:rsidRDefault="00EB3EF4" w:rsidP="006C5CF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AA60BB">
            <w:pPr>
              <w:rPr>
                <w:rFonts w:cs="Arial"/>
                <w:sz w:val="22"/>
                <w:szCs w:val="22"/>
              </w:rPr>
            </w:pPr>
          </w:p>
        </w:tc>
      </w:tr>
      <w:tr w:rsidR="00EB3EF4" w:rsidRPr="0073286F" w:rsidTr="00EB3EF4">
        <w:tc>
          <w:tcPr>
            <w:tcW w:w="89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73286F" w:rsidRDefault="00EB3EF4" w:rsidP="003E0BAD">
            <w:pPr>
              <w:pStyle w:val="Heading2"/>
              <w:jc w:val="left"/>
              <w:rPr>
                <w:rFonts w:ascii="Arial" w:hAnsi="Arial" w:cs="Arial"/>
                <w:b/>
                <w:sz w:val="24"/>
              </w:rPr>
            </w:pPr>
          </w:p>
          <w:p w:rsidR="00EB3EF4" w:rsidRPr="0073286F" w:rsidRDefault="00EB3EF4" w:rsidP="003E0BAD">
            <w:pPr>
              <w:pStyle w:val="Heading2"/>
              <w:jc w:val="left"/>
              <w:rPr>
                <w:rFonts w:ascii="Arial" w:hAnsi="Arial" w:cs="Arial"/>
                <w:b/>
                <w:sz w:val="24"/>
              </w:rPr>
            </w:pPr>
            <w:r w:rsidRPr="0073286F">
              <w:rPr>
                <w:rFonts w:ascii="Arial" w:hAnsi="Arial" w:cs="Arial"/>
                <w:b/>
                <w:sz w:val="24"/>
              </w:rPr>
              <w:t>Personal and Professional Qualities</w:t>
            </w:r>
          </w:p>
          <w:p w:rsidR="00EB3EF4" w:rsidRPr="0073286F" w:rsidRDefault="00EB3EF4" w:rsidP="003E0BAD">
            <w:pPr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EB3EF4" w:rsidRPr="0073286F" w:rsidRDefault="00EB3EF4" w:rsidP="00570D8D">
            <w:pPr>
              <w:jc w:val="center"/>
              <w:rPr>
                <w:rFonts w:cs="Arial"/>
                <w:b/>
              </w:rPr>
            </w:pP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pStyle w:val="Heading2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the welfare and safeguarding of young people</w:t>
            </w:r>
          </w:p>
          <w:p w:rsidR="00EB3EF4" w:rsidRPr="000151EC" w:rsidRDefault="00EB3EF4" w:rsidP="000151EC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pStyle w:val="Heading2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2"/>
              </w:rPr>
            </w:pPr>
            <w:r w:rsidRPr="00570D8D">
              <w:rPr>
                <w:rFonts w:ascii="Arial" w:hAnsi="Arial" w:cs="Arial"/>
                <w:sz w:val="22"/>
              </w:rPr>
              <w:t>Stron</w:t>
            </w:r>
            <w:r>
              <w:rPr>
                <w:rFonts w:ascii="Arial" w:hAnsi="Arial" w:cs="Arial"/>
                <w:sz w:val="22"/>
              </w:rPr>
              <w:t>g personal motivation and drive</w:t>
            </w:r>
          </w:p>
          <w:p w:rsidR="00EB3EF4" w:rsidRPr="00F339A1" w:rsidRDefault="00EB3EF4" w:rsidP="00F339A1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I, 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10"/>
              </w:numPr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>A genuine enthusiasm for, and commitment to, the development of young people, and concern for the development of colleagues and members of the wider school community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 xml:space="preserve">The ability to inspire, motivate staff, students and the wider community and engage their active commitment </w:t>
            </w:r>
            <w:r>
              <w:rPr>
                <w:rFonts w:cs="Arial"/>
                <w:sz w:val="22"/>
              </w:rPr>
              <w:t>to your vision</w:t>
            </w:r>
          </w:p>
          <w:p w:rsidR="00EB3EF4" w:rsidRPr="00790CDB" w:rsidRDefault="00EB3EF4" w:rsidP="00F339A1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I,R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9"/>
              </w:numPr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 xml:space="preserve">Commitment to ensuring inclusion, </w:t>
            </w:r>
            <w:r>
              <w:rPr>
                <w:rFonts w:cs="Arial"/>
                <w:sz w:val="22"/>
              </w:rPr>
              <w:t>addressing diversity and access</w:t>
            </w:r>
            <w:r w:rsidRPr="00790CDB">
              <w:rPr>
                <w:rFonts w:cs="Arial"/>
                <w:sz w:val="22"/>
              </w:rPr>
              <w:t xml:space="preserve"> 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Commitment to own personal and professional de</w:t>
            </w:r>
            <w:r>
              <w:rPr>
                <w:rFonts w:cs="Arial"/>
                <w:sz w:val="22"/>
              </w:rPr>
              <w:t>velopment and that of all staff</w:t>
            </w:r>
          </w:p>
          <w:p w:rsidR="00EB3EF4" w:rsidRPr="00790CDB" w:rsidRDefault="00EB3EF4" w:rsidP="00F339A1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 xml:space="preserve">High order analytical and problem solving skills and the ability to </w:t>
            </w:r>
            <w:r>
              <w:rPr>
                <w:rFonts w:cs="Arial"/>
                <w:sz w:val="22"/>
              </w:rPr>
              <w:t>make informed judgements</w:t>
            </w:r>
          </w:p>
          <w:p w:rsidR="00EB3EF4" w:rsidRPr="00790CDB" w:rsidRDefault="00EB3EF4" w:rsidP="00F339A1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pStyle w:val="Heading2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2"/>
              </w:rPr>
            </w:pPr>
            <w:r w:rsidRPr="00570D8D">
              <w:rPr>
                <w:rFonts w:ascii="Arial" w:hAnsi="Arial" w:cs="Arial"/>
                <w:sz w:val="22"/>
              </w:rPr>
              <w:t>Excellent communication skills in a variety of media to a range of audiences including students, parents/carers, colleagues</w:t>
            </w:r>
            <w:r>
              <w:rPr>
                <w:rFonts w:ascii="Arial" w:hAnsi="Arial" w:cs="Arial"/>
                <w:sz w:val="22"/>
              </w:rPr>
              <w:t xml:space="preserve"> and the wider school community</w:t>
            </w:r>
          </w:p>
          <w:p w:rsidR="00EB3EF4" w:rsidRPr="00F339A1" w:rsidRDefault="00EB3EF4" w:rsidP="00F339A1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9"/>
              </w:num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a</w:t>
            </w:r>
            <w:r w:rsidRPr="00790CDB">
              <w:rPr>
                <w:rFonts w:cs="Arial"/>
                <w:sz w:val="22"/>
              </w:rPr>
              <w:t>bility to project the school in a positive way and establish the school at the heart of the community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9"/>
              </w:numPr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 xml:space="preserve">The ability to engage parents </w:t>
            </w:r>
            <w:r w:rsidR="00D96A50">
              <w:rPr>
                <w:rFonts w:cs="Arial"/>
                <w:sz w:val="22"/>
              </w:rPr>
              <w:t xml:space="preserve">and carers </w:t>
            </w:r>
            <w:r w:rsidRPr="00790CDB"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n supporting children’s learning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I,R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The ability to fill the role of lead pro</w:t>
            </w:r>
            <w:r>
              <w:rPr>
                <w:rFonts w:cs="Arial"/>
                <w:sz w:val="22"/>
              </w:rPr>
              <w:t>fessional in classroom practice</w:t>
            </w:r>
          </w:p>
          <w:p w:rsidR="00EB3EF4" w:rsidRPr="00790CDB" w:rsidRDefault="00EB3EF4" w:rsidP="00F339A1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3E0BAD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790CDB">
              <w:rPr>
                <w:rFonts w:cs="Arial"/>
                <w:sz w:val="22"/>
              </w:rPr>
              <w:t>Commitment to an open, co</w:t>
            </w:r>
            <w:r>
              <w:rPr>
                <w:rFonts w:cs="Arial"/>
                <w:sz w:val="22"/>
              </w:rPr>
              <w:t>llaborative style of management</w:t>
            </w:r>
          </w:p>
          <w:p w:rsidR="00EB3EF4" w:rsidRPr="00790CDB" w:rsidRDefault="00EB3EF4" w:rsidP="00F339A1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>Evidence of collaborative working and networking with others, within and beyond the school to build and sustain a learning community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A,I</w:t>
            </w:r>
          </w:p>
        </w:tc>
      </w:tr>
      <w:tr w:rsidR="00EB3EF4" w:rsidRPr="00790CDB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Pr="00F339A1" w:rsidRDefault="00EB3EF4" w:rsidP="003E0BAD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</w:rPr>
            </w:pPr>
            <w:r w:rsidRPr="00790CDB">
              <w:rPr>
                <w:rFonts w:cs="Arial"/>
                <w:sz w:val="22"/>
              </w:rPr>
              <w:t>The ability to understand and appreciate the school’s current strengths and the ways in which these might be further developed</w:t>
            </w:r>
          </w:p>
          <w:p w:rsidR="00EB3EF4" w:rsidRPr="00790CDB" w:rsidRDefault="00EB3EF4" w:rsidP="00F339A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EF4" w:rsidRDefault="00EB3EF4" w:rsidP="00ED60BE">
            <w:pPr>
              <w:pStyle w:val="Heading2"/>
              <w:numPr>
                <w:ilvl w:val="0"/>
                <w:numId w:val="17"/>
              </w:numPr>
              <w:ind w:left="360"/>
              <w:jc w:val="left"/>
              <w:rPr>
                <w:rFonts w:ascii="Arial" w:hAnsi="Arial" w:cs="Arial"/>
                <w:sz w:val="22"/>
              </w:rPr>
            </w:pPr>
            <w:r w:rsidRPr="00570D8D">
              <w:rPr>
                <w:rFonts w:ascii="Arial" w:hAnsi="Arial" w:cs="Arial"/>
                <w:sz w:val="22"/>
              </w:rPr>
              <w:t>The ability to form and maintain appropriate relationships and personal boundaries with young people</w:t>
            </w:r>
          </w:p>
          <w:p w:rsidR="00EB3EF4" w:rsidRPr="00F339A1" w:rsidRDefault="00EB3EF4" w:rsidP="00E65699">
            <w:pPr>
              <w:pStyle w:val="ListParagraph"/>
              <w:ind w:left="36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B3EF4" w:rsidRDefault="00EB3EF4" w:rsidP="00570D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I,R</w:t>
            </w:r>
          </w:p>
          <w:p w:rsidR="00EB3EF4" w:rsidRPr="00AA60BB" w:rsidRDefault="00EB3EF4" w:rsidP="00570D8D">
            <w:pPr>
              <w:rPr>
                <w:rFonts w:cs="Arial"/>
                <w:sz w:val="22"/>
                <w:szCs w:val="22"/>
              </w:rPr>
            </w:pPr>
          </w:p>
        </w:tc>
      </w:tr>
      <w:tr w:rsidR="00EB3EF4" w:rsidRPr="00570D8D" w:rsidTr="00EB3EF4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F4" w:rsidRPr="00176A08" w:rsidRDefault="00EB3EF4" w:rsidP="00176A08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EF4" w:rsidRPr="00176A08" w:rsidRDefault="00EB3EF4" w:rsidP="00570D8D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570D8D" w:rsidRPr="00790CDB" w:rsidRDefault="00570D8D" w:rsidP="00570D8D">
      <w:pPr>
        <w:rPr>
          <w:rFonts w:cs="Arial"/>
        </w:rPr>
      </w:pPr>
    </w:p>
    <w:p w:rsidR="00570D8D" w:rsidRPr="00790CDB" w:rsidRDefault="00570D8D" w:rsidP="00570D8D">
      <w:pPr>
        <w:rPr>
          <w:rFonts w:cs="Arial"/>
        </w:rPr>
      </w:pPr>
    </w:p>
    <w:p w:rsidR="0057733B" w:rsidRDefault="0057733B" w:rsidP="009C2A6C">
      <w:pPr>
        <w:pStyle w:val="Heading1"/>
      </w:pPr>
    </w:p>
    <w:p w:rsidR="004F51AA" w:rsidRDefault="004F51AA" w:rsidP="004F51AA"/>
    <w:p w:rsidR="004F51AA" w:rsidRDefault="004F51AA" w:rsidP="004F51AA"/>
    <w:p w:rsidR="004F51AA" w:rsidRPr="004F51AA" w:rsidRDefault="004F51AA" w:rsidP="004F51AA">
      <w:pPr>
        <w:jc w:val="right"/>
      </w:pPr>
      <w:bookmarkStart w:id="0" w:name="_GoBack"/>
      <w:bookmarkEnd w:id="0"/>
    </w:p>
    <w:sectPr w:rsidR="004F51AA" w:rsidRPr="004F51AA" w:rsidSect="006C5CF9">
      <w:footerReference w:type="even" r:id="rId8"/>
      <w:pgSz w:w="11906" w:h="16838"/>
      <w:pgMar w:top="851" w:right="1134" w:bottom="1134" w:left="1134" w:header="709" w:footer="709" w:gutter="0"/>
      <w:paperSrc w:first="260" w:other="26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1F" w:rsidRDefault="00CA621F">
      <w:r>
        <w:separator/>
      </w:r>
    </w:p>
  </w:endnote>
  <w:endnote w:type="continuationSeparator" w:id="0">
    <w:p w:rsidR="00CA621F" w:rsidRDefault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E3" w:rsidRDefault="007547E3" w:rsidP="00C66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7E3" w:rsidRDefault="0075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1F" w:rsidRDefault="00CA621F">
      <w:r>
        <w:separator/>
      </w:r>
    </w:p>
  </w:footnote>
  <w:footnote w:type="continuationSeparator" w:id="0">
    <w:p w:rsidR="00CA621F" w:rsidRDefault="00CA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E4B"/>
    <w:multiLevelType w:val="hybridMultilevel"/>
    <w:tmpl w:val="17CE8B68"/>
    <w:lvl w:ilvl="0" w:tplc="C1E88AE8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2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10E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13FCF"/>
    <w:multiLevelType w:val="hybridMultilevel"/>
    <w:tmpl w:val="5426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F0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8314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0317D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B382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334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9843CF"/>
    <w:multiLevelType w:val="hybridMultilevel"/>
    <w:tmpl w:val="30FA4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B0403"/>
    <w:multiLevelType w:val="singleLevel"/>
    <w:tmpl w:val="47FAD222"/>
    <w:lvl w:ilvl="0">
      <w:start w:val="12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9E0F69"/>
    <w:multiLevelType w:val="singleLevel"/>
    <w:tmpl w:val="B6A43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396CAC"/>
    <w:multiLevelType w:val="singleLevel"/>
    <w:tmpl w:val="B6A43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5F54A2"/>
    <w:multiLevelType w:val="hybridMultilevel"/>
    <w:tmpl w:val="363C1270"/>
    <w:lvl w:ilvl="0" w:tplc="C1E88AE8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59FE"/>
    <w:multiLevelType w:val="singleLevel"/>
    <w:tmpl w:val="B6A43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343F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2A05F4"/>
    <w:multiLevelType w:val="hybridMultilevel"/>
    <w:tmpl w:val="01C8B32A"/>
    <w:lvl w:ilvl="0" w:tplc="EF04EB0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65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8877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2011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18"/>
  </w:num>
  <w:num w:numId="10">
    <w:abstractNumId w:val="1"/>
  </w:num>
  <w:num w:numId="11">
    <w:abstractNumId w:val="19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EC"/>
    <w:rsid w:val="00007455"/>
    <w:rsid w:val="000151EC"/>
    <w:rsid w:val="00095F9B"/>
    <w:rsid w:val="000A0EC5"/>
    <w:rsid w:val="000B1B04"/>
    <w:rsid w:val="00113971"/>
    <w:rsid w:val="00176A08"/>
    <w:rsid w:val="00182DF2"/>
    <w:rsid w:val="001A69CE"/>
    <w:rsid w:val="001A7790"/>
    <w:rsid w:val="001B13DD"/>
    <w:rsid w:val="001B52E7"/>
    <w:rsid w:val="001D565F"/>
    <w:rsid w:val="001F64B7"/>
    <w:rsid w:val="00203016"/>
    <w:rsid w:val="00217638"/>
    <w:rsid w:val="002233DF"/>
    <w:rsid w:val="00253995"/>
    <w:rsid w:val="002A7E5F"/>
    <w:rsid w:val="002E4117"/>
    <w:rsid w:val="00305DAA"/>
    <w:rsid w:val="00310911"/>
    <w:rsid w:val="00371C2D"/>
    <w:rsid w:val="003A05C7"/>
    <w:rsid w:val="003E0BAD"/>
    <w:rsid w:val="003E0D68"/>
    <w:rsid w:val="004055E0"/>
    <w:rsid w:val="004058E3"/>
    <w:rsid w:val="00412FC8"/>
    <w:rsid w:val="00415289"/>
    <w:rsid w:val="00420EDA"/>
    <w:rsid w:val="00473DA4"/>
    <w:rsid w:val="0047434D"/>
    <w:rsid w:val="00496E1C"/>
    <w:rsid w:val="004D7413"/>
    <w:rsid w:val="004F1566"/>
    <w:rsid w:val="004F51AA"/>
    <w:rsid w:val="005015EC"/>
    <w:rsid w:val="00511E3F"/>
    <w:rsid w:val="0053422B"/>
    <w:rsid w:val="00542C06"/>
    <w:rsid w:val="00550BB1"/>
    <w:rsid w:val="00570D8D"/>
    <w:rsid w:val="0057733B"/>
    <w:rsid w:val="005D03F5"/>
    <w:rsid w:val="00633DAE"/>
    <w:rsid w:val="00637CBD"/>
    <w:rsid w:val="00661262"/>
    <w:rsid w:val="006C5CF9"/>
    <w:rsid w:val="0070442A"/>
    <w:rsid w:val="0070553E"/>
    <w:rsid w:val="007237CD"/>
    <w:rsid w:val="0073286F"/>
    <w:rsid w:val="00743657"/>
    <w:rsid w:val="007547E3"/>
    <w:rsid w:val="00755B44"/>
    <w:rsid w:val="0077149C"/>
    <w:rsid w:val="00794635"/>
    <w:rsid w:val="007A05DD"/>
    <w:rsid w:val="007F6738"/>
    <w:rsid w:val="007F7F4E"/>
    <w:rsid w:val="008056EF"/>
    <w:rsid w:val="00845C8E"/>
    <w:rsid w:val="00880969"/>
    <w:rsid w:val="00881982"/>
    <w:rsid w:val="00886279"/>
    <w:rsid w:val="008A379C"/>
    <w:rsid w:val="008F0100"/>
    <w:rsid w:val="008F63BD"/>
    <w:rsid w:val="00961AD8"/>
    <w:rsid w:val="00966D78"/>
    <w:rsid w:val="00971B2D"/>
    <w:rsid w:val="00977E26"/>
    <w:rsid w:val="009C2A6C"/>
    <w:rsid w:val="009D25C4"/>
    <w:rsid w:val="009F7A2B"/>
    <w:rsid w:val="00A1789C"/>
    <w:rsid w:val="00A54B09"/>
    <w:rsid w:val="00A56FCF"/>
    <w:rsid w:val="00A91C04"/>
    <w:rsid w:val="00AA60BB"/>
    <w:rsid w:val="00AB6A2E"/>
    <w:rsid w:val="00AC50F5"/>
    <w:rsid w:val="00AC78B4"/>
    <w:rsid w:val="00AE1B49"/>
    <w:rsid w:val="00B04302"/>
    <w:rsid w:val="00B10444"/>
    <w:rsid w:val="00B55218"/>
    <w:rsid w:val="00B94283"/>
    <w:rsid w:val="00B94B5F"/>
    <w:rsid w:val="00BB7B73"/>
    <w:rsid w:val="00BD52E3"/>
    <w:rsid w:val="00C62030"/>
    <w:rsid w:val="00C6669A"/>
    <w:rsid w:val="00C805FA"/>
    <w:rsid w:val="00C96C09"/>
    <w:rsid w:val="00CA621F"/>
    <w:rsid w:val="00CA65EA"/>
    <w:rsid w:val="00CA6DF7"/>
    <w:rsid w:val="00CC5307"/>
    <w:rsid w:val="00CD0FE1"/>
    <w:rsid w:val="00D17301"/>
    <w:rsid w:val="00D71200"/>
    <w:rsid w:val="00D766D7"/>
    <w:rsid w:val="00D827F0"/>
    <w:rsid w:val="00D96A50"/>
    <w:rsid w:val="00DA528B"/>
    <w:rsid w:val="00DD0A77"/>
    <w:rsid w:val="00DE11E0"/>
    <w:rsid w:val="00E02869"/>
    <w:rsid w:val="00E05D1E"/>
    <w:rsid w:val="00E15527"/>
    <w:rsid w:val="00E21E0C"/>
    <w:rsid w:val="00E3696D"/>
    <w:rsid w:val="00E65699"/>
    <w:rsid w:val="00E6617D"/>
    <w:rsid w:val="00E90860"/>
    <w:rsid w:val="00E92A59"/>
    <w:rsid w:val="00E936F7"/>
    <w:rsid w:val="00EA7B69"/>
    <w:rsid w:val="00EB3EF4"/>
    <w:rsid w:val="00EC4073"/>
    <w:rsid w:val="00ED60BE"/>
    <w:rsid w:val="00EF1183"/>
    <w:rsid w:val="00EF475D"/>
    <w:rsid w:val="00F023F8"/>
    <w:rsid w:val="00F339A1"/>
    <w:rsid w:val="00F742A2"/>
    <w:rsid w:val="00F832A2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80A72"/>
  <w15:docId w15:val="{F835C0C9-3F8C-4E80-ADA5-E18CB6C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D25C4"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qFormat/>
    <w:rsid w:val="00253995"/>
    <w:pPr>
      <w:keepNext/>
      <w:jc w:val="center"/>
      <w:outlineLvl w:val="1"/>
    </w:pPr>
    <w:rPr>
      <w:rFonts w:ascii="Times New Roman" w:hAnsi="Times New Roman"/>
      <w:sz w:val="48"/>
    </w:rPr>
  </w:style>
  <w:style w:type="paragraph" w:styleId="Heading3">
    <w:name w:val="heading 3"/>
    <w:basedOn w:val="Normal"/>
    <w:next w:val="Normal"/>
    <w:qFormat/>
    <w:rsid w:val="009D25C4"/>
    <w:pPr>
      <w:keepNext/>
      <w:ind w:left="360"/>
      <w:outlineLvl w:val="2"/>
    </w:pPr>
    <w:rPr>
      <w:snapToGrid w:val="0"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253995"/>
    <w:pPr>
      <w:keepNext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570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0D8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995"/>
    <w:rPr>
      <w:color w:val="0000FF"/>
      <w:u w:val="single"/>
    </w:rPr>
  </w:style>
  <w:style w:type="paragraph" w:styleId="BodyText2">
    <w:name w:val="Body Text 2"/>
    <w:basedOn w:val="Normal"/>
    <w:rsid w:val="00794635"/>
    <w:pPr>
      <w:jc w:val="center"/>
    </w:pPr>
    <w:rPr>
      <w:b/>
      <w:sz w:val="52"/>
      <w:szCs w:val="20"/>
    </w:rPr>
  </w:style>
  <w:style w:type="table" w:styleId="TableGrid">
    <w:name w:val="Table Grid"/>
    <w:basedOn w:val="TableNormal"/>
    <w:rsid w:val="0079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0442A"/>
    <w:pPr>
      <w:spacing w:after="120"/>
    </w:pPr>
  </w:style>
  <w:style w:type="paragraph" w:styleId="Title">
    <w:name w:val="Title"/>
    <w:basedOn w:val="Normal"/>
    <w:qFormat/>
    <w:rsid w:val="0070442A"/>
    <w:pPr>
      <w:jc w:val="center"/>
    </w:pPr>
    <w:rPr>
      <w:b/>
      <w:szCs w:val="20"/>
    </w:rPr>
  </w:style>
  <w:style w:type="paragraph" w:styleId="Footer">
    <w:name w:val="footer"/>
    <w:basedOn w:val="Normal"/>
    <w:rsid w:val="00C666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69A"/>
  </w:style>
  <w:style w:type="paragraph" w:styleId="BalloonText">
    <w:name w:val="Balloon Text"/>
    <w:basedOn w:val="Normal"/>
    <w:semiHidden/>
    <w:rsid w:val="009C2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73"/>
    <w:pPr>
      <w:ind w:left="720"/>
      <w:contextualSpacing/>
    </w:pPr>
  </w:style>
  <w:style w:type="paragraph" w:styleId="Header">
    <w:name w:val="header"/>
    <w:basedOn w:val="Normal"/>
    <w:link w:val="HeaderChar"/>
    <w:rsid w:val="006C5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5C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4397985A</Template>
  <TotalTime>0</TotalTime>
  <Pages>2</Pages>
  <Words>519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LOCAL AUTHORITY</vt:lpstr>
    </vt:vector>
  </TitlesOfParts>
  <Company>Derbyshire County Council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LOCAL AUTHORITY</dc:title>
  <dc:creator>Barbara Howstan</dc:creator>
  <cp:lastModifiedBy>Jane Foulkes</cp:lastModifiedBy>
  <cp:revision>2</cp:revision>
  <cp:lastPrinted>2010-09-20T12:40:00Z</cp:lastPrinted>
  <dcterms:created xsi:type="dcterms:W3CDTF">2019-10-07T16:33:00Z</dcterms:created>
  <dcterms:modified xsi:type="dcterms:W3CDTF">2019-10-07T16:33:00Z</dcterms:modified>
</cp:coreProperties>
</file>