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254B" w14:textId="77777777" w:rsidR="004079F7" w:rsidRDefault="0089447B">
      <w:r>
        <w:rPr>
          <w:b/>
          <w:bCs/>
          <w:sz w:val="22"/>
          <w:szCs w:val="22"/>
        </w:rPr>
        <w:t>Job Title and Level</w:t>
      </w:r>
    </w:p>
    <w:p w14:paraId="6EBA0B7C" w14:textId="219AB28F" w:rsidR="005C29BF" w:rsidRDefault="0089447B">
      <w:r>
        <w:t xml:space="preserve">Inclusion Support Officer, </w:t>
      </w:r>
      <w:r w:rsidR="0035161A">
        <w:t xml:space="preserve">NJC </w:t>
      </w:r>
      <w:r>
        <w:t>Grade 5</w:t>
      </w:r>
      <w:r w:rsidR="0035161A">
        <w:t xml:space="preserve"> Points 12 </w:t>
      </w:r>
      <w:r w:rsidR="005C29BF">
        <w:t>–</w:t>
      </w:r>
      <w:r w:rsidR="0035161A">
        <w:t xml:space="preserve"> 16</w:t>
      </w:r>
    </w:p>
    <w:p w14:paraId="0FBF50CB" w14:textId="716BAB75" w:rsidR="004079F7" w:rsidRDefault="005C29BF">
      <w:r>
        <w:t>Term Time Only plus 2 Weeks</w:t>
      </w:r>
    </w:p>
    <w:p w14:paraId="398B337B" w14:textId="77777777" w:rsidR="004079F7" w:rsidRDefault="004079F7"/>
    <w:p w14:paraId="2C42D508" w14:textId="77777777" w:rsidR="004079F7" w:rsidRDefault="0089447B">
      <w:r>
        <w:rPr>
          <w:b/>
          <w:bCs/>
          <w:sz w:val="22"/>
          <w:szCs w:val="22"/>
        </w:rPr>
        <w:t>Main Purpose of the Role</w:t>
      </w:r>
    </w:p>
    <w:p w14:paraId="1AF35FE3" w14:textId="77777777" w:rsidR="004079F7" w:rsidRDefault="0089447B">
      <w:r>
        <w:t>The Inclusion Support Officer plays a crucial role in supporting the academic, social, and emotional needs of vulnerable students at Moreton School, a large secondary school serving a disadvantaged part of Wolverhampton. This position is essential in maintaining a positive and inclusive learning environment, aligned with the school's vision and values of promoting excellence, diversity, and opportunity for all.</w:t>
      </w:r>
    </w:p>
    <w:p w14:paraId="05B241FD" w14:textId="77777777" w:rsidR="004079F7" w:rsidRDefault="004079F7"/>
    <w:p w14:paraId="229A3511" w14:textId="77777777" w:rsidR="004079F7" w:rsidRDefault="0089447B">
      <w:r>
        <w:rPr>
          <w:b/>
          <w:bCs/>
          <w:sz w:val="22"/>
          <w:szCs w:val="22"/>
        </w:rPr>
        <w:t>Key Responsibilities and Duties</w:t>
      </w:r>
    </w:p>
    <w:p w14:paraId="10F2A2D2" w14:textId="77777777" w:rsidR="004079F7" w:rsidRDefault="0089447B">
      <w:r>
        <w:rPr>
          <w:b/>
          <w:bCs/>
        </w:rPr>
        <w:t>Student Support</w:t>
      </w:r>
    </w:p>
    <w:p w14:paraId="475D1D5E" w14:textId="77777777" w:rsidR="004079F7" w:rsidRDefault="004079F7"/>
    <w:p w14:paraId="5A3C7923" w14:textId="77777777" w:rsidR="004079F7" w:rsidRDefault="0089447B">
      <w:pPr>
        <w:numPr>
          <w:ilvl w:val="0"/>
          <w:numId w:val="1"/>
        </w:numPr>
      </w:pPr>
      <w:r>
        <w:t>Deliver tailored interventions to support the academic, social, and emotional needs of our vulnerable students</w:t>
      </w:r>
    </w:p>
    <w:p w14:paraId="5D001352" w14:textId="77777777" w:rsidR="004079F7" w:rsidRDefault="0089447B">
      <w:pPr>
        <w:numPr>
          <w:ilvl w:val="0"/>
          <w:numId w:val="1"/>
        </w:numPr>
      </w:pPr>
      <w:r>
        <w:t>Provide one-to-one and small group support to students, helping them to develop essential life skills and overcome barriers to learning</w:t>
      </w:r>
    </w:p>
    <w:p w14:paraId="66F2284C" w14:textId="77777777" w:rsidR="004079F7" w:rsidRDefault="0089447B">
      <w:pPr>
        <w:numPr>
          <w:ilvl w:val="0"/>
          <w:numId w:val="1"/>
        </w:numPr>
      </w:pPr>
      <w:r>
        <w:t>Collaborate with the wider inclusion team to identify and address the specific needs of individual students</w:t>
      </w:r>
    </w:p>
    <w:p w14:paraId="7300E0F2" w14:textId="77777777" w:rsidR="004079F7" w:rsidRDefault="0089447B">
      <w:pPr>
        <w:numPr>
          <w:ilvl w:val="0"/>
          <w:numId w:val="1"/>
        </w:numPr>
      </w:pPr>
      <w:r>
        <w:t>Contribute to the design and implementation of the school's inclusion strategy, ensuring it meets the needs of our diverse student population</w:t>
      </w:r>
    </w:p>
    <w:p w14:paraId="03C28EFE" w14:textId="77777777" w:rsidR="004079F7" w:rsidRDefault="0089447B">
      <w:proofErr w:type="spellStart"/>
      <w:r>
        <w:rPr>
          <w:b/>
          <w:bCs/>
        </w:rPr>
        <w:t>Behaviour</w:t>
      </w:r>
      <w:proofErr w:type="spellEnd"/>
      <w:r>
        <w:rPr>
          <w:b/>
          <w:bCs/>
        </w:rPr>
        <w:t xml:space="preserve"> Management</w:t>
      </w:r>
    </w:p>
    <w:p w14:paraId="59F4491D" w14:textId="77777777" w:rsidR="004079F7" w:rsidRDefault="004079F7"/>
    <w:p w14:paraId="0BA5C923" w14:textId="77777777" w:rsidR="004079F7" w:rsidRDefault="0089447B">
      <w:pPr>
        <w:numPr>
          <w:ilvl w:val="0"/>
          <w:numId w:val="2"/>
        </w:numPr>
      </w:pPr>
      <w:r>
        <w:t xml:space="preserve">Proactively manage student </w:t>
      </w:r>
      <w:proofErr w:type="spellStart"/>
      <w:r>
        <w:t>behaviour</w:t>
      </w:r>
      <w:proofErr w:type="spellEnd"/>
      <w:r>
        <w:t>, working closely with teachers and parents to maintain a positive and inclusive learning environment</w:t>
      </w:r>
    </w:p>
    <w:p w14:paraId="7221F0E5" w14:textId="77777777" w:rsidR="004079F7" w:rsidRDefault="0089447B">
      <w:pPr>
        <w:numPr>
          <w:ilvl w:val="0"/>
          <w:numId w:val="2"/>
        </w:numPr>
      </w:pPr>
      <w:r>
        <w:t xml:space="preserve">Implement </w:t>
      </w:r>
      <w:proofErr w:type="spellStart"/>
      <w:r>
        <w:t>behaviour</w:t>
      </w:r>
      <w:proofErr w:type="spellEnd"/>
      <w:r>
        <w:t xml:space="preserve"> management strategies that are consistent with the school's policies and values</w:t>
      </w:r>
    </w:p>
    <w:p w14:paraId="1B236F57" w14:textId="77777777" w:rsidR="004079F7" w:rsidRDefault="0089447B">
      <w:pPr>
        <w:numPr>
          <w:ilvl w:val="0"/>
          <w:numId w:val="2"/>
        </w:numPr>
      </w:pPr>
      <w:r>
        <w:t xml:space="preserve">Provide guidance and support to teachers in managing challenging student </w:t>
      </w:r>
      <w:proofErr w:type="spellStart"/>
      <w:r>
        <w:t>behaviour</w:t>
      </w:r>
      <w:proofErr w:type="spellEnd"/>
    </w:p>
    <w:p w14:paraId="397310AE" w14:textId="77777777" w:rsidR="004079F7" w:rsidRDefault="0089447B">
      <w:r>
        <w:rPr>
          <w:b/>
          <w:bCs/>
        </w:rPr>
        <w:t>Collaboration and Communication</w:t>
      </w:r>
    </w:p>
    <w:p w14:paraId="0E53C645" w14:textId="77777777" w:rsidR="004079F7" w:rsidRDefault="004079F7"/>
    <w:p w14:paraId="3EE9FD7D" w14:textId="77777777" w:rsidR="004079F7" w:rsidRDefault="0089447B">
      <w:pPr>
        <w:numPr>
          <w:ilvl w:val="0"/>
          <w:numId w:val="3"/>
        </w:numPr>
      </w:pPr>
      <w:r>
        <w:t>Work closely with teachers, parents, and other professionals to ensure a coordinated approach to supporting students</w:t>
      </w:r>
    </w:p>
    <w:p w14:paraId="31AE75A2" w14:textId="77777777" w:rsidR="004079F7" w:rsidRDefault="0089447B">
      <w:pPr>
        <w:numPr>
          <w:ilvl w:val="0"/>
          <w:numId w:val="3"/>
        </w:numPr>
      </w:pPr>
      <w:r>
        <w:t>Communicate effectively with students, parents, and colleagues to provide updates on student progress and address any concerns</w:t>
      </w:r>
    </w:p>
    <w:p w14:paraId="0CE39DCC" w14:textId="77777777" w:rsidR="004079F7" w:rsidRDefault="0089447B">
      <w:pPr>
        <w:numPr>
          <w:ilvl w:val="0"/>
          <w:numId w:val="3"/>
        </w:numPr>
      </w:pPr>
      <w:r>
        <w:t>Contribute to the wider life and ethos of the school, promoting the school's vision and values</w:t>
      </w:r>
    </w:p>
    <w:p w14:paraId="1B51D26F" w14:textId="77777777" w:rsidR="005C29BF" w:rsidRDefault="005C29BF">
      <w:pPr>
        <w:rPr>
          <w:b/>
          <w:bCs/>
        </w:rPr>
      </w:pPr>
    </w:p>
    <w:p w14:paraId="5BA1CBA6" w14:textId="77777777" w:rsidR="005C29BF" w:rsidRDefault="005C29BF">
      <w:pPr>
        <w:rPr>
          <w:b/>
          <w:bCs/>
        </w:rPr>
      </w:pPr>
    </w:p>
    <w:p w14:paraId="13295BB3" w14:textId="2D02B335" w:rsidR="004079F7" w:rsidRDefault="0089447B">
      <w:r>
        <w:rPr>
          <w:b/>
          <w:bCs/>
        </w:rPr>
        <w:lastRenderedPageBreak/>
        <w:t>Administrative Duties</w:t>
      </w:r>
    </w:p>
    <w:p w14:paraId="34AFAB88" w14:textId="77777777" w:rsidR="004079F7" w:rsidRDefault="004079F7"/>
    <w:p w14:paraId="52546183" w14:textId="77777777" w:rsidR="004079F7" w:rsidRDefault="0089447B">
      <w:pPr>
        <w:numPr>
          <w:ilvl w:val="0"/>
          <w:numId w:val="4"/>
        </w:numPr>
      </w:pPr>
      <w:r>
        <w:t xml:space="preserve">Maintain accurate records and documentation related to student support and </w:t>
      </w:r>
      <w:proofErr w:type="spellStart"/>
      <w:r>
        <w:t>behaviour</w:t>
      </w:r>
      <w:proofErr w:type="spellEnd"/>
      <w:r>
        <w:t xml:space="preserve"> management</w:t>
      </w:r>
    </w:p>
    <w:p w14:paraId="0A2DC804" w14:textId="77777777" w:rsidR="004079F7" w:rsidRDefault="0089447B">
      <w:pPr>
        <w:numPr>
          <w:ilvl w:val="0"/>
          <w:numId w:val="4"/>
        </w:numPr>
      </w:pPr>
      <w:r>
        <w:t>Assist with the coordination of inclusion-related activities and events</w:t>
      </w:r>
    </w:p>
    <w:p w14:paraId="195F0ABC" w14:textId="77777777" w:rsidR="004079F7" w:rsidRDefault="0089447B">
      <w:pPr>
        <w:numPr>
          <w:ilvl w:val="0"/>
          <w:numId w:val="4"/>
        </w:numPr>
      </w:pPr>
      <w:r>
        <w:t>Support the wider inclusion team in the delivery of the school's inclusion strategy</w:t>
      </w:r>
    </w:p>
    <w:p w14:paraId="6E2B9A7F" w14:textId="77777777" w:rsidR="004079F7" w:rsidRDefault="0089447B">
      <w:r>
        <w:rPr>
          <w:b/>
          <w:bCs/>
          <w:sz w:val="22"/>
          <w:szCs w:val="22"/>
        </w:rPr>
        <w:t>Skills and Competencies</w:t>
      </w:r>
    </w:p>
    <w:p w14:paraId="19D2EFED" w14:textId="77777777" w:rsidR="004079F7" w:rsidRDefault="0089447B">
      <w:pPr>
        <w:numPr>
          <w:ilvl w:val="0"/>
          <w:numId w:val="5"/>
        </w:numPr>
      </w:pPr>
      <w:r>
        <w:t>Excellent interpersonal and communication skills, with the ability to build positive relationships with students, parents, and colleagues</w:t>
      </w:r>
    </w:p>
    <w:p w14:paraId="4C4B1F41" w14:textId="77777777" w:rsidR="004079F7" w:rsidRDefault="0089447B">
      <w:pPr>
        <w:numPr>
          <w:ilvl w:val="0"/>
          <w:numId w:val="5"/>
        </w:numPr>
      </w:pPr>
      <w:r>
        <w:t xml:space="preserve">Strong </w:t>
      </w:r>
      <w:proofErr w:type="spellStart"/>
      <w:r>
        <w:t>behaviour</w:t>
      </w:r>
      <w:proofErr w:type="spellEnd"/>
      <w:r>
        <w:t xml:space="preserve"> management skills and the ability to create a positive and inclusive learning environment</w:t>
      </w:r>
    </w:p>
    <w:p w14:paraId="78FAD761" w14:textId="77777777" w:rsidR="004079F7" w:rsidRDefault="0089447B">
      <w:pPr>
        <w:numPr>
          <w:ilvl w:val="0"/>
          <w:numId w:val="5"/>
        </w:numPr>
      </w:pPr>
      <w:r>
        <w:t>Empathy and understanding of the challenges faced by vulnerable students, and the ability to provide tailored support</w:t>
      </w:r>
    </w:p>
    <w:p w14:paraId="4A258B1D" w14:textId="77777777" w:rsidR="004079F7" w:rsidRDefault="0089447B">
      <w:pPr>
        <w:numPr>
          <w:ilvl w:val="0"/>
          <w:numId w:val="5"/>
        </w:numPr>
      </w:pPr>
      <w:r>
        <w:t xml:space="preserve">Knowledge of relevant legislation, policies, and best </w:t>
      </w:r>
      <w:proofErr w:type="spellStart"/>
      <w:r>
        <w:t>practises</w:t>
      </w:r>
      <w:proofErr w:type="spellEnd"/>
      <w:r>
        <w:t xml:space="preserve"> related to inclusion and student support</w:t>
      </w:r>
    </w:p>
    <w:p w14:paraId="1D56C083" w14:textId="77777777" w:rsidR="004079F7" w:rsidRDefault="0089447B">
      <w:pPr>
        <w:numPr>
          <w:ilvl w:val="0"/>
          <w:numId w:val="5"/>
        </w:numPr>
      </w:pPr>
      <w:r>
        <w:t>Ability to work collaboratively as part of a team and contribute to the development and implementation of the school's inclusion strategy</w:t>
      </w:r>
    </w:p>
    <w:p w14:paraId="2424276D" w14:textId="77777777" w:rsidR="004079F7" w:rsidRDefault="0089447B">
      <w:pPr>
        <w:numPr>
          <w:ilvl w:val="0"/>
          <w:numId w:val="5"/>
        </w:numPr>
      </w:pPr>
      <w:r>
        <w:t xml:space="preserve">Strong </w:t>
      </w:r>
      <w:proofErr w:type="spellStart"/>
      <w:r>
        <w:t>organisational</w:t>
      </w:r>
      <w:proofErr w:type="spellEnd"/>
      <w:r>
        <w:t xml:space="preserve"> and administrative skills, with the ability to maintain accurate records and documentation</w:t>
      </w:r>
    </w:p>
    <w:p w14:paraId="1A093F2A" w14:textId="77777777" w:rsidR="004079F7" w:rsidRDefault="0089447B">
      <w:r>
        <w:rPr>
          <w:b/>
          <w:bCs/>
          <w:sz w:val="22"/>
          <w:szCs w:val="22"/>
        </w:rPr>
        <w:t>Professional Development</w:t>
      </w:r>
    </w:p>
    <w:p w14:paraId="6FC8FB6E" w14:textId="77777777" w:rsidR="004079F7" w:rsidRDefault="0089447B">
      <w:r>
        <w:t>Moreton School is committed to the continuous professional development of all staff. The Inclusion Support Officer will have access to a range of training and development opportunities, including:</w:t>
      </w:r>
    </w:p>
    <w:p w14:paraId="0C62AE9D" w14:textId="77777777" w:rsidR="004079F7" w:rsidRDefault="004079F7"/>
    <w:p w14:paraId="40D1760E" w14:textId="77777777" w:rsidR="004079F7" w:rsidRDefault="0089447B">
      <w:pPr>
        <w:numPr>
          <w:ilvl w:val="0"/>
          <w:numId w:val="6"/>
        </w:numPr>
      </w:pPr>
      <w:r>
        <w:t>Participation in relevant training courses and workshops</w:t>
      </w:r>
    </w:p>
    <w:p w14:paraId="3EAAD9B1" w14:textId="77777777" w:rsidR="004079F7" w:rsidRDefault="0089447B">
      <w:pPr>
        <w:numPr>
          <w:ilvl w:val="0"/>
          <w:numId w:val="6"/>
        </w:numPr>
      </w:pPr>
      <w:r>
        <w:t>Opportunities to attend and contribute to inclusion-related conferences and events</w:t>
      </w:r>
    </w:p>
    <w:p w14:paraId="3B6E36A4" w14:textId="77777777" w:rsidR="004079F7" w:rsidRDefault="0089447B">
      <w:pPr>
        <w:numPr>
          <w:ilvl w:val="0"/>
          <w:numId w:val="6"/>
        </w:numPr>
      </w:pPr>
      <w:r>
        <w:t>Mentoring and coaching from experienced members of the inclusion team</w:t>
      </w:r>
    </w:p>
    <w:p w14:paraId="0E32F52B" w14:textId="77777777" w:rsidR="004079F7" w:rsidRDefault="0089447B">
      <w:pPr>
        <w:numPr>
          <w:ilvl w:val="0"/>
          <w:numId w:val="6"/>
        </w:numPr>
      </w:pPr>
      <w:r>
        <w:t>Support in pursuing relevant qualifications or further education</w:t>
      </w:r>
    </w:p>
    <w:p w14:paraId="53F41FF4" w14:textId="77777777" w:rsidR="004079F7" w:rsidRDefault="0089447B">
      <w:r>
        <w:rPr>
          <w:b/>
          <w:bCs/>
          <w:sz w:val="22"/>
          <w:szCs w:val="22"/>
        </w:rPr>
        <w:t>Safeguarding</w:t>
      </w:r>
    </w:p>
    <w:p w14:paraId="577AA95C" w14:textId="77777777" w:rsidR="004079F7" w:rsidRDefault="0089447B">
      <w:r>
        <w:t>The Inclusion Support Officer will have a strong commitment to safeguarding and promoting the welfare of children. Key responsibilities include:</w:t>
      </w:r>
    </w:p>
    <w:p w14:paraId="17C00079" w14:textId="77777777" w:rsidR="004079F7" w:rsidRDefault="004079F7"/>
    <w:p w14:paraId="3BDED176" w14:textId="77777777" w:rsidR="004079F7" w:rsidRDefault="0089447B">
      <w:pPr>
        <w:numPr>
          <w:ilvl w:val="0"/>
          <w:numId w:val="7"/>
        </w:numPr>
      </w:pPr>
      <w:r>
        <w:t>Adhering to the school's safeguarding and child protection policies and procedures</w:t>
      </w:r>
    </w:p>
    <w:p w14:paraId="6E167BD9" w14:textId="77777777" w:rsidR="004079F7" w:rsidRDefault="0089447B">
      <w:pPr>
        <w:numPr>
          <w:ilvl w:val="0"/>
          <w:numId w:val="7"/>
        </w:numPr>
      </w:pPr>
      <w:r>
        <w:t>Reporting any concerns about the safety or well-being of a student to the designated safeguarding lead</w:t>
      </w:r>
    </w:p>
    <w:p w14:paraId="6F9A27D2" w14:textId="77777777" w:rsidR="004079F7" w:rsidRDefault="0089447B">
      <w:pPr>
        <w:numPr>
          <w:ilvl w:val="0"/>
          <w:numId w:val="7"/>
        </w:numPr>
      </w:pPr>
      <w:r>
        <w:t>Participating in safeguarding training and updates as required</w:t>
      </w:r>
    </w:p>
    <w:p w14:paraId="07F68406" w14:textId="77777777" w:rsidR="004079F7" w:rsidRDefault="0089447B">
      <w:pPr>
        <w:numPr>
          <w:ilvl w:val="0"/>
          <w:numId w:val="7"/>
        </w:numPr>
      </w:pPr>
      <w:r>
        <w:t>Promoting a culture of vigilance and a safe environment for all students</w:t>
      </w:r>
    </w:p>
    <w:p w14:paraId="1733A0D7" w14:textId="77777777" w:rsidR="004079F7" w:rsidRDefault="0089447B">
      <w:pPr>
        <w:numPr>
          <w:ilvl w:val="0"/>
          <w:numId w:val="7"/>
        </w:numPr>
      </w:pPr>
      <w:r>
        <w:t>Ensuring that all interactions with students are conducted in a professional and appropriate manner</w:t>
      </w:r>
    </w:p>
    <w:sectPr w:rsidR="004079F7">
      <w:headerReference w:type="default" r:id="rId7"/>
      <w:footerReference w:type="default" r:id="rId8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61AA" w14:textId="77777777" w:rsidR="002F1737" w:rsidRDefault="0089447B">
      <w:pPr>
        <w:spacing w:after="0" w:line="240" w:lineRule="auto"/>
      </w:pPr>
      <w:r>
        <w:separator/>
      </w:r>
    </w:p>
  </w:endnote>
  <w:endnote w:type="continuationSeparator" w:id="0">
    <w:p w14:paraId="63D4FA64" w14:textId="77777777" w:rsidR="002F1737" w:rsidRDefault="0089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35E1" w14:textId="6FEE6A7C" w:rsidR="004079F7" w:rsidRDefault="004079F7">
    <w:pPr>
      <w:spacing w:after="1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1699" w14:textId="77777777" w:rsidR="002F1737" w:rsidRDefault="0089447B">
      <w:pPr>
        <w:spacing w:after="0" w:line="240" w:lineRule="auto"/>
      </w:pPr>
      <w:r>
        <w:separator/>
      </w:r>
    </w:p>
  </w:footnote>
  <w:footnote w:type="continuationSeparator" w:id="0">
    <w:p w14:paraId="7EA273C9" w14:textId="77777777" w:rsidR="002F1737" w:rsidRDefault="0089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90C8" w14:textId="2F365CE8" w:rsidR="004079F7" w:rsidRDefault="0089447B">
    <w:r>
      <w:rPr>
        <w:noProof/>
      </w:rPr>
      <w:drawing>
        <wp:anchor distT="0" distB="0" distL="114300" distR="114300" simplePos="0" relativeHeight="251657728" behindDoc="0" locked="0" layoutInCell="1" allowOverlap="1" wp14:anchorId="544EEF42" wp14:editId="5C5475C1">
          <wp:simplePos x="0" y="0"/>
          <wp:positionH relativeFrom="margin">
            <wp:align>right</wp:align>
          </wp:positionH>
          <wp:positionV relativeFrom="line">
            <wp:align>top</wp:align>
          </wp:positionV>
          <wp:extent cx="508635" cy="635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8D8C7D"/>
    <w:multiLevelType w:val="hybridMultilevel"/>
    <w:tmpl w:val="8A240BB0"/>
    <w:lvl w:ilvl="0" w:tplc="9D7E6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9E09D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7EB8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5FCE1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10ACC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1807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8D02C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7524C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D43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987C9154"/>
    <w:multiLevelType w:val="hybridMultilevel"/>
    <w:tmpl w:val="ED94EA6C"/>
    <w:lvl w:ilvl="0" w:tplc="B980D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0BAB3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ACC7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B70A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505D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3CE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D5C6F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9968D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7C5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B84C7384"/>
    <w:multiLevelType w:val="hybridMultilevel"/>
    <w:tmpl w:val="5936D9FC"/>
    <w:lvl w:ilvl="0" w:tplc="344ED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956F3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627B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AF4BA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BAC30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36ED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A4C2A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2BABE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1AC0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DB146F01"/>
    <w:multiLevelType w:val="hybridMultilevel"/>
    <w:tmpl w:val="2C38A512"/>
    <w:lvl w:ilvl="0" w:tplc="16A63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E923F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6EC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AB619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BFC40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DEE0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60FE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828E2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40D4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0C8A9C"/>
    <w:multiLevelType w:val="hybridMultilevel"/>
    <w:tmpl w:val="726884C4"/>
    <w:lvl w:ilvl="0" w:tplc="E034B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286CB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D24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EE002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354E7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446D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73A11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B9E3E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469A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78FE5D"/>
    <w:multiLevelType w:val="hybridMultilevel"/>
    <w:tmpl w:val="32345AA6"/>
    <w:lvl w:ilvl="0" w:tplc="12AEF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0AE7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1AF5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D009D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C6A6B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A8D5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BD0F0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5C4B6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6A1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009B21"/>
    <w:multiLevelType w:val="hybridMultilevel"/>
    <w:tmpl w:val="AB9C2916"/>
    <w:lvl w:ilvl="0" w:tplc="AE72C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92E43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C8F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EB491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DA020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84D6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0C43B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35443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127E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F7"/>
    <w:rsid w:val="002F1737"/>
    <w:rsid w:val="0035161A"/>
    <w:rsid w:val="004079F7"/>
    <w:rsid w:val="005C29BF"/>
    <w:rsid w:val="0089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C42EB"/>
  <w15:docId w15:val="{93AC6CDA-21A1-4063-AF66-E9F20340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4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47B"/>
  </w:style>
  <w:style w:type="paragraph" w:styleId="Footer">
    <w:name w:val="footer"/>
    <w:basedOn w:val="Normal"/>
    <w:link w:val="FooterChar"/>
    <w:uiPriority w:val="99"/>
    <w:unhideWhenUsed/>
    <w:rsid w:val="00894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Manager/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Williams</dc:creator>
  <cp:keywords/>
  <dc:description/>
  <cp:lastModifiedBy>Ms Davies</cp:lastModifiedBy>
  <cp:revision>2</cp:revision>
  <dcterms:created xsi:type="dcterms:W3CDTF">2025-04-10T13:33:00Z</dcterms:created>
  <dcterms:modified xsi:type="dcterms:W3CDTF">2025-04-10T13:33:00Z</dcterms:modified>
  <cp:category/>
</cp:coreProperties>
</file>