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1216FBA1" w:rsidR="00D37EC6" w:rsidRPr="00D2201D" w:rsidRDefault="00917266" w:rsidP="00311F1A">
      <w:pPr>
        <w:pStyle w:val="Bullet"/>
        <w:numPr>
          <w:ilvl w:val="0"/>
          <w:numId w:val="0"/>
        </w:numPr>
      </w:pPr>
      <w:r w:rsidRPr="00311F1A">
        <w:rPr>
          <w:color w:val="00B0F0"/>
        </w:rPr>
        <w:t>Business Area</w:t>
      </w:r>
      <w:r w:rsidR="00DF75B4" w:rsidRPr="00311F1A">
        <w:rPr>
          <w:color w:val="00B0F0"/>
        </w:rPr>
        <w:t xml:space="preserve">: </w:t>
      </w:r>
      <w:r w:rsidR="00DF75B4" w:rsidRPr="00DF75B4">
        <w:t>Information and Student Services</w:t>
      </w:r>
    </w:p>
    <w:p w14:paraId="46842982" w14:textId="77777777" w:rsidR="00F33491" w:rsidRPr="00D2201D" w:rsidRDefault="00F33491" w:rsidP="00311F1A">
      <w:pPr>
        <w:pStyle w:val="Bullet"/>
        <w:numPr>
          <w:ilvl w:val="0"/>
          <w:numId w:val="0"/>
        </w:numPr>
        <w:ind w:left="360"/>
      </w:pPr>
    </w:p>
    <w:p w14:paraId="051FD4BD" w14:textId="3E0DA6D6" w:rsidR="00917266" w:rsidRPr="00D2201D" w:rsidRDefault="00917266" w:rsidP="00311F1A">
      <w:pPr>
        <w:pStyle w:val="Bullet"/>
        <w:numPr>
          <w:ilvl w:val="0"/>
          <w:numId w:val="0"/>
        </w:numPr>
      </w:pPr>
      <w:r w:rsidRPr="00311F1A">
        <w:rPr>
          <w:color w:val="00B0F0"/>
        </w:rPr>
        <w:t>Job Title</w:t>
      </w:r>
      <w:r w:rsidR="00DF75B4" w:rsidRPr="00311F1A">
        <w:rPr>
          <w:color w:val="00B0F0"/>
        </w:rPr>
        <w:t xml:space="preserve">: </w:t>
      </w:r>
      <w:r w:rsidR="0076786F">
        <w:t xml:space="preserve">Communication Support Worker </w:t>
      </w:r>
      <w:r w:rsidR="0063759E">
        <w:t xml:space="preserve"> </w:t>
      </w:r>
    </w:p>
    <w:p w14:paraId="57393173" w14:textId="77777777" w:rsidR="00F33491" w:rsidRPr="00D2201D" w:rsidRDefault="00F33491" w:rsidP="00311F1A">
      <w:pPr>
        <w:pStyle w:val="Bullet"/>
        <w:numPr>
          <w:ilvl w:val="0"/>
          <w:numId w:val="0"/>
        </w:numPr>
        <w:ind w:left="360"/>
      </w:pPr>
    </w:p>
    <w:p w14:paraId="1A10C4DC" w14:textId="3733D60C" w:rsidR="00917266" w:rsidRPr="00D2201D" w:rsidRDefault="00917266" w:rsidP="00311F1A">
      <w:pPr>
        <w:pStyle w:val="Bullet"/>
        <w:numPr>
          <w:ilvl w:val="0"/>
          <w:numId w:val="0"/>
        </w:numPr>
      </w:pPr>
      <w:r w:rsidRPr="00311F1A">
        <w:rPr>
          <w:color w:val="00B0F0"/>
        </w:rPr>
        <w:t>Salary Scale</w:t>
      </w:r>
      <w:r w:rsidR="00DF75B4" w:rsidRPr="00311F1A">
        <w:rPr>
          <w:color w:val="00B0F0"/>
        </w:rPr>
        <w:t xml:space="preserve">: </w:t>
      </w:r>
      <w:r w:rsidR="001F2EB2">
        <w:t>£3</w:t>
      </w:r>
      <w:r w:rsidR="00742ABD">
        <w:t>4,343.28 pro rata per annum</w:t>
      </w:r>
    </w:p>
    <w:p w14:paraId="482ADEB8" w14:textId="77777777" w:rsidR="00F33491" w:rsidRPr="00D2201D" w:rsidRDefault="00F33491" w:rsidP="00311F1A">
      <w:pPr>
        <w:pStyle w:val="Bullet"/>
        <w:numPr>
          <w:ilvl w:val="0"/>
          <w:numId w:val="0"/>
        </w:numPr>
        <w:ind w:left="360"/>
      </w:pPr>
    </w:p>
    <w:p w14:paraId="56E98D92" w14:textId="247F822C" w:rsidR="00917266" w:rsidRPr="00D2201D" w:rsidRDefault="00917266" w:rsidP="00311F1A">
      <w:pPr>
        <w:pStyle w:val="Bullet"/>
        <w:numPr>
          <w:ilvl w:val="0"/>
          <w:numId w:val="0"/>
        </w:numPr>
      </w:pPr>
      <w:r w:rsidRPr="00311F1A">
        <w:rPr>
          <w:color w:val="00B0F0"/>
        </w:rPr>
        <w:t>Location</w:t>
      </w:r>
      <w:r w:rsidR="00DF75B4" w:rsidRPr="00311F1A">
        <w:rPr>
          <w:color w:val="00B0F0"/>
        </w:rPr>
        <w:t xml:space="preserve">: </w:t>
      </w:r>
      <w:r w:rsidR="00DF75B4">
        <w:t xml:space="preserve">Hopwood Hall College </w:t>
      </w:r>
    </w:p>
    <w:p w14:paraId="5FCCF562" w14:textId="77777777" w:rsidR="00311F1A" w:rsidRDefault="00311F1A" w:rsidP="00311F1A">
      <w:pPr>
        <w:pStyle w:val="Bullet"/>
        <w:numPr>
          <w:ilvl w:val="0"/>
          <w:numId w:val="0"/>
        </w:numPr>
      </w:pPr>
    </w:p>
    <w:p w14:paraId="52AC828C" w14:textId="7865AA58" w:rsidR="00917266" w:rsidRPr="00D2201D" w:rsidRDefault="00917266" w:rsidP="00311F1A">
      <w:pPr>
        <w:pStyle w:val="Bullet"/>
        <w:numPr>
          <w:ilvl w:val="0"/>
          <w:numId w:val="0"/>
        </w:numPr>
      </w:pPr>
      <w:r w:rsidRPr="00311F1A">
        <w:rPr>
          <w:color w:val="00B0F0"/>
        </w:rPr>
        <w:t>Accountable to</w:t>
      </w:r>
      <w:r w:rsidR="00DF75B4" w:rsidRPr="00311F1A">
        <w:rPr>
          <w:color w:val="00B0F0"/>
        </w:rPr>
        <w:t xml:space="preserve">: </w:t>
      </w:r>
      <w:r w:rsidR="00DF75B4" w:rsidRPr="00DF75B4">
        <w:t>Student Support Manager (</w:t>
      </w:r>
      <w:r w:rsidR="0076786F">
        <w:t>Sensory and High Needs</w:t>
      </w:r>
      <w:r w:rsidR="0063759E">
        <w:t>)</w:t>
      </w:r>
    </w:p>
    <w:p w14:paraId="6C639E9D" w14:textId="77777777" w:rsidR="00F33491" w:rsidRPr="00D2201D" w:rsidRDefault="00F33491" w:rsidP="00311F1A">
      <w:pPr>
        <w:pStyle w:val="Bullet"/>
        <w:numPr>
          <w:ilvl w:val="0"/>
          <w:numId w:val="0"/>
        </w:numPr>
        <w:ind w:left="720" w:hanging="360"/>
      </w:pPr>
    </w:p>
    <w:p w14:paraId="12270443" w14:textId="7ECA4B43" w:rsidR="00917266" w:rsidRPr="00D2201D" w:rsidRDefault="00917266" w:rsidP="00311F1A">
      <w:pPr>
        <w:pStyle w:val="Bullet"/>
        <w:numPr>
          <w:ilvl w:val="0"/>
          <w:numId w:val="0"/>
        </w:numPr>
      </w:pPr>
      <w:r w:rsidRPr="00311F1A">
        <w:rPr>
          <w:color w:val="00B0F0"/>
        </w:rPr>
        <w:t>Hours of Duty</w:t>
      </w:r>
      <w:r w:rsidR="00DF75B4" w:rsidRPr="00311F1A">
        <w:rPr>
          <w:color w:val="00B0F0"/>
        </w:rPr>
        <w:t xml:space="preserve">: </w:t>
      </w:r>
      <w:r w:rsidR="00742ABD">
        <w:t>Pa</w:t>
      </w:r>
      <w:r w:rsidR="00742ABD" w:rsidRPr="00742ABD">
        <w:t xml:space="preserve">rt </w:t>
      </w:r>
      <w:r w:rsidR="00742ABD">
        <w:t>T</w:t>
      </w:r>
      <w:r w:rsidR="00742ABD" w:rsidRPr="00742ABD">
        <w:t>ime – please specify your preferred hours within your application</w:t>
      </w:r>
      <w:bookmarkStart w:id="0" w:name="_GoBack"/>
      <w:bookmarkEnd w:id="0"/>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1E8693F3" w14:textId="77777777" w:rsidR="006B6D9D" w:rsidRDefault="0037779E" w:rsidP="006B6D9D">
      <w:pPr>
        <w:pStyle w:val="Heading3"/>
        <w:rPr>
          <w:rFonts w:cs="Arial"/>
        </w:rPr>
      </w:pPr>
      <w:r w:rsidRPr="00D2201D">
        <w:rPr>
          <w:rFonts w:cs="Arial"/>
        </w:rPr>
        <w:t>Purpose</w:t>
      </w:r>
    </w:p>
    <w:p w14:paraId="391EE041" w14:textId="77777777" w:rsidR="0076786F" w:rsidRPr="0076786F" w:rsidRDefault="0076786F" w:rsidP="0076786F">
      <w:pPr>
        <w:pStyle w:val="Heading3"/>
        <w:rPr>
          <w:rFonts w:cs="Verdana"/>
          <w:color w:val="5D5C60"/>
          <w:sz w:val="18"/>
          <w:szCs w:val="18"/>
          <w:lang w:val="en-AU"/>
        </w:rPr>
      </w:pPr>
      <w:r w:rsidRPr="0076786F">
        <w:rPr>
          <w:rFonts w:cs="Verdana"/>
          <w:color w:val="5D5C60"/>
          <w:sz w:val="18"/>
          <w:szCs w:val="18"/>
          <w:lang w:val="en-AU"/>
        </w:rPr>
        <w:t>To meet the needs of Deaf/Hearing Impaired learners including communication support in class and out of class support to remove barriers to accessing learning and participation.</w:t>
      </w:r>
    </w:p>
    <w:p w14:paraId="31814034" w14:textId="77777777" w:rsidR="0076786F" w:rsidRDefault="0076786F" w:rsidP="0076786F">
      <w:pPr>
        <w:pStyle w:val="Heading3"/>
        <w:rPr>
          <w:rFonts w:cs="Verdana"/>
          <w:color w:val="5D5C60"/>
          <w:sz w:val="18"/>
          <w:szCs w:val="18"/>
          <w:lang w:val="en-AU"/>
        </w:rPr>
      </w:pPr>
      <w:r w:rsidRPr="0076786F">
        <w:rPr>
          <w:rFonts w:cs="Verdana"/>
          <w:color w:val="5D5C60"/>
          <w:sz w:val="18"/>
          <w:szCs w:val="18"/>
          <w:lang w:val="en-AU"/>
        </w:rPr>
        <w:t>To promote equality and integration for Deaf/Hearing Impaired Learners with curriculum and the wider college.</w:t>
      </w:r>
    </w:p>
    <w:p w14:paraId="6B79E286" w14:textId="4688EB9F" w:rsidR="0076786F" w:rsidRPr="0076786F" w:rsidRDefault="0076786F" w:rsidP="0076786F">
      <w:pPr>
        <w:pStyle w:val="Heading3"/>
        <w:rPr>
          <w:rFonts w:cs="Verdana"/>
          <w:color w:val="5D5C60"/>
          <w:sz w:val="18"/>
          <w:szCs w:val="18"/>
          <w:lang w:val="en-AU"/>
        </w:rPr>
      </w:pPr>
      <w:r w:rsidRPr="0076786F">
        <w:rPr>
          <w:rFonts w:cs="Verdana"/>
          <w:color w:val="5D5C60"/>
          <w:sz w:val="18"/>
          <w:szCs w:val="18"/>
          <w:lang w:val="en-AU"/>
        </w:rPr>
        <w:t>To encourage learner independence using support strategies.</w:t>
      </w:r>
    </w:p>
    <w:p w14:paraId="0D977E0E" w14:textId="77777777" w:rsidR="0037779E" w:rsidRDefault="0037779E" w:rsidP="0037779E">
      <w:pPr>
        <w:pStyle w:val="Heading3"/>
      </w:pPr>
      <w:r>
        <w:t>Duties</w:t>
      </w:r>
    </w:p>
    <w:p w14:paraId="6338E42D" w14:textId="5EC5619A" w:rsidR="0076786F" w:rsidRDefault="0076786F" w:rsidP="0076786F">
      <w:pPr>
        <w:pStyle w:val="Bullet"/>
      </w:pPr>
      <w:r w:rsidRPr="0076786F">
        <w:t>To provide communication support to Deaf/hearing impaired students across the whole College curriculum by using an appropriate method of communication e.g. British Sign Language, Sign Supported English, Lip Speaking, Clear Lip Pattern.  This includes incidental hearing, activities, educational trips or work experience.</w:t>
      </w:r>
    </w:p>
    <w:p w14:paraId="6585779A" w14:textId="11D07742" w:rsidR="0076786F" w:rsidRDefault="0076786F" w:rsidP="0076786F">
      <w:pPr>
        <w:pStyle w:val="Bullet"/>
      </w:pPr>
      <w:r w:rsidRPr="0076786F">
        <w:t>To implement, record, review and adapt support strategies throughout the academic year.</w:t>
      </w:r>
    </w:p>
    <w:p w14:paraId="79A99C5B" w14:textId="626786D5" w:rsidR="0076786F" w:rsidRDefault="0076786F" w:rsidP="0076786F">
      <w:pPr>
        <w:pStyle w:val="Bullet"/>
      </w:pPr>
      <w:r w:rsidRPr="0076786F">
        <w:t>To work closely with curriculum to encourage inclusive teaching practice including delivery of awareness information to staff.</w:t>
      </w:r>
    </w:p>
    <w:p w14:paraId="7EAF3BF3" w14:textId="62660480" w:rsidR="0076786F" w:rsidRPr="0076786F" w:rsidRDefault="0076786F" w:rsidP="0076786F">
      <w:pPr>
        <w:pStyle w:val="Bullet"/>
      </w:pPr>
      <w:r w:rsidRPr="0076786F">
        <w:rPr>
          <w:lang w:val="en-AU"/>
        </w:rPr>
        <w:t>To provide sign language communication at College functions as required.</w:t>
      </w:r>
    </w:p>
    <w:p w14:paraId="01550CD8" w14:textId="4B15EB7F" w:rsidR="0076786F" w:rsidRDefault="0076786F" w:rsidP="0076786F">
      <w:pPr>
        <w:pStyle w:val="Bullet"/>
      </w:pPr>
      <w:r w:rsidRPr="0076786F">
        <w:t>To develop/adapt Deaf/HI accessible resources/glossaries and moderate language as required.</w:t>
      </w:r>
    </w:p>
    <w:p w14:paraId="1DA728F1" w14:textId="30EBBFC6" w:rsidR="0076786F" w:rsidRDefault="0076786F" w:rsidP="0076786F">
      <w:pPr>
        <w:pStyle w:val="Bullet"/>
      </w:pPr>
      <w:r w:rsidRPr="0076786F">
        <w:lastRenderedPageBreak/>
        <w:t>To provide communication support for learners requiring additional social and welfare issues</w:t>
      </w:r>
      <w:r w:rsidR="00686F16">
        <w:t xml:space="preserve"> </w:t>
      </w:r>
      <w:r w:rsidRPr="0076786F">
        <w:t>e.g. support with contacting outside agencies.</w:t>
      </w:r>
    </w:p>
    <w:p w14:paraId="7D9B8AFD" w14:textId="7026119D" w:rsidR="0076786F" w:rsidRPr="00686F16" w:rsidRDefault="00686F16" w:rsidP="0076786F">
      <w:pPr>
        <w:pStyle w:val="Bullet"/>
      </w:pPr>
      <w:r w:rsidRPr="00686F16">
        <w:rPr>
          <w:lang w:val="en-AU"/>
        </w:rPr>
        <w:t>To assist learners with the use of specialist equipment and software.</w:t>
      </w:r>
    </w:p>
    <w:p w14:paraId="313A9ED3" w14:textId="3298E82C" w:rsidR="00686F16" w:rsidRDefault="00686F16" w:rsidP="00686F16">
      <w:pPr>
        <w:pStyle w:val="Bullet"/>
      </w:pPr>
      <w:r w:rsidRPr="00686F16">
        <w:t>To liaise with the Student Support Manager to ensure student details, PEEPs, exam concessions and specialist equipment are in place.</w:t>
      </w:r>
    </w:p>
    <w:p w14:paraId="2614A190" w14:textId="77777777" w:rsidR="00686F16" w:rsidRDefault="00686F16" w:rsidP="00686F16">
      <w:pPr>
        <w:pStyle w:val="Bullet"/>
      </w:pPr>
      <w:r w:rsidRPr="00E01893">
        <w:t>Any other duties, of a similar level of responsibility, as may be required.</w:t>
      </w: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227F6044" w:rsidR="00567574" w:rsidRDefault="00567574" w:rsidP="00567574">
      <w:pPr>
        <w:pStyle w:val="Body"/>
      </w:pPr>
      <w:r w:rsidRPr="00567574">
        <w:rPr>
          <w:b/>
        </w:rPr>
        <w:t>Equal Opportunities:</w:t>
      </w:r>
      <w:r>
        <w:t xml:space="preserve"> performing their duties in accordance with Hopwood Hall Co</w:t>
      </w:r>
      <w:r w:rsidR="00C62EEA">
        <w:t>llege’s 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0595FAC5" w14:textId="77777777" w:rsidR="00686F16" w:rsidRPr="00686F16" w:rsidRDefault="00686F16" w:rsidP="00686F16">
      <w:pPr>
        <w:pStyle w:val="Heading5"/>
        <w:rPr>
          <w:rFonts w:cs="Verdana"/>
          <w:b/>
          <w:color w:val="5D5C60"/>
          <w:sz w:val="18"/>
          <w:lang w:val="en-AU"/>
        </w:rPr>
      </w:pPr>
      <w:r w:rsidRPr="00686F16">
        <w:rPr>
          <w:rFonts w:cs="Verdana"/>
          <w:b/>
          <w:color w:val="5D5C60"/>
          <w:sz w:val="18"/>
          <w:lang w:val="en-AU"/>
        </w:rPr>
        <w:t>Level 2 (GCSE A* - C) in English and Maths.</w:t>
      </w:r>
    </w:p>
    <w:p w14:paraId="5E8DA96B" w14:textId="77777777" w:rsidR="00686F16" w:rsidRPr="00686F16" w:rsidRDefault="00686F16" w:rsidP="00686F16">
      <w:pPr>
        <w:pStyle w:val="Heading5"/>
        <w:rPr>
          <w:rFonts w:cs="Verdana"/>
          <w:b/>
          <w:color w:val="5D5C60"/>
          <w:sz w:val="18"/>
          <w:lang w:val="en-AU"/>
        </w:rPr>
      </w:pPr>
      <w:r w:rsidRPr="00686F16">
        <w:rPr>
          <w:rFonts w:cs="Verdana"/>
          <w:b/>
          <w:color w:val="5D5C60"/>
          <w:sz w:val="18"/>
          <w:lang w:val="en-AU"/>
        </w:rPr>
        <w:t>Signature BSL (British sign language) level 3.</w:t>
      </w:r>
    </w:p>
    <w:p w14:paraId="660B1C21" w14:textId="77777777" w:rsidR="00686F16" w:rsidRDefault="00686F16" w:rsidP="00686F16">
      <w:pPr>
        <w:pStyle w:val="Heading5"/>
        <w:rPr>
          <w:rFonts w:cs="Verdana"/>
          <w:b/>
          <w:color w:val="5D5C60"/>
          <w:sz w:val="18"/>
        </w:rPr>
      </w:pPr>
      <w:r w:rsidRPr="00686F16">
        <w:rPr>
          <w:rFonts w:cs="Verdana"/>
          <w:b/>
          <w:color w:val="5D5C60"/>
          <w:sz w:val="18"/>
          <w:lang w:val="en-AU"/>
        </w:rPr>
        <w:t>An excellent standard of English</w:t>
      </w:r>
      <w:r w:rsidRPr="00686F16">
        <w:rPr>
          <w:rFonts w:cs="Verdana"/>
          <w:b/>
          <w:color w:val="5D5C60"/>
          <w:sz w:val="18"/>
        </w:rPr>
        <w:t xml:space="preserve"> </w:t>
      </w:r>
    </w:p>
    <w:p w14:paraId="79C6E188" w14:textId="53431114" w:rsidR="00DF75B4" w:rsidRDefault="00DF75B4" w:rsidP="00686F16">
      <w:pPr>
        <w:pStyle w:val="Heading5"/>
      </w:pPr>
      <w:r>
        <w:t>Desirable Criteria</w:t>
      </w:r>
    </w:p>
    <w:p w14:paraId="4F17C1C0" w14:textId="77777777" w:rsidR="00686F16" w:rsidRPr="00686F16" w:rsidRDefault="00686F16" w:rsidP="00686F16">
      <w:pPr>
        <w:pStyle w:val="Body"/>
        <w:rPr>
          <w:b/>
          <w:lang w:val="en-AU"/>
        </w:rPr>
      </w:pPr>
      <w:r w:rsidRPr="00686F16">
        <w:rPr>
          <w:b/>
          <w:lang w:val="en-AU"/>
        </w:rPr>
        <w:t>L3 Certificate in Communication Support</w:t>
      </w:r>
    </w:p>
    <w:p w14:paraId="436079DD" w14:textId="77777777" w:rsidR="00686F16" w:rsidRDefault="00686F16" w:rsidP="00686F16">
      <w:pPr>
        <w:pStyle w:val="Body"/>
        <w:rPr>
          <w:b/>
          <w:lang w:val="en-US"/>
        </w:rPr>
      </w:pPr>
      <w:r w:rsidRPr="00686F16">
        <w:rPr>
          <w:b/>
          <w:lang w:val="en-AU"/>
        </w:rPr>
        <w:t>Relevant degree or professional qualification</w:t>
      </w:r>
      <w:r w:rsidRPr="00686F16">
        <w:rPr>
          <w:b/>
          <w:lang w:val="en-US"/>
        </w:rPr>
        <w:t xml:space="preserve"> </w:t>
      </w:r>
    </w:p>
    <w:p w14:paraId="77E23FD2" w14:textId="672FF9EF" w:rsidR="00F21F12" w:rsidRDefault="00F21F12" w:rsidP="00686F16">
      <w:pPr>
        <w:pStyle w:val="Body"/>
      </w:pPr>
      <w:r w:rsidRPr="00F21F12">
        <w:rPr>
          <w:b/>
        </w:rPr>
        <w:t>How Identified</w:t>
      </w:r>
      <w:r w:rsidR="0037779E">
        <w:t>: Application</w:t>
      </w:r>
    </w:p>
    <w:p w14:paraId="3FC42A88" w14:textId="31F23843" w:rsidR="00F21F12" w:rsidRDefault="00F21F12" w:rsidP="00F21F12">
      <w:pPr>
        <w:pStyle w:val="Heading4"/>
      </w:pPr>
      <w:r>
        <w:t>Experience</w:t>
      </w:r>
    </w:p>
    <w:p w14:paraId="4AD3C019" w14:textId="77777777" w:rsidR="001E016E" w:rsidRDefault="001E016E" w:rsidP="001E016E">
      <w:pPr>
        <w:pStyle w:val="Heading5"/>
      </w:pPr>
      <w:r>
        <w:t xml:space="preserve">Essential </w:t>
      </w:r>
      <w:r w:rsidRPr="00F21F12">
        <w:t>C</w:t>
      </w:r>
      <w:r>
        <w:t>riteria</w:t>
      </w:r>
    </w:p>
    <w:p w14:paraId="4C121981" w14:textId="77777777" w:rsidR="001F7D77" w:rsidRPr="001F7D77" w:rsidRDefault="001F7D77" w:rsidP="001F7D77">
      <w:pPr>
        <w:pStyle w:val="Body"/>
        <w:rPr>
          <w:rFonts w:eastAsiaTheme="majorEastAsia"/>
          <w:b/>
          <w:lang w:val="en-AU"/>
        </w:rPr>
      </w:pPr>
      <w:r w:rsidRPr="001F7D77">
        <w:rPr>
          <w:rFonts w:eastAsiaTheme="majorEastAsia"/>
          <w:b/>
          <w:lang w:val="en-AU"/>
        </w:rPr>
        <w:t>Experience of working with young people or adults with varying levels of deafness.</w:t>
      </w:r>
    </w:p>
    <w:p w14:paraId="7A150509" w14:textId="77777777" w:rsidR="001F7D77" w:rsidRPr="001F7D77" w:rsidRDefault="001F7D77" w:rsidP="001F7D77">
      <w:pPr>
        <w:pStyle w:val="Body"/>
        <w:rPr>
          <w:rFonts w:eastAsiaTheme="majorEastAsia"/>
          <w:b/>
          <w:lang w:val="en-AU"/>
        </w:rPr>
      </w:pPr>
      <w:r w:rsidRPr="001F7D77">
        <w:rPr>
          <w:rFonts w:eastAsiaTheme="majorEastAsia"/>
          <w:b/>
          <w:lang w:val="en-AU"/>
        </w:rPr>
        <w:t>Experience of supporting in an educational setting.</w:t>
      </w:r>
    </w:p>
    <w:p w14:paraId="4A9E8E41" w14:textId="3B5B8B5B" w:rsidR="00F21F12" w:rsidRDefault="00F21F12" w:rsidP="0072551E">
      <w:pPr>
        <w:pStyle w:val="Body"/>
      </w:pPr>
      <w:r w:rsidRPr="00F21F12">
        <w:rPr>
          <w:b/>
        </w:rPr>
        <w:t>How Identified</w:t>
      </w:r>
      <w:r w:rsidR="0037779E">
        <w:t>: Application/Interview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71874106" w14:textId="77777777" w:rsidR="001F7D77" w:rsidRPr="001F7D77" w:rsidRDefault="001F7D77" w:rsidP="001F7D77">
      <w:pPr>
        <w:pStyle w:val="Heading5"/>
        <w:rPr>
          <w:rFonts w:cs="Verdana"/>
          <w:b/>
          <w:color w:val="5D5C60"/>
          <w:sz w:val="18"/>
          <w:lang w:val="en-AU"/>
        </w:rPr>
      </w:pPr>
      <w:r w:rsidRPr="001F7D77">
        <w:rPr>
          <w:rFonts w:cs="Verdana"/>
          <w:b/>
          <w:color w:val="5D5C60"/>
          <w:sz w:val="18"/>
          <w:lang w:val="en-AU"/>
        </w:rPr>
        <w:t>Deaf awareness/familiarity with the deaf culture.</w:t>
      </w:r>
    </w:p>
    <w:p w14:paraId="7C081D85" w14:textId="77777777" w:rsidR="001F7D77" w:rsidRPr="001F7D77" w:rsidRDefault="001F7D77" w:rsidP="001F7D77">
      <w:pPr>
        <w:pStyle w:val="Heading5"/>
        <w:rPr>
          <w:rFonts w:cs="Verdana"/>
          <w:b/>
          <w:color w:val="5D5C60"/>
          <w:sz w:val="18"/>
          <w:lang w:val="en-AU"/>
        </w:rPr>
      </w:pPr>
      <w:r w:rsidRPr="001F7D77">
        <w:rPr>
          <w:rFonts w:cs="Verdana"/>
          <w:b/>
          <w:color w:val="5D5C60"/>
          <w:sz w:val="18"/>
          <w:lang w:val="en-AU"/>
        </w:rPr>
        <w:t>Knowledge of support strategies for Deaf/hearing impaired learners.</w:t>
      </w:r>
    </w:p>
    <w:p w14:paraId="59251E3D" w14:textId="77777777" w:rsidR="001F7D77" w:rsidRPr="001F7D77" w:rsidRDefault="001F7D77" w:rsidP="001F7D77">
      <w:pPr>
        <w:pStyle w:val="Heading5"/>
        <w:rPr>
          <w:rFonts w:cs="Verdana"/>
          <w:b/>
          <w:color w:val="5D5C60"/>
          <w:sz w:val="18"/>
          <w:lang w:val="en-AU"/>
        </w:rPr>
      </w:pPr>
      <w:r w:rsidRPr="001F7D77">
        <w:rPr>
          <w:rFonts w:cs="Verdana"/>
          <w:b/>
          <w:color w:val="5D5C60"/>
          <w:sz w:val="18"/>
          <w:lang w:val="en-AU"/>
        </w:rPr>
        <w:t>Knowledge of specialist equipment e.g. Radio Aids, Loop systems.</w:t>
      </w:r>
    </w:p>
    <w:p w14:paraId="027BA47C" w14:textId="371CC265" w:rsidR="001E016E" w:rsidRDefault="001E016E" w:rsidP="0072551E">
      <w:pPr>
        <w:pStyle w:val="Heading5"/>
      </w:pPr>
      <w:r>
        <w:t>Desirable Criteria</w:t>
      </w:r>
    </w:p>
    <w:p w14:paraId="7C39F0B2" w14:textId="470E0CA6" w:rsidR="001F7D77" w:rsidRDefault="001F7D77" w:rsidP="00F21F12">
      <w:pPr>
        <w:pStyle w:val="Body"/>
        <w:rPr>
          <w:b/>
          <w:lang w:val="en-AU"/>
        </w:rPr>
      </w:pPr>
      <w:r w:rsidRPr="001F7D77">
        <w:rPr>
          <w:b/>
          <w:lang w:val="en-AU"/>
        </w:rPr>
        <w:t>Knowledge of assistive technology and software</w:t>
      </w:r>
    </w:p>
    <w:p w14:paraId="0A655028" w14:textId="721748DF" w:rsidR="00F21F12" w:rsidRDefault="00F21F12" w:rsidP="00F21F12">
      <w:pPr>
        <w:pStyle w:val="Body"/>
      </w:pPr>
      <w:r w:rsidRPr="00F21F12">
        <w:rPr>
          <w:b/>
        </w:rPr>
        <w:lastRenderedPageBreak/>
        <w:t>How Identified</w:t>
      </w:r>
      <w:r>
        <w:t xml:space="preserve">: </w:t>
      </w:r>
      <w:r w:rsidR="0037779E">
        <w:t>Application/Interview</w:t>
      </w:r>
    </w:p>
    <w:p w14:paraId="1FA16C9D" w14:textId="77777777" w:rsidR="0037779E" w:rsidRDefault="0037779E" w:rsidP="0037779E">
      <w:pPr>
        <w:pStyle w:val="Heading4"/>
      </w:pPr>
      <w:r>
        <w:t>IT Skills</w:t>
      </w:r>
    </w:p>
    <w:p w14:paraId="007FAE09" w14:textId="77777777" w:rsidR="001E016E" w:rsidRDefault="001E016E" w:rsidP="001E016E">
      <w:pPr>
        <w:pStyle w:val="Heading5"/>
      </w:pPr>
      <w:r>
        <w:t xml:space="preserve">Essential </w:t>
      </w:r>
      <w:r w:rsidRPr="00F21F12">
        <w:t>C</w:t>
      </w:r>
      <w:r>
        <w:t>riteria</w:t>
      </w:r>
    </w:p>
    <w:p w14:paraId="1ABBF1AB" w14:textId="77777777" w:rsidR="001E016E" w:rsidRPr="001E016E" w:rsidRDefault="001E016E" w:rsidP="001E016E">
      <w:pPr>
        <w:pStyle w:val="BodyBold"/>
      </w:pPr>
      <w:r w:rsidRPr="001E016E">
        <w:t>Intermediate ability to use Microsoft Office applications and willing to undertake training appropriate to role</w:t>
      </w:r>
    </w:p>
    <w:p w14:paraId="367A5845" w14:textId="77777777" w:rsidR="001E016E" w:rsidRPr="001E016E" w:rsidRDefault="001E016E" w:rsidP="001E016E">
      <w:pPr>
        <w:pStyle w:val="BodyBold"/>
      </w:pPr>
      <w:r w:rsidRPr="001E016E">
        <w:t xml:space="preserve">Willing to undertake any software training relevant to role. </w:t>
      </w:r>
    </w:p>
    <w:p w14:paraId="7E310584" w14:textId="77777777" w:rsidR="001E016E" w:rsidRDefault="001E016E" w:rsidP="001E016E">
      <w:pPr>
        <w:pStyle w:val="Heading5"/>
      </w:pPr>
      <w:r>
        <w:t>Desirable Criteria</w:t>
      </w:r>
    </w:p>
    <w:p w14:paraId="4CA56AFA" w14:textId="77777777" w:rsidR="001E016E" w:rsidRPr="001E016E" w:rsidRDefault="001E016E" w:rsidP="00311F1A">
      <w:pPr>
        <w:pStyle w:val="BodyBold"/>
      </w:pPr>
      <w:r w:rsidRPr="001E016E">
        <w:t xml:space="preserve">Experience of student records system, electronic ILPs, </w:t>
      </w:r>
      <w:proofErr w:type="spellStart"/>
      <w:r w:rsidRPr="001E016E">
        <w:t>Promonitor</w:t>
      </w:r>
      <w:proofErr w:type="spellEnd"/>
    </w:p>
    <w:p w14:paraId="6637555F" w14:textId="0D156139" w:rsidR="00311F1A" w:rsidRDefault="00311F1A" w:rsidP="00311F1A">
      <w:pPr>
        <w:pStyle w:val="BodyBold"/>
      </w:pPr>
      <w:r w:rsidRPr="00311F1A">
        <w:t xml:space="preserve">How Identified: </w:t>
      </w:r>
      <w:r w:rsidRPr="00311F1A">
        <w:rPr>
          <w:b w:val="0"/>
        </w:rPr>
        <w:t>Application/Interview</w:t>
      </w:r>
    </w:p>
    <w:p w14:paraId="083F8959" w14:textId="77777777" w:rsidR="00C95978" w:rsidRDefault="00C95978" w:rsidP="00311F1A">
      <w:pPr>
        <w:pStyle w:val="BodyBold"/>
      </w:pPr>
    </w:p>
    <w:p w14:paraId="32B416B4" w14:textId="77777777" w:rsidR="00085C47" w:rsidRDefault="00085C47" w:rsidP="00085C47">
      <w:pPr>
        <w:pStyle w:val="Heading4"/>
      </w:pPr>
      <w:r>
        <w:t>Competencies</w:t>
      </w:r>
    </w:p>
    <w:p w14:paraId="41D7D02E" w14:textId="77777777" w:rsidR="00085C47" w:rsidRDefault="00085C47" w:rsidP="00085C47">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085C47" w14:paraId="17EB98BB"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F5A57EB" w14:textId="77777777" w:rsidR="00085C47" w:rsidRDefault="00085C47">
            <w:pPr>
              <w:pStyle w:val="Body"/>
              <w:jc w:val="center"/>
              <w:rPr>
                <w:b/>
                <w:color w:val="00B0F0"/>
                <w:sz w:val="20"/>
                <w:szCs w:val="20"/>
                <w:lang w:val="en-US"/>
              </w:rPr>
            </w:pPr>
            <w:r>
              <w:rPr>
                <w:b/>
                <w:color w:val="FFFFFF" w:themeColor="background1"/>
                <w:sz w:val="20"/>
                <w:szCs w:val="20"/>
                <w:lang w:val="en-US"/>
              </w:rPr>
              <w:t>1. Leading and Deciding</w:t>
            </w:r>
          </w:p>
        </w:tc>
      </w:tr>
      <w:tr w:rsidR="00085C47" w14:paraId="0B5253F0"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444F06EA" w14:textId="77777777" w:rsidR="00085C47" w:rsidRDefault="00085C47">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26C915B4" w14:textId="77777777" w:rsidR="00085C47" w:rsidRDefault="00085C47">
            <w:pPr>
              <w:pStyle w:val="Body"/>
              <w:rPr>
                <w:b/>
                <w:lang w:val="en-US"/>
              </w:rPr>
            </w:pPr>
            <w:r>
              <w:rPr>
                <w:b/>
                <w:color w:val="00B0F0"/>
                <w:lang w:val="en-US"/>
              </w:rPr>
              <w:t>Essential</w:t>
            </w:r>
          </w:p>
        </w:tc>
      </w:tr>
      <w:tr w:rsidR="00085C47" w14:paraId="7CBD9182"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706AE4D8" w14:textId="77777777" w:rsidR="00085C47" w:rsidRDefault="00085C47">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4FDA1752" w14:textId="062B988F" w:rsidR="00085C47" w:rsidRDefault="00085C47">
            <w:pPr>
              <w:pStyle w:val="Body"/>
              <w:rPr>
                <w:lang w:val="en-US"/>
              </w:rPr>
            </w:pPr>
            <w:r>
              <w:rPr>
                <w:b/>
                <w:color w:val="00B0F0"/>
                <w:lang w:val="en-US"/>
              </w:rPr>
              <w:t xml:space="preserve">Less </w:t>
            </w:r>
            <w:proofErr w:type="spellStart"/>
            <w:r>
              <w:rPr>
                <w:b/>
                <w:color w:val="00B0F0"/>
                <w:lang w:val="en-US"/>
              </w:rPr>
              <w:t>Releavant</w:t>
            </w:r>
            <w:proofErr w:type="spellEnd"/>
          </w:p>
        </w:tc>
      </w:tr>
    </w:tbl>
    <w:p w14:paraId="0F841793" w14:textId="77777777" w:rsidR="00085C47" w:rsidRDefault="00085C47" w:rsidP="00085C47">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085C47" w14:paraId="7AA62F94"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98912E1" w14:textId="77777777" w:rsidR="00085C47" w:rsidRDefault="00085C47">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085C47" w14:paraId="1C8DEB81"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547C4BE8" w14:textId="77777777" w:rsidR="00085C47" w:rsidRDefault="00085C47">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F78E8F6" w14:textId="77777777" w:rsidR="00085C47" w:rsidRDefault="00085C47">
            <w:pPr>
              <w:pStyle w:val="Body"/>
              <w:rPr>
                <w:b/>
                <w:lang w:val="en-US"/>
              </w:rPr>
            </w:pPr>
            <w:r>
              <w:rPr>
                <w:b/>
                <w:color w:val="00B0F0"/>
                <w:lang w:val="en-US"/>
              </w:rPr>
              <w:t>Essential</w:t>
            </w:r>
          </w:p>
        </w:tc>
      </w:tr>
      <w:tr w:rsidR="00085C47" w14:paraId="459D3A4F"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0B9067F1" w14:textId="77777777" w:rsidR="00085C47" w:rsidRDefault="00085C47">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DF0453E" w14:textId="77777777" w:rsidR="00085C47" w:rsidRDefault="00085C47">
            <w:pPr>
              <w:pStyle w:val="Body"/>
              <w:rPr>
                <w:lang w:val="en-US"/>
              </w:rPr>
            </w:pPr>
            <w:r>
              <w:rPr>
                <w:b/>
                <w:color w:val="00B0F0"/>
                <w:lang w:val="en-US"/>
              </w:rPr>
              <w:t>Essential</w:t>
            </w:r>
          </w:p>
        </w:tc>
      </w:tr>
    </w:tbl>
    <w:p w14:paraId="3BD2B9EC" w14:textId="77777777" w:rsidR="00085C47" w:rsidRDefault="00085C47" w:rsidP="00085C47">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085C47" w14:paraId="35439BCD"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E3368AE" w14:textId="77777777" w:rsidR="00085C47" w:rsidRDefault="00085C47">
            <w:pPr>
              <w:pStyle w:val="Body"/>
              <w:jc w:val="center"/>
              <w:rPr>
                <w:b/>
                <w:lang w:val="en-US"/>
              </w:rPr>
            </w:pPr>
            <w:r>
              <w:rPr>
                <w:b/>
                <w:color w:val="FFFFFF" w:themeColor="background1"/>
                <w:sz w:val="20"/>
                <w:lang w:val="en-US"/>
              </w:rPr>
              <w:t>3. Interacting and Presenting</w:t>
            </w:r>
          </w:p>
        </w:tc>
      </w:tr>
      <w:tr w:rsidR="00085C47" w14:paraId="44335886"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7DBCD0F9" w14:textId="77777777" w:rsidR="00085C47" w:rsidRDefault="00085C47">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4FA9E7ED" w14:textId="77777777" w:rsidR="00085C47" w:rsidRDefault="00085C47">
            <w:pPr>
              <w:pStyle w:val="Body"/>
              <w:rPr>
                <w:lang w:val="en-US"/>
              </w:rPr>
            </w:pPr>
            <w:r>
              <w:rPr>
                <w:b/>
                <w:color w:val="00B0F0"/>
                <w:lang w:val="en-US"/>
              </w:rPr>
              <w:t>Essential</w:t>
            </w:r>
          </w:p>
        </w:tc>
      </w:tr>
      <w:tr w:rsidR="00085C47" w14:paraId="47FA5277"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00D7D5F7" w14:textId="77777777" w:rsidR="00085C47" w:rsidRDefault="00085C47">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73380A91" w14:textId="77777777" w:rsidR="00085C47" w:rsidRDefault="00085C47">
            <w:pPr>
              <w:pStyle w:val="Body"/>
              <w:rPr>
                <w:lang w:val="en-US"/>
              </w:rPr>
            </w:pPr>
            <w:r>
              <w:rPr>
                <w:b/>
                <w:color w:val="00B0F0"/>
                <w:lang w:val="en-US"/>
              </w:rPr>
              <w:t>Essential</w:t>
            </w:r>
          </w:p>
        </w:tc>
      </w:tr>
      <w:tr w:rsidR="00085C47" w14:paraId="7BFFFAF8"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693A72EC" w14:textId="77777777" w:rsidR="00085C47" w:rsidRDefault="00085C47">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257C3D2" w14:textId="77777777" w:rsidR="00085C47" w:rsidRDefault="00085C47">
            <w:pPr>
              <w:pStyle w:val="Body"/>
              <w:rPr>
                <w:lang w:val="en-US"/>
              </w:rPr>
            </w:pPr>
            <w:r>
              <w:rPr>
                <w:b/>
                <w:color w:val="00B0F0"/>
                <w:lang w:val="en-US"/>
              </w:rPr>
              <w:t>Essential</w:t>
            </w:r>
          </w:p>
        </w:tc>
      </w:tr>
    </w:tbl>
    <w:p w14:paraId="264BF854" w14:textId="77777777" w:rsidR="00085C47" w:rsidRDefault="00085C47" w:rsidP="00085C47">
      <w:pPr>
        <w:pStyle w:val="Body"/>
      </w:pPr>
      <w:r>
        <w:tab/>
      </w:r>
      <w:r>
        <w:tab/>
      </w:r>
      <w:r>
        <w:tab/>
      </w:r>
    </w:p>
    <w:tbl>
      <w:tblPr>
        <w:tblStyle w:val="TableGrid"/>
        <w:tblW w:w="0" w:type="auto"/>
        <w:tblLook w:val="04A0" w:firstRow="1" w:lastRow="0" w:firstColumn="1" w:lastColumn="0" w:noHBand="0" w:noVBand="1"/>
      </w:tblPr>
      <w:tblGrid>
        <w:gridCol w:w="4219"/>
        <w:gridCol w:w="2835"/>
      </w:tblGrid>
      <w:tr w:rsidR="00085C47" w14:paraId="68572C82"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B827F37" w14:textId="77777777" w:rsidR="00085C47" w:rsidRDefault="00085C47">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085C47" w14:paraId="62FB9B1F"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735354A9" w14:textId="77777777" w:rsidR="00085C47" w:rsidRDefault="00085C47">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EE3C4A3" w14:textId="77777777" w:rsidR="00085C47" w:rsidRDefault="00085C47">
            <w:pPr>
              <w:pStyle w:val="Body"/>
              <w:rPr>
                <w:lang w:val="en-US"/>
              </w:rPr>
            </w:pPr>
            <w:r>
              <w:rPr>
                <w:b/>
                <w:color w:val="00B0F0"/>
                <w:lang w:val="en-US"/>
              </w:rPr>
              <w:t>Essential</w:t>
            </w:r>
          </w:p>
        </w:tc>
      </w:tr>
      <w:tr w:rsidR="00085C47" w14:paraId="5559A9A8"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697AE267" w14:textId="77777777" w:rsidR="00085C47" w:rsidRDefault="00085C47">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2A4C8A12" w14:textId="77777777" w:rsidR="00085C47" w:rsidRDefault="00085C47">
            <w:pPr>
              <w:pStyle w:val="Body"/>
              <w:rPr>
                <w:b/>
                <w:lang w:val="en-US"/>
              </w:rPr>
            </w:pPr>
            <w:r>
              <w:rPr>
                <w:b/>
                <w:color w:val="00B0F0"/>
                <w:lang w:val="en-US"/>
              </w:rPr>
              <w:t>Essential</w:t>
            </w:r>
          </w:p>
        </w:tc>
      </w:tr>
      <w:tr w:rsidR="00085C47" w14:paraId="0754AEE0"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6BCE790E" w14:textId="77777777" w:rsidR="00085C47" w:rsidRDefault="00085C47">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B0704EB" w14:textId="746038D9" w:rsidR="00085C47" w:rsidRDefault="00085C47">
            <w:pPr>
              <w:pStyle w:val="Body"/>
              <w:rPr>
                <w:lang w:val="en-US"/>
              </w:rPr>
            </w:pPr>
            <w:r>
              <w:rPr>
                <w:b/>
                <w:color w:val="00B0F0"/>
                <w:lang w:val="en-US"/>
              </w:rPr>
              <w:t>Less Relevant</w:t>
            </w:r>
          </w:p>
        </w:tc>
      </w:tr>
    </w:tbl>
    <w:p w14:paraId="56C57275" w14:textId="77777777" w:rsidR="00085C47" w:rsidRDefault="00085C47" w:rsidP="00085C47">
      <w:pPr>
        <w:pStyle w:val="Body"/>
      </w:pPr>
      <w:r>
        <w:tab/>
      </w:r>
      <w:r>
        <w:tab/>
      </w:r>
      <w:r>
        <w:tab/>
      </w:r>
    </w:p>
    <w:tbl>
      <w:tblPr>
        <w:tblStyle w:val="TableGrid"/>
        <w:tblW w:w="0" w:type="auto"/>
        <w:tblLook w:val="04A0" w:firstRow="1" w:lastRow="0" w:firstColumn="1" w:lastColumn="0" w:noHBand="0" w:noVBand="1"/>
      </w:tblPr>
      <w:tblGrid>
        <w:gridCol w:w="4219"/>
        <w:gridCol w:w="2835"/>
      </w:tblGrid>
      <w:tr w:rsidR="00085C47" w14:paraId="6E6CA048"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FC4DD59" w14:textId="77777777" w:rsidR="00085C47" w:rsidRDefault="00085C47">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085C47" w14:paraId="541ECD10"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584DDB39" w14:textId="77777777" w:rsidR="00085C47" w:rsidRDefault="00085C47">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DDFF74B" w14:textId="77777777" w:rsidR="00085C47" w:rsidRDefault="00085C47">
            <w:pPr>
              <w:pStyle w:val="Body"/>
              <w:rPr>
                <w:lang w:val="en-US"/>
              </w:rPr>
            </w:pPr>
            <w:r>
              <w:rPr>
                <w:b/>
                <w:color w:val="00B0F0"/>
                <w:lang w:val="en-US"/>
              </w:rPr>
              <w:t>Essential</w:t>
            </w:r>
          </w:p>
        </w:tc>
      </w:tr>
      <w:tr w:rsidR="00085C47" w14:paraId="62118871"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3CADD054" w14:textId="77777777" w:rsidR="00085C47" w:rsidRDefault="00085C47">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31E0778" w14:textId="77777777" w:rsidR="00085C47" w:rsidRDefault="00085C47">
            <w:pPr>
              <w:pStyle w:val="Body"/>
              <w:rPr>
                <w:lang w:val="en-US"/>
              </w:rPr>
            </w:pPr>
            <w:r>
              <w:rPr>
                <w:b/>
                <w:color w:val="00B0F0"/>
                <w:lang w:val="en-US"/>
              </w:rPr>
              <w:t>Essential</w:t>
            </w:r>
          </w:p>
        </w:tc>
      </w:tr>
      <w:tr w:rsidR="00085C47" w14:paraId="52CD8BEF"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55AC4F03" w14:textId="77777777" w:rsidR="00085C47" w:rsidRDefault="00085C47">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4E5FF883" w14:textId="77777777" w:rsidR="00085C47" w:rsidRDefault="00085C47">
            <w:pPr>
              <w:pStyle w:val="Body"/>
              <w:rPr>
                <w:lang w:val="en-US"/>
              </w:rPr>
            </w:pPr>
            <w:r>
              <w:rPr>
                <w:b/>
                <w:color w:val="00B0F0"/>
                <w:lang w:val="en-US"/>
              </w:rPr>
              <w:t>Less Relevant</w:t>
            </w:r>
          </w:p>
        </w:tc>
      </w:tr>
    </w:tbl>
    <w:p w14:paraId="327E4191" w14:textId="77777777" w:rsidR="00085C47" w:rsidRDefault="00085C47" w:rsidP="00085C47">
      <w:pPr>
        <w:pStyle w:val="Body"/>
      </w:pPr>
      <w:r>
        <w:tab/>
      </w:r>
      <w:r>
        <w:tab/>
      </w:r>
      <w:r>
        <w:tab/>
      </w:r>
    </w:p>
    <w:tbl>
      <w:tblPr>
        <w:tblStyle w:val="TableGrid"/>
        <w:tblW w:w="0" w:type="auto"/>
        <w:tblLook w:val="04A0" w:firstRow="1" w:lastRow="0" w:firstColumn="1" w:lastColumn="0" w:noHBand="0" w:noVBand="1"/>
      </w:tblPr>
      <w:tblGrid>
        <w:gridCol w:w="4219"/>
        <w:gridCol w:w="2835"/>
      </w:tblGrid>
      <w:tr w:rsidR="00085C47" w14:paraId="7139B878"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0A6272D" w14:textId="77777777" w:rsidR="00085C47" w:rsidRDefault="00085C47">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085C47" w14:paraId="75BD9E69"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4E66CC9A" w14:textId="77777777" w:rsidR="00085C47" w:rsidRDefault="00085C47">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8C41745" w14:textId="77777777" w:rsidR="00085C47" w:rsidRDefault="00085C47">
            <w:pPr>
              <w:pStyle w:val="Body"/>
              <w:rPr>
                <w:lang w:val="en-US"/>
              </w:rPr>
            </w:pPr>
            <w:r>
              <w:rPr>
                <w:b/>
                <w:color w:val="00B0F0"/>
                <w:lang w:val="en-US"/>
              </w:rPr>
              <w:t>Essential</w:t>
            </w:r>
          </w:p>
        </w:tc>
      </w:tr>
      <w:tr w:rsidR="00085C47" w14:paraId="170A7917"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06731503" w14:textId="77777777" w:rsidR="00085C47" w:rsidRDefault="00085C47">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7F9D91A" w14:textId="77777777" w:rsidR="00085C47" w:rsidRDefault="00085C47">
            <w:pPr>
              <w:pStyle w:val="Body"/>
              <w:rPr>
                <w:lang w:val="en-US"/>
              </w:rPr>
            </w:pPr>
            <w:r>
              <w:rPr>
                <w:b/>
                <w:color w:val="00B0F0"/>
                <w:lang w:val="en-US"/>
              </w:rPr>
              <w:t>Essential</w:t>
            </w:r>
          </w:p>
        </w:tc>
      </w:tr>
      <w:tr w:rsidR="00085C47" w14:paraId="04306F6D"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07D41524" w14:textId="77777777" w:rsidR="00085C47" w:rsidRDefault="00085C47">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E3BB8E1" w14:textId="77777777" w:rsidR="00085C47" w:rsidRDefault="00085C47">
            <w:pPr>
              <w:pStyle w:val="Body"/>
              <w:rPr>
                <w:lang w:val="en-US"/>
              </w:rPr>
            </w:pPr>
            <w:r>
              <w:rPr>
                <w:b/>
                <w:color w:val="00B0F0"/>
                <w:lang w:val="en-US"/>
              </w:rPr>
              <w:t>Essential</w:t>
            </w:r>
          </w:p>
        </w:tc>
      </w:tr>
    </w:tbl>
    <w:p w14:paraId="512F5A6D" w14:textId="77777777" w:rsidR="00085C47" w:rsidRDefault="00085C47" w:rsidP="00085C47">
      <w:pPr>
        <w:pStyle w:val="Body"/>
      </w:pPr>
      <w:r>
        <w:lastRenderedPageBreak/>
        <w:tab/>
      </w:r>
      <w:r>
        <w:tab/>
      </w:r>
    </w:p>
    <w:tbl>
      <w:tblPr>
        <w:tblStyle w:val="TableGrid"/>
        <w:tblW w:w="0" w:type="auto"/>
        <w:tblLook w:val="04A0" w:firstRow="1" w:lastRow="0" w:firstColumn="1" w:lastColumn="0" w:noHBand="0" w:noVBand="1"/>
      </w:tblPr>
      <w:tblGrid>
        <w:gridCol w:w="4219"/>
        <w:gridCol w:w="2835"/>
      </w:tblGrid>
      <w:tr w:rsidR="00085C47" w14:paraId="221DC533"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0ACD96C" w14:textId="77777777" w:rsidR="00085C47" w:rsidRDefault="00085C47">
            <w:pPr>
              <w:pStyle w:val="Body"/>
              <w:jc w:val="center"/>
              <w:rPr>
                <w:b/>
                <w:lang w:val="en-US"/>
              </w:rPr>
            </w:pPr>
            <w:r>
              <w:rPr>
                <w:b/>
                <w:color w:val="FFFFFF" w:themeColor="background1"/>
                <w:sz w:val="20"/>
                <w:lang w:val="en-US"/>
              </w:rPr>
              <w:t>7. Adapting and Coping</w:t>
            </w:r>
          </w:p>
        </w:tc>
      </w:tr>
      <w:tr w:rsidR="00085C47" w14:paraId="7CF266B9"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6B22FB82" w14:textId="77777777" w:rsidR="00085C47" w:rsidRDefault="00085C47">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8179D18" w14:textId="77777777" w:rsidR="00085C47" w:rsidRDefault="00085C47">
            <w:pPr>
              <w:pStyle w:val="Body"/>
              <w:rPr>
                <w:lang w:val="en-US"/>
              </w:rPr>
            </w:pPr>
            <w:r>
              <w:rPr>
                <w:b/>
                <w:color w:val="00B0F0"/>
                <w:lang w:val="en-US"/>
              </w:rPr>
              <w:t>Essential</w:t>
            </w:r>
          </w:p>
        </w:tc>
      </w:tr>
      <w:tr w:rsidR="00085C47" w14:paraId="2D6F451A"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7A5BD292" w14:textId="77777777" w:rsidR="00085C47" w:rsidRDefault="00085C47">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FAA258C" w14:textId="77777777" w:rsidR="00085C47" w:rsidRDefault="00085C47">
            <w:pPr>
              <w:pStyle w:val="Body"/>
              <w:rPr>
                <w:lang w:val="en-US"/>
              </w:rPr>
            </w:pPr>
            <w:r>
              <w:rPr>
                <w:b/>
                <w:color w:val="00B0F0"/>
                <w:lang w:val="en-US"/>
              </w:rPr>
              <w:t>Essential</w:t>
            </w:r>
          </w:p>
        </w:tc>
      </w:tr>
    </w:tbl>
    <w:p w14:paraId="20BAB6BC" w14:textId="77777777" w:rsidR="00085C47" w:rsidRDefault="00085C47" w:rsidP="00085C47">
      <w:pPr>
        <w:pStyle w:val="Body"/>
      </w:pPr>
      <w:r>
        <w:tab/>
      </w:r>
      <w:r>
        <w:tab/>
      </w:r>
    </w:p>
    <w:tbl>
      <w:tblPr>
        <w:tblStyle w:val="TableGrid"/>
        <w:tblW w:w="0" w:type="auto"/>
        <w:tblLook w:val="04A0" w:firstRow="1" w:lastRow="0" w:firstColumn="1" w:lastColumn="0" w:noHBand="0" w:noVBand="1"/>
      </w:tblPr>
      <w:tblGrid>
        <w:gridCol w:w="4219"/>
        <w:gridCol w:w="2835"/>
      </w:tblGrid>
      <w:tr w:rsidR="00085C47" w14:paraId="63F3EE79" w14:textId="77777777" w:rsidTr="00085C4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6011E4B" w14:textId="77777777" w:rsidR="00085C47" w:rsidRDefault="00085C47">
            <w:pPr>
              <w:pStyle w:val="Body"/>
              <w:jc w:val="center"/>
              <w:rPr>
                <w:b/>
                <w:lang w:val="en-US"/>
              </w:rPr>
            </w:pPr>
            <w:r>
              <w:rPr>
                <w:b/>
                <w:color w:val="FFFFFF" w:themeColor="background1"/>
                <w:sz w:val="20"/>
                <w:lang w:val="en-US"/>
              </w:rPr>
              <w:t>8. Enterprising and Performing</w:t>
            </w:r>
          </w:p>
        </w:tc>
      </w:tr>
      <w:tr w:rsidR="00085C47" w14:paraId="05AB457F"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20107FE3" w14:textId="77777777" w:rsidR="00085C47" w:rsidRDefault="00085C47">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406D878" w14:textId="77777777" w:rsidR="00085C47" w:rsidRDefault="00085C47">
            <w:pPr>
              <w:pStyle w:val="Body"/>
              <w:rPr>
                <w:lang w:val="en-US"/>
              </w:rPr>
            </w:pPr>
            <w:r>
              <w:rPr>
                <w:b/>
                <w:color w:val="00B0F0"/>
                <w:lang w:val="en-US"/>
              </w:rPr>
              <w:t>Essential</w:t>
            </w:r>
          </w:p>
        </w:tc>
      </w:tr>
      <w:tr w:rsidR="00085C47" w14:paraId="6FE84146" w14:textId="77777777" w:rsidTr="00085C47">
        <w:tc>
          <w:tcPr>
            <w:tcW w:w="4219" w:type="dxa"/>
            <w:tcBorders>
              <w:top w:val="single" w:sz="4" w:space="0" w:color="auto"/>
              <w:left w:val="single" w:sz="4" w:space="0" w:color="auto"/>
              <w:bottom w:val="single" w:sz="4" w:space="0" w:color="auto"/>
              <w:right w:val="single" w:sz="4" w:space="0" w:color="auto"/>
            </w:tcBorders>
            <w:hideMark/>
          </w:tcPr>
          <w:p w14:paraId="1695BAB5" w14:textId="77777777" w:rsidR="00085C47" w:rsidRDefault="00085C47">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928739F" w14:textId="77777777" w:rsidR="00085C47" w:rsidRDefault="00085C47">
            <w:pPr>
              <w:pStyle w:val="Body"/>
              <w:rPr>
                <w:lang w:val="en-US"/>
              </w:rPr>
            </w:pPr>
            <w:r>
              <w:rPr>
                <w:b/>
                <w:color w:val="00B0F0"/>
                <w:lang w:val="en-US"/>
              </w:rPr>
              <w:t>Desirable</w:t>
            </w:r>
          </w:p>
        </w:tc>
      </w:tr>
    </w:tbl>
    <w:p w14:paraId="3C1D0235" w14:textId="77777777" w:rsidR="00085C47" w:rsidRDefault="00085C47" w:rsidP="00085C47">
      <w:pPr>
        <w:pStyle w:val="Body"/>
      </w:pPr>
      <w:r>
        <w:tab/>
      </w:r>
      <w:r>
        <w:tab/>
        <w:t xml:space="preserve"> </w:t>
      </w:r>
    </w:p>
    <w:p w14:paraId="3FEA74C2" w14:textId="77777777" w:rsidR="00085C47" w:rsidRDefault="00085C47" w:rsidP="00085C47">
      <w:pPr>
        <w:pStyle w:val="Heading5"/>
      </w:pPr>
      <w:r>
        <w:t>Hopwood Hall College is committed to guarantee an interview to people with disabilities who meet the minimum essential criteria for a vacancy and to consider them on their abilities.</w:t>
      </w:r>
    </w:p>
    <w:p w14:paraId="74AE1357" w14:textId="77777777" w:rsidR="00085C47" w:rsidRPr="001E016E" w:rsidRDefault="00085C47" w:rsidP="00311F1A">
      <w:pPr>
        <w:pStyle w:val="BodyBold"/>
      </w:pPr>
    </w:p>
    <w:sectPr w:rsidR="00085C47" w:rsidRPr="001E016E" w:rsidSect="00917266">
      <w:headerReference w:type="even" r:id="rId9"/>
      <w:headerReference w:type="default" r:id="rId10"/>
      <w:footerReference w:type="even" r:id="rId11"/>
      <w:footerReference w:type="default" r:id="rId12"/>
      <w:headerReference w:type="first" r:id="rId13"/>
      <w:footerReference w:type="first" r:id="rId14"/>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90932" w14:textId="77777777" w:rsidR="001D5C49" w:rsidRDefault="001D5C49" w:rsidP="0026668F">
      <w:r>
        <w:separator/>
      </w:r>
    </w:p>
  </w:endnote>
  <w:endnote w:type="continuationSeparator" w:id="0">
    <w:p w14:paraId="719C30A0" w14:textId="77777777" w:rsidR="001D5C49" w:rsidRDefault="001D5C49"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4B44" w14:textId="77777777" w:rsidR="0021440E" w:rsidRDefault="00214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A2E9" w14:textId="77777777" w:rsidR="0021440E" w:rsidRDefault="0021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9B022" w14:textId="77777777" w:rsidR="001D5C49" w:rsidRDefault="001D5C49" w:rsidP="0026668F">
      <w:r>
        <w:separator/>
      </w:r>
    </w:p>
  </w:footnote>
  <w:footnote w:type="continuationSeparator" w:id="0">
    <w:p w14:paraId="6E0619EB" w14:textId="77777777" w:rsidR="001D5C49" w:rsidRDefault="001D5C49" w:rsidP="0026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87D5" w14:textId="1BCBDA88" w:rsidR="0021440E" w:rsidRDefault="0021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CA58" w14:textId="768B502C" w:rsidR="0021440E" w:rsidRDefault="00214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6B6D" w14:textId="7FEC0013" w:rsidR="0021440E" w:rsidRDefault="0021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85C47"/>
    <w:rsid w:val="000A42AB"/>
    <w:rsid w:val="000F27DF"/>
    <w:rsid w:val="00120460"/>
    <w:rsid w:val="00127D89"/>
    <w:rsid w:val="00131B24"/>
    <w:rsid w:val="001D5C49"/>
    <w:rsid w:val="001E016E"/>
    <w:rsid w:val="001E0B0D"/>
    <w:rsid w:val="001E7D93"/>
    <w:rsid w:val="001F0B7A"/>
    <w:rsid w:val="001F2EB2"/>
    <w:rsid w:val="001F7D77"/>
    <w:rsid w:val="0021440E"/>
    <w:rsid w:val="0026668F"/>
    <w:rsid w:val="00311F1A"/>
    <w:rsid w:val="0037763C"/>
    <w:rsid w:val="0037779E"/>
    <w:rsid w:val="0039067E"/>
    <w:rsid w:val="003D6A97"/>
    <w:rsid w:val="003F16A3"/>
    <w:rsid w:val="004247A5"/>
    <w:rsid w:val="00551720"/>
    <w:rsid w:val="00564268"/>
    <w:rsid w:val="00567574"/>
    <w:rsid w:val="00576158"/>
    <w:rsid w:val="0063759E"/>
    <w:rsid w:val="00686F16"/>
    <w:rsid w:val="006921F9"/>
    <w:rsid w:val="006A241E"/>
    <w:rsid w:val="006A68E2"/>
    <w:rsid w:val="006B6D9D"/>
    <w:rsid w:val="0072551E"/>
    <w:rsid w:val="00742ABD"/>
    <w:rsid w:val="0076786F"/>
    <w:rsid w:val="00795723"/>
    <w:rsid w:val="007A11A0"/>
    <w:rsid w:val="007C16A0"/>
    <w:rsid w:val="007E44F1"/>
    <w:rsid w:val="008C70EA"/>
    <w:rsid w:val="00917266"/>
    <w:rsid w:val="009572BD"/>
    <w:rsid w:val="009C123D"/>
    <w:rsid w:val="00A16EE6"/>
    <w:rsid w:val="00AB759E"/>
    <w:rsid w:val="00B3427D"/>
    <w:rsid w:val="00B5291E"/>
    <w:rsid w:val="00B64AD0"/>
    <w:rsid w:val="00BA58D3"/>
    <w:rsid w:val="00C0143C"/>
    <w:rsid w:val="00C1582F"/>
    <w:rsid w:val="00C35755"/>
    <w:rsid w:val="00C62EEA"/>
    <w:rsid w:val="00C656CE"/>
    <w:rsid w:val="00C95978"/>
    <w:rsid w:val="00D2201D"/>
    <w:rsid w:val="00D37EC6"/>
    <w:rsid w:val="00DF75B4"/>
    <w:rsid w:val="00E01893"/>
    <w:rsid w:val="00E04953"/>
    <w:rsid w:val="00E05A62"/>
    <w:rsid w:val="00E1586D"/>
    <w:rsid w:val="00E214D8"/>
    <w:rsid w:val="00E74353"/>
    <w:rsid w:val="00F21F12"/>
    <w:rsid w:val="00F33491"/>
    <w:rsid w:val="00F61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31D0C3E"/>
  <w14:defaultImageDpi w14:val="300"/>
  <w15:docId w15:val="{58D68335-E52B-408B-8643-181062A7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DF75B4"/>
    <w:pPr>
      <w:ind w:left="720"/>
      <w:contextualSpacing/>
    </w:pPr>
  </w:style>
  <w:style w:type="table" w:styleId="TableGrid">
    <w:name w:val="Table Grid"/>
    <w:basedOn w:val="TableNormal"/>
    <w:uiPriority w:val="59"/>
    <w:rsid w:val="00C9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19781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A82B-7281-4497-BB68-7121A0AA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jones</dc:creator>
  <cp:lastModifiedBy>Victoria Binns</cp:lastModifiedBy>
  <cp:revision>3</cp:revision>
  <dcterms:created xsi:type="dcterms:W3CDTF">2018-08-31T15:24:00Z</dcterms:created>
  <dcterms:modified xsi:type="dcterms:W3CDTF">2020-08-25T10:09:00Z</dcterms:modified>
</cp:coreProperties>
</file>