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D84DBC" w:rsidP="00AD2BD0">
      <w:pPr>
        <w:pStyle w:val="Heading1"/>
        <w:spacing w:before="0" w:after="0"/>
        <w:rPr>
          <w:rFonts w:ascii="Arial" w:hAnsi="Arial"/>
          <w:sz w:val="22"/>
          <w:szCs w:val="22"/>
        </w:rPr>
      </w:pPr>
      <w:r>
        <w:rPr>
          <w:rFonts w:ascii="Arial" w:hAnsi="Arial"/>
          <w:sz w:val="22"/>
          <w:szCs w:val="22"/>
        </w:rPr>
        <w:t>March 2019</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E27CC1" w:rsidRDefault="000C4A3B" w:rsidP="00AD2BD0">
      <w:pPr>
        <w:pStyle w:val="Heading1"/>
        <w:spacing w:before="0" w:after="0"/>
        <w:rPr>
          <w:rFonts w:ascii="Arial" w:hAnsi="Arial"/>
          <w:sz w:val="22"/>
          <w:szCs w:val="22"/>
        </w:rPr>
      </w:pPr>
      <w:r w:rsidRPr="00E27CC1">
        <w:rPr>
          <w:rFonts w:ascii="Arial" w:hAnsi="Arial"/>
          <w:sz w:val="22"/>
          <w:szCs w:val="22"/>
        </w:rPr>
        <w:t xml:space="preserve">Post as </w:t>
      </w:r>
      <w:r w:rsidR="00D84DBC">
        <w:rPr>
          <w:rFonts w:ascii="Arial" w:hAnsi="Arial"/>
          <w:sz w:val="22"/>
          <w:szCs w:val="22"/>
        </w:rPr>
        <w:t>Spanish Teacher</w:t>
      </w:r>
      <w:r w:rsidR="00AE09C7">
        <w:rPr>
          <w:rFonts w:ascii="Arial" w:hAnsi="Arial"/>
          <w:sz w:val="22"/>
          <w:szCs w:val="22"/>
        </w:rPr>
        <w:t xml:space="preserve"> </w:t>
      </w:r>
      <w:r w:rsidR="00AE09C7" w:rsidRPr="000D3C7C">
        <w:rPr>
          <w:rFonts w:ascii="Arial" w:hAnsi="Arial"/>
          <w:sz w:val="22"/>
          <w:szCs w:val="22"/>
        </w:rPr>
        <w:t>and EAL Coordinator</w:t>
      </w:r>
    </w:p>
    <w:p w:rsidR="000C4A3B" w:rsidRPr="00E27CC1" w:rsidRDefault="000C4A3B" w:rsidP="00AD2BD0">
      <w:pPr>
        <w:rPr>
          <w:rFonts w:ascii="Arial" w:hAnsi="Arial" w:cs="Arial"/>
          <w:sz w:val="22"/>
          <w:szCs w:val="22"/>
        </w:rPr>
      </w:pPr>
    </w:p>
    <w:p w:rsidR="000C4A3B" w:rsidRPr="008F5429" w:rsidRDefault="000C4A3B" w:rsidP="000C4A3B">
      <w:pPr>
        <w:rPr>
          <w:rFonts w:ascii="Arial" w:hAnsi="Arial" w:cs="Arial"/>
          <w:sz w:val="22"/>
          <w:szCs w:val="22"/>
        </w:rPr>
      </w:pPr>
      <w:r w:rsidRPr="00E27CC1">
        <w:rPr>
          <w:rFonts w:ascii="Arial" w:hAnsi="Arial" w:cs="Arial"/>
          <w:sz w:val="22"/>
          <w:szCs w:val="22"/>
        </w:rPr>
        <w:t xml:space="preserve">Thank you for your interest in this key post as a </w:t>
      </w:r>
      <w:r w:rsidR="00D84DBC">
        <w:rPr>
          <w:rFonts w:ascii="Arial" w:hAnsi="Arial" w:cs="Arial"/>
          <w:sz w:val="22"/>
          <w:szCs w:val="22"/>
        </w:rPr>
        <w:t>temporary part</w:t>
      </w:r>
      <w:r w:rsidRPr="00E27CC1">
        <w:rPr>
          <w:rFonts w:ascii="Arial" w:hAnsi="Arial" w:cs="Arial"/>
          <w:sz w:val="22"/>
          <w:szCs w:val="22"/>
        </w:rPr>
        <w:t xml:space="preserve"> time </w:t>
      </w:r>
      <w:r w:rsidR="00D84DBC">
        <w:rPr>
          <w:rFonts w:ascii="Arial" w:hAnsi="Arial" w:cs="Arial"/>
          <w:sz w:val="22"/>
          <w:szCs w:val="22"/>
        </w:rPr>
        <w:t>Spanish Teacher</w:t>
      </w:r>
      <w:r w:rsidRPr="00E27CC1">
        <w:rPr>
          <w:rFonts w:ascii="Arial" w:hAnsi="Arial" w:cs="Arial"/>
          <w:sz w:val="22"/>
          <w:szCs w:val="22"/>
        </w:rPr>
        <w:t xml:space="preserve"> </w:t>
      </w:r>
      <w:r w:rsidR="00AE09C7">
        <w:rPr>
          <w:rFonts w:ascii="Arial" w:hAnsi="Arial" w:cs="Arial"/>
          <w:sz w:val="22"/>
          <w:szCs w:val="22"/>
        </w:rPr>
        <w:t xml:space="preserve">and EAL Coordinator </w:t>
      </w:r>
      <w:r w:rsidRPr="00E27CC1">
        <w:rPr>
          <w:rFonts w:ascii="Arial" w:hAnsi="Arial" w:cs="Arial"/>
          <w:sz w:val="22"/>
          <w:szCs w:val="22"/>
        </w:rPr>
        <w:t xml:space="preserve">which is available from </w:t>
      </w:r>
      <w:r w:rsidR="00D84DBC">
        <w:rPr>
          <w:rFonts w:ascii="Arial" w:hAnsi="Arial" w:cs="Arial"/>
          <w:sz w:val="22"/>
          <w:szCs w:val="22"/>
        </w:rPr>
        <w:t>1 September 2019</w:t>
      </w:r>
      <w:r w:rsidRPr="00E27CC1">
        <w:rPr>
          <w:rFonts w:ascii="Arial" w:hAnsi="Arial" w:cs="Arial"/>
          <w:sz w:val="22"/>
          <w:szCs w:val="22"/>
        </w:rPr>
        <w:t xml:space="preserve">.  </w:t>
      </w:r>
      <w:r w:rsidR="00D84DBC" w:rsidRPr="00E27CC1">
        <w:rPr>
          <w:rFonts w:ascii="Arial" w:hAnsi="Arial" w:cs="Arial"/>
          <w:sz w:val="22"/>
          <w:szCs w:val="22"/>
        </w:rPr>
        <w:t>This fixed term contract will last for a maximum of 52 weeks or until the post holder re</w:t>
      </w:r>
      <w:r w:rsidR="00D84DBC">
        <w:rPr>
          <w:rFonts w:ascii="Arial" w:hAnsi="Arial" w:cs="Arial"/>
          <w:sz w:val="22"/>
          <w:szCs w:val="22"/>
        </w:rPr>
        <w:t>turns should this be earlier.  We currently expect the post holder to take the full academic year’s maternity leave.</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w:t>
      </w:r>
      <w:r w:rsidRPr="00E27CC1">
        <w:rPr>
          <w:rFonts w:ascii="Arial" w:hAnsi="Arial" w:cs="Arial"/>
          <w:sz w:val="22"/>
          <w:szCs w:val="22"/>
        </w:rPr>
        <w:t>1</w:t>
      </w:r>
      <w:r w:rsidR="00E27CC1" w:rsidRPr="00E27CC1">
        <w:rPr>
          <w:rFonts w:ascii="Arial" w:hAnsi="Arial" w:cs="Arial"/>
          <w:sz w:val="22"/>
          <w:szCs w:val="22"/>
        </w:rPr>
        <w:t>70</w:t>
      </w:r>
      <w:r w:rsidRPr="00E27CC1">
        <w:rPr>
          <w:rFonts w:ascii="Arial" w:hAnsi="Arial" w:cs="Arial"/>
          <w:sz w:val="22"/>
          <w:szCs w:val="22"/>
        </w:rPr>
        <w:t>0 students</w:t>
      </w:r>
      <w:r>
        <w:rPr>
          <w:rFonts w:ascii="Arial" w:hAnsi="Arial" w:cs="Arial"/>
          <w:sz w:val="22"/>
          <w:szCs w:val="22"/>
        </w:rPr>
        <w:t xml:space="preserve">, serving families from the whole of greater Bristol and beyond.  We are located at the heart of the city and have a diverse student community with considerable parental support.  </w:t>
      </w:r>
      <w:r w:rsidR="00B63378" w:rsidRPr="00B63378">
        <w:rPr>
          <w:rFonts w:ascii="Arial" w:hAnsi="Arial" w:cs="Arial"/>
          <w:sz w:val="22"/>
          <w:szCs w:val="22"/>
        </w:rPr>
        <w:t>51</w:t>
      </w:r>
      <w:r w:rsidRPr="00B63378">
        <w:rPr>
          <w:rFonts w:ascii="Arial" w:hAnsi="Arial" w:cs="Arial"/>
          <w:sz w:val="22"/>
          <w:szCs w:val="22"/>
        </w:rPr>
        <w:t xml:space="preserve">% </w:t>
      </w:r>
      <w:r w:rsidRPr="00E27CC1">
        <w:rPr>
          <w:rFonts w:ascii="Arial" w:hAnsi="Arial" w:cs="Arial"/>
          <w:sz w:val="22"/>
          <w:szCs w:val="22"/>
        </w:rPr>
        <w:t xml:space="preserve">of students in the main school are from black and minority ethnic backgrounds and </w:t>
      </w:r>
      <w:r w:rsidR="00B63378" w:rsidRPr="00B63378">
        <w:rPr>
          <w:rFonts w:ascii="Arial" w:hAnsi="Arial" w:cs="Arial"/>
          <w:sz w:val="22"/>
          <w:szCs w:val="22"/>
        </w:rPr>
        <w:t>22</w:t>
      </w:r>
      <w:r w:rsidRPr="00B63378">
        <w:rPr>
          <w:rFonts w:ascii="Arial" w:hAnsi="Arial" w:cs="Arial"/>
          <w:sz w:val="22"/>
          <w:szCs w:val="22"/>
        </w:rPr>
        <w:t xml:space="preserve">% </w:t>
      </w:r>
      <w:r w:rsidRPr="00E27CC1">
        <w:rPr>
          <w:rFonts w:ascii="Arial" w:hAnsi="Arial" w:cs="Arial"/>
          <w:sz w:val="22"/>
          <w:szCs w:val="22"/>
        </w:rPr>
        <w:t xml:space="preserve">of students have been recorded as being entitled to </w:t>
      </w:r>
      <w:r w:rsidR="00B63378">
        <w:rPr>
          <w:rFonts w:ascii="Arial" w:hAnsi="Arial" w:cs="Arial"/>
          <w:sz w:val="22"/>
          <w:szCs w:val="22"/>
        </w:rPr>
        <w:t>Pupil Premium funding</w:t>
      </w:r>
      <w:r w:rsidRPr="00E27CC1">
        <w:rPr>
          <w:rFonts w:ascii="Arial" w:hAnsi="Arial" w:cs="Arial"/>
          <w:sz w:val="22"/>
          <w:szCs w:val="22"/>
        </w:rPr>
        <w:t>.</w:t>
      </w:r>
      <w:r>
        <w:rPr>
          <w:rFonts w:ascii="Arial" w:hAnsi="Arial" w:cs="Arial"/>
          <w:sz w:val="22"/>
          <w:szCs w:val="22"/>
        </w:rPr>
        <w:t xml:space="preserve">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E27CC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E27CC1">
        <w:rPr>
          <w:rFonts w:ascii="Arial" w:hAnsi="Arial" w:cs="Arial"/>
          <w:sz w:val="22"/>
          <w:szCs w:val="22"/>
        </w:rPr>
        <w:t xml:space="preserve">The School is proud of its academic record and </w:t>
      </w:r>
      <w:r w:rsidRPr="00E27CC1">
        <w:rPr>
          <w:rStyle w:val="Strong"/>
          <w:rFonts w:ascii="Arial" w:hAnsi="Arial" w:cs="Arial"/>
          <w:b w:val="0"/>
          <w:sz w:val="22"/>
          <w:szCs w:val="22"/>
        </w:rPr>
        <w:t>8</w:t>
      </w:r>
      <w:r w:rsidR="00E27CC1" w:rsidRPr="00E27CC1">
        <w:rPr>
          <w:rStyle w:val="Strong"/>
          <w:rFonts w:ascii="Arial" w:hAnsi="Arial" w:cs="Arial"/>
          <w:b w:val="0"/>
          <w:sz w:val="22"/>
          <w:szCs w:val="22"/>
        </w:rPr>
        <w:t>2</w:t>
      </w:r>
      <w:r w:rsidRPr="00E27CC1">
        <w:rPr>
          <w:rFonts w:ascii="Arial" w:hAnsi="Arial" w:cs="Arial"/>
          <w:b/>
          <w:sz w:val="22"/>
          <w:szCs w:val="22"/>
        </w:rPr>
        <w:t>%</w:t>
      </w:r>
      <w:r w:rsidRPr="00E27CC1">
        <w:rPr>
          <w:rFonts w:ascii="Arial" w:hAnsi="Arial" w:cs="Arial"/>
          <w:sz w:val="22"/>
          <w:szCs w:val="22"/>
        </w:rPr>
        <w:t xml:space="preserve"> of GCSE grades were at grade </w:t>
      </w:r>
      <w:r w:rsidR="008600C3">
        <w:rPr>
          <w:rFonts w:ascii="Arial" w:hAnsi="Arial" w:cs="Arial"/>
          <w:sz w:val="22"/>
          <w:szCs w:val="22"/>
        </w:rPr>
        <w:t xml:space="preserve">4 (equivalent to a C) </w:t>
      </w:r>
      <w:r w:rsidRPr="00E27CC1">
        <w:rPr>
          <w:rFonts w:ascii="Arial" w:hAnsi="Arial" w:cs="Arial"/>
          <w:sz w:val="22"/>
          <w:szCs w:val="22"/>
        </w:rPr>
        <w:t>or above</w:t>
      </w:r>
      <w:r w:rsidR="00E27CC1" w:rsidRPr="00E27CC1">
        <w:rPr>
          <w:rFonts w:ascii="Arial" w:hAnsi="Arial" w:cs="Arial"/>
          <w:sz w:val="22"/>
          <w:szCs w:val="22"/>
        </w:rPr>
        <w:t xml:space="preserve">.  </w:t>
      </w:r>
      <w:r w:rsidR="00E27CC1" w:rsidRPr="00E27CC1">
        <w:rPr>
          <w:rStyle w:val="Strong"/>
          <w:rFonts w:ascii="Arial" w:hAnsi="Arial" w:cs="Arial"/>
          <w:b w:val="0"/>
          <w:sz w:val="22"/>
          <w:szCs w:val="22"/>
        </w:rPr>
        <w:t>7</w:t>
      </w:r>
      <w:r w:rsidRPr="00E27CC1">
        <w:rPr>
          <w:rStyle w:val="Strong"/>
          <w:rFonts w:ascii="Arial" w:hAnsi="Arial" w:cs="Arial"/>
          <w:b w:val="0"/>
          <w:sz w:val="22"/>
          <w:szCs w:val="22"/>
        </w:rPr>
        <w:t>7% of students achieved a 4 or above in English and Maths.</w:t>
      </w:r>
      <w:r w:rsidRPr="00E27CC1">
        <w:rPr>
          <w:rFonts w:ascii="Arial" w:hAnsi="Arial" w:cs="Arial"/>
          <w:b/>
          <w:sz w:val="22"/>
          <w:szCs w:val="22"/>
        </w:rPr>
        <w:t xml:space="preserve">  </w:t>
      </w:r>
      <w:r w:rsidRPr="00E27CC1">
        <w:rPr>
          <w:rFonts w:ascii="Arial" w:hAnsi="Arial" w:cs="Arial"/>
          <w:sz w:val="22"/>
          <w:szCs w:val="22"/>
        </w:rPr>
        <w:t xml:space="preserve">Sixth form results are also high with a 99% pass rate and </w:t>
      </w:r>
      <w:r w:rsidR="00E27CC1" w:rsidRPr="00E27CC1">
        <w:rPr>
          <w:rFonts w:ascii="Arial" w:hAnsi="Arial" w:cs="Arial"/>
          <w:sz w:val="22"/>
          <w:szCs w:val="22"/>
        </w:rPr>
        <w:t>83</w:t>
      </w:r>
      <w:r w:rsidRPr="00E27CC1">
        <w:rPr>
          <w:rFonts w:ascii="Arial" w:hAnsi="Arial" w:cs="Arial"/>
          <w:sz w:val="22"/>
          <w:szCs w:val="22"/>
        </w:rPr>
        <w:t>% at grade C or above</w:t>
      </w:r>
      <w:r w:rsidR="00E27CC1" w:rsidRPr="00E27CC1">
        <w:rPr>
          <w:rFonts w:ascii="Arial" w:hAnsi="Arial" w:cs="Arial"/>
          <w:sz w:val="22"/>
          <w:szCs w:val="22"/>
        </w:rPr>
        <w:t xml:space="preserve"> (up from 81%)</w:t>
      </w:r>
      <w:r w:rsidRPr="00E27CC1">
        <w:rPr>
          <w:rFonts w:ascii="Arial" w:hAnsi="Arial" w:cs="Arial"/>
          <w:sz w:val="22"/>
          <w:szCs w:val="22"/>
        </w:rPr>
        <w:t xml:space="preserve">. </w:t>
      </w:r>
      <w:r w:rsidR="00E27CC1" w:rsidRPr="00E27CC1">
        <w:rPr>
          <w:rFonts w:ascii="Arial" w:hAnsi="Arial" w:cs="Arial"/>
          <w:sz w:val="22"/>
          <w:szCs w:val="22"/>
        </w:rPr>
        <w:t>24</w:t>
      </w:r>
      <w:r w:rsidRPr="00E27CC1">
        <w:rPr>
          <w:rFonts w:ascii="Arial" w:hAnsi="Arial" w:cs="Arial"/>
          <w:sz w:val="22"/>
          <w:szCs w:val="22"/>
        </w:rPr>
        <w:t>% got A* and A grad</w:t>
      </w:r>
      <w:r w:rsidR="00E27CC1" w:rsidRPr="00E27CC1">
        <w:rPr>
          <w:rFonts w:ascii="Arial" w:hAnsi="Arial" w:cs="Arial"/>
          <w:sz w:val="22"/>
          <w:szCs w:val="22"/>
        </w:rPr>
        <w:t>es</w:t>
      </w:r>
      <w:r w:rsidRPr="00E27CC1">
        <w:rPr>
          <w:rFonts w:ascii="Arial" w:hAnsi="Arial" w:cs="Arial"/>
          <w:sz w:val="22"/>
          <w:szCs w:val="22"/>
        </w:rPr>
        <w:t xml:space="preserve">.  Most sixth form students continue on to Higher Education, including </w:t>
      </w:r>
      <w:r w:rsidR="00E27CC1" w:rsidRPr="00E27CC1">
        <w:rPr>
          <w:rFonts w:ascii="Arial" w:hAnsi="Arial" w:cs="Arial"/>
          <w:sz w:val="22"/>
          <w:szCs w:val="22"/>
        </w:rPr>
        <w:t>5</w:t>
      </w:r>
      <w:r w:rsidRPr="00E27CC1">
        <w:rPr>
          <w:rFonts w:ascii="Arial" w:hAnsi="Arial" w:cs="Arial"/>
          <w:sz w:val="22"/>
          <w:szCs w:val="22"/>
        </w:rPr>
        <w:t xml:space="preserve">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r w:rsidR="000D3C7C">
        <w:rPr>
          <w:rFonts w:ascii="Arial" w:hAnsi="Arial" w:cs="Arial"/>
          <w:sz w:val="22"/>
          <w:szCs w:val="22"/>
        </w:rPr>
        <w:t xml:space="preserve"> </w:t>
      </w:r>
      <w:r w:rsidRPr="008F5429">
        <w:rPr>
          <w:rFonts w:ascii="Arial" w:hAnsi="Arial" w:cs="Arial"/>
          <w:sz w:val="22"/>
          <w:szCs w:val="22"/>
        </w:rPr>
        <w:t xml:space="preserve">productively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Default="008F5429" w:rsidP="008F5429">
      <w:pPr>
        <w:rPr>
          <w:rFonts w:ascii="Arial" w:hAnsi="Arial" w:cs="Arial"/>
          <w:sz w:val="22"/>
          <w:szCs w:val="22"/>
        </w:rPr>
      </w:pPr>
    </w:p>
    <w:p w:rsidR="000D3C7C" w:rsidRDefault="000D3C7C" w:rsidP="008F5429">
      <w:pPr>
        <w:rPr>
          <w:rFonts w:ascii="Arial" w:hAnsi="Arial" w:cs="Arial"/>
          <w:sz w:val="22"/>
          <w:szCs w:val="22"/>
        </w:rPr>
      </w:pPr>
    </w:p>
    <w:p w:rsidR="000D3C7C" w:rsidRDefault="000D3C7C" w:rsidP="008F5429">
      <w:pPr>
        <w:rPr>
          <w:rFonts w:ascii="Arial" w:hAnsi="Arial" w:cs="Arial"/>
          <w:sz w:val="22"/>
          <w:szCs w:val="22"/>
        </w:rPr>
      </w:pPr>
    </w:p>
    <w:p w:rsidR="000D3C7C" w:rsidRPr="008F5429" w:rsidRDefault="000D3C7C"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D84DBC" w:rsidRDefault="000D3C7C" w:rsidP="00D84DBC">
      <w:pPr>
        <w:rPr>
          <w:rFonts w:ascii="Arial" w:hAnsi="Arial" w:cs="Arial"/>
          <w:sz w:val="22"/>
          <w:szCs w:val="22"/>
        </w:rPr>
      </w:pPr>
      <w:r>
        <w:rPr>
          <w:rFonts w:ascii="Arial" w:hAnsi="Arial" w:cs="Arial"/>
          <w:sz w:val="22"/>
          <w:szCs w:val="22"/>
        </w:rPr>
        <w:t xml:space="preserve">The Languages Faculty is a forward-thinking and innovative team which strives to share their passion for languages with the students.  </w:t>
      </w:r>
      <w:r w:rsidR="00D84DBC">
        <w:rPr>
          <w:rFonts w:ascii="Arial" w:hAnsi="Arial" w:cs="Arial"/>
          <w:sz w:val="22"/>
          <w:szCs w:val="22"/>
        </w:rPr>
        <w:t>The Faculty has a strong track record of high achievement and engaging teaching and learning. The subject is taught in a specialist suite of rooms with excellent ICT facilities such as interactive whiteboards, data projectors in every room and a dedicated ICT suite. Teaching and learning are at the heart of what we do and the team is characterised by high standards and a willingness to develop as professionals through sharing our good practice with one another in a mutually supportive environment. By using the 'wave' method, we teach alternate years French and German and therefore maintain diversity and equal strength between the two languages.  All students learn a second language in Year 9 and can choose which language to take to GCSE. The effectiveness of this approach is demonstrated by the popularity of Languages across the Key Stages and by our excellent examination results. The success of the department meant that we expanded our provision of languages teaching to include Spanish at A level as well as a GCSE course.</w:t>
      </w:r>
    </w:p>
    <w:p w:rsidR="00D84DBC" w:rsidRDefault="00D84DBC" w:rsidP="00D84DBC">
      <w:pPr>
        <w:rPr>
          <w:rFonts w:ascii="Arial" w:hAnsi="Arial" w:cs="Arial"/>
          <w:sz w:val="22"/>
          <w:szCs w:val="22"/>
        </w:rPr>
      </w:pPr>
    </w:p>
    <w:p w:rsidR="00D84DBC" w:rsidRDefault="00D84DBC" w:rsidP="00D84DBC">
      <w:pPr>
        <w:rPr>
          <w:rFonts w:ascii="Arial" w:hAnsi="Arial" w:cs="Arial"/>
          <w:sz w:val="22"/>
          <w:szCs w:val="22"/>
        </w:rPr>
      </w:pPr>
      <w:r>
        <w:rPr>
          <w:rFonts w:ascii="Arial" w:hAnsi="Arial" w:cs="Arial"/>
          <w:sz w:val="22"/>
          <w:szCs w:val="22"/>
        </w:rPr>
        <w:t xml:space="preserve">This is an exciting opportunity for an appropriately qualified candidate who has the ability to teach Spanish at A Level.  Experience of working with students with English as an additional language or learning English as a foreign language would be advantageous to those candidates wishing to teach additional hours.  Willingness to support students entered for Home Languages could also be helpful.  </w:t>
      </w:r>
      <w:r>
        <w:rPr>
          <w:rFonts w:ascii="Arial" w:hAnsi="Arial" w:cs="Arial"/>
          <w:sz w:val="22"/>
        </w:rPr>
        <w:t>The ability to teach a second language to KS3 would also provide additional hours.  We are looking primarily for an outstanding teacher of A Level Spanish and are happy to be flexible about the percentage of part time depending on the preferences and skill set of the successful candidate.</w:t>
      </w:r>
    </w:p>
    <w:p w:rsidR="000C4A3B" w:rsidRPr="008F5429" w:rsidRDefault="000C4A3B" w:rsidP="000C4A3B">
      <w:pPr>
        <w:rPr>
          <w:rFonts w:ascii="Arial" w:hAnsi="Arial" w:cs="Arial"/>
          <w:b/>
          <w:sz w:val="22"/>
          <w:szCs w:val="22"/>
        </w:rPr>
      </w:pPr>
    </w:p>
    <w:p w:rsidR="004E3140" w:rsidRDefault="00B36A6B" w:rsidP="00B36A6B">
      <w:pPr>
        <w:rPr>
          <w:rFonts w:ascii="Arial" w:hAnsi="Arial" w:cs="Arial"/>
          <w:sz w:val="22"/>
          <w:szCs w:val="22"/>
        </w:rPr>
      </w:pPr>
      <w:r w:rsidRPr="008F5429">
        <w:rPr>
          <w:rFonts w:ascii="Arial" w:hAnsi="Arial" w:cs="Arial"/>
          <w:sz w:val="22"/>
          <w:szCs w:val="22"/>
        </w:rPr>
        <w:t>The closing date for receipt of application forms by my PA is</w:t>
      </w:r>
      <w:r w:rsidR="00B273FD" w:rsidRPr="008F5429">
        <w:rPr>
          <w:rFonts w:ascii="Arial" w:hAnsi="Arial" w:cs="Arial"/>
          <w:sz w:val="22"/>
          <w:szCs w:val="22"/>
        </w:rPr>
        <w:t xml:space="preserve"> by </w:t>
      </w:r>
      <w:r w:rsidR="001861FB">
        <w:rPr>
          <w:rFonts w:ascii="Arial" w:hAnsi="Arial" w:cs="Arial"/>
          <w:sz w:val="22"/>
          <w:szCs w:val="22"/>
        </w:rPr>
        <w:t xml:space="preserve">Monday 18 March 2019 (by </w:t>
      </w:r>
      <w:r w:rsidR="00B273FD" w:rsidRPr="008F5429">
        <w:rPr>
          <w:rFonts w:ascii="Arial" w:hAnsi="Arial" w:cs="Arial"/>
          <w:sz w:val="22"/>
          <w:szCs w:val="22"/>
        </w:rPr>
        <w:t>10am</w:t>
      </w:r>
      <w:r w:rsidR="001861FB">
        <w:rPr>
          <w:rFonts w:ascii="Arial" w:hAnsi="Arial" w:cs="Arial"/>
          <w:sz w:val="22"/>
          <w:szCs w:val="22"/>
        </w:rPr>
        <w:t>)</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4E3140">
        <w:rPr>
          <w:rFonts w:ascii="Arial" w:hAnsi="Arial" w:cs="Arial"/>
          <w:b/>
          <w:sz w:val="22"/>
          <w:szCs w:val="22"/>
        </w:rPr>
        <w:t>by emai</w:t>
      </w:r>
      <w:r w:rsidR="004E3140" w:rsidRPr="004E3140">
        <w:rPr>
          <w:rFonts w:ascii="Arial" w:hAnsi="Arial" w:cs="Arial"/>
          <w:b/>
          <w:sz w:val="22"/>
          <w:szCs w:val="22"/>
        </w:rPr>
        <w:t>l direct to jobs@smrt.bristol.sch.uk</w:t>
      </w:r>
      <w:r w:rsidR="004E3140">
        <w:rPr>
          <w:rFonts w:ascii="Arial" w:hAnsi="Arial" w:cs="Arial"/>
          <w:sz w:val="22"/>
          <w:szCs w:val="22"/>
        </w:rPr>
        <w:t>.</w:t>
      </w:r>
    </w:p>
    <w:p w:rsidR="004E3140" w:rsidRDefault="004E3140" w:rsidP="00B36A6B">
      <w:pPr>
        <w:rPr>
          <w:rFonts w:ascii="Arial" w:hAnsi="Arial" w:cs="Arial"/>
          <w:sz w:val="22"/>
          <w:szCs w:val="22"/>
        </w:rPr>
      </w:pPr>
    </w:p>
    <w:p w:rsidR="00B36A6B" w:rsidRPr="008F5429" w:rsidRDefault="00B36A6B" w:rsidP="00B36A6B">
      <w:pPr>
        <w:rPr>
          <w:rFonts w:ascii="Arial" w:hAnsi="Arial" w:cs="Arial"/>
          <w:sz w:val="22"/>
          <w:szCs w:val="22"/>
        </w:rPr>
      </w:pPr>
      <w:bookmarkStart w:id="0" w:name="_GoBack"/>
      <w:bookmarkEnd w:id="0"/>
      <w:r w:rsidRPr="008F5429">
        <w:rPr>
          <w:rFonts w:ascii="Arial" w:hAnsi="Arial" w:cs="Arial"/>
          <w:sz w:val="22"/>
          <w:szCs w:val="22"/>
        </w:rPr>
        <w:t>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1861FB">
        <w:rPr>
          <w:rFonts w:ascii="Arial" w:hAnsi="Arial" w:cs="Arial"/>
          <w:sz w:val="22"/>
          <w:szCs w:val="22"/>
        </w:rPr>
        <w:t>the end of March</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r w:rsidR="004E3140">
        <w:rPr>
          <w:rFonts w:ascii="Arial" w:hAnsi="Arial" w:cs="Arial"/>
          <w:sz w:val="22"/>
          <w:szCs w:val="22"/>
        </w:rPr>
        <w:t xml:space="preserve">  We may call for references as part of our shortlisting process.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0D3C7C" w:rsidRDefault="000C4A3B" w:rsidP="000C4A3B">
      <w:pPr>
        <w:rPr>
          <w:rFonts w:ascii="Arial" w:hAnsi="Arial" w:cs="Arial"/>
          <w:sz w:val="6"/>
          <w:szCs w:val="6"/>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AD" w:rsidRDefault="003F4CAD">
      <w:r>
        <w:separator/>
      </w:r>
    </w:p>
  </w:endnote>
  <w:endnote w:type="continuationSeparator" w:id="0">
    <w:p w:rsidR="003F4CAD" w:rsidRDefault="003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AD" w:rsidRDefault="003F4CAD">
      <w:r>
        <w:separator/>
      </w:r>
    </w:p>
  </w:footnote>
  <w:footnote w:type="continuationSeparator" w:id="0">
    <w:p w:rsidR="003F4CAD" w:rsidRDefault="003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AD"/>
    <w:rsid w:val="0002360E"/>
    <w:rsid w:val="000262B4"/>
    <w:rsid w:val="0004377E"/>
    <w:rsid w:val="00057866"/>
    <w:rsid w:val="00067E01"/>
    <w:rsid w:val="0007173D"/>
    <w:rsid w:val="00074FAD"/>
    <w:rsid w:val="00091148"/>
    <w:rsid w:val="000B733E"/>
    <w:rsid w:val="000C4A3B"/>
    <w:rsid w:val="000D3C7C"/>
    <w:rsid w:val="00134DB8"/>
    <w:rsid w:val="001379F8"/>
    <w:rsid w:val="001405AB"/>
    <w:rsid w:val="0015140D"/>
    <w:rsid w:val="00154E3E"/>
    <w:rsid w:val="001861FB"/>
    <w:rsid w:val="00196BDD"/>
    <w:rsid w:val="001B025A"/>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D4BA0"/>
    <w:rsid w:val="003F4CAD"/>
    <w:rsid w:val="0040056D"/>
    <w:rsid w:val="00412476"/>
    <w:rsid w:val="0042150E"/>
    <w:rsid w:val="00464D06"/>
    <w:rsid w:val="004A67CF"/>
    <w:rsid w:val="004D0BFB"/>
    <w:rsid w:val="004E3140"/>
    <w:rsid w:val="004E5AE4"/>
    <w:rsid w:val="00502FF5"/>
    <w:rsid w:val="00522583"/>
    <w:rsid w:val="005321F0"/>
    <w:rsid w:val="005333F2"/>
    <w:rsid w:val="00546443"/>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A16C1"/>
    <w:rsid w:val="007B4DB4"/>
    <w:rsid w:val="007C1F65"/>
    <w:rsid w:val="007C1F96"/>
    <w:rsid w:val="00836DD7"/>
    <w:rsid w:val="008472BB"/>
    <w:rsid w:val="008600C3"/>
    <w:rsid w:val="00883A9E"/>
    <w:rsid w:val="008D5C2D"/>
    <w:rsid w:val="008F3847"/>
    <w:rsid w:val="008F5429"/>
    <w:rsid w:val="0091478D"/>
    <w:rsid w:val="00930B72"/>
    <w:rsid w:val="00963322"/>
    <w:rsid w:val="0098209B"/>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2BD0"/>
    <w:rsid w:val="00AD5DFC"/>
    <w:rsid w:val="00AE09C7"/>
    <w:rsid w:val="00B04933"/>
    <w:rsid w:val="00B1783F"/>
    <w:rsid w:val="00B273FD"/>
    <w:rsid w:val="00B36A6B"/>
    <w:rsid w:val="00B51929"/>
    <w:rsid w:val="00B60CF4"/>
    <w:rsid w:val="00B63378"/>
    <w:rsid w:val="00B872F0"/>
    <w:rsid w:val="00BB2253"/>
    <w:rsid w:val="00BD0282"/>
    <w:rsid w:val="00BE64CC"/>
    <w:rsid w:val="00BF58A0"/>
    <w:rsid w:val="00C01102"/>
    <w:rsid w:val="00C16A11"/>
    <w:rsid w:val="00C667DB"/>
    <w:rsid w:val="00CA1A88"/>
    <w:rsid w:val="00CA6B6C"/>
    <w:rsid w:val="00CB5B4B"/>
    <w:rsid w:val="00CD18AE"/>
    <w:rsid w:val="00CD3944"/>
    <w:rsid w:val="00CE041C"/>
    <w:rsid w:val="00CF1294"/>
    <w:rsid w:val="00D23231"/>
    <w:rsid w:val="00D25161"/>
    <w:rsid w:val="00D333BA"/>
    <w:rsid w:val="00D45623"/>
    <w:rsid w:val="00D4669D"/>
    <w:rsid w:val="00D84DBC"/>
    <w:rsid w:val="00DA4C1E"/>
    <w:rsid w:val="00DB180E"/>
    <w:rsid w:val="00DC23FD"/>
    <w:rsid w:val="00DE202F"/>
    <w:rsid w:val="00DF5B4B"/>
    <w:rsid w:val="00DF6123"/>
    <w:rsid w:val="00E06C32"/>
    <w:rsid w:val="00E2066D"/>
    <w:rsid w:val="00E27CC1"/>
    <w:rsid w:val="00E52C27"/>
    <w:rsid w:val="00E76416"/>
    <w:rsid w:val="00E8525C"/>
    <w:rsid w:val="00EA221E"/>
    <w:rsid w:val="00EB1888"/>
    <w:rsid w:val="00ED2F09"/>
    <w:rsid w:val="00EF2212"/>
    <w:rsid w:val="00F07550"/>
    <w:rsid w:val="00F35B97"/>
    <w:rsid w:val="00F96A65"/>
    <w:rsid w:val="00FB4ED0"/>
    <w:rsid w:val="00FB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487940006">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Headteacher\Recruitment\3_TEMPLATES\2018_19_Templates\Covering%20Letter_2018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Letter_2018_19</Template>
  <TotalTime>9</TotalTime>
  <Pages>2</Pages>
  <Words>1164</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7</cp:revision>
  <cp:lastPrinted>1901-01-01T00:00:00Z</cp:lastPrinted>
  <dcterms:created xsi:type="dcterms:W3CDTF">2019-02-28T14:32:00Z</dcterms:created>
  <dcterms:modified xsi:type="dcterms:W3CDTF">2019-03-06T12:49:00Z</dcterms:modified>
</cp:coreProperties>
</file>