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17" w:rsidRDefault="0006294B">
      <w:pPr>
        <w:rPr>
          <w:b/>
          <w:lang w:val="en-US"/>
        </w:rPr>
      </w:pPr>
      <w:r>
        <w:rPr>
          <w:b/>
          <w:lang w:val="en-US"/>
        </w:rPr>
        <w:t>Post</w:t>
      </w:r>
    </w:p>
    <w:p w:rsidR="0006294B" w:rsidRDefault="00F95F17">
      <w:pPr>
        <w:rPr>
          <w:lang w:val="en-US"/>
        </w:rPr>
      </w:pPr>
      <w:r>
        <w:rPr>
          <w:lang w:val="en-US"/>
        </w:rPr>
        <w:t>University Guidance Counsellor</w:t>
      </w:r>
    </w:p>
    <w:p w:rsidR="0006294B" w:rsidRPr="0006294B" w:rsidRDefault="0006294B">
      <w:pPr>
        <w:rPr>
          <w:lang w:val="en-US"/>
        </w:rPr>
      </w:pPr>
    </w:p>
    <w:p w:rsidR="0006294B" w:rsidRDefault="0006294B">
      <w:pPr>
        <w:rPr>
          <w:b/>
          <w:lang w:val="en-US"/>
        </w:rPr>
      </w:pPr>
      <w:r>
        <w:rPr>
          <w:b/>
          <w:lang w:val="en-US"/>
        </w:rPr>
        <w:t>Reports to</w:t>
      </w:r>
    </w:p>
    <w:p w:rsidR="0006294B" w:rsidRPr="0006294B" w:rsidRDefault="0006294B">
      <w:pPr>
        <w:rPr>
          <w:lang w:val="en-US"/>
        </w:rPr>
      </w:pPr>
      <w:r>
        <w:rPr>
          <w:lang w:val="en-US"/>
        </w:rPr>
        <w:t xml:space="preserve">School Director </w:t>
      </w:r>
    </w:p>
    <w:p w:rsidR="0006294B" w:rsidRDefault="0006294B">
      <w:pPr>
        <w:rPr>
          <w:b/>
          <w:lang w:val="en-US"/>
        </w:rPr>
      </w:pPr>
      <w:r>
        <w:rPr>
          <w:b/>
          <w:lang w:val="en-US"/>
        </w:rPr>
        <w:t xml:space="preserve">Works closely with </w:t>
      </w:r>
    </w:p>
    <w:p w:rsidR="0006294B" w:rsidRDefault="0006294B">
      <w:pPr>
        <w:rPr>
          <w:lang w:val="en-US"/>
        </w:rPr>
      </w:pPr>
      <w:r>
        <w:rPr>
          <w:lang w:val="en-US"/>
        </w:rPr>
        <w:t>Principal CBSE</w:t>
      </w:r>
    </w:p>
    <w:p w:rsidR="0006294B" w:rsidRDefault="0006294B">
      <w:pPr>
        <w:rPr>
          <w:lang w:val="en-US"/>
        </w:rPr>
      </w:pPr>
      <w:r>
        <w:rPr>
          <w:lang w:val="en-US"/>
        </w:rPr>
        <w:t>Principal IBDP/IGSE, Professional and Curriculum Development</w:t>
      </w:r>
    </w:p>
    <w:p w:rsidR="0006294B" w:rsidRPr="0006294B" w:rsidRDefault="0006294B">
      <w:pPr>
        <w:rPr>
          <w:lang w:val="en-US"/>
        </w:rPr>
      </w:pPr>
    </w:p>
    <w:p w:rsidR="0006294B" w:rsidRDefault="0006294B">
      <w:pPr>
        <w:rPr>
          <w:b/>
          <w:lang w:val="en-US"/>
        </w:rPr>
      </w:pPr>
      <w:r>
        <w:rPr>
          <w:b/>
          <w:lang w:val="en-US"/>
        </w:rPr>
        <w:t>Line Manages</w:t>
      </w:r>
    </w:p>
    <w:p w:rsidR="0006294B" w:rsidRPr="0006294B" w:rsidRDefault="00F95F17">
      <w:pPr>
        <w:rPr>
          <w:lang w:val="en-US"/>
        </w:rPr>
      </w:pPr>
      <w:r>
        <w:rPr>
          <w:lang w:val="en-US"/>
        </w:rPr>
        <w:t>University Placement Cell</w:t>
      </w:r>
    </w:p>
    <w:p w:rsidR="0006294B" w:rsidRDefault="0006294B">
      <w:pPr>
        <w:rPr>
          <w:b/>
          <w:lang w:val="en-US"/>
        </w:rPr>
      </w:pPr>
      <w:r>
        <w:rPr>
          <w:b/>
          <w:lang w:val="en-US"/>
        </w:rPr>
        <w:t>Job Purpose</w:t>
      </w:r>
    </w:p>
    <w:p w:rsidR="00381AB6" w:rsidRPr="00F26336" w:rsidRDefault="00381AB6" w:rsidP="00381AB6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F26336">
        <w:rPr>
          <w:rFonts w:eastAsia="Times New Roman" w:cs="Times New Roman"/>
        </w:rPr>
        <w:t>Provide students the very best guidance to support their university aspirations.</w:t>
      </w:r>
    </w:p>
    <w:p w:rsidR="00381AB6" w:rsidRPr="00F26336" w:rsidRDefault="00381AB6" w:rsidP="00381AB6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F26336">
        <w:rPr>
          <w:rFonts w:eastAsia="Times New Roman" w:cs="Times New Roman"/>
        </w:rPr>
        <w:t xml:space="preserve"> Work alongside students, parents and teaching staff</w:t>
      </w:r>
    </w:p>
    <w:p w:rsidR="00381AB6" w:rsidRPr="00F26336" w:rsidRDefault="00381AB6" w:rsidP="00381AB6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F26336">
        <w:rPr>
          <w:rFonts w:eastAsia="Times New Roman" w:cs="Times New Roman"/>
        </w:rPr>
        <w:t xml:space="preserve"> Develop strong relations with university admissions tutors and representatives raising awareness of GGS and its students </w:t>
      </w:r>
    </w:p>
    <w:p w:rsidR="00381AB6" w:rsidRPr="00F26336" w:rsidRDefault="00381AB6" w:rsidP="00381AB6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F26336">
        <w:rPr>
          <w:rFonts w:eastAsia="Times New Roman" w:cs="Times New Roman"/>
        </w:rPr>
        <w:t>Communicate the university application procedures for the UK, USA, Canada</w:t>
      </w:r>
      <w:r w:rsidR="009E634D">
        <w:rPr>
          <w:rFonts w:eastAsia="Times New Roman" w:cs="Times New Roman"/>
        </w:rPr>
        <w:t xml:space="preserve">, </w:t>
      </w:r>
      <w:r w:rsidR="009E634D" w:rsidRPr="00722BF4">
        <w:rPr>
          <w:rFonts w:eastAsia="Times New Roman" w:cs="Times New Roman"/>
        </w:rPr>
        <w:t>Europe</w:t>
      </w:r>
      <w:r w:rsidRPr="00F26336">
        <w:rPr>
          <w:rFonts w:eastAsia="Times New Roman" w:cs="Times New Roman"/>
        </w:rPr>
        <w:t xml:space="preserve"> and Australia as well as India and support and mentor students in these applications. </w:t>
      </w:r>
    </w:p>
    <w:p w:rsidR="00381AB6" w:rsidRPr="00F26336" w:rsidRDefault="00F26336" w:rsidP="00F95F17">
      <w:pPr>
        <w:pStyle w:val="ListParagraph"/>
        <w:numPr>
          <w:ilvl w:val="0"/>
          <w:numId w:val="2"/>
        </w:numPr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</w:rPr>
        <w:t>L</w:t>
      </w:r>
      <w:r w:rsidR="00381AB6" w:rsidRPr="00F26336">
        <w:rPr>
          <w:rFonts w:eastAsia="Times New Roman" w:cs="Times New Roman"/>
        </w:rPr>
        <w:t xml:space="preserve">ead the careers education curriculum </w:t>
      </w:r>
    </w:p>
    <w:p w:rsidR="00381AB6" w:rsidRPr="00F26336" w:rsidRDefault="00381AB6" w:rsidP="00F95F17">
      <w:pPr>
        <w:pStyle w:val="ListParagraph"/>
        <w:numPr>
          <w:ilvl w:val="0"/>
          <w:numId w:val="2"/>
        </w:numPr>
        <w:rPr>
          <w:lang w:val="en-US"/>
        </w:rPr>
      </w:pPr>
      <w:r w:rsidRPr="00F26336">
        <w:rPr>
          <w:lang w:val="en-US"/>
        </w:rPr>
        <w:t>Manage the University placement cell</w:t>
      </w:r>
    </w:p>
    <w:p w:rsidR="00381AB6" w:rsidRPr="00F26336" w:rsidRDefault="00381AB6" w:rsidP="00F95F17">
      <w:pPr>
        <w:pStyle w:val="ListParagraph"/>
        <w:numPr>
          <w:ilvl w:val="0"/>
          <w:numId w:val="2"/>
        </w:numPr>
        <w:rPr>
          <w:lang w:val="en-US"/>
        </w:rPr>
      </w:pPr>
      <w:r w:rsidRPr="00F26336">
        <w:rPr>
          <w:lang w:val="en-US"/>
        </w:rPr>
        <w:t xml:space="preserve">Develop staff in their capacity to </w:t>
      </w:r>
      <w:r w:rsidR="00F26336" w:rsidRPr="00F26336">
        <w:rPr>
          <w:lang w:val="en-US"/>
        </w:rPr>
        <w:t>support Students in their aspiratio</w:t>
      </w:r>
      <w:r w:rsidR="00F26336">
        <w:rPr>
          <w:lang w:val="en-US"/>
        </w:rPr>
        <w:t>n</w:t>
      </w:r>
      <w:r w:rsidR="00F26336" w:rsidRPr="00F26336">
        <w:rPr>
          <w:lang w:val="en-US"/>
        </w:rPr>
        <w:t>s for University Education</w:t>
      </w:r>
    </w:p>
    <w:p w:rsidR="0006294B" w:rsidRPr="00F26336" w:rsidRDefault="00F95F17" w:rsidP="00F95F17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F26336">
        <w:rPr>
          <w:lang w:val="en-US"/>
        </w:rPr>
        <w:t xml:space="preserve">To further develop the University Guidance </w:t>
      </w:r>
      <w:r w:rsidR="0006294B" w:rsidRPr="00F26336">
        <w:rPr>
          <w:lang w:val="en-US"/>
        </w:rPr>
        <w:t>provision in line with the School Improvement P</w:t>
      </w:r>
      <w:r w:rsidR="0006294B" w:rsidRPr="00F95F17">
        <w:rPr>
          <w:lang w:val="en-US"/>
        </w:rPr>
        <w:t xml:space="preserve">lan </w:t>
      </w:r>
    </w:p>
    <w:p w:rsidR="00F26336" w:rsidRPr="00F95F17" w:rsidRDefault="00F26336" w:rsidP="00F26336">
      <w:pPr>
        <w:pStyle w:val="ListParagraph"/>
        <w:rPr>
          <w:b/>
          <w:lang w:val="en-US"/>
        </w:rPr>
      </w:pPr>
    </w:p>
    <w:p w:rsidR="0006294B" w:rsidRDefault="0006294B">
      <w:pPr>
        <w:rPr>
          <w:b/>
          <w:lang w:val="en-US"/>
        </w:rPr>
      </w:pPr>
      <w:r>
        <w:rPr>
          <w:b/>
          <w:lang w:val="en-US"/>
        </w:rPr>
        <w:t xml:space="preserve">Key Responsibilities </w:t>
      </w:r>
    </w:p>
    <w:p w:rsidR="00F26336" w:rsidRPr="00AD2BE9" w:rsidRDefault="00F26336" w:rsidP="00F26336">
      <w:pPr>
        <w:pStyle w:val="ListParagraph"/>
        <w:numPr>
          <w:ilvl w:val="0"/>
          <w:numId w:val="5"/>
        </w:numPr>
        <w:rPr>
          <w:b/>
          <w:lang w:val="en-US"/>
        </w:rPr>
      </w:pPr>
      <w:r w:rsidRPr="00AD2BE9">
        <w:rPr>
          <w:lang w:val="en-US"/>
        </w:rPr>
        <w:t>Lead the University Placement Cell</w:t>
      </w:r>
    </w:p>
    <w:p w:rsidR="00AD2BE9" w:rsidRPr="00AD2BE9" w:rsidRDefault="00AD2BE9" w:rsidP="00AD2BE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AD2BE9">
        <w:rPr>
          <w:rFonts w:ascii="Times New Roman" w:eastAsia="Times New Roman" w:hAnsi="Times New Roman" w:cs="Times New Roman"/>
        </w:rPr>
        <w:t>Survey interests of students and parents with regards to university options</w:t>
      </w:r>
    </w:p>
    <w:p w:rsidR="00AD2BE9" w:rsidRPr="00AD2BE9" w:rsidRDefault="00AD2BE9" w:rsidP="00AD2BE9">
      <w:pPr>
        <w:ind w:left="360"/>
        <w:rPr>
          <w:rFonts w:eastAsia="Times New Roman" w:cs="Times New Roman"/>
        </w:rPr>
      </w:pPr>
      <w:r w:rsidRPr="00AD2BE9">
        <w:rPr>
          <w:rFonts w:ascii="Times New Roman" w:eastAsia="Times New Roman" w:hAnsi="Times New Roman" w:cs="Times New Roman"/>
        </w:rPr>
        <w:t>● Manage and support Grade 11 and 12 students throughout the university application process including</w:t>
      </w:r>
      <w:r w:rsidRPr="00AD2BE9">
        <w:rPr>
          <w:rFonts w:eastAsia="Times New Roman" w:cs="Times New Roman"/>
        </w:rPr>
        <w:t>research, application completion, and all other aspects while meeting all deadlines</w:t>
      </w:r>
    </w:p>
    <w:p w:rsidR="00AD2BE9" w:rsidRDefault="00AD2BE9" w:rsidP="00AD2BE9">
      <w:pPr>
        <w:ind w:left="360"/>
        <w:rPr>
          <w:rFonts w:eastAsia="Times New Roman" w:cs="Times New Roman"/>
        </w:rPr>
      </w:pPr>
      <w:r w:rsidRPr="00AD2BE9">
        <w:rPr>
          <w:rFonts w:eastAsia="Times New Roman" w:cs="Times New Roman"/>
        </w:rPr>
        <w:t xml:space="preserve"> ● Schedule meetings with students and parents on an ongoing basis with regards to university applications</w:t>
      </w:r>
    </w:p>
    <w:p w:rsidR="00AD2BE9" w:rsidRPr="00AD2BE9" w:rsidRDefault="00AD2BE9" w:rsidP="00AD2BE9">
      <w:pPr>
        <w:ind w:left="360"/>
        <w:rPr>
          <w:rFonts w:eastAsia="Times New Roman" w:cs="Times New Roman"/>
        </w:rPr>
      </w:pPr>
      <w:r w:rsidRPr="00AD2BE9">
        <w:rPr>
          <w:rFonts w:eastAsia="Times New Roman" w:cs="Times New Roman"/>
        </w:rPr>
        <w:t xml:space="preserve"> ● Suggest a wide range of universities for the student to explore in keeping with their interests and academic record </w:t>
      </w:r>
    </w:p>
    <w:p w:rsidR="00AD2BE9" w:rsidRPr="00AD2BE9" w:rsidRDefault="00AD2BE9" w:rsidP="00AD2BE9">
      <w:pPr>
        <w:ind w:left="360"/>
        <w:rPr>
          <w:rFonts w:eastAsia="Times New Roman" w:cs="Times New Roman"/>
        </w:rPr>
      </w:pPr>
      <w:r w:rsidRPr="00AD2BE9">
        <w:rPr>
          <w:rFonts w:eastAsia="Times New Roman" w:cs="Times New Roman"/>
        </w:rPr>
        <w:t>● Build an appropriate list of universities for application, including reach, target, and safety schools for each student</w:t>
      </w:r>
    </w:p>
    <w:p w:rsidR="00722BF4" w:rsidRDefault="00AD2BE9" w:rsidP="00AD2BE9">
      <w:pPr>
        <w:ind w:left="360"/>
        <w:rPr>
          <w:rFonts w:eastAsia="Times New Roman" w:cs="Times New Roman"/>
        </w:rPr>
      </w:pPr>
      <w:r w:rsidRPr="00AD2BE9">
        <w:rPr>
          <w:rFonts w:eastAsia="Times New Roman" w:cs="Times New Roman"/>
        </w:rPr>
        <w:t xml:space="preserve"> ● </w:t>
      </w:r>
      <w:r w:rsidR="00722BF4">
        <w:rPr>
          <w:rFonts w:eastAsia="Times New Roman" w:cs="Times New Roman"/>
        </w:rPr>
        <w:t xml:space="preserve">Guide and develop staff in writing recommendation letters </w:t>
      </w:r>
    </w:p>
    <w:p w:rsidR="00AD2BE9" w:rsidRPr="00AD2BE9" w:rsidRDefault="00AD2BE9" w:rsidP="00AD2BE9">
      <w:pPr>
        <w:ind w:left="360"/>
        <w:rPr>
          <w:rFonts w:eastAsia="Times New Roman" w:cs="Times New Roman"/>
        </w:rPr>
      </w:pPr>
      <w:r w:rsidRPr="00AD2BE9">
        <w:rPr>
          <w:rFonts w:eastAsia="Times New Roman" w:cs="Times New Roman"/>
        </w:rPr>
        <w:t xml:space="preserve">● Facilitate appropriate communication between students and staff regarding letters of recommendation or other requirements </w:t>
      </w:r>
    </w:p>
    <w:p w:rsidR="00AD2BE9" w:rsidRPr="00AD2BE9" w:rsidRDefault="00AD2BE9" w:rsidP="00AD2BE9">
      <w:pPr>
        <w:ind w:left="360"/>
        <w:rPr>
          <w:rFonts w:eastAsia="Times New Roman" w:cs="Times New Roman"/>
        </w:rPr>
      </w:pPr>
      <w:r w:rsidRPr="00AD2BE9">
        <w:rPr>
          <w:rFonts w:eastAsia="Times New Roman" w:cs="Times New Roman"/>
        </w:rPr>
        <w:t xml:space="preserve">● Ensure that students have scheduled appropriate standardised entrance exams and tests </w:t>
      </w:r>
    </w:p>
    <w:p w:rsidR="00AD2BE9" w:rsidRPr="00AD2BE9" w:rsidRDefault="00AD2BE9" w:rsidP="00AD2BE9">
      <w:pPr>
        <w:ind w:left="360"/>
        <w:rPr>
          <w:rFonts w:eastAsia="Times New Roman" w:cs="Times New Roman"/>
        </w:rPr>
      </w:pPr>
      <w:r w:rsidRPr="00AD2BE9">
        <w:rPr>
          <w:rFonts w:eastAsia="Times New Roman" w:cs="Times New Roman"/>
        </w:rPr>
        <w:t xml:space="preserve">● Assist with financial aid and scholarship applications as applicable </w:t>
      </w:r>
    </w:p>
    <w:p w:rsidR="00AD2BE9" w:rsidRPr="00AD2BE9" w:rsidRDefault="00AD2BE9" w:rsidP="00AD2BE9">
      <w:pPr>
        <w:ind w:left="360"/>
        <w:rPr>
          <w:rFonts w:eastAsia="Times New Roman" w:cs="Times New Roman"/>
        </w:rPr>
      </w:pPr>
      <w:r w:rsidRPr="00AD2BE9">
        <w:rPr>
          <w:rFonts w:eastAsia="Times New Roman" w:cs="Times New Roman"/>
        </w:rPr>
        <w:t xml:space="preserve">● Ensure that applications have been submitted with honesty, integrity, and thoroughness, genuinely reflecting the character of the applicant </w:t>
      </w:r>
    </w:p>
    <w:p w:rsidR="00AD2BE9" w:rsidRDefault="00AD2BE9" w:rsidP="00AD2BE9">
      <w:pPr>
        <w:ind w:left="360"/>
        <w:rPr>
          <w:rFonts w:eastAsia="Times New Roman" w:cs="Times New Roman"/>
        </w:rPr>
      </w:pPr>
      <w:r w:rsidRPr="00AD2BE9">
        <w:rPr>
          <w:rFonts w:eastAsia="Times New Roman" w:cs="Times New Roman"/>
        </w:rPr>
        <w:t>● Build and maintain relationships with university admissions officers</w:t>
      </w:r>
    </w:p>
    <w:p w:rsidR="00AD2BE9" w:rsidRPr="00AD2BE9" w:rsidRDefault="00AD2BE9" w:rsidP="00AD2BE9">
      <w:pPr>
        <w:ind w:left="360"/>
        <w:rPr>
          <w:rFonts w:eastAsia="Times New Roman" w:cs="Times New Roman"/>
        </w:rPr>
      </w:pPr>
      <w:r w:rsidRPr="00AD2BE9">
        <w:rPr>
          <w:rFonts w:eastAsia="Times New Roman" w:cs="Times New Roman"/>
        </w:rPr>
        <w:lastRenderedPageBreak/>
        <w:t xml:space="preserve"> ● Conduct student and parent information sessions on a regular basis regarding universities and the application process </w:t>
      </w:r>
    </w:p>
    <w:p w:rsidR="00AD2BE9" w:rsidRDefault="00AD2BE9" w:rsidP="00AD2BE9">
      <w:pPr>
        <w:ind w:left="360"/>
        <w:rPr>
          <w:rFonts w:eastAsia="Times New Roman" w:cs="Times New Roman"/>
        </w:rPr>
      </w:pPr>
      <w:r w:rsidRPr="00AD2BE9">
        <w:rPr>
          <w:rFonts w:eastAsia="Times New Roman" w:cs="Times New Roman"/>
        </w:rPr>
        <w:t xml:space="preserve">● Develop and maintain an accurate Secondary School Profile for each of the two campuses </w:t>
      </w:r>
    </w:p>
    <w:p w:rsidR="00AD2BE9" w:rsidRPr="00AD2BE9" w:rsidRDefault="00AD2BE9" w:rsidP="00AD2BE9">
      <w:pPr>
        <w:ind w:left="360"/>
        <w:rPr>
          <w:rFonts w:eastAsia="Times New Roman" w:cs="Times New Roman"/>
        </w:rPr>
      </w:pPr>
      <w:r w:rsidRPr="00AD2BE9">
        <w:rPr>
          <w:rFonts w:eastAsia="Times New Roman" w:cs="Times New Roman"/>
        </w:rPr>
        <w:t>●Schedule university representatives to visit GGS</w:t>
      </w:r>
    </w:p>
    <w:p w:rsidR="00AD2BE9" w:rsidRPr="00AD2BE9" w:rsidRDefault="00AD2BE9" w:rsidP="00AD2BE9">
      <w:pPr>
        <w:ind w:left="360"/>
        <w:rPr>
          <w:rFonts w:eastAsia="Times New Roman" w:cs="Times New Roman"/>
        </w:rPr>
      </w:pPr>
      <w:r w:rsidRPr="00AD2BE9">
        <w:rPr>
          <w:rFonts w:eastAsia="Times New Roman" w:cs="Times New Roman"/>
        </w:rPr>
        <w:t xml:space="preserve">● Attend </w:t>
      </w:r>
      <w:r w:rsidR="00D27137" w:rsidRPr="00AD2BE9">
        <w:rPr>
          <w:rFonts w:eastAsia="Times New Roman" w:cs="Times New Roman"/>
        </w:rPr>
        <w:t>Counsellor</w:t>
      </w:r>
      <w:r w:rsidRPr="00AD2BE9">
        <w:rPr>
          <w:rFonts w:eastAsia="Times New Roman" w:cs="Times New Roman"/>
        </w:rPr>
        <w:t xml:space="preserve"> Visits hosted by universities </w:t>
      </w:r>
    </w:p>
    <w:p w:rsidR="00AD2BE9" w:rsidRDefault="00AD2BE9" w:rsidP="00AD2BE9">
      <w:pPr>
        <w:ind w:left="360"/>
        <w:rPr>
          <w:rFonts w:eastAsia="Times New Roman" w:cs="Times New Roman"/>
        </w:rPr>
      </w:pPr>
      <w:r w:rsidRPr="00AD2BE9">
        <w:rPr>
          <w:rFonts w:eastAsia="Times New Roman" w:cs="Times New Roman"/>
        </w:rPr>
        <w:t xml:space="preserve">● Attend university and careers </w:t>
      </w:r>
      <w:r w:rsidR="00D27137" w:rsidRPr="00AD2BE9">
        <w:rPr>
          <w:rFonts w:eastAsia="Times New Roman" w:cs="Times New Roman"/>
        </w:rPr>
        <w:t>counselling</w:t>
      </w:r>
      <w:r w:rsidRPr="00AD2BE9">
        <w:rPr>
          <w:rFonts w:eastAsia="Times New Roman" w:cs="Times New Roman"/>
        </w:rPr>
        <w:t xml:space="preserve"> conferences and other professional development workshops and activities</w:t>
      </w:r>
    </w:p>
    <w:p w:rsidR="00AD2BE9" w:rsidRPr="00AD2BE9" w:rsidRDefault="00AD2BE9" w:rsidP="00AD2BE9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r w:rsidRPr="00AD2BE9">
        <w:rPr>
          <w:rFonts w:eastAsia="Times New Roman" w:cs="Times New Roman"/>
        </w:rPr>
        <w:t xml:space="preserve">Contribute to the School Improvement Plan </w:t>
      </w:r>
    </w:p>
    <w:p w:rsidR="00F26336" w:rsidRPr="00AD2BE9" w:rsidRDefault="00F26336" w:rsidP="00AD2BE9">
      <w:pPr>
        <w:rPr>
          <w:b/>
          <w:lang w:val="en-US"/>
        </w:rPr>
      </w:pPr>
    </w:p>
    <w:p w:rsidR="0006294B" w:rsidRPr="0006294B" w:rsidRDefault="0006294B" w:rsidP="0006294B">
      <w:pPr>
        <w:pStyle w:val="ListParagraph"/>
        <w:rPr>
          <w:b/>
          <w:lang w:val="en-US"/>
        </w:rPr>
      </w:pPr>
    </w:p>
    <w:p w:rsidR="0006294B" w:rsidRDefault="0006294B" w:rsidP="0006294B">
      <w:pPr>
        <w:rPr>
          <w:b/>
          <w:lang w:val="en-US"/>
        </w:rPr>
      </w:pPr>
      <w:r w:rsidRPr="0006294B">
        <w:rPr>
          <w:b/>
          <w:lang w:val="en-US"/>
        </w:rPr>
        <w:t>Person Specification</w:t>
      </w:r>
    </w:p>
    <w:p w:rsidR="0006294B" w:rsidRPr="00722BF4" w:rsidRDefault="0006294B" w:rsidP="0006294B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722BF4">
        <w:rPr>
          <w:lang w:val="en-US"/>
        </w:rPr>
        <w:t xml:space="preserve">Bachelor of Arts or Education </w:t>
      </w:r>
      <w:r w:rsidR="00D27137" w:rsidRPr="00722BF4">
        <w:rPr>
          <w:lang w:val="en-US"/>
        </w:rPr>
        <w:t>- essential</w:t>
      </w:r>
    </w:p>
    <w:p w:rsidR="0006294B" w:rsidRPr="00722BF4" w:rsidRDefault="00722BF4" w:rsidP="0006294B">
      <w:pPr>
        <w:pStyle w:val="ListParagraph"/>
        <w:ind w:left="781"/>
        <w:rPr>
          <w:lang w:val="en-US"/>
        </w:rPr>
      </w:pPr>
      <w:r>
        <w:rPr>
          <w:lang w:val="en-US"/>
        </w:rPr>
        <w:t>Recognis</w:t>
      </w:r>
      <w:r w:rsidR="00D27137" w:rsidRPr="00722BF4">
        <w:rPr>
          <w:lang w:val="en-US"/>
        </w:rPr>
        <w:t>ed</w:t>
      </w:r>
      <w:r>
        <w:rPr>
          <w:lang w:val="en-US"/>
        </w:rPr>
        <w:t xml:space="preserve"> </w:t>
      </w:r>
      <w:r w:rsidR="00D27137" w:rsidRPr="00722BF4">
        <w:rPr>
          <w:lang w:val="en-US"/>
        </w:rPr>
        <w:t>Qualified</w:t>
      </w:r>
      <w:r w:rsidR="0006294B" w:rsidRPr="00722BF4">
        <w:rPr>
          <w:lang w:val="en-US"/>
        </w:rPr>
        <w:t xml:space="preserve"> Teacher</w:t>
      </w:r>
      <w:r w:rsidR="00D27137" w:rsidRPr="00722BF4">
        <w:rPr>
          <w:lang w:val="en-US"/>
        </w:rPr>
        <w:t>/</w:t>
      </w:r>
      <w:r>
        <w:rPr>
          <w:lang w:val="en-US"/>
        </w:rPr>
        <w:t xml:space="preserve">counselor </w:t>
      </w:r>
      <w:r w:rsidR="0006294B" w:rsidRPr="00722BF4">
        <w:rPr>
          <w:lang w:val="en-US"/>
        </w:rPr>
        <w:t xml:space="preserve">Status </w:t>
      </w:r>
      <w:r>
        <w:rPr>
          <w:lang w:val="en-US"/>
        </w:rPr>
        <w:t xml:space="preserve">= essential </w:t>
      </w:r>
    </w:p>
    <w:p w:rsidR="00F26336" w:rsidRPr="00722BF4" w:rsidRDefault="00F26336" w:rsidP="00F26336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722BF4">
        <w:rPr>
          <w:rFonts w:eastAsia="Times New Roman" w:cs="Times New Roman"/>
        </w:rPr>
        <w:t>Hold a recognised qualification and/or considerable experience as a University Guidance Counsellor</w:t>
      </w:r>
      <w:r w:rsidR="00D27137" w:rsidRPr="00722BF4">
        <w:rPr>
          <w:rFonts w:eastAsia="Times New Roman" w:cs="Times New Roman"/>
        </w:rPr>
        <w:t xml:space="preserve"> - essential</w:t>
      </w:r>
    </w:p>
    <w:p w:rsidR="0006294B" w:rsidRPr="00722BF4" w:rsidRDefault="0006294B" w:rsidP="00F26336">
      <w:pPr>
        <w:rPr>
          <w:lang w:val="en-US"/>
        </w:rPr>
      </w:pPr>
    </w:p>
    <w:p w:rsidR="0006294B" w:rsidRPr="00722BF4" w:rsidRDefault="00F26336" w:rsidP="0006294B">
      <w:pPr>
        <w:pStyle w:val="ListParagraph"/>
        <w:numPr>
          <w:ilvl w:val="0"/>
          <w:numId w:val="4"/>
        </w:numPr>
        <w:rPr>
          <w:lang w:val="en-US"/>
        </w:rPr>
      </w:pPr>
      <w:r w:rsidRPr="00722BF4">
        <w:rPr>
          <w:lang w:val="en-US"/>
        </w:rPr>
        <w:t xml:space="preserve">2 </w:t>
      </w:r>
      <w:r w:rsidR="0006294B" w:rsidRPr="00722BF4">
        <w:rPr>
          <w:lang w:val="en-US"/>
        </w:rPr>
        <w:t>plus years teaching experience</w:t>
      </w:r>
      <w:r w:rsidRPr="00722BF4">
        <w:rPr>
          <w:lang w:val="en-US"/>
        </w:rPr>
        <w:t xml:space="preserve"> or in a counseling environment</w:t>
      </w:r>
      <w:r w:rsidR="0006294B" w:rsidRPr="00722BF4">
        <w:rPr>
          <w:lang w:val="en-US"/>
        </w:rPr>
        <w:t xml:space="preserve"> – essential</w:t>
      </w:r>
    </w:p>
    <w:p w:rsidR="0006294B" w:rsidRPr="00722BF4" w:rsidRDefault="0006294B" w:rsidP="0006294B">
      <w:pPr>
        <w:rPr>
          <w:lang w:val="en-US"/>
        </w:rPr>
      </w:pPr>
    </w:p>
    <w:p w:rsidR="0006294B" w:rsidRPr="00722BF4" w:rsidRDefault="0006294B" w:rsidP="0006294B">
      <w:pPr>
        <w:pStyle w:val="ListParagraph"/>
        <w:numPr>
          <w:ilvl w:val="0"/>
          <w:numId w:val="4"/>
        </w:numPr>
        <w:rPr>
          <w:lang w:val="en-US"/>
        </w:rPr>
      </w:pPr>
      <w:r w:rsidRPr="00722BF4">
        <w:rPr>
          <w:lang w:val="en-US"/>
        </w:rPr>
        <w:t>Experience of teaching</w:t>
      </w:r>
      <w:r w:rsidR="00D27137" w:rsidRPr="00722BF4">
        <w:rPr>
          <w:lang w:val="en-US"/>
        </w:rPr>
        <w:t>/counselling</w:t>
      </w:r>
      <w:r w:rsidRPr="00722BF4">
        <w:rPr>
          <w:lang w:val="en-US"/>
        </w:rPr>
        <w:t xml:space="preserve"> overseas – essential</w:t>
      </w:r>
    </w:p>
    <w:p w:rsidR="0006294B" w:rsidRPr="00722BF4" w:rsidRDefault="0006294B" w:rsidP="0006294B">
      <w:pPr>
        <w:pStyle w:val="ListParagraph"/>
        <w:numPr>
          <w:ilvl w:val="0"/>
          <w:numId w:val="4"/>
        </w:numPr>
        <w:rPr>
          <w:lang w:val="en-US"/>
        </w:rPr>
      </w:pPr>
      <w:r w:rsidRPr="00722BF4">
        <w:rPr>
          <w:lang w:val="en-US"/>
        </w:rPr>
        <w:t xml:space="preserve">Sense of humour and adventure  - essential </w:t>
      </w:r>
    </w:p>
    <w:p w:rsidR="0006294B" w:rsidRPr="00722BF4" w:rsidRDefault="0006294B" w:rsidP="0006294B">
      <w:pPr>
        <w:pStyle w:val="ListParagraph"/>
        <w:numPr>
          <w:ilvl w:val="0"/>
          <w:numId w:val="4"/>
        </w:numPr>
        <w:rPr>
          <w:lang w:val="en-US"/>
        </w:rPr>
      </w:pPr>
      <w:r w:rsidRPr="00722BF4">
        <w:rPr>
          <w:lang w:val="en-US"/>
        </w:rPr>
        <w:t>3 checkable references including most recent employer - essential</w:t>
      </w:r>
    </w:p>
    <w:p w:rsidR="0006294B" w:rsidRPr="0006294B" w:rsidRDefault="0006294B" w:rsidP="0006294B">
      <w:pPr>
        <w:ind w:left="360"/>
        <w:rPr>
          <w:b/>
          <w:lang w:val="en-US"/>
        </w:rPr>
      </w:pPr>
      <w:bookmarkStart w:id="0" w:name="_GoBack"/>
      <w:bookmarkEnd w:id="0"/>
    </w:p>
    <w:sectPr w:rsidR="0006294B" w:rsidRPr="0006294B" w:rsidSect="004E69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4D6" w:rsidRDefault="00F004D6" w:rsidP="003553E3">
      <w:r>
        <w:separator/>
      </w:r>
    </w:p>
  </w:endnote>
  <w:endnote w:type="continuationSeparator" w:id="1">
    <w:p w:rsidR="00F004D6" w:rsidRDefault="00F004D6" w:rsidP="00355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4D6" w:rsidRDefault="00F004D6" w:rsidP="003553E3">
      <w:r>
        <w:separator/>
      </w:r>
    </w:p>
  </w:footnote>
  <w:footnote w:type="continuationSeparator" w:id="1">
    <w:p w:rsidR="00F004D6" w:rsidRDefault="00F004D6" w:rsidP="00355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39D3"/>
    <w:multiLevelType w:val="hybridMultilevel"/>
    <w:tmpl w:val="2C1A2BA0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>
    <w:nsid w:val="10A37D3A"/>
    <w:multiLevelType w:val="hybridMultilevel"/>
    <w:tmpl w:val="B778F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F178B"/>
    <w:multiLevelType w:val="hybridMultilevel"/>
    <w:tmpl w:val="C4D81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195FC0"/>
    <w:multiLevelType w:val="hybridMultilevel"/>
    <w:tmpl w:val="0518A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472232"/>
    <w:multiLevelType w:val="hybridMultilevel"/>
    <w:tmpl w:val="0612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474EC"/>
    <w:multiLevelType w:val="hybridMultilevel"/>
    <w:tmpl w:val="540A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13C01"/>
    <w:multiLevelType w:val="hybridMultilevel"/>
    <w:tmpl w:val="7798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B6EFB"/>
    <w:multiLevelType w:val="hybridMultilevel"/>
    <w:tmpl w:val="213C639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73AB2F1A"/>
    <w:multiLevelType w:val="hybridMultilevel"/>
    <w:tmpl w:val="B092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3E3"/>
    <w:rsid w:val="00006399"/>
    <w:rsid w:val="0006294B"/>
    <w:rsid w:val="003553E3"/>
    <w:rsid w:val="00381AB6"/>
    <w:rsid w:val="004E6946"/>
    <w:rsid w:val="00507D6B"/>
    <w:rsid w:val="006758DD"/>
    <w:rsid w:val="00722BF4"/>
    <w:rsid w:val="008D41B2"/>
    <w:rsid w:val="009E634D"/>
    <w:rsid w:val="009E66E0"/>
    <w:rsid w:val="00AD2BE9"/>
    <w:rsid w:val="00C65093"/>
    <w:rsid w:val="00D27137"/>
    <w:rsid w:val="00E31BAD"/>
    <w:rsid w:val="00F004D6"/>
    <w:rsid w:val="00F26336"/>
    <w:rsid w:val="00F95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3E3"/>
  </w:style>
  <w:style w:type="paragraph" w:styleId="Footer">
    <w:name w:val="footer"/>
    <w:basedOn w:val="Normal"/>
    <w:link w:val="FooterChar"/>
    <w:uiPriority w:val="99"/>
    <w:unhideWhenUsed/>
    <w:rsid w:val="00355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3E3"/>
  </w:style>
  <w:style w:type="paragraph" w:styleId="ListParagraph">
    <w:name w:val="List Paragraph"/>
    <w:basedOn w:val="Normal"/>
    <w:uiPriority w:val="34"/>
    <w:qFormat/>
    <w:rsid w:val="00062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Natarajan</dc:creator>
  <cp:lastModifiedBy>comp</cp:lastModifiedBy>
  <cp:revision>2</cp:revision>
  <dcterms:created xsi:type="dcterms:W3CDTF">2020-01-31T01:01:00Z</dcterms:created>
  <dcterms:modified xsi:type="dcterms:W3CDTF">2020-01-31T01:01:00Z</dcterms:modified>
</cp:coreProperties>
</file>