
<file path=[Content_Types].xml><?xml version="1.0" encoding="utf-8"?>
<Types xmlns="http://schemas.openxmlformats.org/package/2006/content-types">
  <Default Extension="xml" ContentType="application/xml"/>
  <Default Extension="jpeg" ContentType="image/jpeg"/>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C596516" w14:textId="77777777" w:rsidR="00DE6557" w:rsidRPr="00F359FB" w:rsidRDefault="00E13614" w:rsidP="00684805">
      <w:pPr>
        <w:pStyle w:val="NoSpacing"/>
      </w:pPr>
      <w:r>
        <w:rPr>
          <w:noProof/>
        </w:rPr>
        <w:pict w14:anchorId="38B5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2014.55pt;margin-top:0;width:107.65pt;height:90.05pt;z-index:-251648512;mso-position-horizontal:right;mso-position-horizontal-relative:margin;mso-position-vertical:top;mso-position-vertical-relative:margin;mso-width-relative:page;mso-height-relative:page">
            <v:imagedata r:id="rId8" o:title="KirkBalk_CMYK"/>
            <w10:wrap anchorx="margin" anchory="margin"/>
          </v:shape>
        </w:pict>
      </w:r>
      <w:r>
        <w:rPr>
          <w:noProof/>
          <w:lang w:eastAsia="en-GB"/>
        </w:rPr>
        <w:pict w14:anchorId="37C5A869">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w14:anchorId="34DAA241">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14:paraId="5C87B590" w14:textId="77777777" w:rsidR="00DE6557" w:rsidRPr="00F359FB" w:rsidRDefault="00DE6557" w:rsidP="00684805">
      <w:pPr>
        <w:pStyle w:val="NoSpacing"/>
      </w:pPr>
    </w:p>
    <w:p w14:paraId="5D4D3478" w14:textId="77777777" w:rsidR="00DE6557" w:rsidRPr="00F359FB" w:rsidRDefault="00DE6557" w:rsidP="00684805">
      <w:pPr>
        <w:pStyle w:val="NoSpacing"/>
      </w:pPr>
    </w:p>
    <w:p w14:paraId="75E2D3A8" w14:textId="77777777" w:rsidR="00DE6557" w:rsidRPr="00F359FB" w:rsidRDefault="00DE6557" w:rsidP="00684805">
      <w:pPr>
        <w:pStyle w:val="NoSpacing"/>
      </w:pPr>
    </w:p>
    <w:p w14:paraId="19DEBBBC" w14:textId="77777777" w:rsidR="00DE6557" w:rsidRPr="00F359FB" w:rsidRDefault="00684805" w:rsidP="00684805">
      <w:pPr>
        <w:pStyle w:val="NoSpacing"/>
      </w:pPr>
      <w:r w:rsidRPr="00F359FB">
        <w:rPr>
          <w:noProof/>
          <w:lang w:eastAsia="en-GB"/>
        </w:rPr>
        <mc:AlternateContent>
          <mc:Choice Requires="wps">
            <w:drawing>
              <wp:anchor distT="45720" distB="45720" distL="114300" distR="114300" simplePos="0" relativeHeight="251659776" behindDoc="1" locked="0" layoutInCell="1" allowOverlap="1" wp14:anchorId="428F76D9" wp14:editId="14CF3781">
                <wp:simplePos x="0" y="0"/>
                <wp:positionH relativeFrom="margin">
                  <wp:posOffset>0</wp:posOffset>
                </wp:positionH>
                <wp:positionV relativeFrom="page">
                  <wp:posOffset>1902023</wp:posOffset>
                </wp:positionV>
                <wp:extent cx="3221355" cy="2133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13360"/>
                        </a:xfrm>
                        <a:prstGeom prst="rect">
                          <a:avLst/>
                        </a:prstGeom>
                        <a:noFill/>
                        <a:ln w="9525">
                          <a:noFill/>
                          <a:miter lim="800000"/>
                          <a:headEnd/>
                          <a:tailEnd/>
                        </a:ln>
                      </wps:spPr>
                      <wps:txbx>
                        <w:txbxContent>
                          <w:p w14:paraId="2E24937D" w14:textId="77777777" w:rsidR="00BB5EF5" w:rsidRPr="00684805" w:rsidRDefault="00BB5EF5"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428F76D9" id="_x0000_t202" coordsize="21600,21600" o:spt="202" path="m,l,21600r21600,l21600,xe">
                <v:stroke joinstyle="miter"/>
                <v:path gradientshapeok="t" o:connecttype="rect"/>
              </v:shapetype>
              <v:shape id="Text Box 2" o:spid="_x0000_s1026" type="#_x0000_t202" style="position:absolute;margin-left:0;margin-top:149.75pt;width:253.65pt;height:16.8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" filled="f" stroked="f">
                <v:textbox style="mso-fit-shape-to-text:t" inset="0,0,0,0">
                  <w:txbxContent>
                    <w:p w14:paraId="2E24937D" w14:textId="77777777" w:rsidR="00BB5EF5" w:rsidRPr="00684805" w:rsidRDefault="00BB5EF5"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14:paraId="10D4DDC3" w14:textId="77777777" w:rsidR="00DE6557" w:rsidRPr="00F359FB" w:rsidRDefault="00DE6557" w:rsidP="00684805">
      <w:pPr>
        <w:pStyle w:val="NoSpacing"/>
      </w:pPr>
    </w:p>
    <w:p w14:paraId="514C39BC" w14:textId="77777777" w:rsidR="0092346C" w:rsidRPr="00F359FB" w:rsidRDefault="0092346C" w:rsidP="00684805">
      <w:pPr>
        <w:pStyle w:val="NoSpacing"/>
      </w:pPr>
    </w:p>
    <w:p w14:paraId="744FCE77" w14:textId="77777777" w:rsidR="00DE6557" w:rsidRPr="00F359FB" w:rsidRDefault="00E13614" w:rsidP="00684805">
      <w:pPr>
        <w:pStyle w:val="NoSpacing"/>
        <w:rPr>
          <w:sz w:val="32"/>
        </w:rPr>
      </w:pPr>
      <w:r>
        <w:rPr>
          <w:noProof/>
        </w:rPr>
        <w:pict w14:anchorId="6C910D14">
          <v:shape id="_x0000_s1053" type="#_x0000_t75" style="position:absolute;margin-left:-175.45pt;margin-top:161.85pt;width:770.6pt;height:513.6pt;z-index:-251663877;mso-position-horizontal-relative:text;mso-position-vertical-relative:page;mso-width-relative:page;mso-height-relative:page">
            <v:imagedata r:id="rId11" o:title="Kirk Balk Maths 1"/>
            <w10:wrap anchory="page"/>
          </v:shape>
        </w:pict>
      </w:r>
    </w:p>
    <w:p w14:paraId="34B09E06" w14:textId="77777777" w:rsidR="00DE6557" w:rsidRPr="00F359FB" w:rsidRDefault="00DE6557" w:rsidP="00684805">
      <w:pPr>
        <w:pStyle w:val="NoSpacing"/>
        <w:rPr>
          <w:sz w:val="32"/>
        </w:rPr>
      </w:pPr>
    </w:p>
    <w:p w14:paraId="76AB0A24" w14:textId="77777777" w:rsidR="00DE6557" w:rsidRPr="00F359FB" w:rsidRDefault="00DE6557" w:rsidP="00684805">
      <w:pPr>
        <w:pStyle w:val="NoSpacing"/>
        <w:rPr>
          <w:sz w:val="32"/>
        </w:rPr>
      </w:pPr>
    </w:p>
    <w:p w14:paraId="1AB10F9A" w14:textId="77777777" w:rsidR="00DE6557" w:rsidRPr="00F359FB" w:rsidRDefault="00DE6557" w:rsidP="00684805">
      <w:pPr>
        <w:pStyle w:val="NoSpacing"/>
        <w:rPr>
          <w:sz w:val="32"/>
        </w:rPr>
      </w:pPr>
    </w:p>
    <w:p w14:paraId="15B038A0" w14:textId="77777777" w:rsidR="00DE6557" w:rsidRPr="00F359FB" w:rsidRDefault="00DE6557" w:rsidP="00684805">
      <w:pPr>
        <w:pStyle w:val="NoSpacing"/>
        <w:rPr>
          <w:sz w:val="32"/>
        </w:rPr>
      </w:pPr>
    </w:p>
    <w:p w14:paraId="24791603" w14:textId="77777777" w:rsidR="00DE6557" w:rsidRPr="00F359FB" w:rsidRDefault="00DE6557" w:rsidP="00684805">
      <w:pPr>
        <w:pStyle w:val="NoSpacing"/>
        <w:rPr>
          <w:sz w:val="32"/>
        </w:rPr>
      </w:pPr>
    </w:p>
    <w:p w14:paraId="544E3A4B" w14:textId="77777777" w:rsidR="00DE6557" w:rsidRPr="00F359FB" w:rsidRDefault="00DE6557" w:rsidP="00684805">
      <w:pPr>
        <w:pStyle w:val="NoSpacing"/>
        <w:rPr>
          <w:sz w:val="32"/>
        </w:rPr>
      </w:pPr>
    </w:p>
    <w:p w14:paraId="581F3AD8" w14:textId="77777777" w:rsidR="00DE6557" w:rsidRPr="00F359FB" w:rsidRDefault="00DE6557" w:rsidP="00684805">
      <w:pPr>
        <w:pStyle w:val="NoSpacing"/>
        <w:rPr>
          <w:sz w:val="32"/>
        </w:rPr>
      </w:pPr>
    </w:p>
    <w:p w14:paraId="41214404" w14:textId="62217D87" w:rsidR="00877BBA" w:rsidRPr="00F359FB" w:rsidRDefault="00393FC3" w:rsidP="00684805">
      <w:pPr>
        <w:pStyle w:val="NoSpacing"/>
      </w:pPr>
      <w:r w:rsidRPr="00F359FB">
        <w:rPr>
          <w:noProof/>
          <w:lang w:eastAsia="en-GB"/>
        </w:rPr>
        <mc:AlternateContent>
          <mc:Choice Requires="wps">
            <w:drawing>
              <wp:anchor distT="45720" distB="45720" distL="114300" distR="114300" simplePos="0" relativeHeight="251661824" behindDoc="1" locked="0" layoutInCell="1" allowOverlap="1" wp14:anchorId="53D22CF8" wp14:editId="2C432337">
                <wp:simplePos x="0" y="0"/>
                <wp:positionH relativeFrom="margin">
                  <wp:posOffset>-30022</wp:posOffset>
                </wp:positionH>
                <wp:positionV relativeFrom="margin">
                  <wp:posOffset>8263373</wp:posOffset>
                </wp:positionV>
                <wp:extent cx="6394450" cy="1485782"/>
                <wp:effectExtent l="0" t="0" r="635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485782"/>
                        </a:xfrm>
                        <a:prstGeom prst="rect">
                          <a:avLst/>
                        </a:prstGeom>
                        <a:noFill/>
                        <a:ln w="9525">
                          <a:noFill/>
                          <a:miter lim="800000"/>
                          <a:headEnd/>
                          <a:tailEnd/>
                        </a:ln>
                      </wps:spPr>
                      <wps:txbx>
                        <w:txbxContent>
                          <w:p w14:paraId="09E6E339" w14:textId="65813A58" w:rsidR="00BB5EF5" w:rsidRDefault="00BB5EF5" w:rsidP="00684805">
                            <w:pPr>
                              <w:pStyle w:val="NoSpacing"/>
                              <w:rPr>
                                <w:b/>
                                <w:color w:val="FFFFFF" w:themeColor="background1"/>
                                <w:sz w:val="72"/>
                                <w:szCs w:val="72"/>
                              </w:rPr>
                            </w:pPr>
                            <w:r>
                              <w:rPr>
                                <w:b/>
                                <w:color w:val="FFFFFF" w:themeColor="background1"/>
                                <w:sz w:val="72"/>
                                <w:szCs w:val="72"/>
                              </w:rPr>
                              <w:t>Teacher</w:t>
                            </w:r>
                            <w:r w:rsidRPr="007850B2">
                              <w:rPr>
                                <w:b/>
                                <w:color w:val="FFFFFF" w:themeColor="background1"/>
                                <w:sz w:val="72"/>
                                <w:szCs w:val="72"/>
                              </w:rPr>
                              <w:t xml:space="preserve"> of </w:t>
                            </w:r>
                            <w:r>
                              <w:rPr>
                                <w:b/>
                                <w:color w:val="FFFFFF" w:themeColor="background1"/>
                                <w:sz w:val="72"/>
                                <w:szCs w:val="72"/>
                              </w:rPr>
                              <w:t>Mathematics</w:t>
                            </w:r>
                          </w:p>
                          <w:p w14:paraId="5D2628A3" w14:textId="1BF1DE44" w:rsidR="00671BD8" w:rsidRPr="007850B2" w:rsidRDefault="00671BD8" w:rsidP="00684805">
                            <w:pPr>
                              <w:pStyle w:val="NoSpacing"/>
                              <w:rPr>
                                <w:b/>
                                <w:color w:val="FFFFFF" w:themeColor="background1"/>
                                <w:sz w:val="72"/>
                                <w:szCs w:val="72"/>
                              </w:rPr>
                            </w:pPr>
                            <w:r>
                              <w:rPr>
                                <w:b/>
                                <w:color w:val="FFFFFF" w:themeColor="background1"/>
                                <w:sz w:val="72"/>
                                <w:szCs w:val="72"/>
                              </w:rPr>
                              <w:t>Fixed Term</w:t>
                            </w:r>
                          </w:p>
                          <w:p w14:paraId="73523415" w14:textId="7E404E40" w:rsidR="00BB5EF5" w:rsidRPr="00245957" w:rsidRDefault="00BB5EF5" w:rsidP="00684805">
                            <w:pPr>
                              <w:pStyle w:val="NoSpacing"/>
                              <w:rPr>
                                <w:b/>
                                <w:color w:val="FFFFFF" w:themeColor="background1"/>
                                <w:sz w:val="52"/>
                                <w:szCs w:val="52"/>
                              </w:rPr>
                            </w:pPr>
                            <w:r w:rsidRPr="00245957">
                              <w:rPr>
                                <w:b/>
                                <w:color w:val="FFFFFF" w:themeColor="background1"/>
                                <w:sz w:val="52"/>
                                <w:szCs w:val="52"/>
                              </w:rPr>
                              <w:t>MPS - UPS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22CF8" id="_x0000_t202" coordsize="21600,21600" o:spt="202" path="m0,0l0,21600,21600,21600,21600,0xe">
                <v:stroke joinstyle="miter"/>
                <v:path gradientshapeok="t" o:connecttype="rect"/>
              </v:shapetype>
              <v:shape id="_x0000_s1027" type="#_x0000_t202" style="position:absolute;margin-left:-2.35pt;margin-top:650.65pt;width:503.5pt;height:11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" filled="f" stroked="f">
                <v:textbox inset="0,0,0,0">
                  <w:txbxContent>
                    <w:p w14:paraId="09E6E339" w14:textId="65813A58" w:rsidR="00BB5EF5" w:rsidRDefault="00BB5EF5" w:rsidP="00684805">
                      <w:pPr>
                        <w:pStyle w:val="NoSpacing"/>
                        <w:rPr>
                          <w:b/>
                          <w:color w:val="FFFFFF" w:themeColor="background1"/>
                          <w:sz w:val="72"/>
                          <w:szCs w:val="72"/>
                        </w:rPr>
                      </w:pPr>
                      <w:r>
                        <w:rPr>
                          <w:b/>
                          <w:color w:val="FFFFFF" w:themeColor="background1"/>
                          <w:sz w:val="72"/>
                          <w:szCs w:val="72"/>
                        </w:rPr>
                        <w:t>Teacher</w:t>
                      </w:r>
                      <w:r w:rsidRPr="007850B2">
                        <w:rPr>
                          <w:b/>
                          <w:color w:val="FFFFFF" w:themeColor="background1"/>
                          <w:sz w:val="72"/>
                          <w:szCs w:val="72"/>
                        </w:rPr>
                        <w:t xml:space="preserve"> of </w:t>
                      </w:r>
                      <w:r>
                        <w:rPr>
                          <w:b/>
                          <w:color w:val="FFFFFF" w:themeColor="background1"/>
                          <w:sz w:val="72"/>
                          <w:szCs w:val="72"/>
                        </w:rPr>
                        <w:t>Mathematics</w:t>
                      </w:r>
                    </w:p>
                    <w:p w14:paraId="5D2628A3" w14:textId="1BF1DE44" w:rsidR="00671BD8" w:rsidRPr="007850B2" w:rsidRDefault="00671BD8" w:rsidP="00684805">
                      <w:pPr>
                        <w:pStyle w:val="NoSpacing"/>
                        <w:rPr>
                          <w:b/>
                          <w:color w:val="FFFFFF" w:themeColor="background1"/>
                          <w:sz w:val="72"/>
                          <w:szCs w:val="72"/>
                        </w:rPr>
                      </w:pPr>
                      <w:r>
                        <w:rPr>
                          <w:b/>
                          <w:color w:val="FFFFFF" w:themeColor="background1"/>
                          <w:sz w:val="72"/>
                          <w:szCs w:val="72"/>
                        </w:rPr>
                        <w:t>Fixed Term</w:t>
                      </w:r>
                    </w:p>
                    <w:p w14:paraId="73523415" w14:textId="7E404E40" w:rsidR="00BB5EF5" w:rsidRPr="00245957" w:rsidRDefault="00BB5EF5" w:rsidP="00684805">
                      <w:pPr>
                        <w:pStyle w:val="NoSpacing"/>
                        <w:rPr>
                          <w:b/>
                          <w:color w:val="FFFFFF" w:themeColor="background1"/>
                          <w:sz w:val="52"/>
                          <w:szCs w:val="52"/>
                        </w:rPr>
                      </w:pPr>
                      <w:r w:rsidRPr="00245957">
                        <w:rPr>
                          <w:b/>
                          <w:color w:val="FFFFFF" w:themeColor="background1"/>
                          <w:sz w:val="52"/>
                          <w:szCs w:val="52"/>
                        </w:rPr>
                        <w:t>MPS - UPS</w:t>
                      </w:r>
                    </w:p>
                  </w:txbxContent>
                </v:textbox>
                <w10:wrap anchorx="margin" anchory="margin"/>
              </v:shape>
            </w:pict>
          </mc:Fallback>
        </mc:AlternateContent>
      </w:r>
      <w:r w:rsidR="00E13614">
        <w:rPr>
          <w:noProof/>
        </w:rPr>
        <w:pict w14:anchorId="13AFA178">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877BBA" w:rsidRPr="00F359FB">
        <w:br w:type="page"/>
      </w:r>
    </w:p>
    <w:p w14:paraId="343B153C" w14:textId="77777777" w:rsidR="00E1504D" w:rsidRPr="00F359FB" w:rsidRDefault="00E1504D" w:rsidP="00684805">
      <w:pPr>
        <w:pStyle w:val="NoSpacing"/>
        <w:rPr>
          <w:b/>
          <w:sz w:val="40"/>
          <w:szCs w:val="40"/>
        </w:rPr>
      </w:pPr>
      <w:r w:rsidRPr="00F359FB">
        <w:rPr>
          <w:b/>
          <w:color w:val="682C88"/>
          <w:sz w:val="40"/>
          <w:szCs w:val="40"/>
        </w:rPr>
        <w:lastRenderedPageBreak/>
        <w:t>Contents</w:t>
      </w:r>
    </w:p>
    <w:p w14:paraId="59AA7916" w14:textId="77777777" w:rsidR="00E1504D" w:rsidRPr="00F359FB" w:rsidRDefault="00E1504D" w:rsidP="00684805">
      <w:pPr>
        <w:pStyle w:val="NoSpacing"/>
        <w:rPr>
          <w:b/>
        </w:rPr>
      </w:pPr>
    </w:p>
    <w:tbl>
      <w:tblPr>
        <w:tblStyle w:val="TableGrid"/>
        <w:tblW w:w="2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536"/>
        <w:gridCol w:w="709"/>
      </w:tblGrid>
      <w:tr w:rsidR="00E1504D" w:rsidRPr="00F359FB" w14:paraId="6AE3D013" w14:textId="77777777" w:rsidTr="00B15C5D">
        <w:trPr>
          <w:tblHeader/>
        </w:trPr>
        <w:tc>
          <w:tcPr>
            <w:tcW w:w="4324" w:type="pct"/>
            <w:tcBorders>
              <w:bottom w:val="single" w:sz="18" w:space="0" w:color="D9D9D9" w:themeColor="background1" w:themeShade="D9"/>
            </w:tcBorders>
          </w:tcPr>
          <w:p w14:paraId="7BF4161B" w14:textId="77777777" w:rsidR="00E1504D" w:rsidRPr="00F359FB" w:rsidRDefault="00B15C5D" w:rsidP="00754C97">
            <w:pPr>
              <w:pStyle w:val="NoSpacing"/>
            </w:pPr>
            <w:r w:rsidRPr="00F359FB">
              <w:t>Welcome from the Chief Executive</w:t>
            </w:r>
          </w:p>
        </w:tc>
        <w:tc>
          <w:tcPr>
            <w:tcW w:w="676" w:type="pct"/>
            <w:tcBorders>
              <w:bottom w:val="single" w:sz="18" w:space="0" w:color="D9D9D9" w:themeColor="background1" w:themeShade="D9"/>
            </w:tcBorders>
          </w:tcPr>
          <w:p w14:paraId="5E011732" w14:textId="7EC2AFE7" w:rsidR="00E1504D" w:rsidRPr="00F359FB" w:rsidRDefault="00E1504D" w:rsidP="00E1504D">
            <w:pPr>
              <w:pStyle w:val="NoSpacing"/>
              <w:jc w:val="right"/>
              <w:rPr>
                <w:b/>
              </w:rPr>
            </w:pPr>
            <w:r w:rsidRPr="00F359FB">
              <w:rPr>
                <w:b/>
                <w:color w:val="682C88"/>
              </w:rPr>
              <w:t>0</w:t>
            </w:r>
            <w:r w:rsidR="00975689" w:rsidRPr="00F359FB">
              <w:rPr>
                <w:b/>
                <w:color w:val="682C88"/>
              </w:rPr>
              <w:t>3</w:t>
            </w:r>
          </w:p>
        </w:tc>
      </w:tr>
      <w:tr w:rsidR="00E1504D" w:rsidRPr="00F359FB" w14:paraId="65FAD108" w14:textId="77777777" w:rsidTr="00B15C5D">
        <w:tc>
          <w:tcPr>
            <w:tcW w:w="4324" w:type="pct"/>
            <w:tcBorders>
              <w:top w:val="single" w:sz="18" w:space="0" w:color="D9D9D9" w:themeColor="background1" w:themeShade="D9"/>
              <w:bottom w:val="single" w:sz="18" w:space="0" w:color="D9D9D9" w:themeColor="background1" w:themeShade="D9"/>
            </w:tcBorders>
          </w:tcPr>
          <w:p w14:paraId="40B24CDB" w14:textId="77777777" w:rsidR="00E1504D" w:rsidRPr="00F359FB" w:rsidRDefault="00B15C5D" w:rsidP="00E1504D">
            <w:pPr>
              <w:pStyle w:val="NoSpacing"/>
            </w:pPr>
            <w:r w:rsidRPr="00F359FB">
              <w:t>Welcome from the Principal</w:t>
            </w:r>
          </w:p>
        </w:tc>
        <w:tc>
          <w:tcPr>
            <w:tcW w:w="676" w:type="pct"/>
            <w:tcBorders>
              <w:top w:val="single" w:sz="18" w:space="0" w:color="D9D9D9" w:themeColor="background1" w:themeShade="D9"/>
              <w:bottom w:val="single" w:sz="18" w:space="0" w:color="D9D9D9" w:themeColor="background1" w:themeShade="D9"/>
            </w:tcBorders>
          </w:tcPr>
          <w:p w14:paraId="133B5364" w14:textId="5DACDD5B" w:rsidR="00E1504D" w:rsidRPr="00F359FB" w:rsidRDefault="00E1504D" w:rsidP="00E1504D">
            <w:pPr>
              <w:pStyle w:val="NoSpacing"/>
              <w:jc w:val="right"/>
              <w:rPr>
                <w:b/>
              </w:rPr>
            </w:pPr>
            <w:r w:rsidRPr="00F359FB">
              <w:rPr>
                <w:b/>
                <w:color w:val="682C88"/>
              </w:rPr>
              <w:t>0</w:t>
            </w:r>
            <w:r w:rsidR="00975689" w:rsidRPr="00F359FB">
              <w:rPr>
                <w:b/>
                <w:color w:val="682C88"/>
              </w:rPr>
              <w:t>4</w:t>
            </w:r>
          </w:p>
        </w:tc>
      </w:tr>
      <w:tr w:rsidR="00E1504D" w:rsidRPr="00F359FB" w14:paraId="01BA3E04" w14:textId="77777777" w:rsidTr="00B15C5D">
        <w:tc>
          <w:tcPr>
            <w:tcW w:w="4324" w:type="pct"/>
            <w:tcBorders>
              <w:top w:val="single" w:sz="18" w:space="0" w:color="D9D9D9" w:themeColor="background1" w:themeShade="D9"/>
              <w:bottom w:val="single" w:sz="18" w:space="0" w:color="D9D9D9" w:themeColor="background1" w:themeShade="D9"/>
            </w:tcBorders>
          </w:tcPr>
          <w:p w14:paraId="62321877" w14:textId="77777777" w:rsidR="00E1504D" w:rsidRPr="00F359FB" w:rsidRDefault="00B15C5D" w:rsidP="00E1504D">
            <w:pPr>
              <w:pStyle w:val="NoSpacing"/>
            </w:pPr>
            <w:r w:rsidRPr="00F359FB">
              <w:t xml:space="preserve">Introduction to </w:t>
            </w:r>
            <w:r w:rsidR="002F42CE" w:rsidRPr="00F359FB">
              <w:t>Kirk Balk Academy</w:t>
            </w:r>
          </w:p>
        </w:tc>
        <w:tc>
          <w:tcPr>
            <w:tcW w:w="676" w:type="pct"/>
            <w:tcBorders>
              <w:top w:val="single" w:sz="18" w:space="0" w:color="D9D9D9" w:themeColor="background1" w:themeShade="D9"/>
              <w:bottom w:val="single" w:sz="18" w:space="0" w:color="D9D9D9" w:themeColor="background1" w:themeShade="D9"/>
            </w:tcBorders>
          </w:tcPr>
          <w:p w14:paraId="36E17109" w14:textId="72636B5A" w:rsidR="00E1504D" w:rsidRPr="00F359FB" w:rsidRDefault="00E1504D" w:rsidP="00E1504D">
            <w:pPr>
              <w:pStyle w:val="NoSpacing"/>
              <w:jc w:val="right"/>
              <w:rPr>
                <w:b/>
              </w:rPr>
            </w:pPr>
            <w:r w:rsidRPr="00F359FB">
              <w:rPr>
                <w:b/>
                <w:color w:val="682C88"/>
              </w:rPr>
              <w:t>0</w:t>
            </w:r>
            <w:r w:rsidR="00975689" w:rsidRPr="00F359FB">
              <w:rPr>
                <w:b/>
                <w:color w:val="682C88"/>
              </w:rPr>
              <w:t>5</w:t>
            </w:r>
          </w:p>
        </w:tc>
      </w:tr>
      <w:tr w:rsidR="00E1504D" w:rsidRPr="00F359FB" w14:paraId="2BA1AD79" w14:textId="77777777" w:rsidTr="00B15C5D">
        <w:tc>
          <w:tcPr>
            <w:tcW w:w="4324" w:type="pct"/>
            <w:tcBorders>
              <w:top w:val="single" w:sz="18" w:space="0" w:color="D9D9D9" w:themeColor="background1" w:themeShade="D9"/>
              <w:bottom w:val="single" w:sz="18" w:space="0" w:color="D9D9D9" w:themeColor="background1" w:themeShade="D9"/>
            </w:tcBorders>
          </w:tcPr>
          <w:p w14:paraId="60E9C777" w14:textId="77777777" w:rsidR="00E1504D" w:rsidRPr="00F359FB" w:rsidRDefault="00B15C5D" w:rsidP="00E1504D">
            <w:pPr>
              <w:pStyle w:val="NoSpacing"/>
            </w:pPr>
            <w:r w:rsidRPr="00F359FB">
              <w:t>Northern Education Trust</w:t>
            </w:r>
          </w:p>
        </w:tc>
        <w:tc>
          <w:tcPr>
            <w:tcW w:w="676" w:type="pct"/>
            <w:tcBorders>
              <w:top w:val="single" w:sz="18" w:space="0" w:color="D9D9D9" w:themeColor="background1" w:themeShade="D9"/>
              <w:bottom w:val="single" w:sz="18" w:space="0" w:color="D9D9D9" w:themeColor="background1" w:themeShade="D9"/>
            </w:tcBorders>
          </w:tcPr>
          <w:p w14:paraId="0395F9ED" w14:textId="6B2AD068" w:rsidR="00E1504D" w:rsidRPr="00F359FB" w:rsidRDefault="00E1504D" w:rsidP="00E1504D">
            <w:pPr>
              <w:pStyle w:val="NoSpacing"/>
              <w:jc w:val="right"/>
              <w:rPr>
                <w:b/>
              </w:rPr>
            </w:pPr>
            <w:r w:rsidRPr="00F359FB">
              <w:rPr>
                <w:b/>
                <w:color w:val="682C88"/>
              </w:rPr>
              <w:t>0</w:t>
            </w:r>
            <w:r w:rsidR="00975689" w:rsidRPr="00F359FB">
              <w:rPr>
                <w:b/>
                <w:color w:val="682C88"/>
              </w:rPr>
              <w:t>7</w:t>
            </w:r>
          </w:p>
        </w:tc>
      </w:tr>
      <w:tr w:rsidR="00E1504D" w:rsidRPr="00F359FB" w14:paraId="47E534FB" w14:textId="77777777" w:rsidTr="00B15C5D">
        <w:tc>
          <w:tcPr>
            <w:tcW w:w="4324" w:type="pct"/>
            <w:tcBorders>
              <w:top w:val="single" w:sz="18" w:space="0" w:color="D9D9D9" w:themeColor="background1" w:themeShade="D9"/>
              <w:bottom w:val="single" w:sz="18" w:space="0" w:color="D9D9D9" w:themeColor="background1" w:themeShade="D9"/>
            </w:tcBorders>
          </w:tcPr>
          <w:p w14:paraId="7488D385" w14:textId="77777777" w:rsidR="00E1504D" w:rsidRPr="00F359FB" w:rsidRDefault="00B15C5D" w:rsidP="00E1504D">
            <w:pPr>
              <w:pStyle w:val="NoSpacing"/>
            </w:pPr>
            <w:r w:rsidRPr="00F359FB">
              <w:t>Staff and Students</w:t>
            </w:r>
          </w:p>
        </w:tc>
        <w:tc>
          <w:tcPr>
            <w:tcW w:w="676" w:type="pct"/>
            <w:tcBorders>
              <w:top w:val="single" w:sz="18" w:space="0" w:color="D9D9D9" w:themeColor="background1" w:themeShade="D9"/>
              <w:bottom w:val="single" w:sz="18" w:space="0" w:color="D9D9D9" w:themeColor="background1" w:themeShade="D9"/>
            </w:tcBorders>
          </w:tcPr>
          <w:p w14:paraId="402789FB" w14:textId="2353011F" w:rsidR="00E1504D" w:rsidRPr="00F359FB" w:rsidRDefault="00E1504D" w:rsidP="00E1504D">
            <w:pPr>
              <w:pStyle w:val="NoSpacing"/>
              <w:jc w:val="right"/>
              <w:rPr>
                <w:b/>
              </w:rPr>
            </w:pPr>
            <w:r w:rsidRPr="00F359FB">
              <w:rPr>
                <w:b/>
                <w:color w:val="682C88"/>
              </w:rPr>
              <w:t>0</w:t>
            </w:r>
            <w:r w:rsidR="00975689" w:rsidRPr="00F359FB">
              <w:rPr>
                <w:b/>
                <w:color w:val="682C88"/>
              </w:rPr>
              <w:t>8</w:t>
            </w:r>
          </w:p>
        </w:tc>
      </w:tr>
      <w:tr w:rsidR="00CC6D0C" w:rsidRPr="00F359FB" w14:paraId="5F78A4A8" w14:textId="77777777" w:rsidTr="00B15C5D">
        <w:tc>
          <w:tcPr>
            <w:tcW w:w="4324" w:type="pct"/>
            <w:tcBorders>
              <w:top w:val="single" w:sz="18" w:space="0" w:color="D9D9D9" w:themeColor="background1" w:themeShade="D9"/>
              <w:bottom w:val="single" w:sz="18" w:space="0" w:color="D9D9D9" w:themeColor="background1" w:themeShade="D9"/>
            </w:tcBorders>
          </w:tcPr>
          <w:p w14:paraId="3F2E5002" w14:textId="77777777" w:rsidR="00CC6D0C" w:rsidRPr="00F359FB" w:rsidRDefault="00CC6D0C" w:rsidP="00CC6D0C">
            <w:pPr>
              <w:pStyle w:val="NoSpacing"/>
            </w:pPr>
            <w:r w:rsidRPr="00F359FB">
              <w:t>Enrichment</w:t>
            </w:r>
          </w:p>
        </w:tc>
        <w:tc>
          <w:tcPr>
            <w:tcW w:w="676" w:type="pct"/>
            <w:tcBorders>
              <w:top w:val="single" w:sz="18" w:space="0" w:color="D9D9D9" w:themeColor="background1" w:themeShade="D9"/>
              <w:bottom w:val="single" w:sz="18" w:space="0" w:color="D9D9D9" w:themeColor="background1" w:themeShade="D9"/>
            </w:tcBorders>
          </w:tcPr>
          <w:p w14:paraId="6EC039DC" w14:textId="4B73CB86" w:rsidR="00CC6D0C" w:rsidRPr="00F359FB" w:rsidRDefault="00CC6D0C" w:rsidP="00CC6D0C">
            <w:pPr>
              <w:jc w:val="right"/>
              <w:rPr>
                <w:rFonts w:ascii="Arial" w:hAnsi="Arial" w:cs="Arial"/>
              </w:rPr>
            </w:pPr>
            <w:r w:rsidRPr="00F359FB">
              <w:rPr>
                <w:rFonts w:ascii="Arial" w:hAnsi="Arial" w:cs="Arial"/>
                <w:b/>
                <w:color w:val="682C88"/>
              </w:rPr>
              <w:t>0</w:t>
            </w:r>
            <w:r w:rsidR="00975689" w:rsidRPr="00F359FB">
              <w:rPr>
                <w:rFonts w:ascii="Arial" w:hAnsi="Arial" w:cs="Arial"/>
                <w:b/>
                <w:color w:val="682C88"/>
              </w:rPr>
              <w:t>9</w:t>
            </w:r>
          </w:p>
        </w:tc>
      </w:tr>
      <w:tr w:rsidR="00CC6D0C" w:rsidRPr="00F359FB" w14:paraId="14070A19" w14:textId="77777777" w:rsidTr="00B15C5D">
        <w:tc>
          <w:tcPr>
            <w:tcW w:w="4324" w:type="pct"/>
            <w:tcBorders>
              <w:top w:val="single" w:sz="18" w:space="0" w:color="D9D9D9" w:themeColor="background1" w:themeShade="D9"/>
              <w:bottom w:val="single" w:sz="18" w:space="0" w:color="D9D9D9" w:themeColor="background1" w:themeShade="D9"/>
            </w:tcBorders>
          </w:tcPr>
          <w:p w14:paraId="3251A510" w14:textId="77777777" w:rsidR="00CC6D0C" w:rsidRPr="00F359FB" w:rsidRDefault="00CC6D0C" w:rsidP="00CC6D0C">
            <w:pPr>
              <w:pStyle w:val="NoSpacing"/>
            </w:pPr>
            <w:r w:rsidRPr="00F359FB">
              <w:t>The Application Process</w:t>
            </w:r>
          </w:p>
        </w:tc>
        <w:tc>
          <w:tcPr>
            <w:tcW w:w="676" w:type="pct"/>
            <w:tcBorders>
              <w:top w:val="single" w:sz="18" w:space="0" w:color="D9D9D9" w:themeColor="background1" w:themeShade="D9"/>
              <w:bottom w:val="single" w:sz="18" w:space="0" w:color="D9D9D9" w:themeColor="background1" w:themeShade="D9"/>
            </w:tcBorders>
          </w:tcPr>
          <w:p w14:paraId="01361D19" w14:textId="4BBDC6F0" w:rsidR="00CC6D0C" w:rsidRPr="00F359FB" w:rsidRDefault="00975689" w:rsidP="00CC6D0C">
            <w:pPr>
              <w:jc w:val="right"/>
              <w:rPr>
                <w:rFonts w:ascii="Arial" w:hAnsi="Arial" w:cs="Arial"/>
              </w:rPr>
            </w:pPr>
            <w:r w:rsidRPr="00F359FB">
              <w:rPr>
                <w:rFonts w:ascii="Arial" w:hAnsi="Arial" w:cs="Arial"/>
                <w:b/>
                <w:color w:val="682C88"/>
              </w:rPr>
              <w:t>10</w:t>
            </w:r>
          </w:p>
        </w:tc>
      </w:tr>
      <w:tr w:rsidR="00CC6D0C" w:rsidRPr="00F359FB" w14:paraId="3B42E0FE" w14:textId="77777777" w:rsidTr="00B15C5D">
        <w:tc>
          <w:tcPr>
            <w:tcW w:w="4324" w:type="pct"/>
            <w:tcBorders>
              <w:top w:val="single" w:sz="18" w:space="0" w:color="D9D9D9" w:themeColor="background1" w:themeShade="D9"/>
              <w:bottom w:val="single" w:sz="18" w:space="0" w:color="D9D9D9" w:themeColor="background1" w:themeShade="D9"/>
            </w:tcBorders>
          </w:tcPr>
          <w:p w14:paraId="6D1B1588" w14:textId="77777777" w:rsidR="00CC6D0C" w:rsidRPr="00F359FB" w:rsidRDefault="00CC6D0C" w:rsidP="00CC6D0C">
            <w:pPr>
              <w:pStyle w:val="NoSpacing"/>
            </w:pPr>
            <w:r w:rsidRPr="00F359FB">
              <w:t>Where to Find Us</w:t>
            </w:r>
          </w:p>
        </w:tc>
        <w:tc>
          <w:tcPr>
            <w:tcW w:w="676" w:type="pct"/>
            <w:tcBorders>
              <w:top w:val="single" w:sz="18" w:space="0" w:color="D9D9D9" w:themeColor="background1" w:themeShade="D9"/>
              <w:bottom w:val="single" w:sz="18" w:space="0" w:color="D9D9D9" w:themeColor="background1" w:themeShade="D9"/>
            </w:tcBorders>
          </w:tcPr>
          <w:p w14:paraId="4315ED71" w14:textId="39A9598A" w:rsidR="00CC6D0C" w:rsidRPr="00F359FB" w:rsidRDefault="00975689" w:rsidP="00CC6D0C">
            <w:pPr>
              <w:jc w:val="right"/>
              <w:rPr>
                <w:rFonts w:ascii="Arial" w:hAnsi="Arial" w:cs="Arial"/>
              </w:rPr>
            </w:pPr>
            <w:r w:rsidRPr="00F359FB">
              <w:rPr>
                <w:rFonts w:ascii="Arial" w:hAnsi="Arial" w:cs="Arial"/>
                <w:b/>
                <w:color w:val="682C88"/>
              </w:rPr>
              <w:t>11</w:t>
            </w:r>
          </w:p>
        </w:tc>
      </w:tr>
      <w:tr w:rsidR="00CC6D0C" w:rsidRPr="00F359FB" w14:paraId="764E029E" w14:textId="77777777" w:rsidTr="00B15C5D">
        <w:tc>
          <w:tcPr>
            <w:tcW w:w="4324" w:type="pct"/>
            <w:tcBorders>
              <w:top w:val="single" w:sz="18" w:space="0" w:color="D9D9D9" w:themeColor="background1" w:themeShade="D9"/>
              <w:bottom w:val="single" w:sz="18" w:space="0" w:color="D9D9D9" w:themeColor="background1" w:themeShade="D9"/>
            </w:tcBorders>
          </w:tcPr>
          <w:p w14:paraId="0FBE3B0E" w14:textId="77777777" w:rsidR="00CC6D0C" w:rsidRPr="00F359FB" w:rsidRDefault="00CC6D0C" w:rsidP="00CC6D0C">
            <w:pPr>
              <w:pStyle w:val="NoSpacing"/>
            </w:pPr>
            <w:r w:rsidRPr="00F359FB">
              <w:t>Job Advert</w:t>
            </w:r>
          </w:p>
        </w:tc>
        <w:tc>
          <w:tcPr>
            <w:tcW w:w="676" w:type="pct"/>
            <w:tcBorders>
              <w:top w:val="single" w:sz="18" w:space="0" w:color="D9D9D9" w:themeColor="background1" w:themeShade="D9"/>
              <w:bottom w:val="single" w:sz="18" w:space="0" w:color="D9D9D9" w:themeColor="background1" w:themeShade="D9"/>
            </w:tcBorders>
          </w:tcPr>
          <w:p w14:paraId="0FEC4634" w14:textId="71DEA619" w:rsidR="00CC6D0C" w:rsidRPr="00F359FB" w:rsidRDefault="00975689" w:rsidP="00CC6D0C">
            <w:pPr>
              <w:jc w:val="right"/>
              <w:rPr>
                <w:rFonts w:ascii="Arial" w:hAnsi="Arial" w:cs="Arial"/>
              </w:rPr>
            </w:pPr>
            <w:r w:rsidRPr="00F359FB">
              <w:rPr>
                <w:rFonts w:ascii="Arial" w:hAnsi="Arial" w:cs="Arial"/>
                <w:b/>
                <w:color w:val="682C88"/>
              </w:rPr>
              <w:t>12</w:t>
            </w:r>
          </w:p>
        </w:tc>
      </w:tr>
      <w:tr w:rsidR="00CC6D0C" w:rsidRPr="00F359FB" w14:paraId="13623588" w14:textId="77777777" w:rsidTr="00B15C5D">
        <w:tc>
          <w:tcPr>
            <w:tcW w:w="4324" w:type="pct"/>
            <w:tcBorders>
              <w:top w:val="single" w:sz="18" w:space="0" w:color="D9D9D9" w:themeColor="background1" w:themeShade="D9"/>
              <w:bottom w:val="single" w:sz="18" w:space="0" w:color="D9D9D9" w:themeColor="background1" w:themeShade="D9"/>
            </w:tcBorders>
          </w:tcPr>
          <w:p w14:paraId="29C75D6A" w14:textId="77777777" w:rsidR="00CC6D0C" w:rsidRPr="00F359FB" w:rsidRDefault="00CC6D0C" w:rsidP="00CC6D0C">
            <w:pPr>
              <w:pStyle w:val="NoSpacing"/>
            </w:pPr>
            <w:r w:rsidRPr="00F359FB">
              <w:t>Job Description</w:t>
            </w:r>
          </w:p>
        </w:tc>
        <w:tc>
          <w:tcPr>
            <w:tcW w:w="676" w:type="pct"/>
            <w:tcBorders>
              <w:top w:val="single" w:sz="18" w:space="0" w:color="D9D9D9" w:themeColor="background1" w:themeShade="D9"/>
              <w:bottom w:val="single" w:sz="18" w:space="0" w:color="D9D9D9" w:themeColor="background1" w:themeShade="D9"/>
            </w:tcBorders>
          </w:tcPr>
          <w:p w14:paraId="60576247" w14:textId="3E1CD2AF" w:rsidR="00CC6D0C" w:rsidRPr="00F359FB" w:rsidRDefault="00975689" w:rsidP="00CC6D0C">
            <w:pPr>
              <w:jc w:val="right"/>
              <w:rPr>
                <w:rFonts w:ascii="Arial" w:hAnsi="Arial" w:cs="Arial"/>
              </w:rPr>
            </w:pPr>
            <w:r w:rsidRPr="00F359FB">
              <w:rPr>
                <w:rFonts w:ascii="Arial" w:hAnsi="Arial" w:cs="Arial"/>
                <w:b/>
                <w:color w:val="682C88"/>
              </w:rPr>
              <w:t>13</w:t>
            </w:r>
          </w:p>
        </w:tc>
      </w:tr>
      <w:tr w:rsidR="00CC6D0C" w:rsidRPr="00F359FB" w14:paraId="100542AC" w14:textId="77777777" w:rsidTr="00B15C5D">
        <w:tc>
          <w:tcPr>
            <w:tcW w:w="4324" w:type="pct"/>
            <w:tcBorders>
              <w:top w:val="single" w:sz="18" w:space="0" w:color="D9D9D9" w:themeColor="background1" w:themeShade="D9"/>
              <w:bottom w:val="single" w:sz="18" w:space="0" w:color="D9D9D9" w:themeColor="background1" w:themeShade="D9"/>
            </w:tcBorders>
          </w:tcPr>
          <w:p w14:paraId="39AC5FEC" w14:textId="77777777" w:rsidR="00CC6D0C" w:rsidRPr="00F359FB" w:rsidRDefault="00CC6D0C" w:rsidP="00CC6D0C">
            <w:pPr>
              <w:pStyle w:val="NoSpacing"/>
            </w:pPr>
            <w:r w:rsidRPr="00F359FB">
              <w:t>Person Specification</w:t>
            </w:r>
          </w:p>
        </w:tc>
        <w:tc>
          <w:tcPr>
            <w:tcW w:w="676" w:type="pct"/>
            <w:tcBorders>
              <w:top w:val="single" w:sz="18" w:space="0" w:color="D9D9D9" w:themeColor="background1" w:themeShade="D9"/>
              <w:bottom w:val="single" w:sz="18" w:space="0" w:color="D9D9D9" w:themeColor="background1" w:themeShade="D9"/>
            </w:tcBorders>
          </w:tcPr>
          <w:p w14:paraId="24E8BF72" w14:textId="15B3150C" w:rsidR="00CC6D0C" w:rsidRPr="00F359FB" w:rsidRDefault="000A22EF" w:rsidP="00CC6D0C">
            <w:pPr>
              <w:jc w:val="right"/>
              <w:rPr>
                <w:rFonts w:ascii="Arial" w:hAnsi="Arial" w:cs="Arial"/>
              </w:rPr>
            </w:pPr>
            <w:r>
              <w:rPr>
                <w:rFonts w:ascii="Arial" w:hAnsi="Arial" w:cs="Arial"/>
                <w:b/>
                <w:color w:val="682C88"/>
              </w:rPr>
              <w:t>16</w:t>
            </w:r>
          </w:p>
        </w:tc>
      </w:tr>
    </w:tbl>
    <w:p w14:paraId="34DB7430" w14:textId="77777777" w:rsidR="0008386F" w:rsidRPr="00F359FB" w:rsidRDefault="0008386F" w:rsidP="00684805">
      <w:pPr>
        <w:pStyle w:val="NoSpacing"/>
      </w:pPr>
      <w:r w:rsidRPr="00F359FB">
        <w:br w:type="page"/>
      </w:r>
    </w:p>
    <w:p w14:paraId="620515A6" w14:textId="77777777" w:rsidR="00D325F5" w:rsidRPr="00F359FB" w:rsidRDefault="00D325F5" w:rsidP="00684805">
      <w:pPr>
        <w:pStyle w:val="NoSpacing"/>
        <w:rPr>
          <w:b/>
          <w:color w:val="682C88"/>
          <w:sz w:val="40"/>
          <w:szCs w:val="40"/>
        </w:rPr>
      </w:pPr>
      <w:r w:rsidRPr="00F359FB">
        <w:rPr>
          <w:b/>
          <w:color w:val="682C88"/>
          <w:sz w:val="40"/>
          <w:szCs w:val="40"/>
        </w:rPr>
        <w:lastRenderedPageBreak/>
        <w:t>Welcome from the Chief Executive</w:t>
      </w:r>
    </w:p>
    <w:p w14:paraId="781C74B1" w14:textId="77777777" w:rsidR="00D325F5" w:rsidRPr="00F359FB" w:rsidRDefault="00D325F5" w:rsidP="00684805">
      <w:pPr>
        <w:pStyle w:val="NoSpacing"/>
        <w:rPr>
          <w:b/>
          <w:color w:val="682C88"/>
        </w:rPr>
      </w:pPr>
    </w:p>
    <w:p w14:paraId="76B5A003" w14:textId="77777777" w:rsidR="00D325F5" w:rsidRPr="00F359FB" w:rsidRDefault="00D325F5" w:rsidP="00D325F5">
      <w:pPr>
        <w:pStyle w:val="NoSpacing"/>
        <w:rPr>
          <w:b/>
          <w:sz w:val="28"/>
          <w:szCs w:val="28"/>
        </w:rPr>
      </w:pPr>
      <w:r w:rsidRPr="00F359FB">
        <w:rPr>
          <w:b/>
          <w:sz w:val="28"/>
          <w:szCs w:val="28"/>
        </w:rPr>
        <w:t>On behalf of the Northern Education Trust Board, welcome to the Northern Education Trust.</w:t>
      </w:r>
    </w:p>
    <w:p w14:paraId="30C87AB8" w14:textId="77777777" w:rsidR="00D325F5" w:rsidRPr="00F359FB" w:rsidRDefault="00D325F5" w:rsidP="00D325F5">
      <w:pPr>
        <w:pStyle w:val="NoSpacing"/>
      </w:pPr>
    </w:p>
    <w:p w14:paraId="1618A06A" w14:textId="3573E32F" w:rsidR="00D325F5" w:rsidRPr="001D6E3E" w:rsidRDefault="00D325F5" w:rsidP="005F729C">
      <w:pPr>
        <w:pStyle w:val="NoSpacing"/>
        <w:jc w:val="both"/>
        <w:rPr>
          <w:sz w:val="22"/>
          <w:szCs w:val="22"/>
        </w:rPr>
      </w:pPr>
      <w:r w:rsidRPr="001D6E3E">
        <w:rPr>
          <w:sz w:val="22"/>
          <w:szCs w:val="22"/>
        </w:rPr>
        <w:t>We are unswerving in our commitment to ensure that the outcomes our young people secure prepare them fully for life beyond school. Our Academies are happy and thriving communities where children both achieve and feel safe and cared for. As an inclusive Trust</w:t>
      </w:r>
      <w:r w:rsidR="00EC2E63" w:rsidRPr="001D6E3E">
        <w:rPr>
          <w:sz w:val="22"/>
          <w:szCs w:val="22"/>
        </w:rPr>
        <w:t>,</w:t>
      </w:r>
      <w:r w:rsidRPr="001D6E3E">
        <w:rPr>
          <w:sz w:val="22"/>
          <w:szCs w:val="22"/>
        </w:rPr>
        <w:t xml:space="preserve"> we strive to help young people overcome any barrier to learning.</w:t>
      </w:r>
    </w:p>
    <w:p w14:paraId="49CEC57E" w14:textId="77777777" w:rsidR="00D325F5" w:rsidRPr="001D6E3E" w:rsidRDefault="00D325F5" w:rsidP="005F729C">
      <w:pPr>
        <w:pStyle w:val="NoSpacing"/>
        <w:jc w:val="both"/>
        <w:rPr>
          <w:sz w:val="22"/>
          <w:szCs w:val="22"/>
        </w:rPr>
      </w:pPr>
    </w:p>
    <w:p w14:paraId="1C7B5B73" w14:textId="77777777" w:rsidR="0008386F" w:rsidRPr="001D6E3E" w:rsidRDefault="00D325F5" w:rsidP="005F729C">
      <w:pPr>
        <w:pStyle w:val="NoSpacing"/>
        <w:jc w:val="both"/>
        <w:rPr>
          <w:sz w:val="22"/>
          <w:szCs w:val="22"/>
        </w:rPr>
      </w:pPr>
      <w:r w:rsidRPr="001D6E3E">
        <w:rPr>
          <w:sz w:val="22"/>
          <w:szCs w:val="22"/>
        </w:rP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rsidR="0008386F" w:rsidRPr="001D6E3E">
        <w:rPr>
          <w:sz w:val="22"/>
          <w:szCs w:val="22"/>
        </w:rPr>
        <w:br w:type="page"/>
      </w:r>
    </w:p>
    <w:p w14:paraId="43701B1A" w14:textId="77777777" w:rsidR="009D2B4D" w:rsidRPr="00F359FB" w:rsidRDefault="009D2B4D" w:rsidP="009D2B4D">
      <w:pPr>
        <w:pStyle w:val="NoSpacing"/>
        <w:rPr>
          <w:b/>
          <w:color w:val="682C88"/>
          <w:sz w:val="40"/>
          <w:szCs w:val="40"/>
        </w:rPr>
      </w:pPr>
      <w:r w:rsidRPr="00F359FB">
        <w:rPr>
          <w:b/>
          <w:color w:val="682C88"/>
          <w:sz w:val="40"/>
          <w:szCs w:val="40"/>
        </w:rPr>
        <w:lastRenderedPageBreak/>
        <w:t>Welcome from the Principal</w:t>
      </w:r>
    </w:p>
    <w:p w14:paraId="3ECC837F" w14:textId="77777777" w:rsidR="009D2B4D" w:rsidRPr="00F359FB" w:rsidRDefault="009D2B4D" w:rsidP="009D2B4D">
      <w:pPr>
        <w:pStyle w:val="NoSpacing"/>
        <w:rPr>
          <w:b/>
          <w:color w:val="682C88"/>
        </w:rPr>
      </w:pPr>
    </w:p>
    <w:p w14:paraId="299C2FF7" w14:textId="19947377" w:rsidR="007531D9" w:rsidRPr="00724DBF" w:rsidRDefault="007531D9" w:rsidP="005F729C">
      <w:pPr>
        <w:pStyle w:val="NoSpacing"/>
        <w:jc w:val="both"/>
        <w:rPr>
          <w:b/>
          <w:szCs w:val="28"/>
        </w:rPr>
      </w:pPr>
      <w:r w:rsidRPr="00724DBF">
        <w:rPr>
          <w:b/>
          <w:szCs w:val="28"/>
        </w:rPr>
        <w:t xml:space="preserve">I would like to offer a warm welcome and thank you for your interest in the </w:t>
      </w:r>
      <w:r w:rsidR="00245957" w:rsidRPr="00724DBF">
        <w:rPr>
          <w:b/>
          <w:szCs w:val="28"/>
        </w:rPr>
        <w:t xml:space="preserve">Teacher </w:t>
      </w:r>
      <w:r w:rsidRPr="00724DBF">
        <w:rPr>
          <w:b/>
          <w:szCs w:val="28"/>
        </w:rPr>
        <w:t xml:space="preserve">of </w:t>
      </w:r>
      <w:r w:rsidR="00F36235" w:rsidRPr="00724DBF">
        <w:rPr>
          <w:b/>
          <w:szCs w:val="28"/>
        </w:rPr>
        <w:t>Mathematics</w:t>
      </w:r>
      <w:r w:rsidRPr="00724DBF">
        <w:rPr>
          <w:b/>
          <w:szCs w:val="28"/>
        </w:rPr>
        <w:t xml:space="preserve"> position at Northern Education Trust, Kirk Balk Academy.</w:t>
      </w:r>
    </w:p>
    <w:p w14:paraId="6C7938B2" w14:textId="77777777" w:rsidR="007531D9" w:rsidRPr="00724DBF" w:rsidRDefault="007531D9" w:rsidP="005F729C">
      <w:pPr>
        <w:pStyle w:val="NoSpacing"/>
        <w:jc w:val="both"/>
        <w:rPr>
          <w:sz w:val="22"/>
          <w:szCs w:val="22"/>
        </w:rPr>
      </w:pPr>
    </w:p>
    <w:p w14:paraId="77802593" w14:textId="2B7A1352" w:rsidR="007531D9" w:rsidRPr="00724DBF" w:rsidRDefault="00F36235" w:rsidP="005F729C">
      <w:pPr>
        <w:pStyle w:val="NoSpacing"/>
        <w:jc w:val="both"/>
        <w:rPr>
          <w:sz w:val="22"/>
          <w:szCs w:val="22"/>
        </w:rPr>
      </w:pPr>
      <w:r w:rsidRPr="00724DBF">
        <w:rPr>
          <w:sz w:val="22"/>
          <w:szCs w:val="22"/>
        </w:rPr>
        <w:t xml:space="preserve">I am incredibly proud of the journey our wonderful academy has undertaken over recent years. We have a consistently strong focus on standards and, in turn, this had led to excellent outcomes for our </w:t>
      </w:r>
      <w:proofErr w:type="gramStart"/>
      <w:r w:rsidRPr="00724DBF">
        <w:rPr>
          <w:sz w:val="22"/>
          <w:szCs w:val="22"/>
        </w:rPr>
        <w:t>students</w:t>
      </w:r>
      <w:proofErr w:type="gramEnd"/>
      <w:r w:rsidRPr="00724DBF">
        <w:rPr>
          <w:sz w:val="22"/>
          <w:szCs w:val="22"/>
        </w:rPr>
        <w:t xml:space="preserve"> year on year. We have a real passion for securing both the welfare and education of young people in our care and we </w:t>
      </w:r>
      <w:r w:rsidR="00A1260A" w:rsidRPr="00724DBF">
        <w:rPr>
          <w:sz w:val="22"/>
          <w:szCs w:val="22"/>
        </w:rPr>
        <w:t xml:space="preserve">‘live and breathe’ our vision of being ‘Outcomes Focused, Child </w:t>
      </w:r>
      <w:r w:rsidR="00CF4449" w:rsidRPr="00724DBF">
        <w:rPr>
          <w:sz w:val="22"/>
          <w:szCs w:val="22"/>
        </w:rPr>
        <w:t>Centred</w:t>
      </w:r>
      <w:r w:rsidR="00A1260A" w:rsidRPr="00724DBF">
        <w:rPr>
          <w:sz w:val="22"/>
          <w:szCs w:val="22"/>
        </w:rPr>
        <w:t>’</w:t>
      </w:r>
      <w:r w:rsidRPr="00724DBF">
        <w:rPr>
          <w:sz w:val="22"/>
          <w:szCs w:val="22"/>
        </w:rPr>
        <w:t xml:space="preserve">. </w:t>
      </w:r>
    </w:p>
    <w:p w14:paraId="139DF012" w14:textId="77777777" w:rsidR="00A1260A" w:rsidRPr="00724DBF" w:rsidRDefault="00A1260A" w:rsidP="005F729C">
      <w:pPr>
        <w:pStyle w:val="NoSpacing"/>
        <w:jc w:val="both"/>
        <w:rPr>
          <w:sz w:val="22"/>
          <w:szCs w:val="22"/>
        </w:rPr>
      </w:pPr>
    </w:p>
    <w:p w14:paraId="1BA6DF17" w14:textId="5609DE10" w:rsidR="00F36235" w:rsidRPr="00724DBF" w:rsidRDefault="00A1260A" w:rsidP="005F729C">
      <w:pPr>
        <w:pStyle w:val="NoSpacing"/>
        <w:jc w:val="both"/>
        <w:rPr>
          <w:sz w:val="22"/>
          <w:szCs w:val="22"/>
        </w:rPr>
      </w:pPr>
      <w:r w:rsidRPr="00724DBF">
        <w:rPr>
          <w:sz w:val="22"/>
          <w:szCs w:val="22"/>
        </w:rPr>
        <w:t xml:space="preserve">I have served here as </w:t>
      </w:r>
      <w:r w:rsidR="00724DBF" w:rsidRPr="00724DBF">
        <w:rPr>
          <w:sz w:val="22"/>
          <w:szCs w:val="22"/>
        </w:rPr>
        <w:t>Principal for a few years now</w:t>
      </w:r>
      <w:r w:rsidRPr="00724DBF">
        <w:rPr>
          <w:sz w:val="22"/>
          <w:szCs w:val="22"/>
        </w:rPr>
        <w:t xml:space="preserve">. </w:t>
      </w:r>
      <w:r w:rsidR="001D2FAD" w:rsidRPr="00724DBF">
        <w:rPr>
          <w:sz w:val="22"/>
          <w:szCs w:val="22"/>
        </w:rPr>
        <w:t>Kirk Balk is a place full of life and excitement. It’s a place where both</w:t>
      </w:r>
      <w:r w:rsidR="00D45CDC">
        <w:rPr>
          <w:sz w:val="22"/>
          <w:szCs w:val="22"/>
        </w:rPr>
        <w:t xml:space="preserve"> our</w:t>
      </w:r>
      <w:r w:rsidR="001D2FAD" w:rsidRPr="00724DBF">
        <w:rPr>
          <w:sz w:val="22"/>
          <w:szCs w:val="22"/>
        </w:rPr>
        <w:t xml:space="preserve"> staff and </w:t>
      </w:r>
      <w:r w:rsidR="00D45CDC">
        <w:rPr>
          <w:sz w:val="22"/>
          <w:szCs w:val="22"/>
        </w:rPr>
        <w:t xml:space="preserve">our </w:t>
      </w:r>
      <w:r w:rsidR="001D2FAD" w:rsidRPr="00724DBF">
        <w:rPr>
          <w:sz w:val="22"/>
          <w:szCs w:val="22"/>
        </w:rPr>
        <w:t>students</w:t>
      </w:r>
      <w:r w:rsidR="00D45CDC">
        <w:rPr>
          <w:sz w:val="22"/>
          <w:szCs w:val="22"/>
        </w:rPr>
        <w:t xml:space="preserve"> genuinely enjoy coming to school. I am prou</w:t>
      </w:r>
      <w:r w:rsidR="001D2FAD" w:rsidRPr="00724DBF">
        <w:rPr>
          <w:sz w:val="22"/>
          <w:szCs w:val="22"/>
        </w:rPr>
        <w:t>d that we have created a staffing body who are fully committed to providing the best possible provision and school experience to enable our students to become the best version of thems</w:t>
      </w:r>
      <w:r w:rsidR="00724DBF" w:rsidRPr="00724DBF">
        <w:rPr>
          <w:sz w:val="22"/>
          <w:szCs w:val="22"/>
        </w:rPr>
        <w:t>elves. We believe every student</w:t>
      </w:r>
      <w:r w:rsidR="001D2FAD" w:rsidRPr="00724DBF">
        <w:rPr>
          <w:sz w:val="22"/>
          <w:szCs w:val="22"/>
        </w:rPr>
        <w:t xml:space="preserve"> can fulfil their academic potential, whilst also equipping them with necessary skills to prepare them for life after Kirk Balk. In doing so, we build confident and resilient individuals who will flourish in a progressive environment.</w:t>
      </w:r>
    </w:p>
    <w:p w14:paraId="4ED10754" w14:textId="3F05B67B" w:rsidR="00B11C51" w:rsidRPr="00724DBF" w:rsidRDefault="00B11C51" w:rsidP="005F729C">
      <w:pPr>
        <w:pStyle w:val="NoSpacing"/>
        <w:jc w:val="both"/>
        <w:rPr>
          <w:sz w:val="22"/>
          <w:szCs w:val="22"/>
        </w:rPr>
      </w:pPr>
    </w:p>
    <w:p w14:paraId="3DE6F5E4" w14:textId="23EE7E4C" w:rsidR="004725BE" w:rsidRPr="00724DBF" w:rsidRDefault="00724DBF" w:rsidP="005351A2">
      <w:pPr>
        <w:pStyle w:val="NoSpacing"/>
        <w:jc w:val="both"/>
      </w:pPr>
      <w:r w:rsidRPr="00724DBF">
        <w:rPr>
          <w:sz w:val="22"/>
          <w:szCs w:val="22"/>
        </w:rPr>
        <w:t xml:space="preserve">The Maths department here </w:t>
      </w:r>
      <w:r w:rsidR="009F480D" w:rsidRPr="00724DBF">
        <w:rPr>
          <w:sz w:val="22"/>
          <w:szCs w:val="22"/>
        </w:rPr>
        <w:t>has made significant gains in outco</w:t>
      </w:r>
      <w:r w:rsidRPr="00724DBF">
        <w:rPr>
          <w:sz w:val="22"/>
          <w:szCs w:val="22"/>
        </w:rPr>
        <w:t xml:space="preserve">mes over the past five years.  </w:t>
      </w:r>
      <w:r w:rsidR="009F480D" w:rsidRPr="00724DBF">
        <w:rPr>
          <w:sz w:val="22"/>
          <w:szCs w:val="22"/>
        </w:rPr>
        <w:t xml:space="preserve">Progress 8 </w:t>
      </w:r>
      <w:r w:rsidRPr="00724DBF">
        <w:rPr>
          <w:sz w:val="22"/>
          <w:szCs w:val="22"/>
        </w:rPr>
        <w:t>for the Maths element</w:t>
      </w:r>
      <w:r w:rsidR="009F480D" w:rsidRPr="00724DBF">
        <w:rPr>
          <w:sz w:val="22"/>
          <w:szCs w:val="22"/>
        </w:rPr>
        <w:t xml:space="preserve"> stands at +0.42 and we are ambitious, yet realistic, in pushing towards +1.00. Our headline figures in 2019 also stand above national with 78% at 4+ and 62% at 5+. Beyond this, we are really proud to say that our Maths team is not only fully-staffed and stable, but incredibly strong. We are looking for a candidate that fully buys into the team spirit we all share, and in return we can offer an enormou</w:t>
      </w:r>
      <w:r w:rsidR="00997769" w:rsidRPr="00724DBF">
        <w:rPr>
          <w:sz w:val="22"/>
          <w:szCs w:val="22"/>
        </w:rPr>
        <w:t xml:space="preserve">s amount of support to develop colleagues. Our 5-year curriculum follows the AQA specification, and standardised lessons are written by Maths specialists across the Trust and are readily available to be taught. </w:t>
      </w:r>
      <w:r w:rsidR="00487A9C" w:rsidRPr="00724DBF">
        <w:rPr>
          <w:sz w:val="22"/>
          <w:szCs w:val="22"/>
        </w:rPr>
        <w:t>This model allows for the sequencing and interleaving of key themes to enable</w:t>
      </w:r>
      <w:r w:rsidR="00997769" w:rsidRPr="00724DBF">
        <w:rPr>
          <w:sz w:val="22"/>
          <w:szCs w:val="22"/>
        </w:rPr>
        <w:t xml:space="preserve"> students to make good progress.</w:t>
      </w:r>
    </w:p>
    <w:p w14:paraId="4CE11707" w14:textId="3045D67A" w:rsidR="00D2516C" w:rsidRPr="00724DBF" w:rsidRDefault="00D2516C" w:rsidP="005F729C">
      <w:pPr>
        <w:pStyle w:val="NormalWeb"/>
        <w:jc w:val="both"/>
        <w:rPr>
          <w:rFonts w:ascii="Arial" w:hAnsi="Arial" w:cs="Arial"/>
          <w:sz w:val="22"/>
          <w:szCs w:val="22"/>
        </w:rPr>
      </w:pPr>
      <w:r w:rsidRPr="00724DBF">
        <w:rPr>
          <w:rFonts w:ascii="Arial" w:hAnsi="Arial" w:cs="Arial"/>
          <w:sz w:val="22"/>
          <w:szCs w:val="22"/>
        </w:rPr>
        <w:t xml:space="preserve">For the successful candidate, our school will offer a fantastic chance to work with a collaborative and passionate staffing body and senior leadership team, and to join a </w:t>
      </w:r>
      <w:r w:rsidR="00997769" w:rsidRPr="00724DBF">
        <w:rPr>
          <w:rFonts w:ascii="Arial" w:hAnsi="Arial" w:cs="Arial"/>
          <w:sz w:val="22"/>
          <w:szCs w:val="22"/>
        </w:rPr>
        <w:t>team with a passion for developing students’ love of Maths</w:t>
      </w:r>
      <w:r w:rsidRPr="00724DBF">
        <w:rPr>
          <w:rFonts w:ascii="Arial" w:hAnsi="Arial" w:cs="Arial"/>
          <w:sz w:val="22"/>
          <w:szCs w:val="22"/>
        </w:rPr>
        <w:t xml:space="preserve">. We work hard to foster our collaborative ethos and reward our staff with good career opportunities, a clear focus on ensuring ‘teachers can teach’, numerous benefits, and ultimately the satisfaction of supporting schools like ours in their quest to give every child the opportunity to succeed and reach their full potential. </w:t>
      </w:r>
    </w:p>
    <w:p w14:paraId="723D35EA" w14:textId="51EBA979" w:rsidR="00D2516C" w:rsidRPr="00724DBF" w:rsidRDefault="00997769" w:rsidP="005F729C">
      <w:pPr>
        <w:pStyle w:val="NormalWeb"/>
        <w:jc w:val="both"/>
        <w:rPr>
          <w:rFonts w:ascii="Arial" w:hAnsi="Arial" w:cs="Arial"/>
          <w:sz w:val="22"/>
          <w:szCs w:val="22"/>
        </w:rPr>
      </w:pPr>
      <w:r w:rsidRPr="00724DBF">
        <w:rPr>
          <w:rFonts w:ascii="Arial" w:hAnsi="Arial" w:cs="Arial"/>
          <w:sz w:val="22"/>
          <w:szCs w:val="22"/>
        </w:rPr>
        <w:t xml:space="preserve">The </w:t>
      </w:r>
      <w:r w:rsidR="00D2516C" w:rsidRPr="00724DBF">
        <w:rPr>
          <w:rFonts w:ascii="Arial" w:hAnsi="Arial" w:cs="Arial"/>
          <w:sz w:val="22"/>
          <w:szCs w:val="22"/>
        </w:rPr>
        <w:t>best way to get a real flavour of our school is to</w:t>
      </w:r>
      <w:r w:rsidR="00D45CDC">
        <w:rPr>
          <w:rFonts w:ascii="Arial" w:hAnsi="Arial" w:cs="Arial"/>
          <w:sz w:val="22"/>
          <w:szCs w:val="22"/>
        </w:rPr>
        <w:t xml:space="preserve"> arrange a visit to </w:t>
      </w:r>
      <w:proofErr w:type="gramStart"/>
      <w:r w:rsidR="00D45CDC">
        <w:rPr>
          <w:rFonts w:ascii="Arial" w:hAnsi="Arial" w:cs="Arial"/>
          <w:sz w:val="22"/>
          <w:szCs w:val="22"/>
        </w:rPr>
        <w:t>take a look</w:t>
      </w:r>
      <w:proofErr w:type="gramEnd"/>
      <w:r w:rsidR="00D45CDC">
        <w:rPr>
          <w:rFonts w:ascii="Arial" w:hAnsi="Arial" w:cs="Arial"/>
          <w:sz w:val="22"/>
          <w:szCs w:val="22"/>
        </w:rPr>
        <w:t xml:space="preserve"> for yourself or to</w:t>
      </w:r>
      <w:r w:rsidR="00D2516C" w:rsidRPr="00724DBF">
        <w:rPr>
          <w:rFonts w:ascii="Arial" w:hAnsi="Arial" w:cs="Arial"/>
          <w:sz w:val="22"/>
          <w:szCs w:val="22"/>
        </w:rPr>
        <w:t xml:space="preserve"> visit our website at </w:t>
      </w:r>
      <w:hyperlink r:id="rId12" w:history="1">
        <w:r w:rsidR="00D45CDC" w:rsidRPr="00D45CDC">
          <w:rPr>
            <w:rStyle w:val="Hyperlink"/>
            <w:rFonts w:ascii="Arial" w:hAnsi="Arial" w:cs="Arial"/>
            <w:sz w:val="22"/>
            <w:szCs w:val="22"/>
          </w:rPr>
          <w:t>https://kba.northerneducationtrust.org/</w:t>
        </w:r>
      </w:hyperlink>
    </w:p>
    <w:p w14:paraId="314A5210" w14:textId="668FE875" w:rsidR="00D2516C" w:rsidRPr="00724DBF" w:rsidRDefault="00D2516C" w:rsidP="005F729C">
      <w:pPr>
        <w:pStyle w:val="NoSpacing"/>
        <w:jc w:val="both"/>
        <w:rPr>
          <w:sz w:val="22"/>
          <w:szCs w:val="22"/>
        </w:rPr>
      </w:pPr>
      <w:r w:rsidRPr="00724DBF">
        <w:rPr>
          <w:color w:val="212121"/>
          <w:sz w:val="22"/>
          <w:szCs w:val="22"/>
        </w:rPr>
        <w:t>As I hope you can see, we wi</w:t>
      </w:r>
      <w:r w:rsidR="00997769" w:rsidRPr="00724DBF">
        <w:rPr>
          <w:color w:val="212121"/>
          <w:sz w:val="22"/>
          <w:szCs w:val="22"/>
        </w:rPr>
        <w:t>sh to appoint a well-qualified</w:t>
      </w:r>
      <w:r w:rsidRPr="00724DBF">
        <w:rPr>
          <w:color w:val="212121"/>
          <w:sz w:val="22"/>
          <w:szCs w:val="22"/>
        </w:rPr>
        <w:t xml:space="preserve">, enthusiastic and highly motivated teacher to join our </w:t>
      </w:r>
      <w:r w:rsidR="00F36235" w:rsidRPr="00724DBF">
        <w:rPr>
          <w:color w:val="212121"/>
          <w:sz w:val="22"/>
          <w:szCs w:val="22"/>
        </w:rPr>
        <w:t>passionate</w:t>
      </w:r>
      <w:r w:rsidRPr="00724DBF">
        <w:rPr>
          <w:color w:val="212121"/>
          <w:sz w:val="22"/>
          <w:szCs w:val="22"/>
        </w:rPr>
        <w:t xml:space="preserve"> and </w:t>
      </w:r>
      <w:r w:rsidR="00D45CDC">
        <w:rPr>
          <w:color w:val="212121"/>
          <w:sz w:val="22"/>
          <w:szCs w:val="22"/>
        </w:rPr>
        <w:t>high functioning</w:t>
      </w:r>
      <w:r w:rsidRPr="00724DBF">
        <w:rPr>
          <w:color w:val="212121"/>
          <w:sz w:val="22"/>
          <w:szCs w:val="22"/>
        </w:rPr>
        <w:t xml:space="preserve"> </w:t>
      </w:r>
      <w:r w:rsidR="00F36235" w:rsidRPr="00724DBF">
        <w:rPr>
          <w:color w:val="212121"/>
          <w:sz w:val="22"/>
          <w:szCs w:val="22"/>
        </w:rPr>
        <w:t>Maths</w:t>
      </w:r>
      <w:r w:rsidRPr="00724DBF">
        <w:rPr>
          <w:color w:val="212121"/>
          <w:sz w:val="22"/>
          <w:szCs w:val="22"/>
        </w:rPr>
        <w:t xml:space="preserve"> Department. </w:t>
      </w:r>
    </w:p>
    <w:p w14:paraId="0B3AF3A0" w14:textId="6450B429" w:rsidR="00D2516C" w:rsidRPr="00FA5063" w:rsidRDefault="00D2516C" w:rsidP="005F729C">
      <w:pPr>
        <w:pStyle w:val="NormalWeb"/>
        <w:jc w:val="both"/>
        <w:rPr>
          <w:rFonts w:ascii="Arial" w:hAnsi="Arial" w:cs="Arial"/>
          <w:sz w:val="22"/>
          <w:szCs w:val="22"/>
        </w:rPr>
      </w:pPr>
      <w:r w:rsidRPr="00724DBF">
        <w:rPr>
          <w:rFonts w:ascii="Arial" w:hAnsi="Arial" w:cs="Arial"/>
          <w:sz w:val="22"/>
          <w:szCs w:val="22"/>
        </w:rPr>
        <w:t xml:space="preserve">After reading the supporting job description and information pack, I hope you will pursue an application for this </w:t>
      </w:r>
      <w:r w:rsidR="00997769" w:rsidRPr="00724DBF">
        <w:rPr>
          <w:rFonts w:ascii="Arial" w:hAnsi="Arial" w:cs="Arial"/>
          <w:sz w:val="22"/>
          <w:szCs w:val="22"/>
        </w:rPr>
        <w:t>exciting</w:t>
      </w:r>
      <w:r w:rsidRPr="00724DBF">
        <w:rPr>
          <w:rFonts w:ascii="Arial" w:hAnsi="Arial" w:cs="Arial"/>
          <w:sz w:val="22"/>
          <w:szCs w:val="22"/>
        </w:rPr>
        <w:t xml:space="preserve"> and rewarding role.</w:t>
      </w:r>
      <w:r w:rsidRPr="00FA5063">
        <w:rPr>
          <w:rFonts w:ascii="Arial" w:hAnsi="Arial" w:cs="Arial"/>
          <w:sz w:val="22"/>
          <w:szCs w:val="22"/>
        </w:rPr>
        <w:t xml:space="preserve"> </w:t>
      </w:r>
    </w:p>
    <w:p w14:paraId="62FB1F4B" w14:textId="2074A089" w:rsidR="00D624CF" w:rsidRPr="00FA5063" w:rsidRDefault="00D2516C" w:rsidP="005F729C">
      <w:pPr>
        <w:pStyle w:val="NormalWeb"/>
        <w:jc w:val="both"/>
        <w:rPr>
          <w:rFonts w:ascii="Arial" w:hAnsi="Arial" w:cs="Arial"/>
          <w:sz w:val="22"/>
          <w:szCs w:val="22"/>
        </w:rPr>
      </w:pPr>
      <w:r w:rsidRPr="00FA5063">
        <w:rPr>
          <w:rFonts w:ascii="Arial" w:hAnsi="Arial" w:cs="Arial"/>
          <w:sz w:val="22"/>
          <w:szCs w:val="22"/>
        </w:rPr>
        <w:t>Please send your completed application to</w:t>
      </w:r>
      <w:r w:rsidRPr="00FA5063">
        <w:rPr>
          <w:rFonts w:ascii="Arial" w:hAnsi="Arial" w:cs="Arial"/>
          <w:color w:val="0000FF"/>
          <w:sz w:val="22"/>
          <w:szCs w:val="22"/>
        </w:rPr>
        <w:t xml:space="preserve"> </w:t>
      </w:r>
      <w:hyperlink r:id="rId13" w:history="1">
        <w:r w:rsidRPr="00FA5063">
          <w:rPr>
            <w:rFonts w:ascii="Arial" w:hAnsi="Arial" w:cs="Arial"/>
            <w:sz w:val="22"/>
            <w:szCs w:val="22"/>
            <w:u w:val="single" w:color="000000"/>
          </w:rPr>
          <w:t>kirkbalkhr@northerneducationtrust.org</w:t>
        </w:r>
      </w:hyperlink>
      <w:r w:rsidRPr="00FA5063">
        <w:rPr>
          <w:rFonts w:ascii="Arial" w:hAnsi="Arial" w:cs="Arial"/>
          <w:sz w:val="22"/>
          <w:szCs w:val="22"/>
        </w:rPr>
        <w:t xml:space="preserve">. The closing date for receipt of application is </w:t>
      </w:r>
      <w:r w:rsidR="00AD3BBD">
        <w:rPr>
          <w:rFonts w:ascii="Arial" w:hAnsi="Arial" w:cs="Arial"/>
          <w:sz w:val="22"/>
          <w:szCs w:val="22"/>
        </w:rPr>
        <w:t>noon</w:t>
      </w:r>
      <w:r w:rsidRPr="00FA5063">
        <w:rPr>
          <w:rFonts w:ascii="Arial" w:hAnsi="Arial" w:cs="Arial"/>
          <w:sz w:val="22"/>
          <w:szCs w:val="22"/>
        </w:rPr>
        <w:t xml:space="preserve">, </w:t>
      </w:r>
      <w:r w:rsidR="00D45CDC">
        <w:rPr>
          <w:rFonts w:ascii="Arial" w:hAnsi="Arial" w:cs="Arial"/>
          <w:b/>
          <w:sz w:val="22"/>
          <w:szCs w:val="22"/>
        </w:rPr>
        <w:t>Wednes</w:t>
      </w:r>
      <w:r w:rsidR="00E818F7">
        <w:rPr>
          <w:rFonts w:ascii="Arial" w:hAnsi="Arial" w:cs="Arial"/>
          <w:b/>
          <w:sz w:val="22"/>
          <w:szCs w:val="22"/>
        </w:rPr>
        <w:t xml:space="preserve">day </w:t>
      </w:r>
      <w:r w:rsidR="00D45CDC">
        <w:rPr>
          <w:rFonts w:ascii="Arial" w:hAnsi="Arial" w:cs="Arial"/>
          <w:b/>
          <w:sz w:val="22"/>
          <w:szCs w:val="22"/>
        </w:rPr>
        <w:t>14</w:t>
      </w:r>
      <w:r w:rsidR="00E818F7">
        <w:rPr>
          <w:rFonts w:ascii="Arial" w:hAnsi="Arial" w:cs="Arial"/>
          <w:b/>
          <w:sz w:val="22"/>
          <w:szCs w:val="22"/>
        </w:rPr>
        <w:t xml:space="preserve"> </w:t>
      </w:r>
      <w:r w:rsidR="00D45CDC">
        <w:rPr>
          <w:rFonts w:ascii="Arial" w:hAnsi="Arial" w:cs="Arial"/>
          <w:b/>
          <w:sz w:val="22"/>
          <w:szCs w:val="22"/>
        </w:rPr>
        <w:t>April</w:t>
      </w:r>
      <w:r w:rsidR="00AE06C9">
        <w:rPr>
          <w:rFonts w:ascii="Arial" w:hAnsi="Arial" w:cs="Arial"/>
          <w:b/>
          <w:sz w:val="22"/>
          <w:szCs w:val="22"/>
        </w:rPr>
        <w:t xml:space="preserve"> 2021</w:t>
      </w:r>
      <w:r w:rsidRPr="00FA5063">
        <w:rPr>
          <w:rFonts w:ascii="Arial" w:hAnsi="Arial" w:cs="Arial"/>
          <w:sz w:val="22"/>
          <w:szCs w:val="22"/>
        </w:rPr>
        <w:t xml:space="preserve">; </w:t>
      </w:r>
      <w:r w:rsidR="00D624CF">
        <w:rPr>
          <w:rFonts w:ascii="Arial" w:hAnsi="Arial" w:cs="Arial"/>
          <w:sz w:val="22"/>
          <w:szCs w:val="22"/>
        </w:rPr>
        <w:t xml:space="preserve">interview date </w:t>
      </w:r>
      <w:r w:rsidR="00D45CDC">
        <w:rPr>
          <w:rFonts w:ascii="Arial" w:hAnsi="Arial" w:cs="Arial"/>
          <w:b/>
          <w:sz w:val="22"/>
          <w:szCs w:val="22"/>
        </w:rPr>
        <w:t>Monday 19 April</w:t>
      </w:r>
      <w:r w:rsidR="00AE06C9">
        <w:rPr>
          <w:rFonts w:ascii="Arial" w:hAnsi="Arial" w:cs="Arial"/>
          <w:b/>
          <w:sz w:val="22"/>
          <w:szCs w:val="22"/>
        </w:rPr>
        <w:t xml:space="preserve"> 2021</w:t>
      </w:r>
      <w:r w:rsidR="00D624CF">
        <w:rPr>
          <w:rFonts w:ascii="Arial" w:hAnsi="Arial" w:cs="Arial"/>
          <w:sz w:val="22"/>
          <w:szCs w:val="22"/>
        </w:rPr>
        <w:t>.</w:t>
      </w:r>
    </w:p>
    <w:p w14:paraId="74263B60" w14:textId="0709F344" w:rsidR="0076267F" w:rsidRPr="00FA5063" w:rsidRDefault="00D2516C" w:rsidP="005F729C">
      <w:pPr>
        <w:pStyle w:val="NormalWeb"/>
        <w:jc w:val="both"/>
        <w:rPr>
          <w:rFonts w:ascii="Arial" w:hAnsi="Arial" w:cs="Arial"/>
          <w:b/>
          <w:sz w:val="22"/>
          <w:szCs w:val="22"/>
        </w:rPr>
      </w:pPr>
      <w:r w:rsidRPr="00FA5063">
        <w:rPr>
          <w:rFonts w:ascii="Arial" w:hAnsi="Arial" w:cs="Arial"/>
          <w:b/>
          <w:sz w:val="22"/>
          <w:szCs w:val="22"/>
        </w:rPr>
        <w:t xml:space="preserve">Applicants are encouraged to apply promptly, </w:t>
      </w:r>
      <w:r w:rsidRPr="004F73E2">
        <w:rPr>
          <w:rFonts w:ascii="Arial" w:hAnsi="Arial" w:cs="Arial"/>
          <w:b/>
          <w:sz w:val="22"/>
          <w:szCs w:val="22"/>
        </w:rPr>
        <w:t>as we may call candidates for interview at any time</w:t>
      </w:r>
      <w:r w:rsidRPr="00FA5063">
        <w:rPr>
          <w:rFonts w:ascii="Arial" w:hAnsi="Arial" w:cs="Arial"/>
          <w:b/>
          <w:sz w:val="22"/>
          <w:szCs w:val="22"/>
        </w:rPr>
        <w:t xml:space="preserve"> and close the advert early. </w:t>
      </w:r>
    </w:p>
    <w:p w14:paraId="747F6657" w14:textId="721568E4" w:rsidR="00CF4449" w:rsidRPr="00FA5063" w:rsidRDefault="00CF4449" w:rsidP="005F729C">
      <w:pPr>
        <w:pStyle w:val="NoSpacing"/>
        <w:jc w:val="both"/>
        <w:rPr>
          <w:sz w:val="22"/>
          <w:szCs w:val="22"/>
        </w:rPr>
      </w:pPr>
      <w:r w:rsidRPr="00FA5063">
        <w:rPr>
          <w:sz w:val="22"/>
          <w:szCs w:val="22"/>
        </w:rPr>
        <w:t>Dean Buckley</w:t>
      </w:r>
    </w:p>
    <w:p w14:paraId="1256426F" w14:textId="1C68547B" w:rsidR="00A558A0" w:rsidRDefault="006075DF" w:rsidP="00A558A0">
      <w:pPr>
        <w:pStyle w:val="NoSpacing"/>
        <w:jc w:val="both"/>
        <w:rPr>
          <w:sz w:val="22"/>
          <w:szCs w:val="22"/>
        </w:rPr>
      </w:pPr>
      <w:r>
        <w:rPr>
          <w:sz w:val="22"/>
          <w:szCs w:val="22"/>
        </w:rPr>
        <w:t>March</w:t>
      </w:r>
      <w:r w:rsidR="00D45CDC">
        <w:rPr>
          <w:sz w:val="22"/>
          <w:szCs w:val="22"/>
        </w:rPr>
        <w:t xml:space="preserve"> 2021</w:t>
      </w:r>
    </w:p>
    <w:p w14:paraId="375798F0" w14:textId="3363AFA6" w:rsidR="00877BBA" w:rsidRPr="00A558A0" w:rsidRDefault="001B5344" w:rsidP="00A558A0">
      <w:pPr>
        <w:pStyle w:val="NoSpacing"/>
        <w:jc w:val="both"/>
        <w:rPr>
          <w:sz w:val="22"/>
          <w:szCs w:val="22"/>
        </w:rPr>
      </w:pPr>
      <w:r w:rsidRPr="00F359FB">
        <w:rPr>
          <w:b/>
          <w:color w:val="7030A0"/>
          <w:sz w:val="40"/>
          <w:szCs w:val="40"/>
        </w:rPr>
        <w:lastRenderedPageBreak/>
        <w:t>I</w:t>
      </w:r>
      <w:r w:rsidR="00F30FF0" w:rsidRPr="00F359FB">
        <w:rPr>
          <w:b/>
          <w:color w:val="682C88"/>
          <w:sz w:val="40"/>
          <w:szCs w:val="40"/>
        </w:rPr>
        <w:t xml:space="preserve">ntroduction to </w:t>
      </w:r>
      <w:r w:rsidR="002F42CE" w:rsidRPr="00F359FB">
        <w:rPr>
          <w:b/>
          <w:color w:val="682C88"/>
          <w:sz w:val="40"/>
          <w:szCs w:val="40"/>
        </w:rPr>
        <w:t>Kirk Balk Academy</w:t>
      </w:r>
    </w:p>
    <w:p w14:paraId="3692EDD4" w14:textId="77777777" w:rsidR="00F30FF0" w:rsidRPr="00F359FB" w:rsidRDefault="00F30FF0" w:rsidP="009D2B4D">
      <w:pPr>
        <w:pStyle w:val="NoSpacing"/>
      </w:pPr>
    </w:p>
    <w:p w14:paraId="080E5527" w14:textId="77777777" w:rsidR="00F645D2" w:rsidRPr="00736E82" w:rsidRDefault="00F645D2" w:rsidP="005F729C">
      <w:pPr>
        <w:pStyle w:val="NoSpacing"/>
        <w:jc w:val="both"/>
        <w:rPr>
          <w:sz w:val="22"/>
          <w:szCs w:val="22"/>
        </w:rPr>
      </w:pPr>
      <w:r w:rsidRPr="00736E82">
        <w:rPr>
          <w:sz w:val="22"/>
          <w:szCs w:val="22"/>
        </w:rPr>
        <w:t xml:space="preserve">Residing approximately six miles south of Barnsley, Kirk Balk Academy serves the communities of Hoyland, Hoyland Common, Elsecar, Platts Common, Blacker Hill, Jump, Birdwell, Pilley and Tankersley; all of which were traditional mining villages before pit closures. These closures, along with other factors, caused community aspirations to suffer although these are now beginning to rise and we are proud of the part we are playing in regenerating the area. </w:t>
      </w:r>
    </w:p>
    <w:p w14:paraId="5BCBD857" w14:textId="77777777" w:rsidR="001D3760" w:rsidRPr="00736E82" w:rsidRDefault="001D3760" w:rsidP="005F729C">
      <w:pPr>
        <w:pStyle w:val="NoSpacing"/>
        <w:jc w:val="both"/>
        <w:rPr>
          <w:sz w:val="22"/>
          <w:szCs w:val="22"/>
        </w:rPr>
      </w:pPr>
    </w:p>
    <w:p w14:paraId="28E5794F" w14:textId="77777777" w:rsidR="00F645D2" w:rsidRPr="00736E82" w:rsidRDefault="00F645D2" w:rsidP="005F729C">
      <w:pPr>
        <w:pStyle w:val="NoSpacing"/>
        <w:jc w:val="both"/>
        <w:rPr>
          <w:sz w:val="22"/>
          <w:szCs w:val="22"/>
        </w:rPr>
      </w:pPr>
      <w:r w:rsidRPr="00736E82">
        <w:rPr>
          <w:sz w:val="22"/>
          <w:szCs w:val="22"/>
        </w:rPr>
        <w:t xml:space="preserve">The Key Stage 2 APS </w:t>
      </w:r>
      <w:r w:rsidRPr="00736E82">
        <w:rPr>
          <w:i/>
          <w:iCs/>
          <w:sz w:val="22"/>
          <w:szCs w:val="22"/>
        </w:rPr>
        <w:t xml:space="preserve">(Average Points Score) </w:t>
      </w:r>
      <w:r w:rsidRPr="00736E82">
        <w:rPr>
          <w:sz w:val="22"/>
          <w:szCs w:val="22"/>
        </w:rPr>
        <w:t xml:space="preserve">for every year groups in line with the national average although this is decreasing each year as the academy grows in population. That said, we are brazenly ambitious for our students and believe determinedly that they are as capable as any other students; anywhere. </w:t>
      </w:r>
    </w:p>
    <w:p w14:paraId="36376483" w14:textId="77777777" w:rsidR="001D3760" w:rsidRPr="00736E82" w:rsidRDefault="001D3760" w:rsidP="005F729C">
      <w:pPr>
        <w:pStyle w:val="NoSpacing"/>
        <w:jc w:val="both"/>
        <w:rPr>
          <w:sz w:val="22"/>
          <w:szCs w:val="22"/>
        </w:rPr>
      </w:pPr>
    </w:p>
    <w:p w14:paraId="066B91C3" w14:textId="77777777" w:rsidR="00F645D2" w:rsidRPr="00736E82" w:rsidRDefault="00F645D2" w:rsidP="005F729C">
      <w:pPr>
        <w:pStyle w:val="NoSpacing"/>
        <w:jc w:val="both"/>
        <w:rPr>
          <w:sz w:val="22"/>
          <w:szCs w:val="22"/>
        </w:rPr>
      </w:pPr>
      <w:r w:rsidRPr="00736E82">
        <w:rPr>
          <w:sz w:val="22"/>
          <w:szCs w:val="22"/>
        </w:rPr>
        <w:t xml:space="preserve">We are resolute in our conviction that our curriculum is helping redress the inequality that once existed; to give the young people of Hoyland a better deal and a better chance to break the legacy circles of underachievement and low aspirations in the town to transform the life chances of every young person we serve. </w:t>
      </w:r>
    </w:p>
    <w:p w14:paraId="0617C671" w14:textId="77777777" w:rsidR="001D3760" w:rsidRPr="00736E82" w:rsidRDefault="001D3760" w:rsidP="005F729C">
      <w:pPr>
        <w:pStyle w:val="NoSpacing"/>
        <w:jc w:val="both"/>
        <w:rPr>
          <w:sz w:val="22"/>
          <w:szCs w:val="22"/>
        </w:rPr>
      </w:pPr>
    </w:p>
    <w:p w14:paraId="3EC7AC80" w14:textId="77777777" w:rsidR="004066F4" w:rsidRPr="00736E82" w:rsidRDefault="004066F4" w:rsidP="005F729C">
      <w:pPr>
        <w:pStyle w:val="NoSpacing"/>
        <w:jc w:val="both"/>
        <w:rPr>
          <w:sz w:val="22"/>
          <w:szCs w:val="22"/>
        </w:rPr>
      </w:pPr>
      <w:r w:rsidRPr="00736E82">
        <w:rPr>
          <w:sz w:val="22"/>
          <w:szCs w:val="22"/>
        </w:rPr>
        <w:t>Kirk Balk has good rail and road links, and is within easy reach of Sheffield, Huddersfield, Leeds, and Wakefield, located minutes from J36 of the M1 motorway. There are beautiful country areas and parks within a short distance, the Peak District and other parts of Yorkshire are easily reached. Kirk Balk is proud of our tradition of encouraging young people to succeed not only in the classroom, (where examination results have steadily improved over the last decade), but also in other spheres including Sport and the Arts.</w:t>
      </w:r>
    </w:p>
    <w:p w14:paraId="66E78088" w14:textId="77777777" w:rsidR="00785DCF" w:rsidRPr="00736E82" w:rsidRDefault="00785DCF" w:rsidP="005F729C">
      <w:pPr>
        <w:pStyle w:val="NoSpacing"/>
        <w:jc w:val="both"/>
        <w:rPr>
          <w:sz w:val="22"/>
          <w:szCs w:val="22"/>
        </w:rPr>
      </w:pPr>
    </w:p>
    <w:p w14:paraId="0D317D60" w14:textId="77777777" w:rsidR="004066F4" w:rsidRPr="00736E82" w:rsidRDefault="004066F4" w:rsidP="005F729C">
      <w:pPr>
        <w:pStyle w:val="NoSpacing"/>
        <w:jc w:val="both"/>
        <w:rPr>
          <w:sz w:val="22"/>
          <w:szCs w:val="22"/>
        </w:rPr>
      </w:pPr>
      <w:r w:rsidRPr="00736E82">
        <w:rPr>
          <w:sz w:val="22"/>
          <w:szCs w:val="22"/>
        </w:rPr>
        <w:t>Nine years ago, Barnsley initiated a re-organisation of its secondary stock, with some schools merging and all becoming new builds. Kirk Balk has stayed within its locality and simply moved into a new building in April 2011. The building took the staff, head teacher, local officers and architects over three years to plan, and a further 20 months to complete.</w:t>
      </w:r>
    </w:p>
    <w:p w14:paraId="225227E1" w14:textId="77777777" w:rsidR="005C22A4" w:rsidRPr="00736E82" w:rsidRDefault="005C22A4" w:rsidP="005F729C">
      <w:pPr>
        <w:pStyle w:val="NoSpacing"/>
        <w:jc w:val="both"/>
        <w:rPr>
          <w:sz w:val="22"/>
          <w:szCs w:val="22"/>
        </w:rPr>
      </w:pPr>
    </w:p>
    <w:p w14:paraId="048DD0F7" w14:textId="1F60922A" w:rsidR="005C22A4" w:rsidRPr="00736E82" w:rsidRDefault="005C22A4" w:rsidP="005F729C">
      <w:pPr>
        <w:pStyle w:val="NoSpacing"/>
        <w:jc w:val="both"/>
        <w:rPr>
          <w:sz w:val="22"/>
          <w:szCs w:val="22"/>
        </w:rPr>
      </w:pPr>
      <w:r w:rsidRPr="00736E82">
        <w:rPr>
          <w:sz w:val="22"/>
          <w:szCs w:val="22"/>
        </w:rPr>
        <w:t>With every room and facility purpose built, Kirk Balk is a great environment in which to teach and work. Over £30 million has been invested in making a bright building that gives the local community every chance for success. The spaces in the building provide opportunities to teach in rooms that are larger than the average classroom, with Interactive Whiteboards providing scope for multi-user kinaesthetic learning at a touch.</w:t>
      </w:r>
    </w:p>
    <w:p w14:paraId="4F96452F" w14:textId="77777777" w:rsidR="005C22A4" w:rsidRPr="00736E82" w:rsidRDefault="005C22A4" w:rsidP="005F729C">
      <w:pPr>
        <w:pStyle w:val="NoSpacing"/>
        <w:jc w:val="both"/>
        <w:rPr>
          <w:sz w:val="22"/>
          <w:szCs w:val="22"/>
        </w:rPr>
      </w:pPr>
    </w:p>
    <w:p w14:paraId="44D0B90E" w14:textId="19EB48E8" w:rsidR="005C22A4" w:rsidRPr="00736E82" w:rsidRDefault="005C22A4" w:rsidP="005F729C">
      <w:pPr>
        <w:pStyle w:val="NoSpacing"/>
        <w:jc w:val="both"/>
        <w:rPr>
          <w:sz w:val="22"/>
          <w:szCs w:val="22"/>
        </w:rPr>
      </w:pPr>
      <w:r w:rsidRPr="00736E82">
        <w:rPr>
          <w:sz w:val="22"/>
          <w:szCs w:val="22"/>
        </w:rPr>
        <w:t xml:space="preserve">There are </w:t>
      </w:r>
      <w:r w:rsidR="001D3760" w:rsidRPr="00736E82">
        <w:rPr>
          <w:sz w:val="22"/>
          <w:szCs w:val="22"/>
        </w:rPr>
        <w:t>several</w:t>
      </w:r>
      <w:r w:rsidRPr="00736E82">
        <w:rPr>
          <w:sz w:val="22"/>
          <w:szCs w:val="22"/>
        </w:rPr>
        <w:t xml:space="preserve"> specialist areas in the building including a four-court sports hall, a super lab, ICT suites, 2 drama studios, a lecture theatre, a construction centre, an industrial engineering room, a catering kitchen and spaces to allow students to study independently.</w:t>
      </w:r>
    </w:p>
    <w:p w14:paraId="17B82007" w14:textId="77777777" w:rsidR="00FB3238" w:rsidRPr="00736E82" w:rsidRDefault="00FB3238" w:rsidP="005F729C">
      <w:pPr>
        <w:pStyle w:val="NoSpacing"/>
        <w:jc w:val="both"/>
        <w:rPr>
          <w:sz w:val="22"/>
          <w:szCs w:val="22"/>
        </w:rPr>
      </w:pPr>
    </w:p>
    <w:p w14:paraId="7C7EB657" w14:textId="77777777" w:rsidR="001D3760" w:rsidRPr="00736E82" w:rsidRDefault="001D3760" w:rsidP="005F729C">
      <w:pPr>
        <w:pStyle w:val="NoSpacing"/>
        <w:jc w:val="both"/>
        <w:rPr>
          <w:sz w:val="22"/>
          <w:szCs w:val="22"/>
        </w:rPr>
      </w:pPr>
      <w:r w:rsidRPr="00736E82">
        <w:rPr>
          <w:sz w:val="22"/>
          <w:szCs w:val="22"/>
        </w:rPr>
        <w:t xml:space="preserve">Our intent is to make all lessons outstanding. </w:t>
      </w:r>
    </w:p>
    <w:p w14:paraId="24261394" w14:textId="77777777" w:rsidR="001D3760" w:rsidRPr="00736E82" w:rsidRDefault="001D3760" w:rsidP="005F729C">
      <w:pPr>
        <w:pStyle w:val="NoSpacing"/>
        <w:jc w:val="both"/>
        <w:rPr>
          <w:sz w:val="22"/>
          <w:szCs w:val="22"/>
        </w:rPr>
      </w:pPr>
    </w:p>
    <w:p w14:paraId="516C8DC9" w14:textId="23B4BBEF" w:rsidR="001D3760" w:rsidRDefault="001D3760" w:rsidP="005F729C">
      <w:pPr>
        <w:pStyle w:val="NoSpacing"/>
        <w:jc w:val="both"/>
        <w:rPr>
          <w:color w:val="000000"/>
          <w:sz w:val="22"/>
          <w:szCs w:val="22"/>
        </w:rPr>
      </w:pPr>
      <w:r w:rsidRPr="00736E82">
        <w:rPr>
          <w:color w:val="000000"/>
          <w:sz w:val="22"/>
          <w:szCs w:val="22"/>
        </w:rPr>
        <w:t>Teachers plan and prepare effectively and make lessons as engaging as possible using the very best practice. Our departments work collegiately with subject directors and colleagues across the trust to ensure the best ideas and practices are consistently applied in all lessons. Our entire pedagogical approach is based upon collaborative learning as we truly believe in the power of working collaboratively to promote the inclusion and progress of all. We have developed a wide range of well-understood ‘Collaborative Learning Structures’, underpinned by some key structures that we believe enable our lessons to be consistently effective, engaging and exciting.</w:t>
      </w:r>
      <w:r w:rsidRPr="00F359FB">
        <w:rPr>
          <w:color w:val="000000"/>
        </w:rPr>
        <w:t xml:space="preserve"> </w:t>
      </w:r>
      <w:r w:rsidRPr="00736E82">
        <w:rPr>
          <w:color w:val="000000"/>
          <w:sz w:val="22"/>
          <w:szCs w:val="22"/>
        </w:rPr>
        <w:t xml:space="preserve">Students react positively to the consistency of the learning structures and embrace the collaborative approach to learning. </w:t>
      </w:r>
    </w:p>
    <w:p w14:paraId="679A8A60" w14:textId="77777777" w:rsidR="00A558A0" w:rsidRDefault="00A558A0" w:rsidP="005F729C">
      <w:pPr>
        <w:pStyle w:val="NoSpacing"/>
        <w:jc w:val="both"/>
        <w:rPr>
          <w:color w:val="000000"/>
          <w:sz w:val="22"/>
          <w:szCs w:val="22"/>
        </w:rPr>
      </w:pPr>
    </w:p>
    <w:p w14:paraId="2912EE9C" w14:textId="77777777" w:rsidR="00A558A0" w:rsidRDefault="00A558A0" w:rsidP="005F729C">
      <w:pPr>
        <w:pStyle w:val="NoSpacing"/>
        <w:jc w:val="both"/>
        <w:rPr>
          <w:b/>
          <w:sz w:val="22"/>
          <w:szCs w:val="22"/>
        </w:rPr>
      </w:pPr>
    </w:p>
    <w:p w14:paraId="6B986963" w14:textId="77777777" w:rsidR="00A558A0" w:rsidRDefault="00A558A0" w:rsidP="005F729C">
      <w:pPr>
        <w:pStyle w:val="NoSpacing"/>
        <w:jc w:val="both"/>
        <w:rPr>
          <w:b/>
          <w:sz w:val="22"/>
          <w:szCs w:val="22"/>
        </w:rPr>
      </w:pPr>
    </w:p>
    <w:p w14:paraId="4C884244" w14:textId="7C2D295A" w:rsidR="001D3760" w:rsidRPr="00736E82" w:rsidRDefault="001D3760" w:rsidP="005F729C">
      <w:pPr>
        <w:pStyle w:val="NoSpacing"/>
        <w:jc w:val="both"/>
        <w:rPr>
          <w:b/>
          <w:sz w:val="22"/>
          <w:szCs w:val="22"/>
        </w:rPr>
      </w:pPr>
      <w:r w:rsidRPr="00736E82">
        <w:rPr>
          <w:b/>
          <w:sz w:val="22"/>
          <w:szCs w:val="22"/>
        </w:rPr>
        <w:lastRenderedPageBreak/>
        <w:t xml:space="preserve">We believe a teachers’ time outside of the classroom should be focused on planning exciting and effective lessons. We also believe students respond best to feedback that is immediate and meaningful. Therefore, at Kirk Balk Academy, staff do not mark students’ books outside of lessons. Apart from formal assessments, all marking is live during a lesson and students’ </w:t>
      </w:r>
      <w:r w:rsidR="006B08BE" w:rsidRPr="00736E82">
        <w:rPr>
          <w:b/>
          <w:sz w:val="22"/>
          <w:szCs w:val="22"/>
        </w:rPr>
        <w:t>respond</w:t>
      </w:r>
      <w:r w:rsidRPr="00736E82">
        <w:rPr>
          <w:b/>
          <w:sz w:val="22"/>
          <w:szCs w:val="22"/>
        </w:rPr>
        <w:t xml:space="preserve"> immediately. </w:t>
      </w:r>
    </w:p>
    <w:p w14:paraId="22631A46" w14:textId="77777777" w:rsidR="001D3760" w:rsidRPr="00736E82" w:rsidRDefault="001D3760" w:rsidP="005F729C">
      <w:pPr>
        <w:pStyle w:val="NoSpacing"/>
        <w:jc w:val="both"/>
        <w:rPr>
          <w:sz w:val="22"/>
          <w:szCs w:val="22"/>
        </w:rPr>
      </w:pPr>
    </w:p>
    <w:p w14:paraId="56241DA9" w14:textId="07B921BF" w:rsidR="00E77905" w:rsidRPr="00736E82" w:rsidRDefault="001D3760" w:rsidP="005F729C">
      <w:pPr>
        <w:pStyle w:val="NoSpacing"/>
        <w:jc w:val="both"/>
        <w:rPr>
          <w:sz w:val="22"/>
          <w:szCs w:val="22"/>
        </w:rPr>
      </w:pPr>
      <w:r w:rsidRPr="00736E82">
        <w:rPr>
          <w:sz w:val="22"/>
          <w:szCs w:val="22"/>
        </w:rPr>
        <w:t xml:space="preserve">There is a strong culture of praise and celebration at Kirk Balk Academy. Students are regularly applauded for contributing to lessons and each member of the senior leadership team makes six calls home a week to praise students. </w:t>
      </w:r>
      <w:r w:rsidR="0035424A" w:rsidRPr="00736E82">
        <w:rPr>
          <w:sz w:val="22"/>
          <w:szCs w:val="22"/>
        </w:rPr>
        <w:t xml:space="preserve">Student praise is further enhanced by our 'Proud Thursday' initiative, by which students nominate work of which they are especially proud. Teachers encourage students to recognise and value their own success by using live feedback and PROUD stickers to celebrate achievement and therefore building students’ self-esteem. This work is publicly rewarded by members of SLT on a weekly basis and participating students receive certificates celebrating their effort. </w:t>
      </w:r>
      <w:r w:rsidR="004066F4" w:rsidRPr="00736E82">
        <w:rPr>
          <w:sz w:val="22"/>
          <w:szCs w:val="22"/>
        </w:rPr>
        <w:tab/>
      </w:r>
    </w:p>
    <w:p w14:paraId="64504EBD" w14:textId="77777777" w:rsidR="0035424A" w:rsidRPr="00736E82" w:rsidRDefault="0035424A" w:rsidP="005F729C">
      <w:pPr>
        <w:pStyle w:val="NoSpacing"/>
        <w:jc w:val="both"/>
        <w:rPr>
          <w:sz w:val="22"/>
          <w:szCs w:val="22"/>
        </w:rPr>
      </w:pPr>
    </w:p>
    <w:p w14:paraId="27C83175" w14:textId="37E5E24A" w:rsidR="00E77905" w:rsidRPr="00736E82" w:rsidRDefault="00E77905" w:rsidP="005F729C">
      <w:pPr>
        <w:pStyle w:val="NoSpacing"/>
        <w:jc w:val="both"/>
        <w:rPr>
          <w:sz w:val="22"/>
          <w:szCs w:val="22"/>
        </w:rPr>
      </w:pPr>
      <w:r w:rsidRPr="00736E82">
        <w:rPr>
          <w:sz w:val="22"/>
          <w:szCs w:val="22"/>
        </w:rPr>
        <w:t>We understand that personal development is important to our dedicated team. Therefore, time is dedicated to staff development on a weekly basis through L&amp;P. A detailed calendar is shared with staff and includes topics requested by teachers and department leaders. We also understand that staff development should be personalised and reflect the career stage and experiences of staff. Therefore, different staff development packages, routes and support strategies are in place to meet the different needs of our teaching team.</w:t>
      </w:r>
      <w:r w:rsidR="00FB3238" w:rsidRPr="00736E82">
        <w:rPr>
          <w:sz w:val="22"/>
          <w:szCs w:val="22"/>
        </w:rPr>
        <w:t xml:space="preserve"> </w:t>
      </w:r>
      <w:r w:rsidRPr="00736E82">
        <w:rPr>
          <w:sz w:val="22"/>
          <w:szCs w:val="22"/>
        </w:rPr>
        <w:t xml:space="preserve">Time to work together as a team is also important. Therefore, time is provided for departments to work together on issues relevant to their subject area. </w:t>
      </w:r>
    </w:p>
    <w:p w14:paraId="0926F2D3" w14:textId="77777777" w:rsidR="00FB3238" w:rsidRPr="00736E82" w:rsidRDefault="00FB3238" w:rsidP="005F729C">
      <w:pPr>
        <w:pStyle w:val="NoSpacing"/>
        <w:jc w:val="both"/>
        <w:rPr>
          <w:sz w:val="22"/>
          <w:szCs w:val="22"/>
        </w:rPr>
      </w:pPr>
    </w:p>
    <w:p w14:paraId="0BAF9A02" w14:textId="77777777" w:rsidR="00FB3238" w:rsidRPr="00736E82" w:rsidRDefault="00FB3238" w:rsidP="005F729C">
      <w:pPr>
        <w:pStyle w:val="NoSpacing"/>
        <w:jc w:val="both"/>
        <w:rPr>
          <w:b/>
          <w:sz w:val="22"/>
          <w:szCs w:val="22"/>
        </w:rPr>
      </w:pPr>
      <w:r w:rsidRPr="00736E82">
        <w:rPr>
          <w:sz w:val="22"/>
          <w:szCs w:val="22"/>
        </w:rPr>
        <w:t xml:space="preserve">At Kirk Balk Academy, we believe appraisal should be developmental. Therefore, </w:t>
      </w:r>
      <w:r w:rsidRPr="00736E82">
        <w:rPr>
          <w:b/>
          <w:sz w:val="22"/>
          <w:szCs w:val="22"/>
        </w:rPr>
        <w:t>there are no numerical targets or formal lesson observations</w:t>
      </w:r>
      <w:r w:rsidRPr="00736E82">
        <w:rPr>
          <w:sz w:val="22"/>
          <w:szCs w:val="22"/>
        </w:rPr>
        <w:t xml:space="preserve">. Instead, teachers are invited to select a personal development goal and have opportunities to discuss their practice with colleagues in a supportive and reflective environment. </w:t>
      </w:r>
      <w:r w:rsidRPr="00736E82">
        <w:rPr>
          <w:b/>
          <w:sz w:val="22"/>
          <w:szCs w:val="22"/>
        </w:rPr>
        <w:t xml:space="preserve">This removes unnecessary stress and time consuming administrative tasks from teaching staff. </w:t>
      </w:r>
    </w:p>
    <w:p w14:paraId="3DBAB229" w14:textId="0417C862" w:rsidR="00CF42DA" w:rsidRPr="00736E82" w:rsidRDefault="00CF42DA" w:rsidP="005F729C">
      <w:pPr>
        <w:pStyle w:val="NoSpacing"/>
        <w:jc w:val="both"/>
        <w:rPr>
          <w:sz w:val="22"/>
          <w:szCs w:val="22"/>
        </w:rPr>
      </w:pPr>
    </w:p>
    <w:p w14:paraId="5FABAEF8" w14:textId="77777777" w:rsidR="00E77905" w:rsidRPr="00736E82" w:rsidRDefault="00E77905" w:rsidP="005F729C">
      <w:pPr>
        <w:pStyle w:val="NoSpacing"/>
        <w:jc w:val="both"/>
        <w:rPr>
          <w:sz w:val="22"/>
          <w:szCs w:val="22"/>
        </w:rPr>
      </w:pPr>
      <w:r w:rsidRPr="00736E82">
        <w:rPr>
          <w:sz w:val="22"/>
          <w:szCs w:val="22"/>
        </w:rPr>
        <w:t xml:space="preserve">Northern Education Trust offers a range of staff benefits to employees. For example, the Tusker car scheme is available to all staff as is a range of health benefits such as free flu vaccinations. </w:t>
      </w:r>
    </w:p>
    <w:p w14:paraId="586449F7" w14:textId="77777777" w:rsidR="00E77905" w:rsidRPr="00736E82" w:rsidRDefault="00E77905" w:rsidP="005F729C">
      <w:pPr>
        <w:pStyle w:val="NoSpacing"/>
        <w:jc w:val="both"/>
        <w:rPr>
          <w:sz w:val="22"/>
          <w:szCs w:val="22"/>
        </w:rPr>
      </w:pPr>
    </w:p>
    <w:p w14:paraId="1A767BD3" w14:textId="2EC1D939" w:rsidR="00E77905" w:rsidRPr="00736E82" w:rsidRDefault="00E77905" w:rsidP="005F729C">
      <w:pPr>
        <w:pStyle w:val="NoSpacing"/>
        <w:jc w:val="both"/>
        <w:rPr>
          <w:sz w:val="22"/>
          <w:szCs w:val="22"/>
        </w:rPr>
      </w:pPr>
      <w:r w:rsidRPr="00736E82">
        <w:rPr>
          <w:sz w:val="22"/>
          <w:szCs w:val="22"/>
        </w:rPr>
        <w:t>Staff views are also important to us and we are keen to listen t</w:t>
      </w:r>
      <w:r w:rsidR="00303B14" w:rsidRPr="00736E82">
        <w:rPr>
          <w:sz w:val="22"/>
          <w:szCs w:val="22"/>
        </w:rPr>
        <w:t>o staff opinions. For example, two</w:t>
      </w:r>
      <w:r w:rsidRPr="00736E82">
        <w:rPr>
          <w:sz w:val="22"/>
          <w:szCs w:val="22"/>
        </w:rPr>
        <w:t xml:space="preserve"> extra holiday days per year was voted for by staff through disaggregating INSET. Staff also voted for where the extended holiday should take place. </w:t>
      </w:r>
    </w:p>
    <w:p w14:paraId="2CEB731B" w14:textId="77777777" w:rsidR="00E77905" w:rsidRPr="00736E82" w:rsidRDefault="00E77905" w:rsidP="005F729C">
      <w:pPr>
        <w:pStyle w:val="NoSpacing"/>
        <w:jc w:val="both"/>
        <w:rPr>
          <w:sz w:val="22"/>
          <w:szCs w:val="22"/>
        </w:rPr>
      </w:pPr>
    </w:p>
    <w:p w14:paraId="20B545FD" w14:textId="77777777" w:rsidR="00DC41FA" w:rsidRPr="00736E82" w:rsidRDefault="00DC41FA" w:rsidP="005F729C">
      <w:pPr>
        <w:pStyle w:val="NoSpacing"/>
        <w:jc w:val="both"/>
        <w:rPr>
          <w:sz w:val="22"/>
          <w:szCs w:val="22"/>
        </w:rPr>
      </w:pPr>
      <w:r w:rsidRPr="00736E82">
        <w:rPr>
          <w:sz w:val="22"/>
          <w:szCs w:val="22"/>
        </w:rPr>
        <w:t xml:space="preserve">We are proud of our talented staff and believe they should be given opportunities to flourish within the academy. We provide leadership opportunities through the DEEPs system every year. All staff, including NQTs and support staff, are welcome to apply for a range of leadership roles allowing staff to grow as leaders and develop projects they are passionate about. </w:t>
      </w:r>
    </w:p>
    <w:p w14:paraId="5500F49E" w14:textId="77777777" w:rsidR="00DC41FA" w:rsidRPr="00736E82" w:rsidRDefault="00DC41FA" w:rsidP="00A7763A">
      <w:pPr>
        <w:pStyle w:val="NoSpacing"/>
        <w:rPr>
          <w:sz w:val="22"/>
          <w:szCs w:val="22"/>
        </w:rPr>
      </w:pPr>
    </w:p>
    <w:p w14:paraId="7049540A" w14:textId="77777777" w:rsidR="00B86B87" w:rsidRPr="00736E82" w:rsidRDefault="00B86B87" w:rsidP="001D3760">
      <w:pPr>
        <w:pStyle w:val="NoSpacing"/>
        <w:rPr>
          <w:sz w:val="22"/>
          <w:szCs w:val="22"/>
        </w:rPr>
      </w:pPr>
    </w:p>
    <w:p w14:paraId="3E51A80F" w14:textId="77777777" w:rsidR="00CF42DA" w:rsidRPr="00736E82" w:rsidRDefault="00CF42DA">
      <w:pPr>
        <w:spacing w:after="160" w:line="259" w:lineRule="auto"/>
        <w:rPr>
          <w:rFonts w:ascii="Arial" w:hAnsi="Arial" w:cs="Arial"/>
          <w:sz w:val="22"/>
          <w:szCs w:val="22"/>
        </w:rPr>
      </w:pPr>
      <w:r w:rsidRPr="00736E82">
        <w:rPr>
          <w:rFonts w:ascii="Arial" w:hAnsi="Arial" w:cs="Arial"/>
          <w:sz w:val="22"/>
          <w:szCs w:val="22"/>
        </w:rPr>
        <w:br w:type="page"/>
      </w:r>
    </w:p>
    <w:p w14:paraId="5DA92722" w14:textId="77777777" w:rsidR="00F30FF0" w:rsidRPr="00F359FB" w:rsidRDefault="00CF42DA" w:rsidP="00F30FF0">
      <w:pPr>
        <w:pStyle w:val="NoSpacing"/>
        <w:rPr>
          <w:b/>
          <w:color w:val="682C88"/>
          <w:sz w:val="40"/>
          <w:szCs w:val="40"/>
        </w:rPr>
      </w:pPr>
      <w:r w:rsidRPr="00F359FB">
        <w:rPr>
          <w:b/>
          <w:color w:val="682C88"/>
          <w:sz w:val="40"/>
          <w:szCs w:val="40"/>
        </w:rPr>
        <w:lastRenderedPageBreak/>
        <w:t>Northern Education Trust</w:t>
      </w:r>
    </w:p>
    <w:p w14:paraId="3D4F1B78" w14:textId="77777777" w:rsidR="00CF42DA" w:rsidRPr="00F359FB" w:rsidRDefault="00CF42DA" w:rsidP="00F30FF0">
      <w:pPr>
        <w:pStyle w:val="NoSpacing"/>
      </w:pPr>
    </w:p>
    <w:p w14:paraId="1EDD9573" w14:textId="77777777" w:rsidR="00CF42DA" w:rsidRPr="00F359FB" w:rsidRDefault="00CF42DA" w:rsidP="00CF42DA">
      <w:pPr>
        <w:pStyle w:val="NoSpacing"/>
        <w:rPr>
          <w:b/>
          <w:sz w:val="28"/>
          <w:szCs w:val="28"/>
        </w:rPr>
      </w:pPr>
      <w:r w:rsidRPr="00F359FB">
        <w:rPr>
          <w:b/>
          <w:sz w:val="28"/>
          <w:szCs w:val="28"/>
        </w:rPr>
        <w:t>Our Vision</w:t>
      </w:r>
    </w:p>
    <w:p w14:paraId="35BB21DD" w14:textId="77777777" w:rsidR="00CF42DA" w:rsidRPr="00F359FB" w:rsidRDefault="00CF42DA" w:rsidP="00CF42DA">
      <w:pPr>
        <w:pStyle w:val="NoSpacing"/>
      </w:pPr>
    </w:p>
    <w:p w14:paraId="670EE0E4" w14:textId="77777777" w:rsidR="00CF42DA" w:rsidRPr="00CD4FF2" w:rsidRDefault="00CF42DA" w:rsidP="00366799">
      <w:pPr>
        <w:pStyle w:val="NoSpacing"/>
        <w:jc w:val="both"/>
        <w:rPr>
          <w:sz w:val="22"/>
          <w:szCs w:val="22"/>
        </w:rPr>
      </w:pPr>
      <w:r w:rsidRPr="00CD4FF2">
        <w:rPr>
          <w:sz w:val="22"/>
          <w:szCs w:val="22"/>
        </w:rPr>
        <w:t>We constantly focus on standards as we understand outcomes are paramount. Our decision making is driven entirely by what is best for children. By doing this we enhance the life chances of the children and young people in our care.</w:t>
      </w:r>
    </w:p>
    <w:p w14:paraId="40D68137" w14:textId="77777777" w:rsidR="00CF42DA" w:rsidRPr="00F359FB" w:rsidRDefault="00CF42DA" w:rsidP="00366799">
      <w:pPr>
        <w:pStyle w:val="NoSpacing"/>
        <w:jc w:val="both"/>
      </w:pPr>
    </w:p>
    <w:p w14:paraId="0027F486" w14:textId="77777777" w:rsidR="00CF42DA" w:rsidRPr="00F359FB" w:rsidRDefault="00CF42DA" w:rsidP="00366799">
      <w:pPr>
        <w:pStyle w:val="NoSpacing"/>
        <w:jc w:val="both"/>
        <w:rPr>
          <w:b/>
          <w:sz w:val="28"/>
          <w:szCs w:val="28"/>
        </w:rPr>
      </w:pPr>
      <w:r w:rsidRPr="00F359FB">
        <w:rPr>
          <w:b/>
          <w:sz w:val="28"/>
          <w:szCs w:val="28"/>
        </w:rPr>
        <w:t>The 10 values which underpin our vision:</w:t>
      </w:r>
    </w:p>
    <w:p w14:paraId="17DC6E7B" w14:textId="77777777" w:rsidR="00CF42DA" w:rsidRPr="00F359FB" w:rsidRDefault="00CF42DA" w:rsidP="00366799">
      <w:pPr>
        <w:pStyle w:val="NoSpacing"/>
        <w:jc w:val="both"/>
      </w:pPr>
    </w:p>
    <w:p w14:paraId="7E872831" w14:textId="77777777" w:rsidR="00CF42DA" w:rsidRPr="00CD4FF2" w:rsidRDefault="00CF42DA" w:rsidP="00366799">
      <w:pPr>
        <w:pStyle w:val="NoSpacing"/>
        <w:numPr>
          <w:ilvl w:val="0"/>
          <w:numId w:val="2"/>
        </w:numPr>
        <w:jc w:val="both"/>
        <w:rPr>
          <w:sz w:val="22"/>
          <w:szCs w:val="22"/>
        </w:rPr>
      </w:pPr>
      <w:r w:rsidRPr="00CD4FF2">
        <w:rPr>
          <w:sz w:val="22"/>
          <w:szCs w:val="22"/>
        </w:rPr>
        <w:t>We care passionately about the education and welfare of young people</w:t>
      </w:r>
    </w:p>
    <w:p w14:paraId="221DE143" w14:textId="77777777" w:rsidR="00CF42DA" w:rsidRPr="00CD4FF2" w:rsidRDefault="00CF42DA" w:rsidP="00366799">
      <w:pPr>
        <w:pStyle w:val="NoSpacing"/>
        <w:jc w:val="both"/>
        <w:rPr>
          <w:sz w:val="22"/>
          <w:szCs w:val="22"/>
        </w:rPr>
      </w:pPr>
    </w:p>
    <w:p w14:paraId="6F577DF6" w14:textId="77777777" w:rsidR="00CF42DA" w:rsidRPr="00CD4FF2" w:rsidRDefault="00CF42DA" w:rsidP="00366799">
      <w:pPr>
        <w:pStyle w:val="NoSpacing"/>
        <w:numPr>
          <w:ilvl w:val="0"/>
          <w:numId w:val="2"/>
        </w:numPr>
        <w:jc w:val="both"/>
        <w:rPr>
          <w:sz w:val="22"/>
          <w:szCs w:val="22"/>
        </w:rPr>
      </w:pPr>
      <w:r w:rsidRPr="00CD4FF2">
        <w:rPr>
          <w:sz w:val="22"/>
          <w:szCs w:val="22"/>
        </w:rPr>
        <w:t>We believe that all young people, irrespective of background or ability will be successful in our Trust</w:t>
      </w:r>
    </w:p>
    <w:p w14:paraId="0A88302B" w14:textId="77777777" w:rsidR="00CF42DA" w:rsidRPr="00CD4FF2" w:rsidRDefault="00CF42DA" w:rsidP="00366799">
      <w:pPr>
        <w:pStyle w:val="NoSpacing"/>
        <w:jc w:val="both"/>
        <w:rPr>
          <w:sz w:val="22"/>
          <w:szCs w:val="22"/>
        </w:rPr>
      </w:pPr>
    </w:p>
    <w:p w14:paraId="25ACA762" w14:textId="77777777" w:rsidR="00CF42DA" w:rsidRPr="00CD4FF2" w:rsidRDefault="00CF42DA" w:rsidP="00366799">
      <w:pPr>
        <w:pStyle w:val="NoSpacing"/>
        <w:numPr>
          <w:ilvl w:val="0"/>
          <w:numId w:val="2"/>
        </w:numPr>
        <w:jc w:val="both"/>
        <w:rPr>
          <w:sz w:val="22"/>
          <w:szCs w:val="22"/>
        </w:rPr>
      </w:pPr>
      <w:r w:rsidRPr="00CD4FF2">
        <w:rPr>
          <w:sz w:val="22"/>
          <w:szCs w:val="22"/>
        </w:rPr>
        <w:t>We are not and will never be selective. We believe that local schools are for all children</w:t>
      </w:r>
    </w:p>
    <w:p w14:paraId="6B9E1232" w14:textId="77777777" w:rsidR="00CF42DA" w:rsidRPr="00CD4FF2" w:rsidRDefault="00CF42DA" w:rsidP="00366799">
      <w:pPr>
        <w:pStyle w:val="NoSpacing"/>
        <w:jc w:val="both"/>
        <w:rPr>
          <w:sz w:val="22"/>
          <w:szCs w:val="22"/>
        </w:rPr>
      </w:pPr>
    </w:p>
    <w:p w14:paraId="2A2CFFD4" w14:textId="77777777" w:rsidR="00CF42DA" w:rsidRPr="00CD4FF2" w:rsidRDefault="00CF42DA" w:rsidP="00366799">
      <w:pPr>
        <w:pStyle w:val="NoSpacing"/>
        <w:numPr>
          <w:ilvl w:val="0"/>
          <w:numId w:val="2"/>
        </w:numPr>
        <w:jc w:val="both"/>
        <w:rPr>
          <w:sz w:val="22"/>
          <w:szCs w:val="22"/>
        </w:rPr>
      </w:pPr>
      <w:r w:rsidRPr="00CD4FF2">
        <w:rPr>
          <w:sz w:val="22"/>
          <w:szCs w:val="22"/>
        </w:rPr>
        <w:t>We are always inclusive. Our mechanisms to support the most vulnerable child to succeed and overcome barriers to learning are a key aspect of our work</w:t>
      </w:r>
    </w:p>
    <w:p w14:paraId="1B5F1EA4" w14:textId="77777777" w:rsidR="00CF42DA" w:rsidRPr="00CD4FF2" w:rsidRDefault="00CF42DA" w:rsidP="00366799">
      <w:pPr>
        <w:pStyle w:val="NoSpacing"/>
        <w:jc w:val="both"/>
        <w:rPr>
          <w:sz w:val="22"/>
          <w:szCs w:val="22"/>
        </w:rPr>
      </w:pPr>
    </w:p>
    <w:p w14:paraId="2B273D04" w14:textId="77777777" w:rsidR="00CF42DA" w:rsidRPr="00CD4FF2" w:rsidRDefault="00CF42DA" w:rsidP="00366799">
      <w:pPr>
        <w:pStyle w:val="NoSpacing"/>
        <w:numPr>
          <w:ilvl w:val="0"/>
          <w:numId w:val="2"/>
        </w:numPr>
        <w:jc w:val="both"/>
        <w:rPr>
          <w:sz w:val="22"/>
          <w:szCs w:val="22"/>
        </w:rPr>
      </w:pPr>
      <w:r w:rsidRPr="00CD4FF2">
        <w:rPr>
          <w:sz w:val="22"/>
          <w:szCs w:val="22"/>
        </w:rPr>
        <w:t>Our approach to education recognises that outcomes are paramount and also allows children to gain experiences and values which prepare them fully for life in modern Britain. This includes workplace skills and appropriate advice for future progression</w:t>
      </w:r>
    </w:p>
    <w:p w14:paraId="1B5C8837" w14:textId="77777777" w:rsidR="00CF42DA" w:rsidRPr="00CD4FF2" w:rsidRDefault="00CF42DA" w:rsidP="00366799">
      <w:pPr>
        <w:pStyle w:val="NoSpacing"/>
        <w:jc w:val="both"/>
        <w:rPr>
          <w:sz w:val="22"/>
          <w:szCs w:val="22"/>
        </w:rPr>
      </w:pPr>
    </w:p>
    <w:p w14:paraId="47E25D94" w14:textId="77777777" w:rsidR="00CF42DA" w:rsidRPr="00CD4FF2" w:rsidRDefault="00CF42DA" w:rsidP="00366799">
      <w:pPr>
        <w:pStyle w:val="NoSpacing"/>
        <w:numPr>
          <w:ilvl w:val="0"/>
          <w:numId w:val="2"/>
        </w:numPr>
        <w:jc w:val="both"/>
        <w:rPr>
          <w:sz w:val="22"/>
          <w:szCs w:val="22"/>
        </w:rPr>
      </w:pPr>
      <w:r w:rsidRPr="00CD4FF2">
        <w:rPr>
          <w:sz w:val="22"/>
          <w:szCs w:val="22"/>
        </w:rPr>
        <w:t>We have high expectations of behaviour</w:t>
      </w:r>
    </w:p>
    <w:p w14:paraId="522CC810" w14:textId="77777777" w:rsidR="00CF42DA" w:rsidRPr="00CD4FF2" w:rsidRDefault="00CF42DA" w:rsidP="00366799">
      <w:pPr>
        <w:pStyle w:val="NoSpacing"/>
        <w:jc w:val="both"/>
        <w:rPr>
          <w:sz w:val="22"/>
          <w:szCs w:val="22"/>
        </w:rPr>
      </w:pPr>
    </w:p>
    <w:p w14:paraId="1B03EABA" w14:textId="77777777" w:rsidR="00CF42DA" w:rsidRPr="00CD4FF2" w:rsidRDefault="00CF42DA" w:rsidP="00366799">
      <w:pPr>
        <w:pStyle w:val="NoSpacing"/>
        <w:numPr>
          <w:ilvl w:val="0"/>
          <w:numId w:val="2"/>
        </w:numPr>
        <w:jc w:val="both"/>
        <w:rPr>
          <w:sz w:val="22"/>
          <w:szCs w:val="22"/>
        </w:rPr>
      </w:pPr>
      <w:r w:rsidRPr="00CD4FF2">
        <w:rPr>
          <w:sz w:val="22"/>
          <w:szCs w:val="22"/>
        </w:rPr>
        <w:t>We adopt the local authority admissions protocol and work closely with them</w:t>
      </w:r>
    </w:p>
    <w:p w14:paraId="00509E0B" w14:textId="77777777" w:rsidR="00CF42DA" w:rsidRPr="00CD4FF2" w:rsidRDefault="00CF42DA" w:rsidP="00366799">
      <w:pPr>
        <w:pStyle w:val="NoSpacing"/>
        <w:jc w:val="both"/>
        <w:rPr>
          <w:sz w:val="22"/>
          <w:szCs w:val="22"/>
        </w:rPr>
      </w:pPr>
    </w:p>
    <w:p w14:paraId="2FCBAF83" w14:textId="77777777" w:rsidR="00CF42DA" w:rsidRPr="00CD4FF2" w:rsidRDefault="00CF42DA" w:rsidP="00366799">
      <w:pPr>
        <w:pStyle w:val="NoSpacing"/>
        <w:numPr>
          <w:ilvl w:val="0"/>
          <w:numId w:val="2"/>
        </w:numPr>
        <w:jc w:val="both"/>
        <w:rPr>
          <w:sz w:val="22"/>
          <w:szCs w:val="22"/>
        </w:rPr>
      </w:pPr>
      <w:r w:rsidRPr="00CD4FF2">
        <w:rPr>
          <w:sz w:val="22"/>
          <w:szCs w:val="22"/>
        </w:rPr>
        <w:t>We would always wish to act in such a way that has a positive effect on a neighbouring school or community. We care passionately about children in all schools, not just our own</w:t>
      </w:r>
    </w:p>
    <w:p w14:paraId="3419122E" w14:textId="77777777" w:rsidR="00CF42DA" w:rsidRPr="00CD4FF2" w:rsidRDefault="00CF42DA" w:rsidP="00366799">
      <w:pPr>
        <w:pStyle w:val="NoSpacing"/>
        <w:jc w:val="both"/>
        <w:rPr>
          <w:sz w:val="22"/>
          <w:szCs w:val="22"/>
        </w:rPr>
      </w:pPr>
    </w:p>
    <w:p w14:paraId="40DB2B8E" w14:textId="77777777" w:rsidR="00CF42DA" w:rsidRPr="00CD4FF2" w:rsidRDefault="00CF42DA" w:rsidP="00366799">
      <w:pPr>
        <w:pStyle w:val="NoSpacing"/>
        <w:numPr>
          <w:ilvl w:val="0"/>
          <w:numId w:val="2"/>
        </w:numPr>
        <w:jc w:val="both"/>
        <w:rPr>
          <w:sz w:val="22"/>
          <w:szCs w:val="22"/>
        </w:rPr>
      </w:pPr>
      <w:r w:rsidRPr="00CD4FF2">
        <w:rPr>
          <w:sz w:val="22"/>
          <w:szCs w:val="22"/>
        </w:rPr>
        <w:t>That all employees act with integrity and embrace the value that ‘we are the Trust’</w:t>
      </w:r>
    </w:p>
    <w:p w14:paraId="3322ACF2" w14:textId="77777777" w:rsidR="00CF42DA" w:rsidRPr="00CD4FF2" w:rsidRDefault="00CF42DA" w:rsidP="00366799">
      <w:pPr>
        <w:pStyle w:val="NoSpacing"/>
        <w:jc w:val="both"/>
        <w:rPr>
          <w:sz w:val="22"/>
          <w:szCs w:val="22"/>
        </w:rPr>
      </w:pPr>
    </w:p>
    <w:p w14:paraId="545188E5" w14:textId="77777777" w:rsidR="00CF42DA" w:rsidRPr="00CD4FF2" w:rsidRDefault="00CF42DA" w:rsidP="00366799">
      <w:pPr>
        <w:pStyle w:val="NoSpacing"/>
        <w:numPr>
          <w:ilvl w:val="0"/>
          <w:numId w:val="2"/>
        </w:numPr>
        <w:jc w:val="both"/>
        <w:rPr>
          <w:sz w:val="22"/>
          <w:szCs w:val="22"/>
        </w:rPr>
      </w:pPr>
      <w:r w:rsidRPr="00CD4FF2">
        <w:rPr>
          <w:sz w:val="22"/>
          <w:szCs w:val="22"/>
        </w:rPr>
        <w:t>We work regionally and nationally to develop approaches to MAT improvement that influence the wider school-led system</w:t>
      </w:r>
    </w:p>
    <w:p w14:paraId="56FD8FE2" w14:textId="77777777" w:rsidR="000E7634" w:rsidRPr="00CD4FF2" w:rsidRDefault="000E7634" w:rsidP="00366799">
      <w:pPr>
        <w:pStyle w:val="ListParagraph"/>
        <w:jc w:val="both"/>
        <w:rPr>
          <w:rFonts w:cs="Arial"/>
          <w:sz w:val="22"/>
        </w:rPr>
      </w:pPr>
    </w:p>
    <w:p w14:paraId="5885B102" w14:textId="77777777" w:rsidR="000E7634" w:rsidRPr="00CD4FF2" w:rsidRDefault="000E7634" w:rsidP="00366799">
      <w:pPr>
        <w:spacing w:after="160" w:line="259" w:lineRule="auto"/>
        <w:jc w:val="both"/>
        <w:rPr>
          <w:rFonts w:ascii="Arial" w:hAnsi="Arial" w:cs="Arial"/>
          <w:sz w:val="22"/>
          <w:szCs w:val="22"/>
        </w:rPr>
      </w:pPr>
      <w:r w:rsidRPr="00CD4FF2">
        <w:rPr>
          <w:rFonts w:ascii="Arial" w:hAnsi="Arial" w:cs="Arial"/>
          <w:sz w:val="22"/>
          <w:szCs w:val="22"/>
        </w:rPr>
        <w:br w:type="page"/>
      </w:r>
    </w:p>
    <w:p w14:paraId="1BE486C0" w14:textId="77777777" w:rsidR="000E7634" w:rsidRPr="00F359FB" w:rsidRDefault="00FF0252" w:rsidP="000E7634">
      <w:pPr>
        <w:pStyle w:val="NoSpacing"/>
        <w:rPr>
          <w:b/>
          <w:color w:val="682C88"/>
          <w:sz w:val="40"/>
          <w:szCs w:val="40"/>
        </w:rPr>
      </w:pPr>
      <w:r w:rsidRPr="00F359FB">
        <w:rPr>
          <w:b/>
          <w:color w:val="682C88"/>
          <w:sz w:val="40"/>
          <w:szCs w:val="40"/>
        </w:rPr>
        <w:lastRenderedPageBreak/>
        <w:t>Staff and Students</w:t>
      </w:r>
    </w:p>
    <w:p w14:paraId="2912323E" w14:textId="77777777" w:rsidR="00FF0252" w:rsidRPr="00F359FB" w:rsidRDefault="00FF0252" w:rsidP="000E7634">
      <w:pPr>
        <w:pStyle w:val="NoSpacing"/>
        <w:rPr>
          <w:color w:val="682C88"/>
        </w:rPr>
      </w:pPr>
    </w:p>
    <w:p w14:paraId="592FFAF0" w14:textId="552947BC" w:rsidR="00431D9C" w:rsidRPr="00204E69" w:rsidRDefault="00431D9C" w:rsidP="00366799">
      <w:pPr>
        <w:pStyle w:val="NoSpacing"/>
        <w:jc w:val="both"/>
        <w:rPr>
          <w:sz w:val="22"/>
          <w:szCs w:val="22"/>
        </w:rPr>
      </w:pPr>
      <w:r w:rsidRPr="00204E69">
        <w:rPr>
          <w:sz w:val="22"/>
          <w:szCs w:val="22"/>
        </w:rPr>
        <w:t xml:space="preserve">The leadership of Northern Education Trust Kirk Balk Academy is undertaken by the Principal, </w:t>
      </w:r>
      <w:r w:rsidR="00366799" w:rsidRPr="00204E69">
        <w:rPr>
          <w:sz w:val="22"/>
          <w:szCs w:val="22"/>
        </w:rPr>
        <w:t xml:space="preserve"> </w:t>
      </w:r>
      <w:r w:rsidR="00204E69">
        <w:rPr>
          <w:sz w:val="22"/>
          <w:szCs w:val="22"/>
        </w:rPr>
        <w:t xml:space="preserve">                     </w:t>
      </w:r>
      <w:r w:rsidRPr="00204E69">
        <w:rPr>
          <w:sz w:val="22"/>
          <w:szCs w:val="22"/>
        </w:rPr>
        <w:t xml:space="preserve">Mr Dean Buckley who is supported by Mr Richard Whitfield (Vice Principal), Mr </w:t>
      </w:r>
      <w:r w:rsidR="0062778D" w:rsidRPr="00204E69">
        <w:rPr>
          <w:sz w:val="22"/>
          <w:szCs w:val="22"/>
        </w:rPr>
        <w:t xml:space="preserve">Martin Davies </w:t>
      </w:r>
      <w:r w:rsidR="00204E69">
        <w:rPr>
          <w:sz w:val="22"/>
          <w:szCs w:val="22"/>
        </w:rPr>
        <w:t xml:space="preserve">                   </w:t>
      </w:r>
      <w:r w:rsidR="0062778D" w:rsidRPr="00204E69">
        <w:rPr>
          <w:sz w:val="22"/>
          <w:szCs w:val="22"/>
        </w:rPr>
        <w:t xml:space="preserve">(Vice Principal), </w:t>
      </w:r>
      <w:r w:rsidRPr="00204E69">
        <w:rPr>
          <w:sz w:val="22"/>
          <w:szCs w:val="22"/>
        </w:rPr>
        <w:t xml:space="preserve">Mrs Hayley Craddock </w:t>
      </w:r>
      <w:r w:rsidR="001C4176">
        <w:rPr>
          <w:sz w:val="22"/>
          <w:szCs w:val="22"/>
        </w:rPr>
        <w:t>(</w:t>
      </w:r>
      <w:r w:rsidRPr="00204E69">
        <w:rPr>
          <w:sz w:val="22"/>
          <w:szCs w:val="22"/>
        </w:rPr>
        <w:t xml:space="preserve">Vice Principal), </w:t>
      </w:r>
      <w:r w:rsidR="003E5B18">
        <w:rPr>
          <w:sz w:val="22"/>
          <w:szCs w:val="22"/>
        </w:rPr>
        <w:t>Mr</w:t>
      </w:r>
      <w:r w:rsidR="00AE06C9">
        <w:rPr>
          <w:sz w:val="22"/>
          <w:szCs w:val="22"/>
        </w:rPr>
        <w:t xml:space="preserve"> Sam Moore (Acting Vice Principal) </w:t>
      </w:r>
      <w:r w:rsidR="003E5B18">
        <w:rPr>
          <w:sz w:val="22"/>
          <w:szCs w:val="22"/>
        </w:rPr>
        <w:t xml:space="preserve">Mr Jordan Gates </w:t>
      </w:r>
      <w:r w:rsidR="00AE06C9">
        <w:rPr>
          <w:sz w:val="22"/>
          <w:szCs w:val="22"/>
        </w:rPr>
        <w:t xml:space="preserve">and </w:t>
      </w:r>
      <w:r w:rsidR="00AE06C9" w:rsidRPr="00AE06C9">
        <w:rPr>
          <w:sz w:val="22"/>
          <w:szCs w:val="22"/>
        </w:rPr>
        <w:t xml:space="preserve">Miss Amy Griffiths </w:t>
      </w:r>
      <w:r w:rsidR="003E5B18">
        <w:rPr>
          <w:sz w:val="22"/>
          <w:szCs w:val="22"/>
        </w:rPr>
        <w:t>(Assistant Pr</w:t>
      </w:r>
      <w:r w:rsidR="00AE06C9">
        <w:rPr>
          <w:sz w:val="22"/>
          <w:szCs w:val="22"/>
        </w:rPr>
        <w:t>incip</w:t>
      </w:r>
      <w:r w:rsidR="00D45CDC">
        <w:rPr>
          <w:sz w:val="22"/>
          <w:szCs w:val="22"/>
        </w:rPr>
        <w:t>als). In addition, we have two</w:t>
      </w:r>
      <w:r w:rsidRPr="00204E69">
        <w:rPr>
          <w:sz w:val="22"/>
          <w:szCs w:val="22"/>
        </w:rPr>
        <w:t xml:space="preserve"> Associate Assistant Principals (Miss Jade</w:t>
      </w:r>
      <w:r w:rsidR="00AE06C9">
        <w:rPr>
          <w:sz w:val="22"/>
          <w:szCs w:val="22"/>
        </w:rPr>
        <w:t xml:space="preserve"> Ha</w:t>
      </w:r>
      <w:r w:rsidR="00D45CDC">
        <w:rPr>
          <w:sz w:val="22"/>
          <w:szCs w:val="22"/>
        </w:rPr>
        <w:t xml:space="preserve">lliday and Mr James </w:t>
      </w:r>
      <w:proofErr w:type="spellStart"/>
      <w:r w:rsidR="00D45CDC">
        <w:rPr>
          <w:sz w:val="22"/>
          <w:szCs w:val="22"/>
        </w:rPr>
        <w:t>Dransfield</w:t>
      </w:r>
      <w:proofErr w:type="spellEnd"/>
      <w:r w:rsidRPr="00204E69">
        <w:rPr>
          <w:sz w:val="22"/>
          <w:szCs w:val="22"/>
        </w:rPr>
        <w:t>). These colleagues, alongside the Business Manager – Mrs Erica Jackson, complete the Senior Leadership Team.</w:t>
      </w:r>
    </w:p>
    <w:p w14:paraId="3C3F9D12" w14:textId="45B01D67" w:rsidR="005C22A4" w:rsidRPr="00204E69" w:rsidRDefault="005C22A4" w:rsidP="00366799">
      <w:pPr>
        <w:pStyle w:val="NoSpacing"/>
        <w:jc w:val="both"/>
        <w:rPr>
          <w:sz w:val="22"/>
          <w:szCs w:val="22"/>
        </w:rPr>
      </w:pPr>
    </w:p>
    <w:p w14:paraId="6F7983EB" w14:textId="5ED68737" w:rsidR="005C22A4" w:rsidRDefault="005C22A4" w:rsidP="00366799">
      <w:pPr>
        <w:pStyle w:val="NoSpacing"/>
        <w:jc w:val="both"/>
        <w:rPr>
          <w:sz w:val="22"/>
          <w:szCs w:val="22"/>
        </w:rPr>
      </w:pPr>
      <w:r w:rsidRPr="00204E69">
        <w:rPr>
          <w:sz w:val="22"/>
          <w:szCs w:val="22"/>
        </w:rPr>
        <w:t>The staffing structure and curriculum are constantly being reviewed but departments are primarily suited in faculties, with TLR holders suppo</w:t>
      </w:r>
      <w:r w:rsidR="00D45CDC">
        <w:rPr>
          <w:sz w:val="22"/>
          <w:szCs w:val="22"/>
        </w:rPr>
        <w:t xml:space="preserve">rting the Heads of Department. </w:t>
      </w:r>
      <w:r w:rsidRPr="00204E69">
        <w:rPr>
          <w:sz w:val="22"/>
          <w:szCs w:val="22"/>
        </w:rPr>
        <w:t>Currently, non-teaching ‘Learning Managers’ leaders help support the well-being and pastoral development of all students.</w:t>
      </w:r>
    </w:p>
    <w:p w14:paraId="77B4EBA1" w14:textId="77777777" w:rsidR="00D80031" w:rsidRDefault="00D80031" w:rsidP="00366799">
      <w:pPr>
        <w:pStyle w:val="NoSpacing"/>
        <w:jc w:val="both"/>
        <w:rPr>
          <w:sz w:val="22"/>
          <w:szCs w:val="22"/>
        </w:rPr>
      </w:pPr>
    </w:p>
    <w:p w14:paraId="72C07D11" w14:textId="0F8F8872" w:rsidR="00D80031" w:rsidRPr="00204E69" w:rsidRDefault="00D80031" w:rsidP="00366799">
      <w:pPr>
        <w:pStyle w:val="NoSpacing"/>
        <w:jc w:val="both"/>
        <w:rPr>
          <w:sz w:val="22"/>
          <w:szCs w:val="22"/>
        </w:rPr>
      </w:pPr>
      <w:r w:rsidRPr="00724DBF">
        <w:rPr>
          <w:sz w:val="22"/>
          <w:szCs w:val="22"/>
        </w:rPr>
        <w:t xml:space="preserve">In terms of the Maths team, we are delighted to have an Associate Subject Director (Suzanne </w:t>
      </w:r>
      <w:proofErr w:type="spellStart"/>
      <w:r w:rsidRPr="00724DBF">
        <w:rPr>
          <w:sz w:val="22"/>
          <w:szCs w:val="22"/>
        </w:rPr>
        <w:t>Gayton</w:t>
      </w:r>
      <w:proofErr w:type="spellEnd"/>
      <w:r w:rsidRPr="00724DBF">
        <w:rPr>
          <w:sz w:val="22"/>
          <w:szCs w:val="22"/>
        </w:rPr>
        <w:t xml:space="preserve">) </w:t>
      </w:r>
      <w:r w:rsidR="00724DBF">
        <w:rPr>
          <w:sz w:val="22"/>
          <w:szCs w:val="22"/>
        </w:rPr>
        <w:t>who works alongside us</w:t>
      </w:r>
      <w:r w:rsidRPr="00724DBF">
        <w:rPr>
          <w:sz w:val="22"/>
          <w:szCs w:val="22"/>
        </w:rPr>
        <w:t xml:space="preserve">, </w:t>
      </w:r>
      <w:r w:rsidR="00724DBF">
        <w:rPr>
          <w:sz w:val="22"/>
          <w:szCs w:val="22"/>
        </w:rPr>
        <w:t xml:space="preserve">and the department is led </w:t>
      </w:r>
      <w:r w:rsidRPr="00724DBF">
        <w:rPr>
          <w:sz w:val="22"/>
          <w:szCs w:val="22"/>
        </w:rPr>
        <w:t xml:space="preserve">by our Head of Department (Lauren </w:t>
      </w:r>
      <w:proofErr w:type="spellStart"/>
      <w:r w:rsidRPr="00724DBF">
        <w:rPr>
          <w:sz w:val="22"/>
          <w:szCs w:val="22"/>
        </w:rPr>
        <w:t>Thirlwall</w:t>
      </w:r>
      <w:proofErr w:type="spellEnd"/>
      <w:r w:rsidRPr="00724DBF">
        <w:rPr>
          <w:sz w:val="22"/>
          <w:szCs w:val="22"/>
        </w:rPr>
        <w:t>). We also have two other TLR holders within the department and an array of outstanding practitioners who genuinely love working collaboratively to create the best possible experience for our students. We are proud to say that staff turnover has been minimal over the past couple of years, and we have been able to recruit numerous ITT students who have been thrilled to be supported by us during their NQT and RQT years.</w:t>
      </w:r>
    </w:p>
    <w:p w14:paraId="0C6E9807" w14:textId="77777777" w:rsidR="00B86B87" w:rsidRPr="00204E69" w:rsidRDefault="00B86B87" w:rsidP="00366799">
      <w:pPr>
        <w:pStyle w:val="NoSpacing"/>
        <w:jc w:val="both"/>
        <w:rPr>
          <w:sz w:val="22"/>
          <w:szCs w:val="22"/>
        </w:rPr>
      </w:pPr>
    </w:p>
    <w:p w14:paraId="4CA4D1F3" w14:textId="085C03B4" w:rsidR="00B86B87" w:rsidRPr="00204E69" w:rsidRDefault="00B86B87" w:rsidP="00366799">
      <w:pPr>
        <w:jc w:val="both"/>
        <w:rPr>
          <w:rFonts w:ascii="Arial" w:hAnsi="Arial" w:cs="Arial"/>
          <w:sz w:val="22"/>
          <w:szCs w:val="22"/>
        </w:rPr>
      </w:pPr>
      <w:r w:rsidRPr="00204E69">
        <w:rPr>
          <w:rFonts w:ascii="Arial" w:hAnsi="Arial" w:cs="Arial"/>
          <w:sz w:val="22"/>
          <w:szCs w:val="22"/>
        </w:rPr>
        <w:t>We believe teachers’ work best when they are focused on the progress of their students and not on dealing with distractions. Therefore, we have a no office rule during the academy day for all senior leaders to ensure they are on hand to support teaching staff.  Senior leaders, alongside support staff, visit lessons to support behaviour management</w:t>
      </w:r>
      <w:r w:rsidR="009F310C" w:rsidRPr="00204E69">
        <w:rPr>
          <w:rFonts w:ascii="Arial" w:hAnsi="Arial" w:cs="Arial"/>
          <w:sz w:val="22"/>
          <w:szCs w:val="22"/>
        </w:rPr>
        <w:t xml:space="preserve"> (with a particular focus on praise)</w:t>
      </w:r>
      <w:r w:rsidRPr="00204E69">
        <w:rPr>
          <w:rFonts w:ascii="Arial" w:hAnsi="Arial" w:cs="Arial"/>
          <w:sz w:val="22"/>
          <w:szCs w:val="22"/>
        </w:rPr>
        <w:t xml:space="preserve">, live marking and assist teaching. In addition, our detailed and well managed behaviour policy supports teachers in establishing an excellent climate for learning. </w:t>
      </w:r>
    </w:p>
    <w:p w14:paraId="6A1741E6" w14:textId="77777777" w:rsidR="00B86B87" w:rsidRPr="00204E69" w:rsidRDefault="00B86B87" w:rsidP="00366799">
      <w:pPr>
        <w:jc w:val="both"/>
        <w:rPr>
          <w:rFonts w:ascii="Arial" w:hAnsi="Arial" w:cs="Arial"/>
          <w:sz w:val="22"/>
          <w:szCs w:val="22"/>
        </w:rPr>
      </w:pPr>
    </w:p>
    <w:p w14:paraId="09CB05A9" w14:textId="7A4BEAEF" w:rsidR="00B86B87" w:rsidRPr="00204E69" w:rsidRDefault="00B86B87" w:rsidP="00366799">
      <w:pPr>
        <w:jc w:val="both"/>
        <w:rPr>
          <w:rFonts w:ascii="Arial" w:hAnsi="Arial" w:cs="Arial"/>
          <w:sz w:val="22"/>
          <w:szCs w:val="22"/>
        </w:rPr>
      </w:pPr>
      <w:r w:rsidRPr="00204E69">
        <w:rPr>
          <w:rFonts w:ascii="Arial" w:hAnsi="Arial" w:cs="Arial"/>
          <w:sz w:val="22"/>
          <w:szCs w:val="22"/>
        </w:rPr>
        <w:t xml:space="preserve">Senior leaders are also on duty every morning, break, lunch and after school. This enables the academy to reduce staff duties to a minimal again free staff to focus on teaching and learning. </w:t>
      </w:r>
    </w:p>
    <w:p w14:paraId="23C6BA0C" w14:textId="77777777" w:rsidR="005C22A4" w:rsidRPr="00204E69" w:rsidRDefault="005C22A4" w:rsidP="00366799">
      <w:pPr>
        <w:pStyle w:val="NoSpacing"/>
        <w:jc w:val="both"/>
        <w:rPr>
          <w:b/>
          <w:bCs/>
          <w:sz w:val="22"/>
          <w:szCs w:val="22"/>
        </w:rPr>
      </w:pPr>
    </w:p>
    <w:p w14:paraId="19DC1296" w14:textId="2486EC54" w:rsidR="005C22A4" w:rsidRPr="00204E69" w:rsidRDefault="003E5B18" w:rsidP="00366799">
      <w:pPr>
        <w:pStyle w:val="NoSpacing"/>
        <w:jc w:val="both"/>
        <w:rPr>
          <w:sz w:val="22"/>
          <w:szCs w:val="22"/>
        </w:rPr>
      </w:pPr>
      <w:r>
        <w:rPr>
          <w:sz w:val="22"/>
          <w:szCs w:val="22"/>
        </w:rPr>
        <w:t>There are currently 1298</w:t>
      </w:r>
      <w:r w:rsidR="005C22A4" w:rsidRPr="00204E69">
        <w:rPr>
          <w:sz w:val="22"/>
          <w:szCs w:val="22"/>
        </w:rPr>
        <w:t xml:space="preserve"> students on roll. The admission number for each year group is 270. The </w:t>
      </w:r>
      <w:r w:rsidR="00E11313" w:rsidRPr="00204E69">
        <w:rPr>
          <w:sz w:val="22"/>
          <w:szCs w:val="22"/>
        </w:rPr>
        <w:t>clear majority</w:t>
      </w:r>
      <w:r w:rsidR="005C22A4" w:rsidRPr="00204E69">
        <w:rPr>
          <w:sz w:val="22"/>
          <w:szCs w:val="22"/>
        </w:rPr>
        <w:t xml:space="preserve"> of our students live in the local villages, come from a wide range of backgrounds and cover the full range of ability – a truly comprehensive i</w:t>
      </w:r>
      <w:r w:rsidR="002C092B" w:rsidRPr="00204E69">
        <w:rPr>
          <w:sz w:val="22"/>
          <w:szCs w:val="22"/>
        </w:rPr>
        <w:t>ntake. The students are well behaved</w:t>
      </w:r>
      <w:r w:rsidR="005C22A4" w:rsidRPr="00204E69">
        <w:rPr>
          <w:sz w:val="22"/>
          <w:szCs w:val="22"/>
        </w:rPr>
        <w:t xml:space="preserve"> and attendance is very good.</w:t>
      </w:r>
    </w:p>
    <w:p w14:paraId="59E11042" w14:textId="7D9B0BD1" w:rsidR="00E77905" w:rsidRPr="00204E69" w:rsidRDefault="00E77905" w:rsidP="00366799">
      <w:pPr>
        <w:pStyle w:val="NoSpacing"/>
        <w:jc w:val="both"/>
        <w:rPr>
          <w:sz w:val="22"/>
          <w:szCs w:val="22"/>
        </w:rPr>
      </w:pPr>
    </w:p>
    <w:p w14:paraId="4A7F34EC" w14:textId="1263185E" w:rsidR="0022279A" w:rsidRPr="00204E69" w:rsidRDefault="009F310C" w:rsidP="00366799">
      <w:pPr>
        <w:pStyle w:val="NoSpacing"/>
        <w:jc w:val="both"/>
        <w:rPr>
          <w:sz w:val="22"/>
          <w:szCs w:val="22"/>
        </w:rPr>
      </w:pPr>
      <w:r w:rsidRPr="00204E69">
        <w:rPr>
          <w:sz w:val="22"/>
          <w:szCs w:val="22"/>
        </w:rPr>
        <w:t>In addition to being ‘’Outcomes Focused, a</w:t>
      </w:r>
      <w:r w:rsidR="0022279A" w:rsidRPr="00204E69">
        <w:rPr>
          <w:sz w:val="22"/>
          <w:szCs w:val="22"/>
        </w:rPr>
        <w:t xml:space="preserve">s an </w:t>
      </w:r>
      <w:r w:rsidRPr="00204E69">
        <w:rPr>
          <w:sz w:val="22"/>
          <w:szCs w:val="22"/>
        </w:rPr>
        <w:t>academy</w:t>
      </w:r>
      <w:r w:rsidR="0022279A" w:rsidRPr="00204E69">
        <w:rPr>
          <w:sz w:val="22"/>
          <w:szCs w:val="22"/>
        </w:rPr>
        <w:t xml:space="preserve"> we are</w:t>
      </w:r>
      <w:r w:rsidRPr="00204E69">
        <w:rPr>
          <w:sz w:val="22"/>
          <w:szCs w:val="22"/>
        </w:rPr>
        <w:t xml:space="preserve"> also</w:t>
      </w:r>
      <w:r w:rsidR="0022279A" w:rsidRPr="00204E69">
        <w:rPr>
          <w:sz w:val="22"/>
          <w:szCs w:val="22"/>
        </w:rPr>
        <w:t xml:space="preserve"> ‘child centred’. As such we have a vibrant Student Voice programme which ensures that all students are represented in decisions which affect their education. </w:t>
      </w:r>
    </w:p>
    <w:p w14:paraId="7EAA8A50" w14:textId="77777777" w:rsidR="00806CA7" w:rsidRPr="00204E69" w:rsidRDefault="00806CA7" w:rsidP="00366799">
      <w:pPr>
        <w:pStyle w:val="NoSpacing"/>
        <w:jc w:val="both"/>
        <w:rPr>
          <w:sz w:val="22"/>
          <w:szCs w:val="22"/>
        </w:rPr>
      </w:pPr>
    </w:p>
    <w:p w14:paraId="0D1E1AD4" w14:textId="77777777" w:rsidR="0022279A" w:rsidRPr="00204E69" w:rsidRDefault="0022279A" w:rsidP="00366799">
      <w:pPr>
        <w:pStyle w:val="NoSpacing"/>
        <w:jc w:val="both"/>
        <w:rPr>
          <w:sz w:val="22"/>
          <w:szCs w:val="22"/>
        </w:rPr>
      </w:pPr>
      <w:r w:rsidRPr="00204E69">
        <w:rPr>
          <w:sz w:val="22"/>
          <w:szCs w:val="22"/>
        </w:rPr>
        <w:t xml:space="preserve">Dedicated Student Voice teams are chosen to represent different areas of school life, these include; Teaching and Learning, Safeguarding and Hospitality. Students apply to represent their chosen area and meet regularly with a dedicated staff facilitator. Student Voice representatives regularly present to the Senior Leadership Team and have played an important role in developing school policies on rewards and praise, as well as representing the academy with distinction at social events and academy events. </w:t>
      </w:r>
    </w:p>
    <w:p w14:paraId="0693F281" w14:textId="77777777" w:rsidR="00732615" w:rsidRPr="00204E69" w:rsidRDefault="00732615" w:rsidP="005C22A4">
      <w:pPr>
        <w:pStyle w:val="NoSpacing"/>
        <w:rPr>
          <w:sz w:val="22"/>
          <w:szCs w:val="22"/>
        </w:rPr>
      </w:pPr>
    </w:p>
    <w:p w14:paraId="2B6EC65F" w14:textId="77777777" w:rsidR="00732615" w:rsidRPr="00204E69" w:rsidRDefault="00732615" w:rsidP="005C22A4">
      <w:pPr>
        <w:pStyle w:val="NoSpacing"/>
        <w:rPr>
          <w:sz w:val="22"/>
          <w:szCs w:val="22"/>
        </w:rPr>
      </w:pPr>
    </w:p>
    <w:p w14:paraId="3A1E3ABB" w14:textId="2003BE99" w:rsidR="006261B4" w:rsidRPr="00F359FB" w:rsidRDefault="006261B4" w:rsidP="00FF0252">
      <w:pPr>
        <w:pStyle w:val="NoSpacing"/>
      </w:pPr>
    </w:p>
    <w:p w14:paraId="34BFF957" w14:textId="3B7A48FE" w:rsidR="006261B4" w:rsidRPr="00F359FB" w:rsidRDefault="006261B4">
      <w:pPr>
        <w:spacing w:after="160" w:line="259" w:lineRule="auto"/>
        <w:rPr>
          <w:rFonts w:ascii="Arial" w:hAnsi="Arial" w:cs="Arial"/>
        </w:rPr>
      </w:pPr>
    </w:p>
    <w:p w14:paraId="379E0B51" w14:textId="77777777" w:rsidR="00E25204" w:rsidRDefault="00E25204">
      <w:pPr>
        <w:spacing w:after="160" w:line="259" w:lineRule="auto"/>
        <w:rPr>
          <w:rFonts w:ascii="Arial" w:hAnsi="Arial" w:cs="Arial"/>
        </w:rPr>
      </w:pPr>
    </w:p>
    <w:p w14:paraId="107226C7" w14:textId="77777777" w:rsidR="00724DBF" w:rsidRPr="00F359FB" w:rsidRDefault="00724DBF">
      <w:pPr>
        <w:spacing w:after="160" w:line="259" w:lineRule="auto"/>
        <w:rPr>
          <w:rFonts w:ascii="Arial" w:hAnsi="Arial" w:cs="Arial"/>
        </w:rPr>
      </w:pPr>
    </w:p>
    <w:p w14:paraId="1CBDB5CB" w14:textId="1079F843" w:rsidR="009F310C" w:rsidRPr="00F359FB" w:rsidRDefault="009F310C" w:rsidP="00FF0252">
      <w:pPr>
        <w:pStyle w:val="NoSpacing"/>
        <w:rPr>
          <w:b/>
          <w:color w:val="682C88"/>
          <w:sz w:val="40"/>
          <w:szCs w:val="40"/>
        </w:rPr>
      </w:pPr>
    </w:p>
    <w:p w14:paraId="43CD5D8A" w14:textId="77777777" w:rsidR="00FF0252" w:rsidRPr="00F359FB" w:rsidRDefault="006261B4" w:rsidP="00FF0252">
      <w:pPr>
        <w:pStyle w:val="NoSpacing"/>
        <w:rPr>
          <w:b/>
          <w:color w:val="682C88"/>
          <w:sz w:val="40"/>
          <w:szCs w:val="40"/>
        </w:rPr>
      </w:pPr>
      <w:r w:rsidRPr="00F359FB">
        <w:rPr>
          <w:b/>
          <w:color w:val="682C88"/>
          <w:sz w:val="40"/>
          <w:szCs w:val="40"/>
        </w:rPr>
        <w:lastRenderedPageBreak/>
        <w:t>Enrichment</w:t>
      </w:r>
    </w:p>
    <w:p w14:paraId="388A564B" w14:textId="77777777" w:rsidR="006261B4" w:rsidRPr="00F359FB" w:rsidRDefault="006261B4" w:rsidP="00FF0252">
      <w:pPr>
        <w:pStyle w:val="NoSpacing"/>
      </w:pPr>
    </w:p>
    <w:p w14:paraId="1580D3C9" w14:textId="08AF84EC" w:rsidR="008C212E" w:rsidRPr="004F7D27" w:rsidRDefault="008C212E" w:rsidP="0062778D">
      <w:pPr>
        <w:pStyle w:val="NoSpacing"/>
        <w:jc w:val="both"/>
        <w:rPr>
          <w:sz w:val="22"/>
          <w:szCs w:val="22"/>
        </w:rPr>
      </w:pPr>
      <w:r w:rsidRPr="004F7D27">
        <w:rPr>
          <w:sz w:val="22"/>
          <w:szCs w:val="22"/>
        </w:rPr>
        <w:t>Our intent is to deliver a student learning experience which is appropriately challenging and meets the needs of individual students. We are proud of our wider enrichment offer, open to all students, which allow students to access a range of activities designed to broaden horizons and to equip our students with the confidence to face the future.</w:t>
      </w:r>
    </w:p>
    <w:p w14:paraId="4ACF2AF3" w14:textId="77777777" w:rsidR="008C212E" w:rsidRPr="004F7D27" w:rsidRDefault="008C212E" w:rsidP="0062778D">
      <w:pPr>
        <w:pStyle w:val="NoSpacing"/>
        <w:jc w:val="both"/>
        <w:rPr>
          <w:sz w:val="22"/>
          <w:szCs w:val="22"/>
        </w:rPr>
      </w:pPr>
    </w:p>
    <w:p w14:paraId="0A497EE5" w14:textId="77777777" w:rsidR="008C212E" w:rsidRPr="004F7D27" w:rsidRDefault="008C212E" w:rsidP="0062778D">
      <w:pPr>
        <w:pStyle w:val="NoSpacing"/>
        <w:jc w:val="both"/>
        <w:rPr>
          <w:sz w:val="22"/>
          <w:szCs w:val="22"/>
        </w:rPr>
      </w:pPr>
      <w:r w:rsidRPr="004F7D27">
        <w:rPr>
          <w:sz w:val="22"/>
          <w:szCs w:val="22"/>
        </w:rPr>
        <w:t xml:space="preserve">We offer students across all year groups the opportunity to develop their knowledge, skills and interests through an extensive provision of extended learning and diverse enrichment. A multitude of subject specific and special interest enrichment groups are held during after school enrichment time. These range from Sporting and Drama Clubs to Coding, Creative Writing and STEM club. These also include a raft of bespoke enrichment subject sessions available to students in Year 10 and Year 11. </w:t>
      </w:r>
    </w:p>
    <w:p w14:paraId="508B00A4" w14:textId="77777777" w:rsidR="008C212E" w:rsidRPr="004F7D27" w:rsidRDefault="008C212E" w:rsidP="0062778D">
      <w:pPr>
        <w:pStyle w:val="NoSpacing"/>
        <w:jc w:val="both"/>
        <w:rPr>
          <w:sz w:val="22"/>
          <w:szCs w:val="22"/>
        </w:rPr>
      </w:pPr>
    </w:p>
    <w:p w14:paraId="4095C57F" w14:textId="77777777" w:rsidR="008C212E" w:rsidRPr="004F7D27" w:rsidRDefault="008C212E" w:rsidP="0062778D">
      <w:pPr>
        <w:pStyle w:val="NoSpacing"/>
        <w:jc w:val="both"/>
        <w:rPr>
          <w:sz w:val="22"/>
          <w:szCs w:val="22"/>
        </w:rPr>
      </w:pPr>
      <w:r w:rsidRPr="004F7D27">
        <w:rPr>
          <w:sz w:val="22"/>
          <w:szCs w:val="22"/>
        </w:rPr>
        <w:t xml:space="preserve">We offer intensive intervention for identified students to ensure all individual needs are met. Students to join the school in Year 7 who are not at age related expectation for reading are afforded additional reading based library lessons in which they are provided with weekly one-to-one reading opportunities, with their progress being measured through both the testing of reading age as well as through the number and range of books they have read. </w:t>
      </w:r>
    </w:p>
    <w:p w14:paraId="7FA4622D" w14:textId="77777777" w:rsidR="008C212E" w:rsidRPr="004F7D27" w:rsidRDefault="008C212E" w:rsidP="0062778D">
      <w:pPr>
        <w:pStyle w:val="NoSpacing"/>
        <w:jc w:val="both"/>
        <w:rPr>
          <w:sz w:val="22"/>
          <w:szCs w:val="22"/>
        </w:rPr>
      </w:pPr>
    </w:p>
    <w:p w14:paraId="4CC67CB7" w14:textId="77777777" w:rsidR="008C212E" w:rsidRPr="004F7D27" w:rsidRDefault="008C212E" w:rsidP="0062778D">
      <w:pPr>
        <w:pStyle w:val="NoSpacing"/>
        <w:jc w:val="both"/>
        <w:rPr>
          <w:sz w:val="22"/>
          <w:szCs w:val="22"/>
        </w:rPr>
      </w:pPr>
      <w:r w:rsidRPr="004F7D27">
        <w:rPr>
          <w:sz w:val="22"/>
          <w:szCs w:val="22"/>
        </w:rPr>
        <w:t xml:space="preserve">Identified students in Year 10 and Year 11 are also afforded a range of intensive interventions, including access to one-to-one Maths and English tutor sessions. These interventions support progress in the core subjects as well as supporting progress across the curriculum by helping students to access topics and develop understanding in all subjects. </w:t>
      </w:r>
    </w:p>
    <w:p w14:paraId="63B7B114" w14:textId="77777777" w:rsidR="00FB3238" w:rsidRPr="004F7D27" w:rsidRDefault="00FB3238" w:rsidP="0062778D">
      <w:pPr>
        <w:pStyle w:val="NoSpacing"/>
        <w:jc w:val="both"/>
        <w:rPr>
          <w:sz w:val="22"/>
          <w:szCs w:val="22"/>
        </w:rPr>
      </w:pPr>
    </w:p>
    <w:p w14:paraId="42516715" w14:textId="77777777" w:rsidR="00FB3238" w:rsidRPr="004F7D27" w:rsidRDefault="00FB3238" w:rsidP="0062778D">
      <w:pPr>
        <w:jc w:val="both"/>
        <w:rPr>
          <w:rFonts w:ascii="Arial" w:hAnsi="Arial" w:cs="Arial"/>
          <w:sz w:val="22"/>
          <w:szCs w:val="22"/>
        </w:rPr>
      </w:pPr>
      <w:r w:rsidRPr="004F7D27">
        <w:rPr>
          <w:rFonts w:ascii="Arial" w:hAnsi="Arial" w:cs="Arial"/>
          <w:sz w:val="22"/>
          <w:szCs w:val="22"/>
        </w:rPr>
        <w:t xml:space="preserve">We recognise that our staff are committed to supporting the life chances of young people through raising outcomes and dedicate time after school to run enrichment opportunities. We wish to celebrate and reward their commitment. Each term, departments who have ran enrichment programmes for students, are provided money and time to take part in a team building activity of their choice. Staff have enjoyed a range of activities such as: escape room experiences, sport events, meals out, theatre trips and staff quizzes. </w:t>
      </w:r>
    </w:p>
    <w:p w14:paraId="191128A8" w14:textId="77777777" w:rsidR="00FB3238" w:rsidRPr="004F7D27" w:rsidRDefault="00FB3238" w:rsidP="0062778D">
      <w:pPr>
        <w:pStyle w:val="NoSpacing"/>
        <w:jc w:val="both"/>
        <w:rPr>
          <w:sz w:val="22"/>
          <w:szCs w:val="22"/>
        </w:rPr>
      </w:pPr>
    </w:p>
    <w:p w14:paraId="3484539E" w14:textId="4D210399" w:rsidR="00D72DBD" w:rsidRPr="004F7D27" w:rsidRDefault="00D72DBD">
      <w:pPr>
        <w:spacing w:after="160" w:line="259" w:lineRule="auto"/>
        <w:rPr>
          <w:rFonts w:ascii="Arial" w:hAnsi="Arial" w:cs="Arial"/>
          <w:sz w:val="22"/>
          <w:szCs w:val="22"/>
        </w:rPr>
      </w:pPr>
      <w:r w:rsidRPr="004F7D27">
        <w:rPr>
          <w:rFonts w:ascii="Arial" w:hAnsi="Arial" w:cs="Arial"/>
          <w:sz w:val="22"/>
          <w:szCs w:val="22"/>
        </w:rPr>
        <w:br w:type="page"/>
      </w:r>
    </w:p>
    <w:p w14:paraId="538896DC" w14:textId="77777777" w:rsidR="006261B4" w:rsidRPr="00F359FB" w:rsidRDefault="00D72DBD" w:rsidP="006261B4">
      <w:pPr>
        <w:pStyle w:val="NoSpacing"/>
        <w:rPr>
          <w:b/>
          <w:color w:val="682C88"/>
          <w:sz w:val="40"/>
          <w:szCs w:val="40"/>
        </w:rPr>
      </w:pPr>
      <w:r w:rsidRPr="00F359FB">
        <w:rPr>
          <w:b/>
          <w:color w:val="682C88"/>
          <w:sz w:val="40"/>
          <w:szCs w:val="40"/>
        </w:rPr>
        <w:lastRenderedPageBreak/>
        <w:t>The Application Process</w:t>
      </w:r>
    </w:p>
    <w:p w14:paraId="3A10542F" w14:textId="77777777" w:rsidR="00D72DBD" w:rsidRPr="00F359FB" w:rsidRDefault="00D72DBD" w:rsidP="006261B4">
      <w:pPr>
        <w:pStyle w:val="NoSpacing"/>
      </w:pPr>
    </w:p>
    <w:p w14:paraId="64F94A79" w14:textId="22B72483" w:rsidR="002C092B" w:rsidRPr="00461D3F" w:rsidRDefault="00EC2E63" w:rsidP="0062778D">
      <w:pPr>
        <w:pStyle w:val="NoSpacing"/>
        <w:jc w:val="both"/>
        <w:rPr>
          <w:sz w:val="22"/>
          <w:szCs w:val="22"/>
        </w:rPr>
      </w:pPr>
      <w:r w:rsidRPr="00461D3F">
        <w:rPr>
          <w:sz w:val="22"/>
          <w:szCs w:val="22"/>
        </w:rPr>
        <w:t>A</w:t>
      </w:r>
      <w:r w:rsidR="00E11313" w:rsidRPr="00461D3F">
        <w:rPr>
          <w:sz w:val="22"/>
          <w:szCs w:val="22"/>
        </w:rPr>
        <w:t>ll</w:t>
      </w:r>
      <w:r w:rsidR="002C092B" w:rsidRPr="00461D3F">
        <w:rPr>
          <w:sz w:val="22"/>
          <w:szCs w:val="22"/>
        </w:rPr>
        <w:t xml:space="preserve"> details, including the Application Form, Job Description and Person Specification can be found on our academy website: </w:t>
      </w:r>
      <w:hyperlink r:id="rId14" w:history="1">
        <w:r w:rsidR="002C092B" w:rsidRPr="00461D3F">
          <w:rPr>
            <w:color w:val="0000FF"/>
            <w:sz w:val="22"/>
            <w:szCs w:val="22"/>
            <w:u w:val="single" w:color="0000FF"/>
          </w:rPr>
          <w:t>kba.northerneducationtrust.org</w:t>
        </w:r>
      </w:hyperlink>
    </w:p>
    <w:p w14:paraId="4AAAE31E" w14:textId="77777777" w:rsidR="002C092B" w:rsidRPr="00461D3F" w:rsidRDefault="002C092B" w:rsidP="0062778D">
      <w:pPr>
        <w:pStyle w:val="NoSpacing"/>
        <w:jc w:val="both"/>
        <w:rPr>
          <w:sz w:val="22"/>
          <w:szCs w:val="22"/>
        </w:rPr>
      </w:pPr>
    </w:p>
    <w:p w14:paraId="18D7C39A" w14:textId="77777777" w:rsidR="002C092B" w:rsidRPr="00461D3F" w:rsidRDefault="002C092B" w:rsidP="0062778D">
      <w:pPr>
        <w:pStyle w:val="NoSpacing"/>
        <w:jc w:val="both"/>
        <w:rPr>
          <w:sz w:val="22"/>
          <w:szCs w:val="22"/>
        </w:rPr>
      </w:pPr>
      <w:r w:rsidRPr="00461D3F">
        <w:rPr>
          <w:sz w:val="22"/>
          <w:szCs w:val="22"/>
        </w:rPr>
        <w:t xml:space="preserve">We would expect that all prospective candidates spend some time reviewing our website where a vast array of further information about our college exists.  However, should you require any additional information about this post or would like an informal discussion/visit, please contact Michelle Pedler, PA to the Principal, on telephone number 01226 742286 or email </w:t>
      </w:r>
      <w:hyperlink r:id="rId15" w:history="1">
        <w:r w:rsidRPr="00461D3F">
          <w:rPr>
            <w:sz w:val="22"/>
            <w:szCs w:val="22"/>
            <w:u w:val="single" w:color="000000"/>
          </w:rPr>
          <w:t>kirkbalkhr@northerneducationtrust.org</w:t>
        </w:r>
      </w:hyperlink>
      <w:r w:rsidRPr="00461D3F">
        <w:rPr>
          <w:sz w:val="22"/>
          <w:szCs w:val="22"/>
        </w:rPr>
        <w:t>.</w:t>
      </w:r>
    </w:p>
    <w:p w14:paraId="2877AC49" w14:textId="77777777" w:rsidR="002C092B" w:rsidRPr="00461D3F" w:rsidRDefault="002C092B" w:rsidP="0062778D">
      <w:pPr>
        <w:pStyle w:val="NoSpacing"/>
        <w:jc w:val="both"/>
        <w:rPr>
          <w:sz w:val="22"/>
          <w:szCs w:val="22"/>
        </w:rPr>
      </w:pPr>
    </w:p>
    <w:p w14:paraId="12192EFC" w14:textId="77777777" w:rsidR="002C092B" w:rsidRPr="00461D3F" w:rsidRDefault="002C092B" w:rsidP="0062778D">
      <w:pPr>
        <w:pStyle w:val="NoSpacing"/>
        <w:jc w:val="both"/>
        <w:rPr>
          <w:sz w:val="22"/>
          <w:szCs w:val="22"/>
        </w:rPr>
      </w:pPr>
      <w:r w:rsidRPr="00461D3F">
        <w:rPr>
          <w:sz w:val="22"/>
          <w:szCs w:val="22"/>
        </w:rPr>
        <w:t xml:space="preserve">Informal visits are welcome before the closing date – please see the specific job advertisement for further details. For further information and an application pack for the post, please contact Michelle Pedler as above.  </w:t>
      </w:r>
    </w:p>
    <w:p w14:paraId="6B2C3171" w14:textId="77777777" w:rsidR="002C092B" w:rsidRPr="00461D3F" w:rsidRDefault="002C092B" w:rsidP="0062778D">
      <w:pPr>
        <w:pStyle w:val="NoSpacing"/>
        <w:jc w:val="both"/>
        <w:rPr>
          <w:sz w:val="22"/>
          <w:szCs w:val="22"/>
        </w:rPr>
      </w:pPr>
    </w:p>
    <w:p w14:paraId="1971A939" w14:textId="77777777" w:rsidR="002C092B" w:rsidRPr="00461D3F" w:rsidRDefault="002C092B" w:rsidP="0062778D">
      <w:pPr>
        <w:pStyle w:val="NoSpacing"/>
        <w:jc w:val="both"/>
        <w:rPr>
          <w:sz w:val="22"/>
          <w:szCs w:val="22"/>
        </w:rPr>
      </w:pPr>
      <w:r w:rsidRPr="00461D3F">
        <w:rPr>
          <w:sz w:val="22"/>
          <w:szCs w:val="22"/>
        </w:rPr>
        <w:t xml:space="preserve">To apply, please email your completed application and recruitment monitoring form to </w:t>
      </w:r>
      <w:hyperlink r:id="rId16" w:history="1">
        <w:r w:rsidRPr="00461D3F">
          <w:rPr>
            <w:sz w:val="22"/>
            <w:szCs w:val="22"/>
            <w:u w:val="single" w:color="000000"/>
          </w:rPr>
          <w:t>kirkbalkhr@northerneducationtrust.org</w:t>
        </w:r>
      </w:hyperlink>
      <w:r w:rsidRPr="00461D3F">
        <w:rPr>
          <w:sz w:val="22"/>
          <w:szCs w:val="22"/>
        </w:rPr>
        <w:t xml:space="preserve"> or send in the post for the attention of Michelle Pedler, Principal’s PA.</w:t>
      </w:r>
    </w:p>
    <w:p w14:paraId="3875BC36" w14:textId="77777777" w:rsidR="002C092B" w:rsidRPr="00461D3F" w:rsidRDefault="002C092B" w:rsidP="0062778D">
      <w:pPr>
        <w:pStyle w:val="NoSpacing"/>
        <w:jc w:val="both"/>
        <w:rPr>
          <w:sz w:val="22"/>
          <w:szCs w:val="22"/>
        </w:rPr>
      </w:pPr>
    </w:p>
    <w:p w14:paraId="17C2288E" w14:textId="77777777" w:rsidR="002C092B" w:rsidRPr="00461D3F" w:rsidRDefault="002C092B" w:rsidP="0062778D">
      <w:pPr>
        <w:pStyle w:val="NoSpacing"/>
        <w:jc w:val="both"/>
        <w:rPr>
          <w:sz w:val="22"/>
          <w:szCs w:val="22"/>
        </w:rPr>
      </w:pPr>
      <w:r w:rsidRPr="00461D3F">
        <w:rPr>
          <w:sz w:val="22"/>
          <w:szCs w:val="22"/>
        </w:rPr>
        <w:t xml:space="preserve">All applications that have been submitted electronically will receive an email from the recruitment team confirming receipt.  A letter will be sent to shortlisted candidates with details of the interview process. </w:t>
      </w:r>
    </w:p>
    <w:p w14:paraId="0E9A8743" w14:textId="77777777" w:rsidR="002C092B" w:rsidRPr="00461D3F" w:rsidRDefault="002C092B" w:rsidP="0062778D">
      <w:pPr>
        <w:pStyle w:val="NoSpacing"/>
        <w:jc w:val="both"/>
        <w:rPr>
          <w:sz w:val="22"/>
          <w:szCs w:val="22"/>
        </w:rPr>
      </w:pPr>
    </w:p>
    <w:p w14:paraId="5943C73E" w14:textId="77777777" w:rsidR="002C092B" w:rsidRPr="00461D3F" w:rsidRDefault="002C092B" w:rsidP="0062778D">
      <w:pPr>
        <w:pStyle w:val="NoSpacing"/>
        <w:jc w:val="both"/>
        <w:rPr>
          <w:sz w:val="22"/>
          <w:szCs w:val="22"/>
        </w:rPr>
      </w:pPr>
      <w:r w:rsidRPr="00461D3F">
        <w:rPr>
          <w:sz w:val="22"/>
          <w:szCs w:val="22"/>
        </w:rPr>
        <w:t>If you have not heard from us within 2 weeks of the closing date, please assume your application has been unsuccessful.</w:t>
      </w:r>
    </w:p>
    <w:p w14:paraId="183F6E51" w14:textId="77777777" w:rsidR="002C092B" w:rsidRPr="00461D3F" w:rsidRDefault="002C092B" w:rsidP="0062778D">
      <w:pPr>
        <w:pStyle w:val="NoSpacing"/>
        <w:jc w:val="both"/>
        <w:rPr>
          <w:sz w:val="22"/>
          <w:szCs w:val="22"/>
        </w:rPr>
      </w:pPr>
      <w:r w:rsidRPr="00461D3F">
        <w:rPr>
          <w:sz w:val="22"/>
          <w:szCs w:val="22"/>
        </w:rPr>
        <w:t xml:space="preserve"> </w:t>
      </w:r>
    </w:p>
    <w:p w14:paraId="5477D644" w14:textId="77777777" w:rsidR="002C092B" w:rsidRPr="00461D3F" w:rsidRDefault="002C092B" w:rsidP="0062778D">
      <w:pPr>
        <w:pStyle w:val="NoSpacing"/>
        <w:jc w:val="both"/>
        <w:rPr>
          <w:sz w:val="22"/>
          <w:szCs w:val="22"/>
        </w:rPr>
      </w:pPr>
      <w:r w:rsidRPr="00461D3F">
        <w:rPr>
          <w:sz w:val="22"/>
          <w:szCs w:val="22"/>
        </w:rPr>
        <w:t>Kirk Balk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14:paraId="1463DB6D" w14:textId="77777777" w:rsidR="002C092B" w:rsidRPr="00461D3F" w:rsidRDefault="002C092B" w:rsidP="0062778D">
      <w:pPr>
        <w:pStyle w:val="NoSpacing"/>
        <w:jc w:val="both"/>
        <w:rPr>
          <w:sz w:val="22"/>
          <w:szCs w:val="22"/>
        </w:rPr>
      </w:pPr>
    </w:p>
    <w:p w14:paraId="55E5AD94" w14:textId="77777777" w:rsidR="002C092B" w:rsidRPr="00461D3F" w:rsidRDefault="002C092B" w:rsidP="0062778D">
      <w:pPr>
        <w:pStyle w:val="NoSpacing"/>
        <w:jc w:val="both"/>
        <w:rPr>
          <w:sz w:val="22"/>
          <w:szCs w:val="22"/>
        </w:rPr>
      </w:pPr>
      <w:r w:rsidRPr="00461D3F">
        <w:rPr>
          <w:sz w:val="22"/>
          <w:szCs w:val="22"/>
        </w:rPr>
        <w:t xml:space="preserve">If you have any queries on any aspect of the application process, or need additional information, please contact Michelle Pedler (PA to the Principal) on 01226 742286 or by e-mailing </w:t>
      </w:r>
      <w:hyperlink r:id="rId17" w:history="1">
        <w:r w:rsidRPr="00461D3F">
          <w:rPr>
            <w:sz w:val="22"/>
            <w:szCs w:val="22"/>
            <w:u w:val="single" w:color="000000"/>
          </w:rPr>
          <w:t>kirkbalkhr@northerneducationtrust.org</w:t>
        </w:r>
      </w:hyperlink>
      <w:r w:rsidRPr="00461D3F">
        <w:rPr>
          <w:sz w:val="22"/>
          <w:szCs w:val="22"/>
        </w:rPr>
        <w:t xml:space="preserve"> </w:t>
      </w:r>
    </w:p>
    <w:p w14:paraId="1F7A55E2" w14:textId="1E82A008" w:rsidR="00D72DBD" w:rsidRPr="00461D3F" w:rsidRDefault="00D72DBD" w:rsidP="0062778D">
      <w:pPr>
        <w:pStyle w:val="NoSpacing"/>
        <w:jc w:val="both"/>
        <w:rPr>
          <w:sz w:val="22"/>
          <w:szCs w:val="22"/>
        </w:rPr>
      </w:pPr>
    </w:p>
    <w:p w14:paraId="333D8B88" w14:textId="77777777" w:rsidR="00F93151" w:rsidRPr="00461D3F" w:rsidRDefault="00F93151" w:rsidP="0062778D">
      <w:pPr>
        <w:pStyle w:val="NoSpacing"/>
        <w:jc w:val="both"/>
        <w:rPr>
          <w:sz w:val="22"/>
          <w:szCs w:val="22"/>
        </w:rPr>
      </w:pPr>
    </w:p>
    <w:p w14:paraId="5B1E9E5F" w14:textId="77777777" w:rsidR="00F93151" w:rsidRPr="00461D3F" w:rsidRDefault="00F93151" w:rsidP="0062778D">
      <w:pPr>
        <w:pStyle w:val="NoSpacing"/>
        <w:jc w:val="both"/>
        <w:rPr>
          <w:sz w:val="22"/>
          <w:szCs w:val="22"/>
        </w:rPr>
      </w:pPr>
    </w:p>
    <w:p w14:paraId="40AE84AB" w14:textId="77777777" w:rsidR="00D72DBD" w:rsidRPr="00461D3F" w:rsidRDefault="00D72DBD">
      <w:pPr>
        <w:spacing w:after="160" w:line="259" w:lineRule="auto"/>
        <w:rPr>
          <w:rFonts w:ascii="Arial" w:hAnsi="Arial" w:cs="Arial"/>
          <w:sz w:val="22"/>
          <w:szCs w:val="22"/>
        </w:rPr>
      </w:pPr>
      <w:r w:rsidRPr="00461D3F">
        <w:rPr>
          <w:rFonts w:ascii="Arial" w:hAnsi="Arial" w:cs="Arial"/>
          <w:sz w:val="22"/>
          <w:szCs w:val="22"/>
        </w:rPr>
        <w:br w:type="page"/>
      </w:r>
    </w:p>
    <w:p w14:paraId="02246C04" w14:textId="44BC2747" w:rsidR="00D72DBD" w:rsidRDefault="00D72DBD" w:rsidP="00D72DBD">
      <w:pPr>
        <w:pStyle w:val="NoSpacing"/>
        <w:rPr>
          <w:b/>
          <w:color w:val="682C88"/>
          <w:sz w:val="40"/>
          <w:szCs w:val="40"/>
        </w:rPr>
      </w:pPr>
      <w:r w:rsidRPr="00F359FB">
        <w:rPr>
          <w:b/>
          <w:color w:val="682C88"/>
          <w:sz w:val="40"/>
          <w:szCs w:val="40"/>
        </w:rPr>
        <w:lastRenderedPageBreak/>
        <w:t>Where to Find Us</w:t>
      </w:r>
    </w:p>
    <w:p w14:paraId="013BA078" w14:textId="77777777" w:rsidR="00216691" w:rsidRPr="00F359FB" w:rsidRDefault="00216691" w:rsidP="00D72DBD">
      <w:pPr>
        <w:pStyle w:val="NoSpacing"/>
        <w:rPr>
          <w:b/>
          <w:color w:val="682C88"/>
          <w:sz w:val="40"/>
          <w:szCs w:val="40"/>
        </w:rPr>
      </w:pPr>
    </w:p>
    <w:p w14:paraId="4A508B67" w14:textId="77777777" w:rsidR="00D72DBD" w:rsidRPr="00F359FB" w:rsidRDefault="00FD58D5" w:rsidP="00D72DBD">
      <w:pPr>
        <w:pStyle w:val="NoSpacing"/>
      </w:pPr>
      <w:r w:rsidRPr="00F359FB">
        <w:rPr>
          <w:noProof/>
          <w:lang w:eastAsia="en-GB"/>
        </w:rPr>
        <w:drawing>
          <wp:inline distT="0" distB="0" distL="0" distR="0" wp14:anchorId="371D67B2" wp14:editId="7E1FEA62">
            <wp:extent cx="6479540" cy="31343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858B.tmp"/>
                    <pic:cNvPicPr/>
                  </pic:nvPicPr>
                  <pic:blipFill>
                    <a:blip r:embed="rId18">
                      <a:extLst>
                        <a:ext uri="{28A0092B-C50C-407E-A947-70E740481C1C}">
                          <a14:useLocalDpi xmlns:a14="http://schemas.microsoft.com/office/drawing/2010/main" val="0"/>
                        </a:ext>
                      </a:extLst>
                    </a:blip>
                    <a:stretch>
                      <a:fillRect/>
                    </a:stretch>
                  </pic:blipFill>
                  <pic:spPr>
                    <a:xfrm>
                      <a:off x="0" y="0"/>
                      <a:ext cx="6479540" cy="3134360"/>
                    </a:xfrm>
                    <a:prstGeom prst="rect">
                      <a:avLst/>
                    </a:prstGeom>
                  </pic:spPr>
                </pic:pic>
              </a:graphicData>
            </a:graphic>
          </wp:inline>
        </w:drawing>
      </w:r>
    </w:p>
    <w:p w14:paraId="0F00BFDF" w14:textId="77777777" w:rsidR="00D72DBD" w:rsidRPr="00F359FB" w:rsidRDefault="00D72DBD" w:rsidP="00D72DBD">
      <w:pPr>
        <w:pStyle w:val="NoSpacing"/>
      </w:pPr>
    </w:p>
    <w:p w14:paraId="2ACD8323" w14:textId="77777777" w:rsidR="00D72DBD" w:rsidRPr="00F359FB" w:rsidRDefault="00D72DBD" w:rsidP="00D72DBD">
      <w:pPr>
        <w:pStyle w:val="NoSpacing"/>
        <w:rPr>
          <w:b/>
          <w:sz w:val="28"/>
          <w:szCs w:val="28"/>
        </w:rPr>
      </w:pPr>
      <w:r w:rsidRPr="00F359FB">
        <w:rPr>
          <w:b/>
          <w:sz w:val="28"/>
          <w:szCs w:val="28"/>
        </w:rPr>
        <w:t xml:space="preserve">Directions to </w:t>
      </w:r>
      <w:r w:rsidR="002F42CE" w:rsidRPr="00F359FB">
        <w:rPr>
          <w:b/>
          <w:sz w:val="28"/>
          <w:szCs w:val="28"/>
        </w:rPr>
        <w:t>Kirk Balk Academy</w:t>
      </w:r>
    </w:p>
    <w:p w14:paraId="292CA73D" w14:textId="77777777" w:rsidR="00D72DBD" w:rsidRPr="00F359FB" w:rsidRDefault="00D72DBD" w:rsidP="00F93151">
      <w:pPr>
        <w:pStyle w:val="NoSpacing"/>
      </w:pPr>
    </w:p>
    <w:p w14:paraId="7291882D" w14:textId="368F3FEA" w:rsidR="00DC2F62" w:rsidRPr="00216691" w:rsidRDefault="00DC2F62" w:rsidP="0062778D">
      <w:pPr>
        <w:widowControl w:val="0"/>
        <w:autoSpaceDE w:val="0"/>
        <w:autoSpaceDN w:val="0"/>
        <w:adjustRightInd w:val="0"/>
        <w:spacing w:line="276" w:lineRule="auto"/>
        <w:ind w:right="-2"/>
        <w:jc w:val="both"/>
        <w:rPr>
          <w:rFonts w:ascii="Arial" w:hAnsi="Arial" w:cs="Arial"/>
          <w:color w:val="000000"/>
          <w:sz w:val="22"/>
          <w:szCs w:val="22"/>
        </w:rPr>
      </w:pPr>
      <w:r w:rsidRPr="00216691">
        <w:rPr>
          <w:rFonts w:ascii="Arial" w:hAnsi="Arial" w:cs="Arial"/>
          <w:color w:val="000000"/>
          <w:sz w:val="22"/>
          <w:szCs w:val="22"/>
        </w:rPr>
        <w:t xml:space="preserve">From Junction 36 of the M1 motorway, at the initial roundabout follow signs to Barnsley. At the second roundabout take the turning towards Hoyland [A6135]. You will pass a Jet petrol station on the left and a Primary School on your right. After the pedestrian crossing, turn left at the traffic lights. You will pass the </w:t>
      </w:r>
      <w:r w:rsidR="00B77159" w:rsidRPr="00216691">
        <w:rPr>
          <w:rFonts w:ascii="Arial" w:hAnsi="Arial" w:cs="Arial"/>
          <w:color w:val="000000"/>
          <w:sz w:val="22"/>
          <w:szCs w:val="22"/>
        </w:rPr>
        <w:t xml:space="preserve">       </w:t>
      </w:r>
      <w:r w:rsidRPr="00216691">
        <w:rPr>
          <w:rFonts w:ascii="Arial" w:hAnsi="Arial" w:cs="Arial"/>
          <w:color w:val="000000"/>
          <w:sz w:val="22"/>
          <w:szCs w:val="22"/>
        </w:rPr>
        <w:t xml:space="preserve">Co-op supermarket on the left. Continue until there is a right-hand turn as the road bends to the left. Take </w:t>
      </w:r>
      <w:r w:rsidR="00B77159" w:rsidRPr="00216691">
        <w:rPr>
          <w:rFonts w:ascii="Arial" w:hAnsi="Arial" w:cs="Arial"/>
          <w:color w:val="000000"/>
          <w:sz w:val="22"/>
          <w:szCs w:val="22"/>
        </w:rPr>
        <w:t xml:space="preserve">     </w:t>
      </w:r>
      <w:r w:rsidRPr="00216691">
        <w:rPr>
          <w:rFonts w:ascii="Arial" w:hAnsi="Arial" w:cs="Arial"/>
          <w:color w:val="000000"/>
          <w:sz w:val="22"/>
          <w:szCs w:val="22"/>
        </w:rPr>
        <w:t xml:space="preserve">this turn that is again signposted to Hoyland. You are now on West Street. As you approach the </w:t>
      </w:r>
      <w:r w:rsidR="00DB29BD">
        <w:rPr>
          <w:rFonts w:ascii="Arial" w:hAnsi="Arial" w:cs="Arial"/>
          <w:color w:val="000000"/>
          <w:sz w:val="22"/>
          <w:szCs w:val="22"/>
        </w:rPr>
        <w:t>Academy</w:t>
      </w:r>
      <w:r w:rsidRPr="00216691">
        <w:rPr>
          <w:rFonts w:ascii="Arial" w:hAnsi="Arial" w:cs="Arial"/>
          <w:color w:val="000000"/>
          <w:sz w:val="22"/>
          <w:szCs w:val="22"/>
        </w:rPr>
        <w:t xml:space="preserve">, </w:t>
      </w:r>
      <w:r w:rsidR="00B77159" w:rsidRPr="00216691">
        <w:rPr>
          <w:rFonts w:ascii="Arial" w:hAnsi="Arial" w:cs="Arial"/>
          <w:color w:val="000000"/>
          <w:sz w:val="22"/>
          <w:szCs w:val="22"/>
        </w:rPr>
        <w:t xml:space="preserve">    </w:t>
      </w:r>
      <w:r w:rsidRPr="00216691">
        <w:rPr>
          <w:rFonts w:ascii="Arial" w:hAnsi="Arial" w:cs="Arial"/>
          <w:color w:val="000000"/>
          <w:sz w:val="22"/>
          <w:szCs w:val="22"/>
        </w:rPr>
        <w:t xml:space="preserve">there is the Hoyland Leisure Centre and a bus stop shelter on the left. Turn left into the car park that we </w:t>
      </w:r>
      <w:r w:rsidR="00B77159" w:rsidRPr="00216691">
        <w:rPr>
          <w:rFonts w:ascii="Arial" w:hAnsi="Arial" w:cs="Arial"/>
          <w:color w:val="000000"/>
          <w:sz w:val="22"/>
          <w:szCs w:val="22"/>
        </w:rPr>
        <w:t xml:space="preserve">      </w:t>
      </w:r>
      <w:r w:rsidRPr="00216691">
        <w:rPr>
          <w:rFonts w:ascii="Arial" w:hAnsi="Arial" w:cs="Arial"/>
          <w:color w:val="000000"/>
          <w:sz w:val="22"/>
          <w:szCs w:val="22"/>
        </w:rPr>
        <w:t xml:space="preserve">share with the Leisure Centre and then sharp left up the drive to the </w:t>
      </w:r>
      <w:r w:rsidR="00DB29BD">
        <w:rPr>
          <w:rFonts w:ascii="Arial" w:hAnsi="Arial" w:cs="Arial"/>
          <w:color w:val="000000"/>
          <w:sz w:val="22"/>
          <w:szCs w:val="22"/>
        </w:rPr>
        <w:t>Academy</w:t>
      </w:r>
      <w:r w:rsidRPr="00216691">
        <w:rPr>
          <w:rFonts w:ascii="Arial" w:hAnsi="Arial" w:cs="Arial"/>
          <w:color w:val="000000"/>
          <w:sz w:val="22"/>
          <w:szCs w:val="22"/>
        </w:rPr>
        <w:t xml:space="preserve"> and into a further car parking </w:t>
      </w:r>
      <w:r w:rsidR="00B77159" w:rsidRPr="00216691">
        <w:rPr>
          <w:rFonts w:ascii="Arial" w:hAnsi="Arial" w:cs="Arial"/>
          <w:color w:val="000000"/>
          <w:sz w:val="22"/>
          <w:szCs w:val="22"/>
        </w:rPr>
        <w:t xml:space="preserve">  </w:t>
      </w:r>
      <w:r w:rsidRPr="00216691">
        <w:rPr>
          <w:rFonts w:ascii="Arial" w:hAnsi="Arial" w:cs="Arial"/>
          <w:color w:val="000000"/>
          <w:sz w:val="22"/>
          <w:szCs w:val="22"/>
        </w:rPr>
        <w:t>area.</w:t>
      </w:r>
    </w:p>
    <w:p w14:paraId="31189A9D" w14:textId="43BFE393" w:rsidR="00F93151" w:rsidRPr="00F359FB" w:rsidRDefault="00F93151" w:rsidP="0062778D">
      <w:pPr>
        <w:pStyle w:val="NoSpacing"/>
        <w:jc w:val="both"/>
      </w:pPr>
    </w:p>
    <w:p w14:paraId="17F04F81" w14:textId="77777777" w:rsidR="00F93151" w:rsidRPr="00F359FB" w:rsidRDefault="00F93151" w:rsidP="00F93151">
      <w:pPr>
        <w:pStyle w:val="NoSpacing"/>
      </w:pPr>
    </w:p>
    <w:p w14:paraId="7926D2DD" w14:textId="77777777" w:rsidR="00252D26" w:rsidRPr="00F359FB" w:rsidRDefault="002F42CE" w:rsidP="00F93151">
      <w:pPr>
        <w:pStyle w:val="NoSpacing"/>
      </w:pPr>
      <w:r w:rsidRPr="00F359FB">
        <w:rPr>
          <w:b/>
          <w:sz w:val="28"/>
          <w:szCs w:val="28"/>
        </w:rPr>
        <w:t>Contact</w:t>
      </w:r>
      <w:r w:rsidR="00252D26" w:rsidRPr="00F359FB">
        <w:rPr>
          <w:b/>
          <w:sz w:val="28"/>
          <w:szCs w:val="28"/>
        </w:rPr>
        <w:t xml:space="preserve"> Details</w:t>
      </w:r>
    </w:p>
    <w:p w14:paraId="617461AB" w14:textId="77777777" w:rsidR="00252D26" w:rsidRPr="00216691" w:rsidRDefault="00252D26" w:rsidP="00F93151">
      <w:pPr>
        <w:pStyle w:val="NoSpacing"/>
        <w:rPr>
          <w:sz w:val="20"/>
          <w:szCs w:val="20"/>
        </w:rPr>
      </w:pPr>
    </w:p>
    <w:p w14:paraId="48D3C0DA" w14:textId="77777777" w:rsidR="002F42CE" w:rsidRPr="00216691" w:rsidRDefault="002F42CE" w:rsidP="002F42CE">
      <w:pPr>
        <w:pStyle w:val="NoSpacing"/>
        <w:rPr>
          <w:sz w:val="22"/>
          <w:szCs w:val="22"/>
        </w:rPr>
      </w:pPr>
      <w:r w:rsidRPr="00216691">
        <w:rPr>
          <w:sz w:val="22"/>
          <w:szCs w:val="22"/>
        </w:rPr>
        <w:t>Kirk Balk Academy</w:t>
      </w:r>
    </w:p>
    <w:p w14:paraId="7E9A3BF7" w14:textId="77777777" w:rsidR="002F42CE" w:rsidRPr="00216691" w:rsidRDefault="002F42CE" w:rsidP="002F42CE">
      <w:pPr>
        <w:pStyle w:val="NoSpacing"/>
        <w:rPr>
          <w:sz w:val="22"/>
          <w:szCs w:val="22"/>
        </w:rPr>
      </w:pPr>
      <w:r w:rsidRPr="00216691">
        <w:rPr>
          <w:sz w:val="22"/>
          <w:szCs w:val="22"/>
        </w:rPr>
        <w:t>West Street</w:t>
      </w:r>
    </w:p>
    <w:p w14:paraId="7DFB6B96" w14:textId="77777777" w:rsidR="002F42CE" w:rsidRPr="00216691" w:rsidRDefault="002F42CE" w:rsidP="002F42CE">
      <w:pPr>
        <w:pStyle w:val="NoSpacing"/>
        <w:rPr>
          <w:sz w:val="22"/>
          <w:szCs w:val="22"/>
        </w:rPr>
      </w:pPr>
      <w:r w:rsidRPr="00216691">
        <w:rPr>
          <w:sz w:val="22"/>
          <w:szCs w:val="22"/>
        </w:rPr>
        <w:t>Hoyland</w:t>
      </w:r>
    </w:p>
    <w:p w14:paraId="315B593F" w14:textId="77777777" w:rsidR="002F42CE" w:rsidRPr="00216691" w:rsidRDefault="002F42CE" w:rsidP="002F42CE">
      <w:pPr>
        <w:pStyle w:val="NoSpacing"/>
        <w:rPr>
          <w:sz w:val="22"/>
          <w:szCs w:val="22"/>
        </w:rPr>
      </w:pPr>
      <w:r w:rsidRPr="00216691">
        <w:rPr>
          <w:sz w:val="22"/>
          <w:szCs w:val="22"/>
        </w:rPr>
        <w:t>S74 9HX</w:t>
      </w:r>
    </w:p>
    <w:p w14:paraId="187B9431" w14:textId="77777777" w:rsidR="002F42CE" w:rsidRPr="00216691" w:rsidRDefault="002F42CE" w:rsidP="002F42CE">
      <w:pPr>
        <w:pStyle w:val="NoSpacing"/>
        <w:rPr>
          <w:sz w:val="22"/>
          <w:szCs w:val="22"/>
        </w:rPr>
      </w:pPr>
    </w:p>
    <w:p w14:paraId="57F0C828" w14:textId="77777777" w:rsidR="002F42CE" w:rsidRPr="00216691" w:rsidRDefault="002F42CE" w:rsidP="002F42CE">
      <w:pPr>
        <w:pStyle w:val="NoSpacing"/>
        <w:rPr>
          <w:sz w:val="22"/>
          <w:szCs w:val="22"/>
        </w:rPr>
      </w:pPr>
      <w:r w:rsidRPr="00216691">
        <w:rPr>
          <w:b/>
          <w:sz w:val="22"/>
          <w:szCs w:val="22"/>
        </w:rPr>
        <w:t>Phone:</w:t>
      </w:r>
      <w:r w:rsidRPr="00216691">
        <w:rPr>
          <w:sz w:val="22"/>
          <w:szCs w:val="22"/>
        </w:rPr>
        <w:t xml:space="preserve"> 01226 742 286</w:t>
      </w:r>
    </w:p>
    <w:p w14:paraId="4B3B94C0" w14:textId="77777777" w:rsidR="002F42CE" w:rsidRPr="00216691" w:rsidRDefault="002F42CE" w:rsidP="002F42CE">
      <w:pPr>
        <w:pStyle w:val="NoSpacing"/>
        <w:rPr>
          <w:sz w:val="22"/>
          <w:szCs w:val="22"/>
        </w:rPr>
      </w:pPr>
      <w:r w:rsidRPr="00216691">
        <w:rPr>
          <w:b/>
          <w:sz w:val="22"/>
          <w:szCs w:val="22"/>
        </w:rPr>
        <w:t>Email:</w:t>
      </w:r>
      <w:r w:rsidRPr="00216691">
        <w:rPr>
          <w:sz w:val="22"/>
          <w:szCs w:val="22"/>
        </w:rPr>
        <w:t xml:space="preserve"> </w:t>
      </w:r>
      <w:hyperlink r:id="rId19" w:history="1">
        <w:r w:rsidR="00B37457" w:rsidRPr="00216691">
          <w:rPr>
            <w:rStyle w:val="Hyperlink"/>
            <w:sz w:val="22"/>
            <w:szCs w:val="22"/>
          </w:rPr>
          <w:t>kirkbalk.enquiries@northerneducationtrust.org</w:t>
        </w:r>
      </w:hyperlink>
      <w:r w:rsidR="00B37457" w:rsidRPr="00216691">
        <w:rPr>
          <w:sz w:val="22"/>
          <w:szCs w:val="22"/>
        </w:rPr>
        <w:t xml:space="preserve"> </w:t>
      </w:r>
    </w:p>
    <w:p w14:paraId="47C66B02" w14:textId="77777777" w:rsidR="00252D26" w:rsidRPr="00216691" w:rsidRDefault="002F42CE" w:rsidP="002F42CE">
      <w:pPr>
        <w:pStyle w:val="NoSpacing"/>
        <w:rPr>
          <w:sz w:val="22"/>
          <w:szCs w:val="22"/>
        </w:rPr>
      </w:pPr>
      <w:r w:rsidRPr="00216691">
        <w:rPr>
          <w:b/>
          <w:sz w:val="22"/>
          <w:szCs w:val="22"/>
        </w:rPr>
        <w:t>Web:</w:t>
      </w:r>
      <w:r w:rsidRPr="00216691">
        <w:rPr>
          <w:sz w:val="22"/>
          <w:szCs w:val="22"/>
        </w:rPr>
        <w:t xml:space="preserve"> </w:t>
      </w:r>
      <w:hyperlink r:id="rId20" w:history="1">
        <w:r w:rsidR="00B37457" w:rsidRPr="00216691">
          <w:rPr>
            <w:rStyle w:val="Hyperlink"/>
            <w:sz w:val="22"/>
            <w:szCs w:val="22"/>
          </w:rPr>
          <w:t>https://kba.northerneducationtrust.org</w:t>
        </w:r>
      </w:hyperlink>
      <w:r w:rsidR="00B37457" w:rsidRPr="00216691">
        <w:rPr>
          <w:sz w:val="22"/>
          <w:szCs w:val="22"/>
        </w:rPr>
        <w:t xml:space="preserve"> </w:t>
      </w:r>
    </w:p>
    <w:p w14:paraId="0F0DB123" w14:textId="77777777" w:rsidR="00DA0E6A" w:rsidRDefault="00DA0E6A" w:rsidP="00D72DBD">
      <w:pPr>
        <w:pStyle w:val="NoSpacing"/>
        <w:rPr>
          <w:sz w:val="22"/>
          <w:szCs w:val="22"/>
        </w:rPr>
      </w:pPr>
    </w:p>
    <w:p w14:paraId="7722DEEE" w14:textId="77777777" w:rsidR="00DA0E6A" w:rsidRDefault="00DA0E6A" w:rsidP="00D72DBD">
      <w:pPr>
        <w:pStyle w:val="NoSpacing"/>
        <w:rPr>
          <w:sz w:val="22"/>
          <w:szCs w:val="22"/>
        </w:rPr>
      </w:pPr>
    </w:p>
    <w:p w14:paraId="3A6A61A7" w14:textId="77777777" w:rsidR="00DA0E6A" w:rsidRDefault="00DA0E6A" w:rsidP="00D72DBD">
      <w:pPr>
        <w:pStyle w:val="NoSpacing"/>
        <w:rPr>
          <w:sz w:val="22"/>
          <w:szCs w:val="22"/>
        </w:rPr>
      </w:pPr>
    </w:p>
    <w:p w14:paraId="2FDD4834" w14:textId="77777777" w:rsidR="00DA0E6A" w:rsidRDefault="00DA0E6A" w:rsidP="00D72DBD">
      <w:pPr>
        <w:pStyle w:val="NoSpacing"/>
        <w:rPr>
          <w:sz w:val="22"/>
          <w:szCs w:val="22"/>
        </w:rPr>
      </w:pPr>
    </w:p>
    <w:p w14:paraId="68CF0690" w14:textId="77777777" w:rsidR="00DA0E6A" w:rsidRDefault="00DA0E6A" w:rsidP="00D72DBD">
      <w:pPr>
        <w:pStyle w:val="NoSpacing"/>
        <w:rPr>
          <w:sz w:val="22"/>
          <w:szCs w:val="22"/>
        </w:rPr>
      </w:pPr>
    </w:p>
    <w:p w14:paraId="75CE2262" w14:textId="77777777" w:rsidR="00DA0E6A" w:rsidRDefault="00DA0E6A" w:rsidP="00D72DBD">
      <w:pPr>
        <w:pStyle w:val="NoSpacing"/>
        <w:rPr>
          <w:sz w:val="22"/>
          <w:szCs w:val="22"/>
        </w:rPr>
      </w:pPr>
    </w:p>
    <w:p w14:paraId="0E032C9D" w14:textId="49DB1C01" w:rsidR="00D72DBD" w:rsidRPr="00991914" w:rsidRDefault="00245957" w:rsidP="00D72DBD">
      <w:pPr>
        <w:pStyle w:val="NoSpacing"/>
      </w:pPr>
      <w:r>
        <w:rPr>
          <w:b/>
          <w:color w:val="682C88"/>
          <w:sz w:val="40"/>
          <w:szCs w:val="40"/>
        </w:rPr>
        <w:lastRenderedPageBreak/>
        <w:t>Teacher</w:t>
      </w:r>
      <w:r w:rsidR="001145EE" w:rsidRPr="00F359FB">
        <w:rPr>
          <w:b/>
          <w:color w:val="682C88"/>
          <w:sz w:val="40"/>
          <w:szCs w:val="40"/>
        </w:rPr>
        <w:t xml:space="preserve"> of </w:t>
      </w:r>
      <w:r w:rsidR="00BB5EF5">
        <w:rPr>
          <w:b/>
          <w:color w:val="682C88"/>
          <w:sz w:val="40"/>
          <w:szCs w:val="40"/>
        </w:rPr>
        <w:t>Mathematics</w:t>
      </w:r>
      <w:r w:rsidR="00480A66">
        <w:rPr>
          <w:b/>
          <w:color w:val="682C88"/>
          <w:sz w:val="40"/>
          <w:szCs w:val="40"/>
        </w:rPr>
        <w:t xml:space="preserve"> </w:t>
      </w:r>
    </w:p>
    <w:p w14:paraId="71E06964" w14:textId="6B22D8EC" w:rsidR="00754C97" w:rsidRPr="00991914" w:rsidRDefault="00D45CDC" w:rsidP="00D72DBD">
      <w:pPr>
        <w:pStyle w:val="NoSpacing"/>
        <w:rPr>
          <w:b/>
          <w:color w:val="682C88"/>
          <w:sz w:val="28"/>
          <w:szCs w:val="28"/>
        </w:rPr>
      </w:pPr>
      <w:r>
        <w:rPr>
          <w:b/>
          <w:color w:val="682C88"/>
          <w:sz w:val="28"/>
          <w:szCs w:val="28"/>
        </w:rPr>
        <w:t>Full Time, Fixed Term – to December 2021</w:t>
      </w:r>
    </w:p>
    <w:p w14:paraId="08A1F936" w14:textId="2FE7D4C3" w:rsidR="00754C97" w:rsidRPr="00991914" w:rsidRDefault="00245957" w:rsidP="00D72DBD">
      <w:pPr>
        <w:pStyle w:val="NoSpacing"/>
        <w:rPr>
          <w:b/>
          <w:color w:val="682C88"/>
          <w:sz w:val="28"/>
          <w:szCs w:val="28"/>
        </w:rPr>
      </w:pPr>
      <w:r w:rsidRPr="00991914">
        <w:rPr>
          <w:b/>
          <w:color w:val="682C88"/>
          <w:sz w:val="28"/>
          <w:szCs w:val="28"/>
        </w:rPr>
        <w:t>MPS - UPS</w:t>
      </w:r>
    </w:p>
    <w:p w14:paraId="2AD329A0" w14:textId="77777777" w:rsidR="00036BCE" w:rsidRPr="00F359FB" w:rsidRDefault="00036BCE" w:rsidP="00D72DBD">
      <w:pPr>
        <w:pStyle w:val="NoSpacing"/>
      </w:pPr>
    </w:p>
    <w:p w14:paraId="307D6A4E" w14:textId="77777777" w:rsidR="00CA05F9" w:rsidRPr="00CA05F9" w:rsidRDefault="00CA05F9" w:rsidP="00CA05F9">
      <w:pPr>
        <w:pStyle w:val="NoSpacing"/>
        <w:jc w:val="both"/>
        <w:rPr>
          <w:color w:val="000000" w:themeColor="text1"/>
          <w:sz w:val="22"/>
          <w:szCs w:val="22"/>
        </w:rPr>
      </w:pPr>
      <w:r w:rsidRPr="00CA05F9">
        <w:rPr>
          <w:color w:val="000000" w:themeColor="text1"/>
          <w:sz w:val="22"/>
          <w:szCs w:val="22"/>
        </w:rPr>
        <w:t>We are excited to be offer an opportunity for an exceptional teacher to join the incredibly strong Maths team in our superb academy on a fixed term basis as a Teacher of Mathematics.</w:t>
      </w:r>
    </w:p>
    <w:p w14:paraId="5663FDA3" w14:textId="77777777" w:rsidR="00CA05F9" w:rsidRPr="00CA05F9" w:rsidRDefault="00CA05F9" w:rsidP="00CA05F9">
      <w:pPr>
        <w:pStyle w:val="NoSpacing"/>
        <w:jc w:val="both"/>
        <w:rPr>
          <w:color w:val="000000" w:themeColor="text1"/>
          <w:sz w:val="22"/>
          <w:szCs w:val="22"/>
        </w:rPr>
      </w:pPr>
    </w:p>
    <w:p w14:paraId="5506451C" w14:textId="77777777" w:rsidR="00CA05F9" w:rsidRPr="00CA05F9" w:rsidRDefault="00CA05F9" w:rsidP="00CA05F9">
      <w:pPr>
        <w:pStyle w:val="NoSpacing"/>
        <w:jc w:val="both"/>
        <w:rPr>
          <w:rStyle w:val="Strong"/>
          <w:b w:val="0"/>
          <w:color w:val="000000" w:themeColor="text1"/>
          <w:sz w:val="22"/>
          <w:szCs w:val="21"/>
          <w:bdr w:val="none" w:sz="0" w:space="0" w:color="auto" w:frame="1"/>
          <w:shd w:val="clear" w:color="auto" w:fill="FFFFFF"/>
        </w:rPr>
      </w:pPr>
      <w:r w:rsidRPr="00CA05F9">
        <w:rPr>
          <w:rStyle w:val="Strong"/>
          <w:color w:val="000000" w:themeColor="text1"/>
          <w:sz w:val="22"/>
          <w:szCs w:val="21"/>
          <w:bdr w:val="none" w:sz="0" w:space="0" w:color="auto" w:frame="1"/>
          <w:shd w:val="clear" w:color="auto" w:fill="FFFFFF"/>
        </w:rPr>
        <w:t>We are looking for a Mathematics teacher with personality, someone who is committed to supporting students to achieve their potential and can embody our trust vision of ‘Outcomes Focussed, Child Centred’. Our teachers are conscientious, passionate about their subject and have a real love for learning. Above all, we are looking to appoint a team player to contribute to a high performing and well-established department.</w:t>
      </w:r>
    </w:p>
    <w:p w14:paraId="6C96166A" w14:textId="77777777" w:rsidR="00CA05F9" w:rsidRPr="00CA05F9" w:rsidRDefault="00CA05F9" w:rsidP="00CA05F9">
      <w:pPr>
        <w:pStyle w:val="NoSpacing"/>
        <w:jc w:val="both"/>
        <w:rPr>
          <w:color w:val="000000" w:themeColor="text1"/>
          <w:sz w:val="22"/>
          <w:szCs w:val="22"/>
        </w:rPr>
      </w:pPr>
    </w:p>
    <w:p w14:paraId="54E6D924" w14:textId="77777777" w:rsidR="00CA05F9" w:rsidRPr="00CA05F9" w:rsidRDefault="00CA05F9" w:rsidP="00CA05F9">
      <w:pPr>
        <w:pStyle w:val="NoSpacing"/>
        <w:jc w:val="both"/>
        <w:rPr>
          <w:color w:val="000000" w:themeColor="text1"/>
          <w:sz w:val="22"/>
          <w:szCs w:val="22"/>
        </w:rPr>
      </w:pPr>
      <w:r w:rsidRPr="00CA05F9">
        <w:rPr>
          <w:color w:val="000000" w:themeColor="text1"/>
          <w:sz w:val="22"/>
          <w:szCs w:val="22"/>
        </w:rPr>
        <w:t>Over recent years, our Academy outcomes have transformed and this has been particularly evident in Maths, where we now boast outstanding results that are amongst the best nationally. For example, in 2019, 78% of students achieved a Grade 4 or higher in Maths, with 62% achieving a Grade 5 or higher. In addition, the Mathematics Element of Progress 8 was calculated as +0.42. We are extremely ambitious in recruiting the right candidate to help progress this further.</w:t>
      </w:r>
    </w:p>
    <w:p w14:paraId="37252500" w14:textId="77777777" w:rsidR="00CA05F9" w:rsidRPr="00CA05F9" w:rsidRDefault="00CA05F9" w:rsidP="00CA05F9">
      <w:pPr>
        <w:pStyle w:val="NormalWeb"/>
        <w:jc w:val="both"/>
        <w:rPr>
          <w:rFonts w:ascii="Arial" w:hAnsi="Arial" w:cs="Arial"/>
          <w:color w:val="000000" w:themeColor="text1"/>
          <w:sz w:val="22"/>
          <w:szCs w:val="22"/>
        </w:rPr>
      </w:pPr>
      <w:r w:rsidRPr="00CA05F9">
        <w:rPr>
          <w:rFonts w:ascii="Arial" w:hAnsi="Arial" w:cs="Arial"/>
          <w:color w:val="000000" w:themeColor="text1"/>
          <w:sz w:val="22"/>
          <w:szCs w:val="22"/>
        </w:rPr>
        <w:t>The successful candidate, will benefit from a fantastic chance to work with a dedicated and passionate staffing body, both in and out of the Maths department. You will receive daily support from the senior leadership team and will have the opportunity to deliver lessons across Key Stage 3 and 4. They will also benefit from a shared common curriculum across the Trust, as well as an ethos of allowing ‘teachers to teach’. This is a career defining opportunity to join a rapidly expanding academy which is rated ‘Good’ by Ofsted.</w:t>
      </w:r>
    </w:p>
    <w:p w14:paraId="2709528F" w14:textId="77777777" w:rsidR="00CA05F9" w:rsidRPr="00CA05F9" w:rsidRDefault="00CA05F9" w:rsidP="00CA05F9">
      <w:pPr>
        <w:pStyle w:val="NormalWeb"/>
        <w:jc w:val="both"/>
        <w:rPr>
          <w:rFonts w:ascii="Arial" w:hAnsi="Arial" w:cs="Arial"/>
          <w:color w:val="000000" w:themeColor="text1"/>
          <w:sz w:val="22"/>
          <w:szCs w:val="22"/>
        </w:rPr>
      </w:pPr>
      <w:r w:rsidRPr="00CA05F9">
        <w:rPr>
          <w:rFonts w:ascii="Arial" w:hAnsi="Arial" w:cs="Arial"/>
          <w:color w:val="000000" w:themeColor="text1"/>
          <w:sz w:val="22"/>
          <w:shd w:val="clear" w:color="auto" w:fill="FFFFFF"/>
        </w:rPr>
        <w:t xml:space="preserve">Being a part of Northern Education Trust will offer you a fantastic opportunity to develop yourself in an ambitious and thriving team. You will have a strong influence on student outcomes across our family of schools where we actively encourage collaboration and the sharing of best practice. We believe that by developing a love of learning and having the highest standards, all children and young people can flourish. You will also be provided with </w:t>
      </w:r>
      <w:r w:rsidRPr="00CA05F9">
        <w:rPr>
          <w:rFonts w:ascii="Arial" w:hAnsi="Arial" w:cs="Arial"/>
          <w:color w:val="000000" w:themeColor="text1"/>
          <w:sz w:val="22"/>
          <w:szCs w:val="22"/>
        </w:rPr>
        <w:t>outstanding professional and career development opportunities in an academy where exceptional teaching and learning is an expectation and where CPD is supported by the Northern Education Trust Staff College.</w:t>
      </w:r>
    </w:p>
    <w:p w14:paraId="2BB0FE75" w14:textId="77777777" w:rsidR="00CA05F9" w:rsidRPr="00CA05F9" w:rsidRDefault="00CA05F9" w:rsidP="00CA05F9">
      <w:pPr>
        <w:pStyle w:val="NormalWeb"/>
        <w:shd w:val="clear" w:color="auto" w:fill="FFFFFF"/>
        <w:spacing w:before="0" w:beforeAutospacing="0" w:after="150" w:afterAutospacing="0"/>
        <w:jc w:val="both"/>
        <w:rPr>
          <w:rFonts w:ascii="Arial" w:hAnsi="Arial" w:cs="Arial"/>
          <w:color w:val="000000" w:themeColor="text1"/>
          <w:sz w:val="22"/>
          <w:szCs w:val="22"/>
        </w:rPr>
      </w:pPr>
      <w:r w:rsidRPr="00CA05F9">
        <w:rPr>
          <w:rFonts w:ascii="Arial" w:hAnsi="Arial" w:cs="Arial"/>
          <w:color w:val="000000" w:themeColor="text1"/>
          <w:sz w:val="22"/>
          <w:szCs w:val="22"/>
        </w:rPr>
        <w:t>If you are enthusiastic and highly motivated, committed to improving the life chances of young people, and believe that you could contribute to our Maths department, we would like to hear from you.</w:t>
      </w:r>
    </w:p>
    <w:p w14:paraId="656C8287" w14:textId="77777777" w:rsidR="00991914" w:rsidRPr="00B658F5" w:rsidRDefault="00991914" w:rsidP="009E2A1D">
      <w:pPr>
        <w:pStyle w:val="NormalWeb"/>
        <w:jc w:val="both"/>
        <w:rPr>
          <w:rFonts w:ascii="Arial" w:hAnsi="Arial" w:cs="Arial"/>
          <w:b/>
          <w:sz w:val="22"/>
          <w:szCs w:val="22"/>
        </w:rPr>
      </w:pPr>
      <w:r w:rsidRPr="00B658F5">
        <w:rPr>
          <w:rFonts w:ascii="Arial" w:hAnsi="Arial" w:cs="Arial"/>
          <w:b/>
          <w:sz w:val="22"/>
          <w:szCs w:val="22"/>
        </w:rPr>
        <w:t>Want to find out more?</w:t>
      </w:r>
    </w:p>
    <w:p w14:paraId="5449C2CF" w14:textId="0E953CA8" w:rsidR="00991914" w:rsidRPr="00B658F5" w:rsidRDefault="008F5D36" w:rsidP="009E2A1D">
      <w:pPr>
        <w:pStyle w:val="NormalWeb"/>
        <w:jc w:val="both"/>
        <w:rPr>
          <w:rFonts w:ascii="Arial" w:hAnsi="Arial" w:cs="Arial"/>
          <w:sz w:val="22"/>
          <w:szCs w:val="22"/>
        </w:rPr>
      </w:pPr>
      <w:r>
        <w:rPr>
          <w:rFonts w:ascii="Arial" w:hAnsi="Arial" w:cs="Arial"/>
          <w:sz w:val="22"/>
          <w:szCs w:val="22"/>
        </w:rPr>
        <w:t>Subject to a COVID-19 Risk Assessment, it may be possible to arrange for an informal tour of the building. Alternatively, phone or video calls with a key member of staff is possible.</w:t>
      </w:r>
      <w:r w:rsidR="00991914" w:rsidRPr="00B658F5">
        <w:rPr>
          <w:rFonts w:ascii="Arial" w:hAnsi="Arial" w:cs="Arial"/>
          <w:sz w:val="22"/>
          <w:szCs w:val="22"/>
        </w:rPr>
        <w:t xml:space="preserve"> </w:t>
      </w:r>
    </w:p>
    <w:p w14:paraId="2CC35299" w14:textId="78FACD00" w:rsidR="00991914" w:rsidRPr="00B658F5" w:rsidRDefault="00991914" w:rsidP="00B658F5">
      <w:pPr>
        <w:pStyle w:val="NoSpacing"/>
        <w:rPr>
          <w:sz w:val="22"/>
          <w:szCs w:val="22"/>
        </w:rPr>
      </w:pPr>
      <w:r w:rsidRPr="00B658F5">
        <w:rPr>
          <w:b/>
          <w:sz w:val="22"/>
          <w:szCs w:val="22"/>
        </w:rPr>
        <w:t xml:space="preserve">Appointments can be booked by contacting </w:t>
      </w:r>
      <w:r w:rsidRPr="00B658F5">
        <w:rPr>
          <w:sz w:val="22"/>
          <w:szCs w:val="22"/>
        </w:rPr>
        <w:t xml:space="preserve">01226 742286 or email </w:t>
      </w:r>
      <w:hyperlink r:id="rId21" w:history="1">
        <w:r w:rsidRPr="00B658F5">
          <w:rPr>
            <w:sz w:val="22"/>
            <w:szCs w:val="22"/>
            <w:u w:val="single" w:color="000000"/>
          </w:rPr>
          <w:t>kirkbalkhr@northerneducationtrust.org</w:t>
        </w:r>
      </w:hyperlink>
      <w:r w:rsidRPr="00B658F5">
        <w:rPr>
          <w:sz w:val="22"/>
          <w:szCs w:val="22"/>
        </w:rPr>
        <w:t>. Our comprehensive recruitment pack can also be requested by using these details</w:t>
      </w:r>
      <w:r w:rsidR="000A77BC" w:rsidRPr="00B658F5">
        <w:rPr>
          <w:sz w:val="22"/>
          <w:szCs w:val="22"/>
        </w:rPr>
        <w:t>.</w:t>
      </w:r>
    </w:p>
    <w:p w14:paraId="5C44716D" w14:textId="0ACCD0A7" w:rsidR="00991914" w:rsidRPr="00B658F5" w:rsidRDefault="00991914" w:rsidP="009E2A1D">
      <w:pPr>
        <w:pStyle w:val="NormalWeb"/>
        <w:jc w:val="both"/>
        <w:rPr>
          <w:rFonts w:ascii="Arial" w:hAnsi="Arial" w:cs="Arial"/>
          <w:sz w:val="22"/>
          <w:szCs w:val="22"/>
        </w:rPr>
      </w:pPr>
      <w:r w:rsidRPr="00B658F5">
        <w:rPr>
          <w:rFonts w:ascii="Arial" w:hAnsi="Arial" w:cs="Arial"/>
          <w:sz w:val="22"/>
          <w:szCs w:val="22"/>
        </w:rPr>
        <w:t xml:space="preserve">The closing date for this post is </w:t>
      </w:r>
      <w:r w:rsidR="00B658F5" w:rsidRPr="00B658F5">
        <w:rPr>
          <w:rFonts w:ascii="Arial" w:hAnsi="Arial" w:cs="Arial"/>
          <w:sz w:val="22"/>
          <w:szCs w:val="22"/>
        </w:rPr>
        <w:t>noon</w:t>
      </w:r>
      <w:r w:rsidR="00F802EC" w:rsidRPr="00F802EC">
        <w:rPr>
          <w:rFonts w:ascii="Arial" w:hAnsi="Arial" w:cs="Arial"/>
          <w:b/>
          <w:sz w:val="22"/>
          <w:szCs w:val="22"/>
        </w:rPr>
        <w:t xml:space="preserve"> </w:t>
      </w:r>
      <w:r w:rsidR="006075DF">
        <w:rPr>
          <w:rFonts w:ascii="Arial" w:hAnsi="Arial" w:cs="Arial"/>
          <w:b/>
          <w:sz w:val="22"/>
          <w:szCs w:val="22"/>
        </w:rPr>
        <w:t>Wednesday 14 April</w:t>
      </w:r>
      <w:r w:rsidR="00AE06C9">
        <w:rPr>
          <w:rFonts w:ascii="Arial" w:hAnsi="Arial" w:cs="Arial"/>
          <w:b/>
          <w:sz w:val="22"/>
          <w:szCs w:val="22"/>
        </w:rPr>
        <w:t xml:space="preserve"> 2021</w:t>
      </w:r>
      <w:r w:rsidR="00036B2C" w:rsidRPr="00B658F5">
        <w:rPr>
          <w:rFonts w:ascii="Arial" w:hAnsi="Arial" w:cs="Arial"/>
          <w:sz w:val="22"/>
          <w:szCs w:val="22"/>
        </w:rPr>
        <w:t>,</w:t>
      </w:r>
      <w:r w:rsidRPr="00B658F5">
        <w:rPr>
          <w:rFonts w:ascii="Arial" w:hAnsi="Arial" w:cs="Arial"/>
          <w:sz w:val="22"/>
          <w:szCs w:val="22"/>
        </w:rPr>
        <w:t xml:space="preserve"> </w:t>
      </w:r>
      <w:r w:rsidR="001F2770">
        <w:rPr>
          <w:rFonts w:ascii="Arial" w:hAnsi="Arial" w:cs="Arial"/>
          <w:sz w:val="22"/>
          <w:szCs w:val="22"/>
        </w:rPr>
        <w:t xml:space="preserve">Interview date </w:t>
      </w:r>
      <w:r w:rsidR="006075DF">
        <w:rPr>
          <w:rFonts w:ascii="Arial" w:hAnsi="Arial" w:cs="Arial"/>
          <w:b/>
          <w:sz w:val="22"/>
          <w:szCs w:val="22"/>
        </w:rPr>
        <w:t>Monday 19 April</w:t>
      </w:r>
      <w:r w:rsidR="00AE06C9">
        <w:rPr>
          <w:rFonts w:ascii="Arial" w:hAnsi="Arial" w:cs="Arial"/>
          <w:b/>
          <w:sz w:val="22"/>
          <w:szCs w:val="22"/>
        </w:rPr>
        <w:t xml:space="preserve"> 2021</w:t>
      </w:r>
    </w:p>
    <w:p w14:paraId="48C04521" w14:textId="77777777" w:rsidR="00991914" w:rsidRPr="00B658F5" w:rsidRDefault="00991914" w:rsidP="009E2A1D">
      <w:pPr>
        <w:pStyle w:val="NormalWeb"/>
        <w:jc w:val="both"/>
        <w:rPr>
          <w:rFonts w:ascii="Arial" w:hAnsi="Arial" w:cs="Arial"/>
          <w:b/>
          <w:sz w:val="22"/>
          <w:szCs w:val="22"/>
        </w:rPr>
      </w:pPr>
      <w:r w:rsidRPr="00B658F5">
        <w:rPr>
          <w:rFonts w:ascii="Arial" w:hAnsi="Arial" w:cs="Arial"/>
          <w:b/>
          <w:sz w:val="22"/>
          <w:szCs w:val="22"/>
        </w:rPr>
        <w:t xml:space="preserve">Applicants are encouraged to apply promptly, as we may call candidates for interview at any time and close the advert early. </w:t>
      </w:r>
    </w:p>
    <w:p w14:paraId="0996C14A" w14:textId="0FDA3F8E" w:rsidR="00036BCE" w:rsidRPr="00B658F5" w:rsidRDefault="00991914" w:rsidP="009E2A1D">
      <w:pPr>
        <w:jc w:val="both"/>
        <w:rPr>
          <w:rFonts w:ascii="Arial" w:eastAsia="Times New Roman" w:hAnsi="Arial" w:cs="Arial"/>
          <w:i/>
          <w:iCs/>
          <w:color w:val="222222"/>
          <w:sz w:val="22"/>
          <w:szCs w:val="22"/>
        </w:rPr>
      </w:pPr>
      <w:r w:rsidRPr="00B658F5">
        <w:rPr>
          <w:rStyle w:val="Emphasis"/>
          <w:rFonts w:ascii="Arial" w:eastAsia="Times New Roman" w:hAnsi="Arial" w:cs="Arial"/>
          <w:color w:val="222222"/>
          <w:sz w:val="22"/>
          <w:szCs w:val="22"/>
        </w:rPr>
        <w:t>Northern Education Trust is committed to safeguarding and promoting the welfare of children and expects all staff to share that commitment. The appointment is subject to an enhanced DBS check and references.</w:t>
      </w:r>
      <w:r w:rsidR="00036BCE" w:rsidRPr="00B658F5">
        <w:rPr>
          <w:rFonts w:ascii="Arial" w:hAnsi="Arial" w:cs="Arial"/>
          <w:sz w:val="22"/>
          <w:szCs w:val="22"/>
        </w:rPr>
        <w:br w:type="page"/>
      </w:r>
    </w:p>
    <w:p w14:paraId="7781E82C" w14:textId="77777777" w:rsidR="00036BCE" w:rsidRPr="00F359FB" w:rsidRDefault="00036BCE" w:rsidP="00D72DBD">
      <w:pPr>
        <w:pStyle w:val="NoSpacing"/>
        <w:rPr>
          <w:b/>
          <w:color w:val="682C88"/>
          <w:sz w:val="40"/>
          <w:szCs w:val="40"/>
        </w:rPr>
      </w:pPr>
      <w:r w:rsidRPr="00F359FB">
        <w:rPr>
          <w:b/>
          <w:color w:val="682C88"/>
          <w:sz w:val="40"/>
          <w:szCs w:val="40"/>
        </w:rPr>
        <w:lastRenderedPageBreak/>
        <w:t>Job Description</w:t>
      </w:r>
    </w:p>
    <w:p w14:paraId="5A0CCF94" w14:textId="2214CC17" w:rsidR="0065140E" w:rsidRPr="00F359FB" w:rsidRDefault="0065140E" w:rsidP="00B55CDB">
      <w:pPr>
        <w:pStyle w:val="NoSpacing"/>
        <w:rPr>
          <w:b/>
        </w:rPr>
      </w:pPr>
    </w:p>
    <w:p w14:paraId="247C2AF2" w14:textId="36AB5638" w:rsidR="00FE47E3" w:rsidRPr="00F359FB" w:rsidRDefault="00FE47E3" w:rsidP="00FE47E3">
      <w:pPr>
        <w:pStyle w:val="NoSpacing"/>
        <w:outlineLvl w:val="0"/>
        <w:rPr>
          <w:b/>
          <w:sz w:val="28"/>
          <w:szCs w:val="28"/>
        </w:rPr>
      </w:pPr>
      <w:r>
        <w:rPr>
          <w:b/>
          <w:sz w:val="28"/>
          <w:szCs w:val="28"/>
        </w:rPr>
        <w:t xml:space="preserve">Teacher of </w:t>
      </w:r>
      <w:r w:rsidR="00BB5EF5">
        <w:rPr>
          <w:b/>
          <w:sz w:val="28"/>
          <w:szCs w:val="28"/>
        </w:rPr>
        <w:t>Maths</w:t>
      </w:r>
    </w:p>
    <w:p w14:paraId="4A884813" w14:textId="77777777" w:rsidR="00FE47E3" w:rsidRPr="00F359FB" w:rsidRDefault="00FE47E3" w:rsidP="00FE47E3">
      <w:pPr>
        <w:pStyle w:val="NoSpacing"/>
        <w:rPr>
          <w:b/>
          <w:sz w:val="28"/>
          <w:szCs w:val="28"/>
        </w:rPr>
      </w:pPr>
    </w:p>
    <w:p w14:paraId="6941E9A6" w14:textId="77777777" w:rsidR="00FE47E3" w:rsidRPr="0005764D" w:rsidRDefault="00FE47E3" w:rsidP="00FE47E3">
      <w:pPr>
        <w:pStyle w:val="NoSpacing"/>
        <w:jc w:val="center"/>
        <w:outlineLvl w:val="0"/>
        <w:rPr>
          <w:b/>
        </w:rPr>
      </w:pPr>
      <w:r w:rsidRPr="0005764D">
        <w:rPr>
          <w:b/>
        </w:rPr>
        <w:t>Northern Education Trust – Job Description</w:t>
      </w:r>
    </w:p>
    <w:p w14:paraId="3B85E24C" w14:textId="32DF5320" w:rsidR="00FE47E3" w:rsidRPr="0005764D" w:rsidRDefault="00FE47E3" w:rsidP="00B55CDB">
      <w:pPr>
        <w:pStyle w:val="NoSpacing"/>
        <w:rPr>
          <w:b/>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616"/>
        <w:gridCol w:w="1211"/>
        <w:gridCol w:w="3544"/>
      </w:tblGrid>
      <w:tr w:rsidR="00FE47E3" w:rsidRPr="0005764D" w14:paraId="5E990149" w14:textId="77777777" w:rsidTr="00FE47E3">
        <w:tc>
          <w:tcPr>
            <w:tcW w:w="2689" w:type="dxa"/>
            <w:shd w:val="clear" w:color="auto" w:fill="F2F2F2" w:themeFill="background1" w:themeFillShade="F2"/>
          </w:tcPr>
          <w:p w14:paraId="1A4749AA" w14:textId="77777777" w:rsidR="00FE47E3" w:rsidRPr="0005764D" w:rsidRDefault="00FE47E3" w:rsidP="00BB4051">
            <w:pPr>
              <w:pStyle w:val="NoSpacing"/>
              <w:rPr>
                <w:b/>
              </w:rPr>
            </w:pPr>
            <w:r w:rsidRPr="0005764D">
              <w:rPr>
                <w:b/>
              </w:rPr>
              <w:t>Job Title:</w:t>
            </w:r>
          </w:p>
        </w:tc>
        <w:tc>
          <w:tcPr>
            <w:tcW w:w="7371" w:type="dxa"/>
            <w:gridSpan w:val="3"/>
            <w:shd w:val="clear" w:color="auto" w:fill="F2F2F2" w:themeFill="background1" w:themeFillShade="F2"/>
          </w:tcPr>
          <w:p w14:paraId="3BE1C03F" w14:textId="08A3E924" w:rsidR="00FE47E3" w:rsidRPr="0005764D" w:rsidRDefault="003E5B18" w:rsidP="00BB4051">
            <w:pPr>
              <w:pStyle w:val="NoSpacing"/>
            </w:pPr>
            <w:r>
              <w:t>Teacher of Maths</w:t>
            </w:r>
          </w:p>
        </w:tc>
      </w:tr>
      <w:tr w:rsidR="00FE47E3" w:rsidRPr="0005764D" w14:paraId="2F4A47B0" w14:textId="77777777" w:rsidTr="00FE47E3">
        <w:tc>
          <w:tcPr>
            <w:tcW w:w="2689" w:type="dxa"/>
            <w:shd w:val="clear" w:color="auto" w:fill="F2F2F2" w:themeFill="background1" w:themeFillShade="F2"/>
          </w:tcPr>
          <w:p w14:paraId="2ED3238A" w14:textId="77777777" w:rsidR="00FE47E3" w:rsidRPr="0005764D" w:rsidRDefault="00FE47E3" w:rsidP="00BB4051">
            <w:pPr>
              <w:pStyle w:val="NoSpacing"/>
              <w:rPr>
                <w:b/>
              </w:rPr>
            </w:pPr>
            <w:r w:rsidRPr="0005764D">
              <w:rPr>
                <w:b/>
              </w:rPr>
              <w:t>Base:</w:t>
            </w:r>
          </w:p>
        </w:tc>
        <w:tc>
          <w:tcPr>
            <w:tcW w:w="7371" w:type="dxa"/>
            <w:gridSpan w:val="3"/>
            <w:shd w:val="clear" w:color="auto" w:fill="F2F2F2" w:themeFill="background1" w:themeFillShade="F2"/>
          </w:tcPr>
          <w:p w14:paraId="75072CB0" w14:textId="77777777" w:rsidR="00FE47E3" w:rsidRPr="0005764D" w:rsidRDefault="00FE47E3" w:rsidP="00BB4051">
            <w:pPr>
              <w:pStyle w:val="NoSpacing"/>
            </w:pPr>
            <w:r>
              <w:t xml:space="preserve">Kirk Balk Academy </w:t>
            </w:r>
          </w:p>
        </w:tc>
      </w:tr>
      <w:tr w:rsidR="00FE47E3" w:rsidRPr="0005764D" w14:paraId="5D8A079C" w14:textId="77777777" w:rsidTr="00FE47E3">
        <w:tc>
          <w:tcPr>
            <w:tcW w:w="2689" w:type="dxa"/>
            <w:shd w:val="clear" w:color="auto" w:fill="F2F2F2" w:themeFill="background1" w:themeFillShade="F2"/>
          </w:tcPr>
          <w:p w14:paraId="4FACE635" w14:textId="77777777" w:rsidR="00FE47E3" w:rsidRPr="0005764D" w:rsidRDefault="00FE47E3" w:rsidP="00BB4051">
            <w:pPr>
              <w:pStyle w:val="NoSpacing"/>
              <w:rPr>
                <w:b/>
              </w:rPr>
            </w:pPr>
            <w:r w:rsidRPr="0005764D">
              <w:rPr>
                <w:b/>
              </w:rPr>
              <w:t>Reports to:</w:t>
            </w:r>
          </w:p>
        </w:tc>
        <w:tc>
          <w:tcPr>
            <w:tcW w:w="2616" w:type="dxa"/>
            <w:shd w:val="clear" w:color="auto" w:fill="F2F2F2" w:themeFill="background1" w:themeFillShade="F2"/>
          </w:tcPr>
          <w:p w14:paraId="37084CBB" w14:textId="1A48EAA0" w:rsidR="00FE47E3" w:rsidRPr="005123D6" w:rsidRDefault="00FE47E3" w:rsidP="00BB4051">
            <w:pPr>
              <w:pStyle w:val="NoSpacing"/>
            </w:pPr>
            <w:r>
              <w:t xml:space="preserve">Head of </w:t>
            </w:r>
            <w:r w:rsidR="003E5B18">
              <w:t>Maths</w:t>
            </w:r>
          </w:p>
        </w:tc>
        <w:tc>
          <w:tcPr>
            <w:tcW w:w="1211" w:type="dxa"/>
            <w:shd w:val="clear" w:color="auto" w:fill="F2F2F2" w:themeFill="background1" w:themeFillShade="F2"/>
          </w:tcPr>
          <w:p w14:paraId="547474BA" w14:textId="77777777" w:rsidR="00FE47E3" w:rsidRPr="0005764D" w:rsidRDefault="00FE47E3" w:rsidP="00BB4051">
            <w:pPr>
              <w:pStyle w:val="NoSpacing"/>
              <w:rPr>
                <w:b/>
              </w:rPr>
            </w:pPr>
            <w:r>
              <w:rPr>
                <w:b/>
              </w:rPr>
              <w:t>Grade</w:t>
            </w:r>
            <w:r w:rsidRPr="0005764D">
              <w:rPr>
                <w:b/>
              </w:rPr>
              <w:t>:</w:t>
            </w:r>
          </w:p>
        </w:tc>
        <w:tc>
          <w:tcPr>
            <w:tcW w:w="3544" w:type="dxa"/>
            <w:shd w:val="clear" w:color="auto" w:fill="F2F2F2" w:themeFill="background1" w:themeFillShade="F2"/>
          </w:tcPr>
          <w:p w14:paraId="12AEF8C3" w14:textId="77777777" w:rsidR="00FE47E3" w:rsidRPr="001759E8" w:rsidRDefault="00FE47E3" w:rsidP="00BB4051">
            <w:pPr>
              <w:pStyle w:val="NoSpacing"/>
            </w:pPr>
            <w:r w:rsidRPr="001759E8">
              <w:t>MPS - UPS</w:t>
            </w:r>
          </w:p>
        </w:tc>
      </w:tr>
      <w:tr w:rsidR="00FE47E3" w:rsidRPr="0005764D" w14:paraId="63754B1A" w14:textId="77777777" w:rsidTr="00FE47E3">
        <w:tc>
          <w:tcPr>
            <w:tcW w:w="2689" w:type="dxa"/>
            <w:shd w:val="clear" w:color="auto" w:fill="F2F2F2" w:themeFill="background1" w:themeFillShade="F2"/>
          </w:tcPr>
          <w:p w14:paraId="1352E369" w14:textId="77777777" w:rsidR="00FE47E3" w:rsidRPr="0005764D" w:rsidRDefault="00FE47E3" w:rsidP="00BB4051">
            <w:pPr>
              <w:pStyle w:val="NoSpacing"/>
              <w:rPr>
                <w:b/>
              </w:rPr>
            </w:pPr>
            <w:r w:rsidRPr="0005764D">
              <w:rPr>
                <w:b/>
              </w:rPr>
              <w:t>Service responsibility:</w:t>
            </w:r>
          </w:p>
        </w:tc>
        <w:tc>
          <w:tcPr>
            <w:tcW w:w="2616" w:type="dxa"/>
            <w:shd w:val="clear" w:color="auto" w:fill="F2F2F2" w:themeFill="background1" w:themeFillShade="F2"/>
          </w:tcPr>
          <w:p w14:paraId="6DEAF0A8" w14:textId="77777777" w:rsidR="00FE47E3" w:rsidRPr="0005764D" w:rsidRDefault="00FE47E3" w:rsidP="00BB4051">
            <w:pPr>
              <w:pStyle w:val="NoSpacing"/>
            </w:pPr>
          </w:p>
        </w:tc>
        <w:tc>
          <w:tcPr>
            <w:tcW w:w="1211" w:type="dxa"/>
            <w:shd w:val="clear" w:color="auto" w:fill="F2F2F2" w:themeFill="background1" w:themeFillShade="F2"/>
          </w:tcPr>
          <w:p w14:paraId="691F621A" w14:textId="77777777" w:rsidR="00FE47E3" w:rsidRPr="0005764D" w:rsidRDefault="00FE47E3" w:rsidP="00BB4051">
            <w:pPr>
              <w:pStyle w:val="NoSpacing"/>
              <w:rPr>
                <w:b/>
              </w:rPr>
            </w:pPr>
            <w:r w:rsidRPr="0005764D">
              <w:rPr>
                <w:b/>
              </w:rPr>
              <w:t>Salary:</w:t>
            </w:r>
          </w:p>
        </w:tc>
        <w:tc>
          <w:tcPr>
            <w:tcW w:w="3544" w:type="dxa"/>
            <w:shd w:val="clear" w:color="auto" w:fill="F2F2F2" w:themeFill="background1" w:themeFillShade="F2"/>
          </w:tcPr>
          <w:p w14:paraId="7403700F" w14:textId="0B5502C3" w:rsidR="00FE47E3" w:rsidRDefault="00CE356D" w:rsidP="00BB4051">
            <w:pPr>
              <w:pStyle w:val="NoSpacing"/>
            </w:pPr>
            <w:r>
              <w:t>£25,714 - £41,604</w:t>
            </w:r>
          </w:p>
          <w:p w14:paraId="42EEEFE0" w14:textId="72BCEEAE" w:rsidR="00FE47E3" w:rsidRPr="0005764D" w:rsidRDefault="00CA05F9" w:rsidP="00BB4051">
            <w:pPr>
              <w:pStyle w:val="NoSpacing"/>
            </w:pPr>
            <w:r>
              <w:t>(Fixed Term</w:t>
            </w:r>
            <w:r w:rsidR="00FE47E3">
              <w:t>, Salary to be pro rata)</w:t>
            </w:r>
          </w:p>
        </w:tc>
      </w:tr>
      <w:tr w:rsidR="00FE47E3" w:rsidRPr="0005764D" w14:paraId="6FADE5E7" w14:textId="77777777" w:rsidTr="00FE47E3">
        <w:tc>
          <w:tcPr>
            <w:tcW w:w="2689" w:type="dxa"/>
            <w:shd w:val="clear" w:color="auto" w:fill="F2F2F2" w:themeFill="background1" w:themeFillShade="F2"/>
          </w:tcPr>
          <w:p w14:paraId="25CEFF69" w14:textId="77777777" w:rsidR="00FE47E3" w:rsidRPr="0005764D" w:rsidRDefault="00FE47E3" w:rsidP="00BB4051">
            <w:pPr>
              <w:pStyle w:val="NoSpacing"/>
              <w:rPr>
                <w:b/>
              </w:rPr>
            </w:pPr>
            <w:r w:rsidRPr="0005764D">
              <w:rPr>
                <w:b/>
              </w:rPr>
              <w:t>Additional:</w:t>
            </w:r>
          </w:p>
        </w:tc>
        <w:tc>
          <w:tcPr>
            <w:tcW w:w="2616" w:type="dxa"/>
            <w:shd w:val="clear" w:color="auto" w:fill="F2F2F2" w:themeFill="background1" w:themeFillShade="F2"/>
          </w:tcPr>
          <w:p w14:paraId="11292641" w14:textId="562710E7" w:rsidR="00FE47E3" w:rsidRPr="0005764D" w:rsidRDefault="00CA05F9" w:rsidP="00BB4051">
            <w:pPr>
              <w:pStyle w:val="NoSpacing"/>
            </w:pPr>
            <w:r>
              <w:t>Fixed Term</w:t>
            </w:r>
          </w:p>
        </w:tc>
        <w:tc>
          <w:tcPr>
            <w:tcW w:w="1211" w:type="dxa"/>
            <w:shd w:val="clear" w:color="auto" w:fill="F2F2F2" w:themeFill="background1" w:themeFillShade="F2"/>
          </w:tcPr>
          <w:p w14:paraId="72AD4D8C" w14:textId="77777777" w:rsidR="00FE47E3" w:rsidRPr="0005764D" w:rsidRDefault="00FE47E3" w:rsidP="00BB4051">
            <w:pPr>
              <w:pStyle w:val="NoSpacing"/>
              <w:rPr>
                <w:b/>
              </w:rPr>
            </w:pPr>
            <w:r w:rsidRPr="0005764D">
              <w:rPr>
                <w:b/>
              </w:rPr>
              <w:t>Term:</w:t>
            </w:r>
          </w:p>
        </w:tc>
        <w:tc>
          <w:tcPr>
            <w:tcW w:w="3544" w:type="dxa"/>
            <w:shd w:val="clear" w:color="auto" w:fill="F2F2F2" w:themeFill="background1" w:themeFillShade="F2"/>
          </w:tcPr>
          <w:p w14:paraId="7D84EE10" w14:textId="6A330D8F" w:rsidR="00FE47E3" w:rsidRPr="0005764D" w:rsidRDefault="00CA05F9" w:rsidP="00BB4051">
            <w:pPr>
              <w:pStyle w:val="NoSpacing"/>
            </w:pPr>
            <w:r>
              <w:t>Fixed Term</w:t>
            </w:r>
          </w:p>
        </w:tc>
      </w:tr>
    </w:tbl>
    <w:p w14:paraId="7812B986" w14:textId="698D96BB" w:rsidR="00FE47E3" w:rsidRDefault="00FE47E3" w:rsidP="00B55CDB">
      <w:pPr>
        <w:pStyle w:val="NoSpacing"/>
        <w:rPr>
          <w:b/>
        </w:rPr>
      </w:pPr>
    </w:p>
    <w:p w14:paraId="01644C49" w14:textId="77777777" w:rsidR="00FE47E3" w:rsidRPr="005123D6" w:rsidRDefault="00FE47E3" w:rsidP="000A77BC">
      <w:pPr>
        <w:jc w:val="both"/>
        <w:rPr>
          <w:rFonts w:ascii="Arial" w:hAnsi="Arial" w:cs="Arial"/>
          <w:b/>
          <w:sz w:val="22"/>
          <w:szCs w:val="22"/>
        </w:rPr>
      </w:pPr>
      <w:r w:rsidRPr="005123D6">
        <w:rPr>
          <w:rFonts w:ascii="Arial" w:hAnsi="Arial" w:cs="Arial"/>
          <w:sz w:val="22"/>
          <w:szCs w:val="22"/>
        </w:rPr>
        <w:t>The generic teachers’ job description applies to all teachers regardless the stage of their career. As a teachers’ career progresses they are expected to extend the depth and breadth of knowledge, skill and understanding as is judged to be appropriate to the role they are fulfilling and the contex</w:t>
      </w:r>
      <w:r>
        <w:rPr>
          <w:rFonts w:ascii="Arial" w:hAnsi="Arial" w:cs="Arial"/>
          <w:sz w:val="22"/>
          <w:szCs w:val="22"/>
        </w:rPr>
        <w:t>t within which they are working.</w:t>
      </w:r>
    </w:p>
    <w:p w14:paraId="7FCF30B5" w14:textId="77777777" w:rsidR="00FE47E3" w:rsidRPr="005123D6" w:rsidRDefault="00FE47E3" w:rsidP="000A77BC">
      <w:pPr>
        <w:jc w:val="both"/>
        <w:rPr>
          <w:rFonts w:ascii="Arial" w:hAnsi="Arial" w:cs="Arial"/>
          <w:b/>
          <w:sz w:val="22"/>
          <w:szCs w:val="22"/>
        </w:rPr>
      </w:pPr>
    </w:p>
    <w:p w14:paraId="4A8C85B1" w14:textId="77777777" w:rsidR="00FE47E3" w:rsidRDefault="00FE47E3" w:rsidP="000A77BC">
      <w:pPr>
        <w:jc w:val="both"/>
        <w:outlineLvl w:val="0"/>
        <w:rPr>
          <w:rFonts w:ascii="Arial" w:hAnsi="Arial" w:cs="Arial"/>
          <w:sz w:val="22"/>
          <w:szCs w:val="22"/>
        </w:rPr>
      </w:pPr>
      <w:r w:rsidRPr="005123D6">
        <w:rPr>
          <w:rFonts w:ascii="Arial" w:hAnsi="Arial" w:cs="Arial"/>
          <w:sz w:val="22"/>
          <w:szCs w:val="22"/>
        </w:rPr>
        <w:t>NET expects all teachers to demonstrate that their practice is consist</w:t>
      </w:r>
      <w:r>
        <w:rPr>
          <w:rFonts w:ascii="Arial" w:hAnsi="Arial" w:cs="Arial"/>
          <w:sz w:val="22"/>
          <w:szCs w:val="22"/>
        </w:rPr>
        <w:t>ent with the Teaching Standards.</w:t>
      </w:r>
    </w:p>
    <w:p w14:paraId="0BF1B8F0" w14:textId="77777777" w:rsidR="00FE47E3" w:rsidRPr="005123D6" w:rsidRDefault="00FE47E3" w:rsidP="000A77BC">
      <w:pPr>
        <w:jc w:val="both"/>
        <w:rPr>
          <w:rFonts w:ascii="Arial" w:hAnsi="Arial" w:cs="Arial"/>
          <w:b/>
          <w:sz w:val="22"/>
          <w:szCs w:val="22"/>
        </w:rPr>
      </w:pPr>
    </w:p>
    <w:p w14:paraId="5350764D" w14:textId="77777777" w:rsidR="00FE47E3" w:rsidRPr="005123D6" w:rsidRDefault="00FE47E3" w:rsidP="000A77BC">
      <w:pPr>
        <w:jc w:val="both"/>
        <w:outlineLvl w:val="0"/>
        <w:rPr>
          <w:rFonts w:ascii="Arial" w:hAnsi="Arial" w:cs="Arial"/>
          <w:b/>
          <w:bCs/>
          <w:sz w:val="22"/>
          <w:szCs w:val="22"/>
        </w:rPr>
      </w:pPr>
      <w:r w:rsidRPr="005123D6">
        <w:rPr>
          <w:rFonts w:ascii="Arial" w:hAnsi="Arial" w:cs="Arial"/>
          <w:b/>
          <w:sz w:val="22"/>
          <w:szCs w:val="22"/>
        </w:rPr>
        <w:t>Responsibilities</w:t>
      </w:r>
    </w:p>
    <w:p w14:paraId="50D73AC5" w14:textId="77777777" w:rsidR="00FE47E3" w:rsidRPr="005123D6" w:rsidRDefault="00FE47E3" w:rsidP="000A77BC">
      <w:pPr>
        <w:jc w:val="both"/>
        <w:rPr>
          <w:rFonts w:ascii="Arial" w:hAnsi="Arial" w:cs="Arial"/>
          <w:b/>
          <w:sz w:val="22"/>
          <w:szCs w:val="22"/>
        </w:rPr>
      </w:pPr>
      <w:r w:rsidRPr="005123D6">
        <w:rPr>
          <w:rFonts w:ascii="Arial" w:hAnsi="Arial" w:cs="Arial"/>
          <w:sz w:val="22"/>
          <w:szCs w:val="22"/>
        </w:rPr>
        <w:t>The duties outlined in this job description may be modified by the Principal or Governors, with your agreement, to reflect or anticipate changes in the job commensurate with the salary and will be reviewed annually a</w:t>
      </w:r>
      <w:r>
        <w:rPr>
          <w:rFonts w:ascii="Arial" w:hAnsi="Arial" w:cs="Arial"/>
          <w:sz w:val="22"/>
          <w:szCs w:val="22"/>
        </w:rPr>
        <w:t>s part of the Appraisal process</w:t>
      </w:r>
    </w:p>
    <w:p w14:paraId="6BF66663" w14:textId="77777777" w:rsidR="00FE47E3" w:rsidRPr="005123D6" w:rsidRDefault="00FE47E3" w:rsidP="000A77BC">
      <w:pPr>
        <w:jc w:val="both"/>
        <w:rPr>
          <w:rFonts w:ascii="Arial" w:hAnsi="Arial" w:cs="Arial"/>
          <w:b/>
          <w:sz w:val="22"/>
          <w:szCs w:val="22"/>
        </w:rPr>
      </w:pPr>
    </w:p>
    <w:p w14:paraId="66C2E776" w14:textId="77777777" w:rsidR="00FE47E3" w:rsidRPr="005123D6" w:rsidRDefault="00FE47E3" w:rsidP="000A77BC">
      <w:pPr>
        <w:jc w:val="both"/>
        <w:rPr>
          <w:rFonts w:ascii="Arial" w:hAnsi="Arial" w:cs="Arial"/>
          <w:b/>
          <w:sz w:val="22"/>
          <w:szCs w:val="22"/>
        </w:rPr>
      </w:pPr>
      <w:r w:rsidRPr="005123D6">
        <w:rPr>
          <w:rFonts w:ascii="Arial" w:hAnsi="Arial" w:cs="Arial"/>
          <w:sz w:val="22"/>
          <w:szCs w:val="22"/>
        </w:rPr>
        <w:t>The appointment of a Teacher is subject to the current conditions of employment for teachers contained in:</w:t>
      </w:r>
    </w:p>
    <w:p w14:paraId="5E3691AD" w14:textId="77777777" w:rsidR="00FE47E3" w:rsidRPr="005123D6" w:rsidRDefault="00FE47E3" w:rsidP="000A77BC">
      <w:pPr>
        <w:jc w:val="both"/>
        <w:rPr>
          <w:rFonts w:ascii="Arial" w:hAnsi="Arial" w:cs="Arial"/>
          <w:b/>
          <w:sz w:val="22"/>
          <w:szCs w:val="22"/>
        </w:rPr>
      </w:pPr>
    </w:p>
    <w:p w14:paraId="6E7F84B1" w14:textId="77777777" w:rsidR="00FE47E3" w:rsidRPr="005123D6" w:rsidRDefault="00FE47E3" w:rsidP="000A77BC">
      <w:pPr>
        <w:numPr>
          <w:ilvl w:val="0"/>
          <w:numId w:val="16"/>
        </w:numPr>
        <w:tabs>
          <w:tab w:val="left" w:pos="426"/>
        </w:tabs>
        <w:spacing w:line="276" w:lineRule="auto"/>
        <w:ind w:left="142" w:firstLine="0"/>
        <w:jc w:val="both"/>
        <w:rPr>
          <w:rFonts w:ascii="Arial" w:hAnsi="Arial" w:cs="Arial"/>
          <w:b/>
          <w:sz w:val="22"/>
          <w:szCs w:val="22"/>
        </w:rPr>
      </w:pPr>
      <w:r w:rsidRPr="005123D6">
        <w:rPr>
          <w:rFonts w:ascii="Arial" w:hAnsi="Arial" w:cs="Arial"/>
          <w:sz w:val="22"/>
          <w:szCs w:val="22"/>
        </w:rPr>
        <w:t>The School Teachers’ Pay and Conditions Document (STCPD);</w:t>
      </w:r>
    </w:p>
    <w:p w14:paraId="2D127B41" w14:textId="77777777" w:rsidR="00FE47E3" w:rsidRPr="005123D6" w:rsidRDefault="00FE47E3" w:rsidP="000A77BC">
      <w:pPr>
        <w:numPr>
          <w:ilvl w:val="0"/>
          <w:numId w:val="16"/>
        </w:numPr>
        <w:tabs>
          <w:tab w:val="left" w:pos="426"/>
        </w:tabs>
        <w:spacing w:line="276" w:lineRule="auto"/>
        <w:ind w:left="142" w:firstLine="0"/>
        <w:jc w:val="both"/>
        <w:rPr>
          <w:rFonts w:ascii="Arial" w:hAnsi="Arial" w:cs="Arial"/>
          <w:b/>
          <w:sz w:val="22"/>
          <w:szCs w:val="22"/>
        </w:rPr>
      </w:pPr>
      <w:r w:rsidRPr="005123D6">
        <w:rPr>
          <w:rFonts w:ascii="Arial" w:hAnsi="Arial" w:cs="Arial"/>
          <w:sz w:val="22"/>
          <w:szCs w:val="22"/>
        </w:rPr>
        <w:t>the required Standards for Qualified Teacher status;</w:t>
      </w:r>
    </w:p>
    <w:p w14:paraId="390F3751" w14:textId="77777777" w:rsidR="00FE47E3" w:rsidRPr="005123D6" w:rsidRDefault="00FE47E3" w:rsidP="000A77BC">
      <w:pPr>
        <w:numPr>
          <w:ilvl w:val="0"/>
          <w:numId w:val="16"/>
        </w:numPr>
        <w:tabs>
          <w:tab w:val="left" w:pos="426"/>
        </w:tabs>
        <w:spacing w:line="276" w:lineRule="auto"/>
        <w:ind w:left="142" w:firstLine="0"/>
        <w:jc w:val="both"/>
        <w:rPr>
          <w:rFonts w:ascii="Arial" w:hAnsi="Arial" w:cs="Arial"/>
          <w:b/>
          <w:sz w:val="22"/>
          <w:szCs w:val="22"/>
        </w:rPr>
      </w:pPr>
      <w:r w:rsidRPr="005123D6">
        <w:rPr>
          <w:rFonts w:ascii="Arial" w:hAnsi="Arial" w:cs="Arial"/>
          <w:sz w:val="22"/>
          <w:szCs w:val="22"/>
        </w:rPr>
        <w:t>other current and relevant legislation.</w:t>
      </w:r>
    </w:p>
    <w:p w14:paraId="17C9FBF0" w14:textId="77777777" w:rsidR="00FE47E3" w:rsidRPr="005123D6" w:rsidRDefault="00FE47E3" w:rsidP="00FE47E3">
      <w:pPr>
        <w:pStyle w:val="NoSpacing"/>
        <w:jc w:val="center"/>
        <w:rPr>
          <w:b/>
        </w:rPr>
      </w:pPr>
    </w:p>
    <w:p w14:paraId="3AD2F40A" w14:textId="77777777" w:rsidR="00FE47E3" w:rsidRPr="005123D6" w:rsidRDefault="00FE47E3" w:rsidP="00FE47E3">
      <w:pPr>
        <w:outlineLvl w:val="0"/>
        <w:rPr>
          <w:rFonts w:ascii="Arial" w:hAnsi="Arial" w:cs="Arial"/>
          <w:b/>
          <w:sz w:val="22"/>
          <w:szCs w:val="22"/>
        </w:rPr>
      </w:pPr>
      <w:r w:rsidRPr="005123D6">
        <w:rPr>
          <w:rFonts w:ascii="Arial" w:hAnsi="Arial" w:cs="Arial"/>
          <w:b/>
          <w:sz w:val="22"/>
          <w:szCs w:val="22"/>
        </w:rPr>
        <w:t>Teachers Role</w:t>
      </w:r>
    </w:p>
    <w:p w14:paraId="49E8F2E8" w14:textId="77777777" w:rsidR="00FE47E3" w:rsidRPr="005123D6" w:rsidRDefault="00FE47E3" w:rsidP="00FE47E3">
      <w:pPr>
        <w:rPr>
          <w:rFonts w:ascii="Arial" w:hAnsi="Arial" w:cs="Arial"/>
          <w:sz w:val="22"/>
          <w:szCs w:val="22"/>
        </w:rPr>
      </w:pPr>
    </w:p>
    <w:p w14:paraId="08BB8EDE" w14:textId="77777777" w:rsidR="00FE47E3" w:rsidRPr="005123D6" w:rsidRDefault="00FE47E3" w:rsidP="000A77BC">
      <w:pPr>
        <w:pStyle w:val="ListParagraph"/>
        <w:numPr>
          <w:ilvl w:val="0"/>
          <w:numId w:val="17"/>
        </w:numPr>
        <w:spacing w:line="276" w:lineRule="auto"/>
        <w:ind w:left="426" w:hanging="426"/>
        <w:jc w:val="both"/>
        <w:rPr>
          <w:rFonts w:cs="Arial"/>
          <w:b/>
          <w:sz w:val="22"/>
        </w:rPr>
      </w:pPr>
      <w:r>
        <w:rPr>
          <w:rFonts w:cs="Arial"/>
          <w:b/>
          <w:sz w:val="22"/>
        </w:rPr>
        <w:t xml:space="preserve"> Set High Expectations Which Inspire, Motivate and Challenge P</w:t>
      </w:r>
      <w:r w:rsidRPr="005123D6">
        <w:rPr>
          <w:rFonts w:cs="Arial"/>
          <w:b/>
          <w:sz w:val="22"/>
        </w:rPr>
        <w:t xml:space="preserve">upils </w:t>
      </w:r>
    </w:p>
    <w:p w14:paraId="1E64934C" w14:textId="77777777" w:rsidR="00FE47E3" w:rsidRPr="005123D6" w:rsidRDefault="00FE47E3" w:rsidP="000A77BC">
      <w:pPr>
        <w:pStyle w:val="ListParagraph"/>
        <w:numPr>
          <w:ilvl w:val="0"/>
          <w:numId w:val="18"/>
        </w:numPr>
        <w:ind w:left="993" w:hanging="284"/>
        <w:jc w:val="both"/>
        <w:rPr>
          <w:rFonts w:cs="Arial"/>
          <w:b/>
          <w:sz w:val="22"/>
        </w:rPr>
      </w:pPr>
      <w:r w:rsidRPr="005123D6">
        <w:rPr>
          <w:rFonts w:cs="Arial"/>
          <w:sz w:val="22"/>
        </w:rPr>
        <w:t xml:space="preserve">establish a safe and stimulating environment for pupils, rooted in mutual respect </w:t>
      </w:r>
    </w:p>
    <w:p w14:paraId="13738A60" w14:textId="77777777" w:rsidR="00FE47E3" w:rsidRPr="005123D6" w:rsidRDefault="00FE47E3" w:rsidP="000A77BC">
      <w:pPr>
        <w:pStyle w:val="ListParagraph"/>
        <w:numPr>
          <w:ilvl w:val="0"/>
          <w:numId w:val="18"/>
        </w:numPr>
        <w:ind w:left="993" w:hanging="284"/>
        <w:jc w:val="both"/>
        <w:rPr>
          <w:rFonts w:cs="Arial"/>
          <w:b/>
          <w:sz w:val="22"/>
        </w:rPr>
      </w:pPr>
      <w:r w:rsidRPr="005123D6">
        <w:rPr>
          <w:rFonts w:cs="Arial"/>
          <w:sz w:val="22"/>
        </w:rPr>
        <w:t xml:space="preserve">set goals that stretch and challenge pupils of all backgrounds, abilities and dispositions </w:t>
      </w:r>
    </w:p>
    <w:p w14:paraId="52904E74" w14:textId="77777777" w:rsidR="00FE47E3" w:rsidRPr="003A0495" w:rsidRDefault="00FE47E3" w:rsidP="000A77BC">
      <w:pPr>
        <w:pStyle w:val="ListParagraph"/>
        <w:numPr>
          <w:ilvl w:val="0"/>
          <w:numId w:val="18"/>
        </w:numPr>
        <w:ind w:left="993" w:hanging="284"/>
        <w:jc w:val="both"/>
        <w:rPr>
          <w:rFonts w:cs="Arial"/>
          <w:b/>
          <w:sz w:val="22"/>
        </w:rPr>
      </w:pPr>
      <w:r w:rsidRPr="005123D6">
        <w:rPr>
          <w:rFonts w:cs="Arial"/>
          <w:sz w:val="22"/>
        </w:rPr>
        <w:t>demonstrate consistently the positive attitudes, values and behavio</w:t>
      </w:r>
      <w:r>
        <w:rPr>
          <w:rFonts w:cs="Arial"/>
          <w:sz w:val="22"/>
        </w:rPr>
        <w:t>ur which are expected of pupils</w:t>
      </w:r>
    </w:p>
    <w:p w14:paraId="09B3CBE0" w14:textId="2BFEF6CA" w:rsidR="00FE47E3" w:rsidRPr="00F359FB" w:rsidRDefault="00FE47E3" w:rsidP="000A77BC">
      <w:pPr>
        <w:pStyle w:val="NoSpacing"/>
        <w:jc w:val="both"/>
      </w:pPr>
    </w:p>
    <w:p w14:paraId="6720311D" w14:textId="4F852325" w:rsidR="00FE47E3" w:rsidRPr="005123D6" w:rsidRDefault="00FE47E3" w:rsidP="000A77BC">
      <w:pPr>
        <w:tabs>
          <w:tab w:val="left" w:pos="518"/>
        </w:tabs>
        <w:spacing w:line="276" w:lineRule="auto"/>
        <w:jc w:val="both"/>
        <w:rPr>
          <w:rFonts w:ascii="Arial" w:hAnsi="Arial" w:cs="Arial"/>
          <w:b/>
          <w:sz w:val="22"/>
          <w:szCs w:val="22"/>
        </w:rPr>
      </w:pPr>
      <w:r>
        <w:rPr>
          <w:rFonts w:ascii="Arial" w:hAnsi="Arial" w:cs="Arial"/>
          <w:b/>
          <w:sz w:val="22"/>
          <w:szCs w:val="22"/>
        </w:rPr>
        <w:t>2        Promote Good Progress and Outcomes by P</w:t>
      </w:r>
      <w:r w:rsidRPr="005123D6">
        <w:rPr>
          <w:rFonts w:ascii="Arial" w:hAnsi="Arial" w:cs="Arial"/>
          <w:b/>
          <w:sz w:val="22"/>
          <w:szCs w:val="22"/>
        </w:rPr>
        <w:t xml:space="preserve">upils </w:t>
      </w:r>
    </w:p>
    <w:p w14:paraId="590920CA"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be accountable for pupils’ attainment, progress and outcomes </w:t>
      </w:r>
    </w:p>
    <w:p w14:paraId="4E3BDDDE"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be aware of pupils’ capabilities and their prior knowledge, and plan teaching to build on these </w:t>
      </w:r>
    </w:p>
    <w:p w14:paraId="69BB6A7B"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guide pupils to reflect on the progress they have made and their emerging needs </w:t>
      </w:r>
    </w:p>
    <w:p w14:paraId="55F0F2E8"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demonstrate knowledge and understanding of how pupils learn and how this impacts on teaching </w:t>
      </w:r>
    </w:p>
    <w:p w14:paraId="7BA37126" w14:textId="4ED45060" w:rsidR="00FE47E3" w:rsidRPr="00B55CDB" w:rsidRDefault="00FE47E3" w:rsidP="000A77BC">
      <w:pPr>
        <w:pStyle w:val="ListParagraph"/>
        <w:numPr>
          <w:ilvl w:val="0"/>
          <w:numId w:val="19"/>
        </w:numPr>
        <w:jc w:val="both"/>
        <w:rPr>
          <w:rFonts w:cs="Arial"/>
          <w:b/>
          <w:sz w:val="22"/>
        </w:rPr>
      </w:pPr>
      <w:r w:rsidRPr="005123D6">
        <w:rPr>
          <w:rFonts w:cs="Arial"/>
          <w:sz w:val="22"/>
        </w:rPr>
        <w:t>encourage pupils to take a responsible and conscientious attit</w:t>
      </w:r>
      <w:r>
        <w:rPr>
          <w:rFonts w:cs="Arial"/>
          <w:sz w:val="22"/>
        </w:rPr>
        <w:t>ude to their own work and study</w:t>
      </w:r>
      <w:r w:rsidRPr="005123D6">
        <w:rPr>
          <w:rFonts w:cs="Arial"/>
          <w:sz w:val="22"/>
        </w:rPr>
        <w:t xml:space="preserve"> </w:t>
      </w:r>
    </w:p>
    <w:p w14:paraId="424F9992" w14:textId="77777777" w:rsidR="000A77BC" w:rsidRDefault="000A77BC" w:rsidP="00FE47E3">
      <w:pPr>
        <w:tabs>
          <w:tab w:val="left" w:pos="567"/>
        </w:tabs>
        <w:spacing w:line="276" w:lineRule="auto"/>
        <w:rPr>
          <w:rFonts w:ascii="Arial" w:hAnsi="Arial" w:cs="Arial"/>
          <w:b/>
          <w:sz w:val="22"/>
          <w:szCs w:val="22"/>
        </w:rPr>
      </w:pPr>
    </w:p>
    <w:p w14:paraId="4838BD82" w14:textId="3931B092" w:rsidR="00FE47E3" w:rsidRPr="005123D6" w:rsidRDefault="00FE47E3" w:rsidP="00FE47E3">
      <w:pPr>
        <w:tabs>
          <w:tab w:val="left" w:pos="567"/>
        </w:tabs>
        <w:spacing w:line="276" w:lineRule="auto"/>
        <w:rPr>
          <w:rFonts w:ascii="Arial" w:hAnsi="Arial" w:cs="Arial"/>
          <w:b/>
          <w:sz w:val="22"/>
          <w:szCs w:val="22"/>
        </w:rPr>
      </w:pPr>
      <w:r>
        <w:rPr>
          <w:rFonts w:ascii="Arial" w:hAnsi="Arial" w:cs="Arial"/>
          <w:b/>
          <w:sz w:val="22"/>
          <w:szCs w:val="22"/>
        </w:rPr>
        <w:t xml:space="preserve">3 </w:t>
      </w:r>
      <w:r>
        <w:rPr>
          <w:rFonts w:ascii="Arial" w:hAnsi="Arial" w:cs="Arial"/>
          <w:b/>
          <w:sz w:val="22"/>
          <w:szCs w:val="22"/>
        </w:rPr>
        <w:tab/>
        <w:t>Demonstrate Good Subject and Curriculum K</w:t>
      </w:r>
      <w:r w:rsidRPr="005123D6">
        <w:rPr>
          <w:rFonts w:ascii="Arial" w:hAnsi="Arial" w:cs="Arial"/>
          <w:b/>
          <w:sz w:val="22"/>
          <w:szCs w:val="22"/>
        </w:rPr>
        <w:t xml:space="preserve">nowledge </w:t>
      </w:r>
    </w:p>
    <w:p w14:paraId="43CB040F"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have a secure knowledge of the relevant subject(s) and curriculum areas, foster and maintain pupils’ interest in the subject, and address misunderstandings </w:t>
      </w:r>
    </w:p>
    <w:p w14:paraId="5E679980"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demonstrate a critical understanding of developments in the subject and curriculum areas, and promote the value of scholarship </w:t>
      </w:r>
    </w:p>
    <w:p w14:paraId="4778AC79"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demonstrate an understanding of and take responsibility for promoting high standards of literacy, articulacy and the correct use of standard English, whatever the teacher’s specialist subject </w:t>
      </w:r>
    </w:p>
    <w:p w14:paraId="7B7D8A26" w14:textId="77777777" w:rsidR="00FE47E3" w:rsidRPr="005123D6" w:rsidRDefault="00FE47E3" w:rsidP="000A77BC">
      <w:pPr>
        <w:pStyle w:val="ListParagraph"/>
        <w:numPr>
          <w:ilvl w:val="0"/>
          <w:numId w:val="19"/>
        </w:numPr>
        <w:jc w:val="both"/>
        <w:rPr>
          <w:rFonts w:cs="Arial"/>
          <w:b/>
          <w:sz w:val="22"/>
        </w:rPr>
      </w:pPr>
      <w:r w:rsidRPr="005123D6">
        <w:rPr>
          <w:rFonts w:cs="Arial"/>
          <w:sz w:val="22"/>
        </w:rPr>
        <w:t>if teaching early reading, demonstrate a clear understanding of systematic synthetic phonics</w:t>
      </w:r>
    </w:p>
    <w:p w14:paraId="1A29DF19" w14:textId="77777777" w:rsidR="00FE47E3" w:rsidRPr="005123D6" w:rsidRDefault="00FE47E3" w:rsidP="000A77BC">
      <w:pPr>
        <w:pStyle w:val="ListParagraph"/>
        <w:numPr>
          <w:ilvl w:val="0"/>
          <w:numId w:val="19"/>
        </w:numPr>
        <w:jc w:val="both"/>
        <w:rPr>
          <w:rFonts w:cs="Arial"/>
          <w:b/>
          <w:sz w:val="22"/>
        </w:rPr>
      </w:pPr>
      <w:r w:rsidRPr="005123D6">
        <w:rPr>
          <w:rFonts w:cs="Arial"/>
          <w:sz w:val="22"/>
        </w:rPr>
        <w:t xml:space="preserve">if teaching early mathematics, demonstrate a clear understanding of </w:t>
      </w:r>
      <w:r>
        <w:rPr>
          <w:rFonts w:cs="Arial"/>
          <w:sz w:val="22"/>
        </w:rPr>
        <w:t>appropriate teaching strategies</w:t>
      </w:r>
      <w:r w:rsidRPr="005123D6">
        <w:rPr>
          <w:rFonts w:cs="Arial"/>
          <w:sz w:val="22"/>
        </w:rPr>
        <w:t xml:space="preserve"> </w:t>
      </w:r>
    </w:p>
    <w:p w14:paraId="53608F55" w14:textId="77777777" w:rsidR="00FE47E3" w:rsidRPr="005123D6" w:rsidRDefault="00FE47E3" w:rsidP="000A77BC">
      <w:pPr>
        <w:jc w:val="both"/>
        <w:rPr>
          <w:rFonts w:ascii="Arial" w:hAnsi="Arial" w:cs="Arial"/>
          <w:b/>
          <w:sz w:val="22"/>
          <w:szCs w:val="22"/>
        </w:rPr>
      </w:pPr>
    </w:p>
    <w:p w14:paraId="3A679422" w14:textId="77777777" w:rsidR="00FE47E3" w:rsidRPr="005123D6" w:rsidRDefault="00FE47E3" w:rsidP="000A77BC">
      <w:pPr>
        <w:tabs>
          <w:tab w:val="left" w:pos="567"/>
        </w:tabs>
        <w:spacing w:line="276" w:lineRule="auto"/>
        <w:jc w:val="both"/>
        <w:rPr>
          <w:rFonts w:ascii="Arial" w:hAnsi="Arial" w:cs="Arial"/>
          <w:b/>
          <w:sz w:val="22"/>
          <w:szCs w:val="22"/>
        </w:rPr>
      </w:pPr>
      <w:r>
        <w:rPr>
          <w:rFonts w:ascii="Arial" w:hAnsi="Arial" w:cs="Arial"/>
          <w:b/>
          <w:sz w:val="22"/>
          <w:szCs w:val="22"/>
        </w:rPr>
        <w:t xml:space="preserve">4 </w:t>
      </w:r>
      <w:r>
        <w:rPr>
          <w:rFonts w:ascii="Arial" w:hAnsi="Arial" w:cs="Arial"/>
          <w:b/>
          <w:sz w:val="22"/>
          <w:szCs w:val="22"/>
        </w:rPr>
        <w:tab/>
        <w:t>Plan and T</w:t>
      </w:r>
      <w:r w:rsidRPr="005123D6">
        <w:rPr>
          <w:rFonts w:ascii="Arial" w:hAnsi="Arial" w:cs="Arial"/>
          <w:b/>
          <w:sz w:val="22"/>
          <w:szCs w:val="22"/>
        </w:rPr>
        <w:t xml:space="preserve">each </w:t>
      </w:r>
      <w:r>
        <w:rPr>
          <w:rFonts w:ascii="Arial" w:hAnsi="Arial" w:cs="Arial"/>
          <w:b/>
          <w:sz w:val="22"/>
          <w:szCs w:val="22"/>
        </w:rPr>
        <w:t>Well-S</w:t>
      </w:r>
      <w:r w:rsidRPr="005123D6">
        <w:rPr>
          <w:rFonts w:ascii="Arial" w:hAnsi="Arial" w:cs="Arial"/>
          <w:b/>
          <w:sz w:val="22"/>
          <w:szCs w:val="22"/>
        </w:rPr>
        <w:t>tructured</w:t>
      </w:r>
      <w:r>
        <w:rPr>
          <w:rFonts w:ascii="Arial" w:hAnsi="Arial" w:cs="Arial"/>
          <w:b/>
          <w:sz w:val="22"/>
          <w:szCs w:val="22"/>
        </w:rPr>
        <w:t xml:space="preserve"> L</w:t>
      </w:r>
      <w:r w:rsidRPr="005123D6">
        <w:rPr>
          <w:rFonts w:ascii="Arial" w:hAnsi="Arial" w:cs="Arial"/>
          <w:b/>
          <w:sz w:val="22"/>
          <w:szCs w:val="22"/>
        </w:rPr>
        <w:t xml:space="preserve">essons </w:t>
      </w:r>
    </w:p>
    <w:p w14:paraId="32AAB78A"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impart knowledge and develop understanding through effective use of lesson time </w:t>
      </w:r>
    </w:p>
    <w:p w14:paraId="5A500525"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promote a love of learning and children’s intellectual curiosity </w:t>
      </w:r>
    </w:p>
    <w:p w14:paraId="4AE23861"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set homework and plan other out-of-class activities to consolidate and extend the knowledge and understanding pupils have acquired </w:t>
      </w:r>
    </w:p>
    <w:p w14:paraId="6399B635"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reflect systematically on the effectiveness of lessons and approaches to teaching </w:t>
      </w:r>
    </w:p>
    <w:p w14:paraId="1AEFE859" w14:textId="77777777" w:rsidR="00FE47E3" w:rsidRPr="005123D6" w:rsidRDefault="00FE47E3" w:rsidP="000A77BC">
      <w:pPr>
        <w:pStyle w:val="ListParagraph"/>
        <w:numPr>
          <w:ilvl w:val="0"/>
          <w:numId w:val="20"/>
        </w:numPr>
        <w:jc w:val="both"/>
        <w:rPr>
          <w:rFonts w:cs="Arial"/>
          <w:b/>
          <w:sz w:val="22"/>
        </w:rPr>
      </w:pPr>
      <w:r w:rsidRPr="005123D6">
        <w:rPr>
          <w:rFonts w:cs="Arial"/>
          <w:sz w:val="22"/>
        </w:rPr>
        <w:t>contribute to the design and provision of an engaging curriculum withi</w:t>
      </w:r>
      <w:r>
        <w:rPr>
          <w:rFonts w:cs="Arial"/>
          <w:sz w:val="22"/>
        </w:rPr>
        <w:t>n the relevant subject area/s</w:t>
      </w:r>
    </w:p>
    <w:p w14:paraId="00B150B0" w14:textId="77777777" w:rsidR="00FE47E3" w:rsidRPr="005123D6" w:rsidRDefault="00FE47E3" w:rsidP="000A77BC">
      <w:pPr>
        <w:jc w:val="both"/>
        <w:rPr>
          <w:rFonts w:ascii="Arial" w:hAnsi="Arial" w:cs="Arial"/>
          <w:b/>
          <w:bCs/>
          <w:sz w:val="22"/>
          <w:szCs w:val="22"/>
        </w:rPr>
      </w:pPr>
    </w:p>
    <w:p w14:paraId="2D7125D0" w14:textId="77777777" w:rsidR="00FE47E3" w:rsidRPr="005123D6" w:rsidRDefault="00FE47E3" w:rsidP="000A77BC">
      <w:pPr>
        <w:tabs>
          <w:tab w:val="left" w:pos="560"/>
        </w:tabs>
        <w:spacing w:line="276" w:lineRule="auto"/>
        <w:jc w:val="both"/>
        <w:rPr>
          <w:rFonts w:ascii="Arial" w:hAnsi="Arial" w:cs="Arial"/>
          <w:b/>
          <w:sz w:val="22"/>
          <w:szCs w:val="22"/>
        </w:rPr>
      </w:pPr>
      <w:r w:rsidRPr="005123D6">
        <w:rPr>
          <w:rFonts w:ascii="Arial" w:hAnsi="Arial" w:cs="Arial"/>
          <w:b/>
          <w:sz w:val="22"/>
          <w:szCs w:val="22"/>
        </w:rPr>
        <w:t xml:space="preserve">5 </w:t>
      </w:r>
      <w:r w:rsidRPr="005123D6">
        <w:rPr>
          <w:rFonts w:ascii="Arial" w:hAnsi="Arial" w:cs="Arial"/>
          <w:b/>
          <w:sz w:val="22"/>
          <w:szCs w:val="22"/>
        </w:rPr>
        <w:tab/>
      </w:r>
      <w:r>
        <w:rPr>
          <w:rFonts w:ascii="Arial" w:hAnsi="Arial" w:cs="Arial"/>
          <w:b/>
          <w:sz w:val="22"/>
          <w:szCs w:val="22"/>
        </w:rPr>
        <w:t>Adapt Teaching to Respond to the Strengths and Needs of all P</w:t>
      </w:r>
      <w:r w:rsidRPr="005123D6">
        <w:rPr>
          <w:rFonts w:ascii="Arial" w:hAnsi="Arial" w:cs="Arial"/>
          <w:b/>
          <w:sz w:val="22"/>
          <w:szCs w:val="22"/>
        </w:rPr>
        <w:t xml:space="preserve">upils </w:t>
      </w:r>
    </w:p>
    <w:p w14:paraId="68C4670A"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know when and how to differentiate appropriately, using approaches which enable pupils to be taught effectively </w:t>
      </w:r>
    </w:p>
    <w:p w14:paraId="51B1E51A"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have a secure understanding of how a range of factors can inhibit pupils’ ability to learn, and how best to overcome these </w:t>
      </w:r>
    </w:p>
    <w:p w14:paraId="30AEFF59" w14:textId="77777777" w:rsidR="00FE47E3" w:rsidRPr="005123D6" w:rsidRDefault="00FE47E3" w:rsidP="000A77BC">
      <w:pPr>
        <w:pStyle w:val="ListParagraph"/>
        <w:numPr>
          <w:ilvl w:val="0"/>
          <w:numId w:val="20"/>
        </w:numPr>
        <w:jc w:val="both"/>
        <w:rPr>
          <w:rFonts w:cs="Arial"/>
          <w:b/>
          <w:sz w:val="22"/>
        </w:rPr>
      </w:pPr>
      <w:r w:rsidRPr="005123D6">
        <w:rPr>
          <w:rFonts w:cs="Arial"/>
          <w:sz w:val="22"/>
        </w:rPr>
        <w:t xml:space="preserve">demonstrate an awareness of the physical, social and intellectual development of children, and </w:t>
      </w:r>
      <w:bookmarkStart w:id="0" w:name="_GoBack"/>
      <w:bookmarkEnd w:id="0"/>
      <w:r w:rsidRPr="005123D6">
        <w:rPr>
          <w:rFonts w:cs="Arial"/>
          <w:sz w:val="22"/>
        </w:rPr>
        <w:t xml:space="preserve">know how to adapt teaching to support pupils’ education at different stages of development </w:t>
      </w:r>
    </w:p>
    <w:p w14:paraId="4486B832" w14:textId="77777777" w:rsidR="00FE47E3" w:rsidRPr="005123D6" w:rsidRDefault="00FE47E3" w:rsidP="000A77BC">
      <w:pPr>
        <w:pStyle w:val="ListParagraph"/>
        <w:numPr>
          <w:ilvl w:val="0"/>
          <w:numId w:val="20"/>
        </w:numPr>
        <w:jc w:val="both"/>
        <w:rPr>
          <w:rFonts w:cs="Arial"/>
          <w:b/>
          <w:sz w:val="22"/>
        </w:rPr>
      </w:pPr>
      <w:r w:rsidRPr="005123D6">
        <w:rPr>
          <w:rFonts w:cs="Arial"/>
          <w:sz w:val="22"/>
        </w:rPr>
        <w:t>have a clear understanding of the needs of all pupils, including those with special educational needs; those of high ability; those with English as an additional language; those with disabilities; and be able to use and evaluate distinctive teaching approa</w:t>
      </w:r>
      <w:r>
        <w:rPr>
          <w:rFonts w:cs="Arial"/>
          <w:sz w:val="22"/>
        </w:rPr>
        <w:t>ches to engage and support them</w:t>
      </w:r>
      <w:r w:rsidRPr="005123D6">
        <w:rPr>
          <w:rFonts w:cs="Arial"/>
          <w:sz w:val="22"/>
        </w:rPr>
        <w:t xml:space="preserve"> </w:t>
      </w:r>
    </w:p>
    <w:p w14:paraId="7F553F36" w14:textId="77777777" w:rsidR="00FE47E3" w:rsidRPr="005123D6" w:rsidRDefault="00FE47E3" w:rsidP="000A77BC">
      <w:pPr>
        <w:jc w:val="both"/>
        <w:rPr>
          <w:rFonts w:ascii="Arial" w:hAnsi="Arial" w:cs="Arial"/>
          <w:b/>
          <w:bCs/>
          <w:sz w:val="22"/>
          <w:szCs w:val="22"/>
        </w:rPr>
      </w:pPr>
    </w:p>
    <w:p w14:paraId="0466EDC9" w14:textId="77777777" w:rsidR="00FE47E3" w:rsidRPr="005123D6" w:rsidRDefault="00FE47E3" w:rsidP="000A77BC">
      <w:pPr>
        <w:tabs>
          <w:tab w:val="left" w:pos="567"/>
        </w:tabs>
        <w:jc w:val="both"/>
        <w:rPr>
          <w:rFonts w:ascii="Arial" w:hAnsi="Arial" w:cs="Arial"/>
          <w:b/>
          <w:sz w:val="22"/>
          <w:szCs w:val="22"/>
        </w:rPr>
      </w:pPr>
      <w:r w:rsidRPr="005123D6">
        <w:rPr>
          <w:rFonts w:ascii="Arial" w:hAnsi="Arial" w:cs="Arial"/>
          <w:b/>
          <w:sz w:val="22"/>
          <w:szCs w:val="22"/>
        </w:rPr>
        <w:t xml:space="preserve">6 </w:t>
      </w:r>
      <w:r w:rsidRPr="005123D6">
        <w:rPr>
          <w:rFonts w:ascii="Arial" w:hAnsi="Arial" w:cs="Arial"/>
          <w:b/>
          <w:sz w:val="22"/>
          <w:szCs w:val="22"/>
        </w:rPr>
        <w:tab/>
      </w:r>
      <w:r>
        <w:rPr>
          <w:rFonts w:ascii="Arial" w:hAnsi="Arial" w:cs="Arial"/>
          <w:b/>
          <w:sz w:val="22"/>
          <w:szCs w:val="22"/>
        </w:rPr>
        <w:t>Make Accurate and Productive use of A</w:t>
      </w:r>
      <w:r w:rsidRPr="005123D6">
        <w:rPr>
          <w:rFonts w:ascii="Arial" w:hAnsi="Arial" w:cs="Arial"/>
          <w:b/>
          <w:sz w:val="22"/>
          <w:szCs w:val="22"/>
        </w:rPr>
        <w:t xml:space="preserve">ssessment </w:t>
      </w:r>
    </w:p>
    <w:p w14:paraId="7BBCF289" w14:textId="77777777" w:rsidR="00FE47E3" w:rsidRPr="005123D6" w:rsidRDefault="00FE47E3" w:rsidP="000A77BC">
      <w:pPr>
        <w:pStyle w:val="ListParagraph"/>
        <w:numPr>
          <w:ilvl w:val="0"/>
          <w:numId w:val="21"/>
        </w:numPr>
        <w:jc w:val="both"/>
        <w:rPr>
          <w:rFonts w:cs="Arial"/>
          <w:b/>
          <w:sz w:val="22"/>
        </w:rPr>
      </w:pPr>
      <w:r w:rsidRPr="005123D6">
        <w:rPr>
          <w:rFonts w:cs="Arial"/>
          <w:sz w:val="22"/>
        </w:rPr>
        <w:t xml:space="preserve">know and understand how to assess the relevant subject and curriculum areas, including statutory assessment requirements </w:t>
      </w:r>
    </w:p>
    <w:p w14:paraId="1AB16CA8" w14:textId="77777777" w:rsidR="00FE47E3" w:rsidRPr="005123D6" w:rsidRDefault="00FE47E3" w:rsidP="000A77BC">
      <w:pPr>
        <w:pStyle w:val="ListParagraph"/>
        <w:numPr>
          <w:ilvl w:val="0"/>
          <w:numId w:val="21"/>
        </w:numPr>
        <w:jc w:val="both"/>
        <w:rPr>
          <w:rFonts w:cs="Arial"/>
          <w:b/>
          <w:sz w:val="22"/>
        </w:rPr>
      </w:pPr>
      <w:r w:rsidRPr="005123D6">
        <w:rPr>
          <w:rFonts w:cs="Arial"/>
          <w:sz w:val="22"/>
        </w:rPr>
        <w:t xml:space="preserve">make use of formative and summative assessment to secure pupils’ progress </w:t>
      </w:r>
    </w:p>
    <w:p w14:paraId="23A21850" w14:textId="77777777" w:rsidR="00FE47E3" w:rsidRPr="005123D6" w:rsidRDefault="00FE47E3" w:rsidP="000A77BC">
      <w:pPr>
        <w:pStyle w:val="ListParagraph"/>
        <w:numPr>
          <w:ilvl w:val="0"/>
          <w:numId w:val="21"/>
        </w:numPr>
        <w:jc w:val="both"/>
        <w:rPr>
          <w:rFonts w:cs="Arial"/>
          <w:b/>
          <w:sz w:val="22"/>
        </w:rPr>
      </w:pPr>
      <w:r w:rsidRPr="005123D6">
        <w:rPr>
          <w:rFonts w:cs="Arial"/>
          <w:sz w:val="22"/>
        </w:rPr>
        <w:t xml:space="preserve">use relevant data to monitor progress, set targets, and plan subsequent lessons </w:t>
      </w:r>
    </w:p>
    <w:p w14:paraId="1C8B8025" w14:textId="77777777" w:rsidR="00FE47E3" w:rsidRPr="003A60F7" w:rsidRDefault="00FE47E3" w:rsidP="000A77BC">
      <w:pPr>
        <w:pStyle w:val="ListParagraph"/>
        <w:numPr>
          <w:ilvl w:val="0"/>
          <w:numId w:val="21"/>
        </w:numPr>
        <w:jc w:val="both"/>
        <w:rPr>
          <w:rFonts w:cs="Arial"/>
          <w:b/>
          <w:sz w:val="22"/>
        </w:rPr>
      </w:pPr>
      <w:r w:rsidRPr="005123D6">
        <w:rPr>
          <w:rFonts w:cs="Arial"/>
          <w:sz w:val="22"/>
        </w:rPr>
        <w:t>give pupils regular feedback, both orally and through accurate marking, and encourage pup</w:t>
      </w:r>
      <w:r>
        <w:rPr>
          <w:rFonts w:cs="Arial"/>
          <w:sz w:val="22"/>
        </w:rPr>
        <w:t>ils to respond to the feedback</w:t>
      </w:r>
    </w:p>
    <w:p w14:paraId="74A08E31" w14:textId="46E35F96" w:rsidR="00FE47E3" w:rsidRPr="00B55CDB" w:rsidRDefault="00FE47E3" w:rsidP="000A77BC">
      <w:pPr>
        <w:jc w:val="both"/>
        <w:rPr>
          <w:rFonts w:cs="Arial"/>
          <w:b/>
          <w:sz w:val="22"/>
        </w:rPr>
      </w:pPr>
    </w:p>
    <w:p w14:paraId="4E7BD128" w14:textId="77777777" w:rsidR="00FE47E3" w:rsidRPr="005123D6" w:rsidRDefault="00FE47E3" w:rsidP="000A77BC">
      <w:pPr>
        <w:tabs>
          <w:tab w:val="left" w:pos="567"/>
        </w:tabs>
        <w:spacing w:line="276" w:lineRule="auto"/>
        <w:ind w:left="567" w:hanging="567"/>
        <w:jc w:val="both"/>
        <w:rPr>
          <w:rFonts w:ascii="Arial" w:hAnsi="Arial" w:cs="Arial"/>
          <w:b/>
          <w:sz w:val="22"/>
          <w:szCs w:val="22"/>
        </w:rPr>
      </w:pPr>
      <w:r w:rsidRPr="005123D6">
        <w:rPr>
          <w:rFonts w:ascii="Arial" w:hAnsi="Arial" w:cs="Arial"/>
          <w:b/>
          <w:sz w:val="22"/>
          <w:szCs w:val="22"/>
        </w:rPr>
        <w:t xml:space="preserve">7 </w:t>
      </w:r>
      <w:r w:rsidRPr="005123D6">
        <w:rPr>
          <w:rFonts w:ascii="Arial" w:hAnsi="Arial" w:cs="Arial"/>
          <w:b/>
          <w:sz w:val="22"/>
          <w:szCs w:val="22"/>
        </w:rPr>
        <w:tab/>
      </w:r>
      <w:r>
        <w:rPr>
          <w:rFonts w:ascii="Arial" w:hAnsi="Arial" w:cs="Arial"/>
          <w:b/>
          <w:sz w:val="22"/>
          <w:szCs w:val="22"/>
        </w:rPr>
        <w:t>Manage Behaviour Effectively to Ensure a Good and Safe Learning E</w:t>
      </w:r>
      <w:r w:rsidRPr="005123D6">
        <w:rPr>
          <w:rFonts w:ascii="Arial" w:hAnsi="Arial" w:cs="Arial"/>
          <w:b/>
          <w:sz w:val="22"/>
          <w:szCs w:val="22"/>
        </w:rPr>
        <w:t xml:space="preserve">nvironment </w:t>
      </w:r>
    </w:p>
    <w:p w14:paraId="7F13BFF9" w14:textId="77777777" w:rsidR="00FE47E3" w:rsidRPr="005123D6" w:rsidRDefault="00FE47E3" w:rsidP="000A77BC">
      <w:pPr>
        <w:pStyle w:val="ListParagraph"/>
        <w:numPr>
          <w:ilvl w:val="0"/>
          <w:numId w:val="21"/>
        </w:numPr>
        <w:jc w:val="both"/>
        <w:rPr>
          <w:rFonts w:cs="Arial"/>
          <w:b/>
          <w:sz w:val="22"/>
        </w:rPr>
      </w:pPr>
      <w:r w:rsidRPr="005123D6">
        <w:rPr>
          <w:rFonts w:cs="Arial"/>
          <w:sz w:val="22"/>
        </w:rPr>
        <w:t xml:space="preserve">have clear rules and routines for behaviour in classrooms, and take responsibility for promoting good and courteous behaviour both in classrooms and around the Academy, in accordance with the Academy’s behaviour policy </w:t>
      </w:r>
    </w:p>
    <w:p w14:paraId="33B8A87F" w14:textId="77777777" w:rsidR="00FE47E3" w:rsidRPr="005123D6" w:rsidRDefault="00FE47E3" w:rsidP="000A77BC">
      <w:pPr>
        <w:pStyle w:val="ListParagraph"/>
        <w:numPr>
          <w:ilvl w:val="0"/>
          <w:numId w:val="21"/>
        </w:numPr>
        <w:jc w:val="both"/>
        <w:rPr>
          <w:rFonts w:cs="Arial"/>
          <w:b/>
          <w:sz w:val="22"/>
        </w:rPr>
      </w:pPr>
      <w:r w:rsidRPr="005123D6">
        <w:rPr>
          <w:rFonts w:cs="Arial"/>
          <w:sz w:val="22"/>
        </w:rPr>
        <w:t>have high expectations of behaviour, and establish a framework for discipline with a range of strategies, using praise, sanctions and rewards consistently and fairly</w:t>
      </w:r>
    </w:p>
    <w:p w14:paraId="4E24DF7C" w14:textId="77777777" w:rsidR="00FE47E3" w:rsidRPr="005123D6" w:rsidRDefault="00FE47E3" w:rsidP="000A77BC">
      <w:pPr>
        <w:pStyle w:val="ListParagraph"/>
        <w:numPr>
          <w:ilvl w:val="0"/>
          <w:numId w:val="21"/>
        </w:numPr>
        <w:jc w:val="both"/>
        <w:rPr>
          <w:rFonts w:cs="Arial"/>
          <w:b/>
          <w:sz w:val="22"/>
        </w:rPr>
      </w:pPr>
      <w:r w:rsidRPr="005123D6">
        <w:rPr>
          <w:rFonts w:cs="Arial"/>
          <w:sz w:val="22"/>
        </w:rPr>
        <w:t xml:space="preserve">manage classes effectively, using approaches which are appropriate to pupils’ needs in order to involve and motivate them </w:t>
      </w:r>
    </w:p>
    <w:p w14:paraId="779E7F98" w14:textId="77777777" w:rsidR="00FE47E3" w:rsidRPr="003A60F7" w:rsidRDefault="00FE47E3" w:rsidP="000A77BC">
      <w:pPr>
        <w:pStyle w:val="ListParagraph"/>
        <w:numPr>
          <w:ilvl w:val="0"/>
          <w:numId w:val="21"/>
        </w:numPr>
        <w:jc w:val="both"/>
        <w:rPr>
          <w:rFonts w:cs="Arial"/>
          <w:b/>
          <w:sz w:val="22"/>
        </w:rPr>
      </w:pPr>
      <w:r w:rsidRPr="005123D6">
        <w:rPr>
          <w:rFonts w:cs="Arial"/>
          <w:sz w:val="22"/>
        </w:rPr>
        <w:t>maintain good relationships with pupils, exercise appropriate authority, an</w:t>
      </w:r>
      <w:r>
        <w:rPr>
          <w:rFonts w:cs="Arial"/>
          <w:sz w:val="22"/>
        </w:rPr>
        <w:t>d act decisively when necessary</w:t>
      </w:r>
      <w:r w:rsidRPr="005123D6">
        <w:rPr>
          <w:rFonts w:cs="Arial"/>
          <w:sz w:val="22"/>
        </w:rPr>
        <w:t xml:space="preserve"> </w:t>
      </w:r>
    </w:p>
    <w:p w14:paraId="1691EB79" w14:textId="754F6C6A" w:rsidR="00FE47E3" w:rsidRDefault="00FE47E3" w:rsidP="000A77BC">
      <w:pPr>
        <w:jc w:val="both"/>
        <w:rPr>
          <w:rFonts w:ascii="Arial" w:hAnsi="Arial" w:cs="Arial"/>
          <w:b/>
          <w:sz w:val="22"/>
          <w:szCs w:val="22"/>
        </w:rPr>
      </w:pPr>
    </w:p>
    <w:p w14:paraId="02FF174C" w14:textId="7C53F5C0" w:rsidR="00B55CDB" w:rsidRDefault="00B55CDB" w:rsidP="000A77BC">
      <w:pPr>
        <w:jc w:val="both"/>
        <w:rPr>
          <w:rFonts w:ascii="Arial" w:hAnsi="Arial" w:cs="Arial"/>
          <w:b/>
          <w:sz w:val="22"/>
          <w:szCs w:val="22"/>
        </w:rPr>
      </w:pPr>
    </w:p>
    <w:p w14:paraId="42FC32DB" w14:textId="2730FFA2" w:rsidR="00B55CDB" w:rsidRDefault="00B55CDB" w:rsidP="00FE47E3">
      <w:pPr>
        <w:tabs>
          <w:tab w:val="left" w:pos="567"/>
        </w:tabs>
        <w:spacing w:line="276" w:lineRule="auto"/>
        <w:rPr>
          <w:rFonts w:ascii="Arial" w:hAnsi="Arial" w:cs="Arial"/>
          <w:b/>
          <w:sz w:val="22"/>
          <w:szCs w:val="22"/>
        </w:rPr>
      </w:pPr>
    </w:p>
    <w:p w14:paraId="1DCBB754" w14:textId="5B36AEBB" w:rsidR="000A77BC" w:rsidRDefault="000A77BC" w:rsidP="00FE47E3">
      <w:pPr>
        <w:tabs>
          <w:tab w:val="left" w:pos="567"/>
        </w:tabs>
        <w:spacing w:line="276" w:lineRule="auto"/>
        <w:rPr>
          <w:rFonts w:ascii="Arial" w:hAnsi="Arial" w:cs="Arial"/>
          <w:b/>
          <w:sz w:val="22"/>
          <w:szCs w:val="22"/>
        </w:rPr>
      </w:pPr>
    </w:p>
    <w:p w14:paraId="5BDA2A74" w14:textId="77777777" w:rsidR="000A77BC" w:rsidRDefault="000A77BC" w:rsidP="00FE47E3">
      <w:pPr>
        <w:tabs>
          <w:tab w:val="left" w:pos="567"/>
        </w:tabs>
        <w:spacing w:line="276" w:lineRule="auto"/>
        <w:rPr>
          <w:rFonts w:ascii="Arial" w:hAnsi="Arial" w:cs="Arial"/>
          <w:b/>
          <w:sz w:val="22"/>
          <w:szCs w:val="22"/>
        </w:rPr>
      </w:pPr>
    </w:p>
    <w:p w14:paraId="7703412B" w14:textId="5A8BDF23" w:rsidR="00FE47E3" w:rsidRPr="005123D6" w:rsidRDefault="00FE47E3" w:rsidP="00FE47E3">
      <w:pPr>
        <w:tabs>
          <w:tab w:val="left" w:pos="567"/>
        </w:tabs>
        <w:spacing w:line="276" w:lineRule="auto"/>
        <w:rPr>
          <w:rFonts w:ascii="Arial" w:hAnsi="Arial" w:cs="Arial"/>
          <w:b/>
          <w:sz w:val="22"/>
          <w:szCs w:val="22"/>
        </w:rPr>
      </w:pPr>
      <w:r w:rsidRPr="005123D6">
        <w:rPr>
          <w:rFonts w:ascii="Arial" w:hAnsi="Arial" w:cs="Arial"/>
          <w:b/>
          <w:sz w:val="22"/>
          <w:szCs w:val="22"/>
        </w:rPr>
        <w:t xml:space="preserve">8 </w:t>
      </w:r>
      <w:r w:rsidRPr="005123D6">
        <w:rPr>
          <w:rFonts w:ascii="Arial" w:hAnsi="Arial" w:cs="Arial"/>
          <w:b/>
          <w:sz w:val="22"/>
          <w:szCs w:val="22"/>
        </w:rPr>
        <w:tab/>
      </w:r>
      <w:r>
        <w:rPr>
          <w:rFonts w:ascii="Arial" w:hAnsi="Arial" w:cs="Arial"/>
          <w:b/>
          <w:sz w:val="22"/>
          <w:szCs w:val="22"/>
        </w:rPr>
        <w:t>Fulfil Wider Professional R</w:t>
      </w:r>
      <w:r w:rsidRPr="005123D6">
        <w:rPr>
          <w:rFonts w:ascii="Arial" w:hAnsi="Arial" w:cs="Arial"/>
          <w:b/>
          <w:sz w:val="22"/>
          <w:szCs w:val="22"/>
        </w:rPr>
        <w:t xml:space="preserve">esponsibilities </w:t>
      </w:r>
    </w:p>
    <w:p w14:paraId="52E80203" w14:textId="77777777" w:rsidR="00FE47E3" w:rsidRPr="005123D6" w:rsidRDefault="00FE47E3" w:rsidP="000A77BC">
      <w:pPr>
        <w:pStyle w:val="ListParagraph"/>
        <w:numPr>
          <w:ilvl w:val="0"/>
          <w:numId w:val="21"/>
        </w:numPr>
        <w:spacing w:line="276" w:lineRule="auto"/>
        <w:jc w:val="both"/>
        <w:rPr>
          <w:rFonts w:cs="Arial"/>
          <w:b/>
          <w:sz w:val="22"/>
        </w:rPr>
      </w:pPr>
      <w:r w:rsidRPr="005123D6">
        <w:rPr>
          <w:rFonts w:cs="Arial"/>
          <w:sz w:val="22"/>
        </w:rPr>
        <w:t>make a positive contribution to the wider life and ethos of the Academy</w:t>
      </w:r>
    </w:p>
    <w:p w14:paraId="29A1FC71" w14:textId="77777777" w:rsidR="00FE47E3" w:rsidRPr="005123D6" w:rsidRDefault="00FE47E3" w:rsidP="000A77BC">
      <w:pPr>
        <w:pStyle w:val="ListParagraph"/>
        <w:numPr>
          <w:ilvl w:val="0"/>
          <w:numId w:val="21"/>
        </w:numPr>
        <w:spacing w:line="276" w:lineRule="auto"/>
        <w:jc w:val="both"/>
        <w:rPr>
          <w:rFonts w:cs="Arial"/>
          <w:b/>
          <w:sz w:val="22"/>
        </w:rPr>
      </w:pPr>
      <w:r w:rsidRPr="005123D6">
        <w:rPr>
          <w:rFonts w:cs="Arial"/>
          <w:sz w:val="22"/>
        </w:rPr>
        <w:t xml:space="preserve">develop effective professional relationships with colleagues, knowing how and when to draw on advice and specialist support </w:t>
      </w:r>
    </w:p>
    <w:p w14:paraId="465E3C3D" w14:textId="77777777" w:rsidR="00FE47E3" w:rsidRPr="005123D6" w:rsidRDefault="00FE47E3" w:rsidP="000A77BC">
      <w:pPr>
        <w:pStyle w:val="ListParagraph"/>
        <w:numPr>
          <w:ilvl w:val="0"/>
          <w:numId w:val="21"/>
        </w:numPr>
        <w:spacing w:line="276" w:lineRule="auto"/>
        <w:jc w:val="both"/>
        <w:rPr>
          <w:rFonts w:cs="Arial"/>
          <w:b/>
          <w:sz w:val="22"/>
        </w:rPr>
      </w:pPr>
      <w:r w:rsidRPr="005123D6">
        <w:rPr>
          <w:rFonts w:cs="Arial"/>
          <w:sz w:val="22"/>
        </w:rPr>
        <w:t xml:space="preserve">deploy support staff effectively </w:t>
      </w:r>
    </w:p>
    <w:p w14:paraId="2839CB0D" w14:textId="77777777" w:rsidR="00FE47E3" w:rsidRPr="005123D6" w:rsidRDefault="00FE47E3" w:rsidP="000A77BC">
      <w:pPr>
        <w:pStyle w:val="ListParagraph"/>
        <w:numPr>
          <w:ilvl w:val="0"/>
          <w:numId w:val="21"/>
        </w:numPr>
        <w:spacing w:line="276" w:lineRule="auto"/>
        <w:jc w:val="both"/>
        <w:rPr>
          <w:rFonts w:cs="Arial"/>
          <w:b/>
          <w:sz w:val="22"/>
        </w:rPr>
      </w:pPr>
      <w:r w:rsidRPr="005123D6">
        <w:rPr>
          <w:rFonts w:cs="Arial"/>
          <w:sz w:val="22"/>
        </w:rPr>
        <w:t xml:space="preserve">take responsibility for improving teaching through appropriate professional development, responding to advice and feedback from colleagues </w:t>
      </w:r>
    </w:p>
    <w:p w14:paraId="4C2F71DC" w14:textId="77777777" w:rsidR="00FE47E3" w:rsidRPr="005123D6" w:rsidRDefault="00FE47E3" w:rsidP="000A77BC">
      <w:pPr>
        <w:pStyle w:val="ListParagraph"/>
        <w:numPr>
          <w:ilvl w:val="0"/>
          <w:numId w:val="21"/>
        </w:numPr>
        <w:spacing w:line="276" w:lineRule="auto"/>
        <w:jc w:val="both"/>
        <w:rPr>
          <w:rFonts w:cs="Arial"/>
          <w:b/>
          <w:sz w:val="22"/>
        </w:rPr>
      </w:pPr>
      <w:r w:rsidRPr="005123D6">
        <w:rPr>
          <w:rFonts w:cs="Arial"/>
          <w:sz w:val="22"/>
        </w:rPr>
        <w:t>communicate effectively with parents</w:t>
      </w:r>
      <w:r>
        <w:rPr>
          <w:rFonts w:cs="Arial"/>
          <w:sz w:val="22"/>
        </w:rPr>
        <w:t>/carers</w:t>
      </w:r>
      <w:r w:rsidRPr="005123D6">
        <w:rPr>
          <w:rFonts w:cs="Arial"/>
          <w:sz w:val="22"/>
        </w:rPr>
        <w:t xml:space="preserve"> </w:t>
      </w:r>
      <w:r>
        <w:rPr>
          <w:rFonts w:cs="Arial"/>
          <w:sz w:val="22"/>
        </w:rPr>
        <w:t>in</w:t>
      </w:r>
      <w:r w:rsidRPr="005123D6">
        <w:rPr>
          <w:rFonts w:cs="Arial"/>
          <w:sz w:val="22"/>
        </w:rPr>
        <w:t xml:space="preserve"> regard to pupi</w:t>
      </w:r>
      <w:r>
        <w:rPr>
          <w:rFonts w:cs="Arial"/>
          <w:sz w:val="22"/>
        </w:rPr>
        <w:t>ls’ achievements and well-being</w:t>
      </w:r>
      <w:r w:rsidRPr="005123D6">
        <w:rPr>
          <w:rFonts w:cs="Arial"/>
          <w:sz w:val="22"/>
        </w:rPr>
        <w:t xml:space="preserve"> </w:t>
      </w:r>
    </w:p>
    <w:p w14:paraId="532FF158" w14:textId="77777777" w:rsidR="00FE47E3" w:rsidRPr="005123D6" w:rsidRDefault="00FE47E3" w:rsidP="000A77BC">
      <w:pPr>
        <w:jc w:val="both"/>
        <w:rPr>
          <w:rFonts w:ascii="Arial" w:hAnsi="Arial" w:cs="Arial"/>
          <w:sz w:val="22"/>
          <w:szCs w:val="22"/>
        </w:rPr>
      </w:pPr>
    </w:p>
    <w:p w14:paraId="714A9070" w14:textId="77777777" w:rsidR="00FE47E3" w:rsidRPr="005123D6" w:rsidRDefault="00FE47E3" w:rsidP="000A77BC">
      <w:pPr>
        <w:jc w:val="both"/>
        <w:outlineLvl w:val="0"/>
        <w:rPr>
          <w:rFonts w:ascii="Arial" w:hAnsi="Arial" w:cs="Arial"/>
          <w:b/>
          <w:sz w:val="22"/>
          <w:szCs w:val="22"/>
        </w:rPr>
      </w:pPr>
      <w:r w:rsidRPr="005123D6">
        <w:rPr>
          <w:rFonts w:ascii="Arial" w:hAnsi="Arial" w:cs="Arial"/>
          <w:b/>
          <w:sz w:val="22"/>
          <w:szCs w:val="22"/>
        </w:rPr>
        <w:t>Personal &amp; Professional Conduct</w:t>
      </w:r>
    </w:p>
    <w:p w14:paraId="5493FFDD" w14:textId="77777777" w:rsidR="00FE47E3" w:rsidRPr="005123D6" w:rsidRDefault="00FE47E3" w:rsidP="000A77BC">
      <w:pPr>
        <w:jc w:val="both"/>
        <w:rPr>
          <w:rFonts w:ascii="Arial" w:hAnsi="Arial" w:cs="Arial"/>
          <w:b/>
          <w:sz w:val="22"/>
          <w:szCs w:val="22"/>
        </w:rPr>
      </w:pPr>
      <w:r w:rsidRPr="005123D6">
        <w:rPr>
          <w:rFonts w:ascii="Arial" w:hAnsi="Arial" w:cs="Arial"/>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Teachers uphold public trust in the profession and maintain high standards of ethics and behaviour, within and outside the Academy, by: </w:t>
      </w:r>
    </w:p>
    <w:p w14:paraId="4CCB9FC5" w14:textId="77777777" w:rsidR="00FE47E3" w:rsidRPr="005123D6" w:rsidRDefault="00FE47E3" w:rsidP="000A77BC">
      <w:pPr>
        <w:jc w:val="both"/>
        <w:rPr>
          <w:rFonts w:ascii="Arial" w:hAnsi="Arial" w:cs="Arial"/>
          <w:b/>
          <w:sz w:val="22"/>
          <w:szCs w:val="22"/>
        </w:rPr>
      </w:pPr>
    </w:p>
    <w:p w14:paraId="3ABD2447" w14:textId="77777777" w:rsidR="00FE47E3" w:rsidRPr="005123D6" w:rsidRDefault="00FE47E3" w:rsidP="000A77BC">
      <w:pPr>
        <w:pStyle w:val="ListParagraph"/>
        <w:numPr>
          <w:ilvl w:val="0"/>
          <w:numId w:val="22"/>
        </w:numPr>
        <w:jc w:val="both"/>
        <w:rPr>
          <w:rFonts w:cs="Arial"/>
          <w:b/>
          <w:sz w:val="22"/>
        </w:rPr>
      </w:pPr>
      <w:r w:rsidRPr="005123D6">
        <w:rPr>
          <w:rFonts w:cs="Arial"/>
          <w:sz w:val="22"/>
        </w:rPr>
        <w:t xml:space="preserve">treating pupils with dignity, building relationships rooted in mutual respect, and at all times observing boundaries appropriate to a teacher’s professional position </w:t>
      </w:r>
    </w:p>
    <w:p w14:paraId="05259E39" w14:textId="77777777" w:rsidR="00FE47E3" w:rsidRPr="005123D6" w:rsidRDefault="00FE47E3" w:rsidP="000A77BC">
      <w:pPr>
        <w:pStyle w:val="ListParagraph"/>
        <w:numPr>
          <w:ilvl w:val="0"/>
          <w:numId w:val="22"/>
        </w:numPr>
        <w:jc w:val="both"/>
        <w:rPr>
          <w:rFonts w:cs="Arial"/>
          <w:b/>
          <w:sz w:val="22"/>
        </w:rPr>
      </w:pPr>
      <w:r w:rsidRPr="005123D6">
        <w:rPr>
          <w:rFonts w:cs="Arial"/>
          <w:sz w:val="22"/>
        </w:rPr>
        <w:t xml:space="preserve">having regard for the need to safeguard pupils’ well-being, in accordance with statutory provisions </w:t>
      </w:r>
    </w:p>
    <w:p w14:paraId="0F33AFCD" w14:textId="77777777" w:rsidR="00FE47E3" w:rsidRPr="005123D6" w:rsidRDefault="00FE47E3" w:rsidP="000A77BC">
      <w:pPr>
        <w:pStyle w:val="ListParagraph"/>
        <w:numPr>
          <w:ilvl w:val="0"/>
          <w:numId w:val="22"/>
        </w:numPr>
        <w:jc w:val="both"/>
        <w:rPr>
          <w:rFonts w:cs="Arial"/>
          <w:b/>
          <w:sz w:val="22"/>
        </w:rPr>
      </w:pPr>
      <w:r w:rsidRPr="005123D6">
        <w:rPr>
          <w:rFonts w:cs="Arial"/>
          <w:sz w:val="22"/>
        </w:rPr>
        <w:t xml:space="preserve">showing tolerance of and respect for the rights of others </w:t>
      </w:r>
    </w:p>
    <w:p w14:paraId="4CEBFCB3" w14:textId="77777777" w:rsidR="00FE47E3" w:rsidRPr="005123D6" w:rsidRDefault="00FE47E3" w:rsidP="000A77BC">
      <w:pPr>
        <w:pStyle w:val="ListParagraph"/>
        <w:numPr>
          <w:ilvl w:val="0"/>
          <w:numId w:val="22"/>
        </w:numPr>
        <w:jc w:val="both"/>
        <w:rPr>
          <w:rFonts w:cs="Arial"/>
          <w:b/>
          <w:sz w:val="22"/>
        </w:rPr>
      </w:pPr>
      <w:r w:rsidRPr="005123D6">
        <w:rPr>
          <w:rFonts w:cs="Arial"/>
          <w:sz w:val="22"/>
        </w:rPr>
        <w:t xml:space="preserve">not undermining fundamental British values, including democracy, the rule of law, individual liberty and mutual respect, and tolerance of those with different faiths and beliefs </w:t>
      </w:r>
    </w:p>
    <w:p w14:paraId="144A45D5" w14:textId="77777777" w:rsidR="00FE47E3" w:rsidRPr="0059442C" w:rsidRDefault="00FE47E3" w:rsidP="000A77BC">
      <w:pPr>
        <w:pStyle w:val="ListParagraph"/>
        <w:numPr>
          <w:ilvl w:val="0"/>
          <w:numId w:val="22"/>
        </w:numPr>
        <w:jc w:val="both"/>
        <w:rPr>
          <w:rFonts w:cs="Arial"/>
          <w:b/>
          <w:sz w:val="22"/>
        </w:rPr>
      </w:pPr>
      <w:r w:rsidRPr="005123D6">
        <w:rPr>
          <w:rFonts w:cs="Arial"/>
          <w:sz w:val="22"/>
        </w:rPr>
        <w:t>ensuring that personal beliefs are not expressed in ways which exploit pupils’ vulnerability or m</w:t>
      </w:r>
      <w:r>
        <w:rPr>
          <w:rFonts w:cs="Arial"/>
          <w:sz w:val="22"/>
        </w:rPr>
        <w:t>ight lead them to break the law</w:t>
      </w:r>
      <w:r w:rsidRPr="005123D6">
        <w:rPr>
          <w:rFonts w:cs="Arial"/>
          <w:sz w:val="22"/>
        </w:rPr>
        <w:t xml:space="preserve"> </w:t>
      </w:r>
    </w:p>
    <w:p w14:paraId="0065B7F3" w14:textId="77777777" w:rsidR="00FE47E3" w:rsidRPr="005123D6" w:rsidRDefault="00FE47E3" w:rsidP="000A77BC">
      <w:pPr>
        <w:jc w:val="both"/>
        <w:rPr>
          <w:rFonts w:ascii="Arial" w:hAnsi="Arial" w:cs="Arial"/>
          <w:b/>
          <w:sz w:val="22"/>
          <w:szCs w:val="22"/>
        </w:rPr>
      </w:pPr>
    </w:p>
    <w:p w14:paraId="594EA843" w14:textId="77777777" w:rsidR="00FE47E3" w:rsidRPr="005123D6" w:rsidRDefault="00FE47E3" w:rsidP="000A77BC">
      <w:pPr>
        <w:jc w:val="both"/>
        <w:rPr>
          <w:rFonts w:ascii="Arial" w:hAnsi="Arial" w:cs="Arial"/>
          <w:sz w:val="22"/>
          <w:szCs w:val="22"/>
        </w:rPr>
      </w:pPr>
      <w:r w:rsidRPr="005123D6">
        <w:rPr>
          <w:rFonts w:ascii="Arial" w:hAnsi="Arial" w:cs="Arial"/>
          <w:sz w:val="22"/>
          <w:szCs w:val="22"/>
        </w:rPr>
        <w:t>Teachers must have appropriate and professional regard for the ethos, policies and practices of the Academy, maintain high standards in their</w:t>
      </w:r>
      <w:r>
        <w:rPr>
          <w:rFonts w:ascii="Arial" w:hAnsi="Arial" w:cs="Arial"/>
          <w:sz w:val="22"/>
          <w:szCs w:val="22"/>
        </w:rPr>
        <w:t xml:space="preserve"> own attendance and punctuality</w:t>
      </w:r>
      <w:r w:rsidRPr="005123D6">
        <w:rPr>
          <w:rFonts w:ascii="Arial" w:hAnsi="Arial" w:cs="Arial"/>
          <w:sz w:val="22"/>
          <w:szCs w:val="22"/>
        </w:rPr>
        <w:t xml:space="preserve"> </w:t>
      </w:r>
    </w:p>
    <w:p w14:paraId="3999FB04" w14:textId="77777777" w:rsidR="00FE47E3" w:rsidRPr="005123D6" w:rsidRDefault="00FE47E3" w:rsidP="000A77BC">
      <w:pPr>
        <w:jc w:val="both"/>
        <w:rPr>
          <w:rFonts w:ascii="Arial" w:hAnsi="Arial" w:cs="Arial"/>
          <w:b/>
          <w:sz w:val="22"/>
          <w:szCs w:val="22"/>
        </w:rPr>
      </w:pPr>
    </w:p>
    <w:p w14:paraId="633FA729" w14:textId="77777777" w:rsidR="00FE47E3" w:rsidRPr="005123D6" w:rsidRDefault="00FE47E3" w:rsidP="000A77BC">
      <w:pPr>
        <w:jc w:val="both"/>
        <w:rPr>
          <w:rFonts w:ascii="Arial" w:hAnsi="Arial" w:cs="Arial"/>
          <w:sz w:val="22"/>
          <w:szCs w:val="22"/>
        </w:rPr>
      </w:pPr>
      <w:r w:rsidRPr="005123D6">
        <w:rPr>
          <w:rFonts w:ascii="Arial" w:hAnsi="Arial" w:cs="Arial"/>
          <w:sz w:val="22"/>
          <w:szCs w:val="22"/>
        </w:rPr>
        <w:t>Teachers must have an understanding of, and always act within, the statutory frameworks which set out their professio</w:t>
      </w:r>
      <w:r>
        <w:rPr>
          <w:rFonts w:ascii="Arial" w:hAnsi="Arial" w:cs="Arial"/>
          <w:sz w:val="22"/>
          <w:szCs w:val="22"/>
        </w:rPr>
        <w:t>nal duties and responsibilities</w:t>
      </w:r>
      <w:r w:rsidRPr="005123D6">
        <w:rPr>
          <w:rFonts w:ascii="Arial" w:hAnsi="Arial" w:cs="Arial"/>
          <w:sz w:val="22"/>
          <w:szCs w:val="22"/>
        </w:rPr>
        <w:t xml:space="preserve"> </w:t>
      </w:r>
    </w:p>
    <w:p w14:paraId="1BFCC084" w14:textId="77777777" w:rsidR="00FE47E3" w:rsidRPr="005123D6" w:rsidRDefault="00FE47E3" w:rsidP="000A77BC">
      <w:pPr>
        <w:jc w:val="both"/>
        <w:rPr>
          <w:rFonts w:ascii="Arial" w:hAnsi="Arial" w:cs="Arial"/>
          <w:b/>
          <w:sz w:val="22"/>
          <w:szCs w:val="22"/>
        </w:rPr>
      </w:pPr>
    </w:p>
    <w:p w14:paraId="4A723BA7" w14:textId="77777777" w:rsidR="00FE47E3" w:rsidRPr="005123D6" w:rsidRDefault="00FE47E3" w:rsidP="000A77BC">
      <w:pPr>
        <w:jc w:val="both"/>
        <w:rPr>
          <w:rFonts w:ascii="Arial" w:hAnsi="Arial" w:cs="Arial"/>
          <w:b/>
          <w:sz w:val="22"/>
          <w:szCs w:val="22"/>
        </w:rPr>
      </w:pPr>
      <w:r w:rsidRPr="005123D6">
        <w:rPr>
          <w:rFonts w:ascii="Arial" w:hAnsi="Arial" w:cs="Arial"/>
          <w:sz w:val="22"/>
          <w:szCs w:val="22"/>
        </w:rPr>
        <w:t>NET expects that all teachers are role models to students and promote the professional image of the Academy at all times in their be</w:t>
      </w:r>
      <w:r>
        <w:rPr>
          <w:rFonts w:ascii="Arial" w:hAnsi="Arial" w:cs="Arial"/>
          <w:sz w:val="22"/>
          <w:szCs w:val="22"/>
        </w:rPr>
        <w:t>haviour, conduct and dress code</w:t>
      </w:r>
    </w:p>
    <w:p w14:paraId="3AAB5A45" w14:textId="5D6554D6" w:rsidR="00B55CDB" w:rsidRPr="005123D6" w:rsidRDefault="00B55CDB" w:rsidP="000A77BC">
      <w:pPr>
        <w:jc w:val="both"/>
        <w:rPr>
          <w:rFonts w:ascii="Arial" w:hAnsi="Arial" w:cs="Arial"/>
          <w:b/>
          <w:sz w:val="22"/>
          <w:szCs w:val="22"/>
        </w:rPr>
      </w:pPr>
    </w:p>
    <w:p w14:paraId="44DF1C19" w14:textId="77777777" w:rsidR="00B55CDB" w:rsidRPr="00B55CDB" w:rsidRDefault="00B55CDB" w:rsidP="000A77BC">
      <w:pPr>
        <w:pStyle w:val="NoSpacing"/>
        <w:jc w:val="both"/>
        <w:outlineLvl w:val="0"/>
        <w:rPr>
          <w:b/>
          <w:sz w:val="22"/>
          <w:szCs w:val="22"/>
        </w:rPr>
      </w:pPr>
      <w:r w:rsidRPr="00B55CDB">
        <w:rPr>
          <w:b/>
          <w:sz w:val="22"/>
          <w:szCs w:val="22"/>
        </w:rPr>
        <w:t>GENERAL</w:t>
      </w:r>
    </w:p>
    <w:p w14:paraId="3E45CCB7" w14:textId="77777777" w:rsidR="00B55CDB" w:rsidRPr="00B55CDB" w:rsidRDefault="00B55CDB" w:rsidP="000A77BC">
      <w:pPr>
        <w:pStyle w:val="NoSpacing"/>
        <w:jc w:val="both"/>
        <w:rPr>
          <w:b/>
          <w:sz w:val="22"/>
          <w:szCs w:val="22"/>
        </w:rPr>
      </w:pPr>
    </w:p>
    <w:p w14:paraId="16CB55F6" w14:textId="77777777" w:rsidR="00B55CDB" w:rsidRPr="00B55CDB" w:rsidRDefault="00B55CDB" w:rsidP="000A77BC">
      <w:pPr>
        <w:pStyle w:val="NoSpacing"/>
        <w:numPr>
          <w:ilvl w:val="0"/>
          <w:numId w:val="23"/>
        </w:numPr>
        <w:jc w:val="both"/>
        <w:rPr>
          <w:sz w:val="22"/>
          <w:szCs w:val="22"/>
        </w:rPr>
      </w:pPr>
      <w:r w:rsidRPr="00B55CDB">
        <w:rPr>
          <w:sz w:val="22"/>
          <w:szCs w:val="22"/>
        </w:rPr>
        <w:t>To participate in wider Academy meetings and working groups as required.</w:t>
      </w:r>
    </w:p>
    <w:p w14:paraId="11AD6ACE" w14:textId="77777777" w:rsidR="00B55CDB" w:rsidRPr="00B55CDB" w:rsidRDefault="00B55CDB" w:rsidP="000A77BC">
      <w:pPr>
        <w:pStyle w:val="NoSpacing"/>
        <w:ind w:left="786"/>
        <w:jc w:val="both"/>
        <w:rPr>
          <w:sz w:val="22"/>
          <w:szCs w:val="22"/>
        </w:rPr>
      </w:pPr>
    </w:p>
    <w:p w14:paraId="44E7094C" w14:textId="77777777" w:rsidR="00B55CDB" w:rsidRPr="00B55CDB" w:rsidRDefault="00B55CDB" w:rsidP="000A77BC">
      <w:pPr>
        <w:pStyle w:val="NoSpacing"/>
        <w:numPr>
          <w:ilvl w:val="0"/>
          <w:numId w:val="23"/>
        </w:numPr>
        <w:jc w:val="both"/>
        <w:rPr>
          <w:sz w:val="22"/>
          <w:szCs w:val="22"/>
        </w:rPr>
      </w:pPr>
      <w:r w:rsidRPr="00B55CDB">
        <w:rPr>
          <w:sz w:val="22"/>
          <w:szCs w:val="22"/>
        </w:rPr>
        <w:t>Following Academy policies and procedures especially those relating to Child Protection and health; safety, security, confidentiality and data protection, reporting all concerns to an appropriate person.</w:t>
      </w:r>
    </w:p>
    <w:p w14:paraId="6E5C85BE" w14:textId="77777777" w:rsidR="00B55CDB" w:rsidRPr="00B55CDB" w:rsidRDefault="00B55CDB" w:rsidP="000A77BC">
      <w:pPr>
        <w:widowControl w:val="0"/>
        <w:tabs>
          <w:tab w:val="left" w:pos="220"/>
          <w:tab w:val="left" w:pos="360"/>
        </w:tabs>
        <w:autoSpaceDE w:val="0"/>
        <w:autoSpaceDN w:val="0"/>
        <w:adjustRightInd w:val="0"/>
        <w:jc w:val="both"/>
        <w:rPr>
          <w:rFonts w:ascii="Arial" w:hAnsi="Arial" w:cs="Arial"/>
          <w:sz w:val="22"/>
          <w:szCs w:val="22"/>
          <w:lang w:val="en-US"/>
        </w:rPr>
      </w:pPr>
    </w:p>
    <w:p w14:paraId="6E83C1C2" w14:textId="77777777" w:rsidR="00B55CDB" w:rsidRPr="00B55CDB" w:rsidRDefault="00B55CDB" w:rsidP="000A77BC">
      <w:pPr>
        <w:pStyle w:val="NoSpacing"/>
        <w:jc w:val="both"/>
        <w:rPr>
          <w:sz w:val="22"/>
          <w:szCs w:val="22"/>
        </w:rPr>
      </w:pPr>
      <w:r w:rsidRPr="00B55CDB">
        <w:rPr>
          <w:sz w:val="22"/>
          <w:szCs w:val="22"/>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4FAD1381" w14:textId="77777777" w:rsidR="00B55CDB" w:rsidRPr="00B55CDB" w:rsidRDefault="00B55CDB" w:rsidP="000A77BC">
      <w:pPr>
        <w:pStyle w:val="NoSpacing"/>
        <w:jc w:val="both"/>
        <w:rPr>
          <w:sz w:val="22"/>
          <w:szCs w:val="22"/>
        </w:rPr>
      </w:pPr>
    </w:p>
    <w:p w14:paraId="3DD22896" w14:textId="77777777" w:rsidR="00B55CDB" w:rsidRPr="00B55CDB" w:rsidRDefault="00B55CDB" w:rsidP="000A77BC">
      <w:pPr>
        <w:jc w:val="both"/>
        <w:rPr>
          <w:sz w:val="22"/>
          <w:szCs w:val="22"/>
        </w:rPr>
      </w:pPr>
      <w:r w:rsidRPr="00B55CDB">
        <w:rPr>
          <w:rFonts w:ascii="Arial" w:hAnsi="Arial" w:cs="Arial"/>
          <w:sz w:val="22"/>
          <w:szCs w:val="22"/>
        </w:rPr>
        <w:t>NET is committed to safeguarding and promoting the welfare of children and young people. We expect all staff to share this commitment and to undergo appropriate checks, including an enhanced DBS check.</w:t>
      </w:r>
    </w:p>
    <w:p w14:paraId="426BCB79" w14:textId="77777777" w:rsidR="00B55CDB" w:rsidRPr="00B55CDB" w:rsidRDefault="00B55CDB" w:rsidP="000A77BC">
      <w:pPr>
        <w:pStyle w:val="NoSpacing"/>
        <w:jc w:val="both"/>
        <w:rPr>
          <w:sz w:val="22"/>
          <w:szCs w:val="22"/>
        </w:rPr>
      </w:pPr>
    </w:p>
    <w:p w14:paraId="3C69B7A6" w14:textId="77777777" w:rsidR="00B55CDB" w:rsidRPr="00B55CDB" w:rsidRDefault="00B55CDB" w:rsidP="000A77BC">
      <w:pPr>
        <w:pStyle w:val="NoSpacing"/>
        <w:jc w:val="both"/>
        <w:rPr>
          <w:sz w:val="22"/>
          <w:szCs w:val="22"/>
        </w:rPr>
      </w:pPr>
    </w:p>
    <w:p w14:paraId="3EB73B37" w14:textId="77777777" w:rsidR="00B55CDB" w:rsidRPr="00B55CDB" w:rsidRDefault="00B55CDB" w:rsidP="000A77BC">
      <w:pPr>
        <w:pStyle w:val="NoSpacing"/>
        <w:jc w:val="both"/>
        <w:rPr>
          <w:sz w:val="22"/>
          <w:szCs w:val="22"/>
        </w:rPr>
      </w:pPr>
      <w:r w:rsidRPr="00B55CDB">
        <w:rPr>
          <w:sz w:val="22"/>
          <w:szCs w:val="22"/>
        </w:rPr>
        <w:t>Signed: ……………………………………</w:t>
      </w:r>
      <w:r w:rsidRPr="00B55CDB">
        <w:rPr>
          <w:sz w:val="22"/>
          <w:szCs w:val="22"/>
        </w:rPr>
        <w:tab/>
      </w:r>
      <w:r w:rsidRPr="00B55CDB">
        <w:rPr>
          <w:sz w:val="22"/>
          <w:szCs w:val="22"/>
        </w:rPr>
        <w:tab/>
        <w:t>Date: ……………………………….</w:t>
      </w:r>
    </w:p>
    <w:p w14:paraId="69759295" w14:textId="77777777" w:rsidR="00B55CDB" w:rsidRDefault="00B55CDB" w:rsidP="000A77BC">
      <w:pPr>
        <w:pStyle w:val="NoSpacing"/>
        <w:jc w:val="both"/>
        <w:rPr>
          <w:b/>
          <w:color w:val="682C88"/>
          <w:sz w:val="40"/>
          <w:szCs w:val="40"/>
        </w:rPr>
      </w:pPr>
    </w:p>
    <w:p w14:paraId="3FB4C763" w14:textId="502A90B1" w:rsidR="00F93151" w:rsidRPr="00C07580" w:rsidRDefault="00F93151" w:rsidP="002E7823">
      <w:pPr>
        <w:pStyle w:val="NoSpacing"/>
        <w:rPr>
          <w:b/>
          <w:color w:val="682C88"/>
          <w:sz w:val="40"/>
          <w:szCs w:val="40"/>
        </w:rPr>
      </w:pPr>
      <w:r w:rsidRPr="00F359FB">
        <w:rPr>
          <w:b/>
          <w:color w:val="682C88"/>
          <w:sz w:val="40"/>
          <w:szCs w:val="40"/>
        </w:rPr>
        <w:lastRenderedPageBreak/>
        <w:t>Person Specification</w:t>
      </w:r>
    </w:p>
    <w:tbl>
      <w:tblPr>
        <w:tblStyle w:val="TableGrid"/>
        <w:tblW w:w="10215" w:type="dxa"/>
        <w:tblInd w:w="35" w:type="dxa"/>
        <w:tblCellMar>
          <w:top w:w="85" w:type="dxa"/>
          <w:left w:w="85" w:type="dxa"/>
          <w:bottom w:w="85" w:type="dxa"/>
          <w:right w:w="85" w:type="dxa"/>
        </w:tblCellMar>
        <w:tblLook w:val="04A0" w:firstRow="1" w:lastRow="0" w:firstColumn="1" w:lastColumn="0" w:noHBand="0" w:noVBand="1"/>
      </w:tblPr>
      <w:tblGrid>
        <w:gridCol w:w="565"/>
        <w:gridCol w:w="6307"/>
        <w:gridCol w:w="1173"/>
        <w:gridCol w:w="1130"/>
        <w:gridCol w:w="1040"/>
      </w:tblGrid>
      <w:tr w:rsidR="00C07580" w:rsidRPr="000B1C7E" w14:paraId="4A9521C9" w14:textId="77777777" w:rsidTr="000B1C7E">
        <w:trPr>
          <w:tblHeader/>
        </w:trPr>
        <w:tc>
          <w:tcPr>
            <w:tcW w:w="565" w:type="dxa"/>
            <w:tcBorders>
              <w:top w:val="nil"/>
              <w:left w:val="nil"/>
              <w:right w:val="nil"/>
            </w:tcBorders>
            <w:shd w:val="clear" w:color="auto" w:fill="auto"/>
          </w:tcPr>
          <w:p w14:paraId="00DAC28B" w14:textId="77777777" w:rsidR="00C07580" w:rsidRPr="000B1C7E" w:rsidRDefault="00C07580" w:rsidP="00C07580">
            <w:pPr>
              <w:pStyle w:val="NoSpacing"/>
              <w:rPr>
                <w:sz w:val="20"/>
                <w:szCs w:val="20"/>
              </w:rPr>
            </w:pPr>
          </w:p>
        </w:tc>
        <w:tc>
          <w:tcPr>
            <w:tcW w:w="6307" w:type="dxa"/>
            <w:tcBorders>
              <w:top w:val="nil"/>
              <w:left w:val="nil"/>
              <w:right w:val="nil"/>
            </w:tcBorders>
            <w:shd w:val="clear" w:color="auto" w:fill="auto"/>
          </w:tcPr>
          <w:p w14:paraId="636604F8" w14:textId="77777777" w:rsidR="00C07580" w:rsidRPr="000B1C7E" w:rsidRDefault="00C07580" w:rsidP="000B1C7E">
            <w:pPr>
              <w:pStyle w:val="NoSpacing"/>
              <w:rPr>
                <w:sz w:val="20"/>
                <w:szCs w:val="20"/>
              </w:rPr>
            </w:pPr>
          </w:p>
        </w:tc>
        <w:tc>
          <w:tcPr>
            <w:tcW w:w="1173" w:type="dxa"/>
            <w:tcBorders>
              <w:top w:val="nil"/>
              <w:left w:val="nil"/>
            </w:tcBorders>
            <w:shd w:val="clear" w:color="auto" w:fill="auto"/>
          </w:tcPr>
          <w:p w14:paraId="5BD979F5" w14:textId="77777777" w:rsidR="00C07580" w:rsidRPr="000B1C7E" w:rsidRDefault="00C07580" w:rsidP="00BB4051">
            <w:pPr>
              <w:pStyle w:val="NoSpacing"/>
              <w:jc w:val="center"/>
              <w:rPr>
                <w:sz w:val="20"/>
                <w:szCs w:val="20"/>
              </w:rPr>
            </w:pPr>
          </w:p>
        </w:tc>
        <w:tc>
          <w:tcPr>
            <w:tcW w:w="2167" w:type="dxa"/>
            <w:gridSpan w:val="2"/>
            <w:shd w:val="clear" w:color="auto" w:fill="B2A1C7"/>
          </w:tcPr>
          <w:p w14:paraId="41288578" w14:textId="77777777" w:rsidR="00C07580" w:rsidRPr="000B1C7E" w:rsidRDefault="00C07580" w:rsidP="00BB4051">
            <w:pPr>
              <w:pStyle w:val="NoSpacing"/>
              <w:jc w:val="center"/>
              <w:rPr>
                <w:b/>
                <w:sz w:val="20"/>
                <w:szCs w:val="20"/>
              </w:rPr>
            </w:pPr>
            <w:r w:rsidRPr="000B1C7E">
              <w:rPr>
                <w:b/>
                <w:sz w:val="20"/>
                <w:szCs w:val="20"/>
              </w:rPr>
              <w:t>Assessed by:</w:t>
            </w:r>
          </w:p>
        </w:tc>
      </w:tr>
      <w:tr w:rsidR="00C07580" w:rsidRPr="000B1C7E" w14:paraId="40426F82" w14:textId="77777777" w:rsidTr="000B1C7E">
        <w:trPr>
          <w:trHeight w:val="203"/>
          <w:tblHeader/>
        </w:trPr>
        <w:tc>
          <w:tcPr>
            <w:tcW w:w="565" w:type="dxa"/>
            <w:shd w:val="clear" w:color="auto" w:fill="B2A1C7"/>
          </w:tcPr>
          <w:p w14:paraId="563E0A03" w14:textId="77777777" w:rsidR="00C07580" w:rsidRPr="000B1C7E" w:rsidRDefault="00C07580" w:rsidP="00BB4051">
            <w:pPr>
              <w:pStyle w:val="NoSpacing"/>
              <w:rPr>
                <w:b/>
                <w:sz w:val="20"/>
                <w:szCs w:val="20"/>
              </w:rPr>
            </w:pPr>
            <w:r w:rsidRPr="000B1C7E">
              <w:rPr>
                <w:b/>
                <w:sz w:val="20"/>
                <w:szCs w:val="20"/>
              </w:rPr>
              <w:t>No</w:t>
            </w:r>
          </w:p>
        </w:tc>
        <w:tc>
          <w:tcPr>
            <w:tcW w:w="6307" w:type="dxa"/>
            <w:shd w:val="clear" w:color="auto" w:fill="B2A1C7"/>
          </w:tcPr>
          <w:p w14:paraId="251307CF" w14:textId="77777777" w:rsidR="00C07580" w:rsidRPr="000B1C7E" w:rsidRDefault="00C07580" w:rsidP="00BB4051">
            <w:pPr>
              <w:pStyle w:val="NoSpacing"/>
              <w:jc w:val="center"/>
              <w:rPr>
                <w:b/>
                <w:sz w:val="20"/>
                <w:szCs w:val="20"/>
              </w:rPr>
            </w:pPr>
            <w:r w:rsidRPr="000B1C7E">
              <w:rPr>
                <w:b/>
                <w:sz w:val="20"/>
                <w:szCs w:val="20"/>
              </w:rPr>
              <w:t>Categories</w:t>
            </w:r>
          </w:p>
        </w:tc>
        <w:tc>
          <w:tcPr>
            <w:tcW w:w="1173" w:type="dxa"/>
            <w:shd w:val="clear" w:color="auto" w:fill="B2A1C7"/>
          </w:tcPr>
          <w:p w14:paraId="661F4732" w14:textId="77777777" w:rsidR="00C07580" w:rsidRPr="000B1C7E" w:rsidRDefault="00C07580" w:rsidP="00BB4051">
            <w:pPr>
              <w:pStyle w:val="NoSpacing"/>
              <w:jc w:val="center"/>
              <w:rPr>
                <w:b/>
                <w:sz w:val="20"/>
                <w:szCs w:val="20"/>
              </w:rPr>
            </w:pPr>
            <w:r w:rsidRPr="000B1C7E">
              <w:rPr>
                <w:b/>
                <w:sz w:val="20"/>
                <w:szCs w:val="20"/>
              </w:rPr>
              <w:t>Essential / Desirable</w:t>
            </w:r>
          </w:p>
        </w:tc>
        <w:tc>
          <w:tcPr>
            <w:tcW w:w="1130" w:type="dxa"/>
            <w:shd w:val="clear" w:color="auto" w:fill="B2A1C7"/>
          </w:tcPr>
          <w:p w14:paraId="58FB2F71" w14:textId="77777777" w:rsidR="00C07580" w:rsidRPr="000B1C7E" w:rsidRDefault="00C07580" w:rsidP="00BB4051">
            <w:pPr>
              <w:pStyle w:val="NoSpacing"/>
              <w:jc w:val="center"/>
              <w:rPr>
                <w:b/>
                <w:sz w:val="20"/>
                <w:szCs w:val="20"/>
              </w:rPr>
            </w:pPr>
            <w:r w:rsidRPr="000B1C7E">
              <w:rPr>
                <w:b/>
                <w:sz w:val="20"/>
                <w:szCs w:val="20"/>
              </w:rPr>
              <w:t>App Form</w:t>
            </w:r>
          </w:p>
        </w:tc>
        <w:tc>
          <w:tcPr>
            <w:tcW w:w="1037" w:type="dxa"/>
            <w:shd w:val="clear" w:color="auto" w:fill="B2A1C7"/>
          </w:tcPr>
          <w:p w14:paraId="3757D991" w14:textId="77777777" w:rsidR="00C07580" w:rsidRPr="000B1C7E" w:rsidRDefault="00C07580" w:rsidP="00BB4051">
            <w:pPr>
              <w:pStyle w:val="NoSpacing"/>
              <w:jc w:val="center"/>
              <w:rPr>
                <w:b/>
                <w:sz w:val="20"/>
                <w:szCs w:val="20"/>
              </w:rPr>
            </w:pPr>
            <w:r w:rsidRPr="000B1C7E">
              <w:rPr>
                <w:b/>
                <w:sz w:val="20"/>
                <w:szCs w:val="20"/>
              </w:rPr>
              <w:t>Interview / Task</w:t>
            </w:r>
          </w:p>
        </w:tc>
      </w:tr>
      <w:tr w:rsidR="00C07580" w:rsidRPr="000B1C7E" w14:paraId="155CF0C5" w14:textId="77777777" w:rsidTr="000B1C7E">
        <w:trPr>
          <w:trHeight w:val="268"/>
        </w:trPr>
        <w:tc>
          <w:tcPr>
            <w:tcW w:w="10215" w:type="dxa"/>
            <w:gridSpan w:val="5"/>
          </w:tcPr>
          <w:p w14:paraId="4FBCB447" w14:textId="77777777" w:rsidR="00C07580" w:rsidRPr="000B1C7E" w:rsidRDefault="00C07580" w:rsidP="00BB4051">
            <w:pPr>
              <w:pStyle w:val="NoSpacing"/>
              <w:rPr>
                <w:b/>
                <w:sz w:val="20"/>
                <w:szCs w:val="20"/>
              </w:rPr>
            </w:pPr>
            <w:r w:rsidRPr="000B1C7E">
              <w:rPr>
                <w:b/>
                <w:sz w:val="20"/>
                <w:szCs w:val="20"/>
              </w:rPr>
              <w:t>QUALIFICATIONS</w:t>
            </w:r>
          </w:p>
        </w:tc>
      </w:tr>
      <w:tr w:rsidR="00C07580" w:rsidRPr="000B1C7E" w14:paraId="28C53023" w14:textId="77777777" w:rsidTr="000B1C7E">
        <w:tc>
          <w:tcPr>
            <w:tcW w:w="565" w:type="dxa"/>
          </w:tcPr>
          <w:p w14:paraId="298D7B67" w14:textId="77777777" w:rsidR="00C07580" w:rsidRPr="000B1C7E" w:rsidRDefault="00C07580" w:rsidP="00BB4051">
            <w:pPr>
              <w:pStyle w:val="NoSpacing"/>
              <w:rPr>
                <w:sz w:val="20"/>
                <w:szCs w:val="20"/>
              </w:rPr>
            </w:pPr>
            <w:r w:rsidRPr="000B1C7E">
              <w:rPr>
                <w:sz w:val="20"/>
                <w:szCs w:val="20"/>
              </w:rPr>
              <w:t>1</w:t>
            </w:r>
          </w:p>
        </w:tc>
        <w:tc>
          <w:tcPr>
            <w:tcW w:w="6307" w:type="dxa"/>
          </w:tcPr>
          <w:p w14:paraId="33C3DCFC" w14:textId="77777777" w:rsidR="00C07580" w:rsidRPr="000B1C7E" w:rsidRDefault="00C07580" w:rsidP="00BB4051">
            <w:pPr>
              <w:rPr>
                <w:rFonts w:ascii="Arial" w:hAnsi="Arial" w:cs="Arial"/>
                <w:sz w:val="20"/>
                <w:szCs w:val="20"/>
              </w:rPr>
            </w:pPr>
            <w:r w:rsidRPr="000B1C7E">
              <w:rPr>
                <w:rFonts w:ascii="Arial" w:hAnsi="Arial" w:cs="Arial"/>
                <w:sz w:val="20"/>
                <w:szCs w:val="20"/>
              </w:rPr>
              <w:t xml:space="preserve">A honours degree </w:t>
            </w:r>
          </w:p>
        </w:tc>
        <w:tc>
          <w:tcPr>
            <w:tcW w:w="1173" w:type="dxa"/>
            <w:vAlign w:val="center"/>
          </w:tcPr>
          <w:p w14:paraId="7C017CB8"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601AA27E" w14:textId="77777777" w:rsidR="00C07580" w:rsidRPr="000B1C7E" w:rsidRDefault="00C07580" w:rsidP="00BB4051">
            <w:pPr>
              <w:pStyle w:val="NoSpacing"/>
              <w:numPr>
                <w:ilvl w:val="0"/>
                <w:numId w:val="24"/>
              </w:numPr>
              <w:jc w:val="center"/>
              <w:rPr>
                <w:sz w:val="20"/>
                <w:szCs w:val="20"/>
              </w:rPr>
            </w:pPr>
          </w:p>
        </w:tc>
        <w:tc>
          <w:tcPr>
            <w:tcW w:w="1037" w:type="dxa"/>
            <w:vAlign w:val="center"/>
          </w:tcPr>
          <w:p w14:paraId="78D89B27" w14:textId="77777777" w:rsidR="00C07580" w:rsidRPr="000B1C7E" w:rsidRDefault="00C07580" w:rsidP="00BB4051">
            <w:pPr>
              <w:pStyle w:val="NoSpacing"/>
              <w:ind w:left="720"/>
              <w:rPr>
                <w:sz w:val="20"/>
                <w:szCs w:val="20"/>
              </w:rPr>
            </w:pPr>
          </w:p>
        </w:tc>
      </w:tr>
      <w:tr w:rsidR="00C07580" w:rsidRPr="000B1C7E" w14:paraId="3FE7E298" w14:textId="77777777" w:rsidTr="000B1C7E">
        <w:tc>
          <w:tcPr>
            <w:tcW w:w="565" w:type="dxa"/>
          </w:tcPr>
          <w:p w14:paraId="2FD48A0E" w14:textId="77777777" w:rsidR="00C07580" w:rsidRPr="000B1C7E" w:rsidRDefault="00C07580" w:rsidP="00BB4051">
            <w:pPr>
              <w:pStyle w:val="NoSpacing"/>
              <w:rPr>
                <w:sz w:val="20"/>
                <w:szCs w:val="20"/>
              </w:rPr>
            </w:pPr>
            <w:r w:rsidRPr="000B1C7E">
              <w:rPr>
                <w:sz w:val="20"/>
                <w:szCs w:val="20"/>
              </w:rPr>
              <w:t>2</w:t>
            </w:r>
          </w:p>
        </w:tc>
        <w:tc>
          <w:tcPr>
            <w:tcW w:w="6307" w:type="dxa"/>
          </w:tcPr>
          <w:p w14:paraId="07C0FEAD" w14:textId="77777777" w:rsidR="00C07580" w:rsidRPr="000B1C7E" w:rsidRDefault="00C07580" w:rsidP="00BB4051">
            <w:pPr>
              <w:rPr>
                <w:rFonts w:ascii="Arial" w:hAnsi="Arial" w:cs="Arial"/>
                <w:sz w:val="20"/>
                <w:szCs w:val="20"/>
              </w:rPr>
            </w:pPr>
            <w:r w:rsidRPr="000B1C7E">
              <w:rPr>
                <w:rFonts w:ascii="Arial" w:hAnsi="Arial" w:cs="Arial"/>
                <w:sz w:val="20"/>
                <w:szCs w:val="20"/>
              </w:rPr>
              <w:t>A teaching qualification together with Qualified Teacher Status (QTS)</w:t>
            </w:r>
          </w:p>
        </w:tc>
        <w:tc>
          <w:tcPr>
            <w:tcW w:w="1173" w:type="dxa"/>
            <w:vAlign w:val="center"/>
          </w:tcPr>
          <w:p w14:paraId="11F6E02F"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47031A6E" w14:textId="77777777" w:rsidR="00C07580" w:rsidRPr="000B1C7E" w:rsidRDefault="00C07580" w:rsidP="00BB4051">
            <w:pPr>
              <w:pStyle w:val="NoSpacing"/>
              <w:numPr>
                <w:ilvl w:val="0"/>
                <w:numId w:val="24"/>
              </w:numPr>
              <w:jc w:val="center"/>
              <w:rPr>
                <w:sz w:val="20"/>
                <w:szCs w:val="20"/>
              </w:rPr>
            </w:pPr>
          </w:p>
        </w:tc>
        <w:tc>
          <w:tcPr>
            <w:tcW w:w="1037" w:type="dxa"/>
            <w:vAlign w:val="center"/>
          </w:tcPr>
          <w:p w14:paraId="5D19C002" w14:textId="77777777" w:rsidR="00C07580" w:rsidRPr="000B1C7E" w:rsidRDefault="00C07580" w:rsidP="00BB4051">
            <w:pPr>
              <w:pStyle w:val="NoSpacing"/>
              <w:ind w:left="720"/>
              <w:rPr>
                <w:sz w:val="20"/>
                <w:szCs w:val="20"/>
              </w:rPr>
            </w:pPr>
          </w:p>
        </w:tc>
      </w:tr>
      <w:tr w:rsidR="00C07580" w:rsidRPr="000B1C7E" w14:paraId="3EBCB584" w14:textId="77777777" w:rsidTr="000B1C7E">
        <w:tc>
          <w:tcPr>
            <w:tcW w:w="10215" w:type="dxa"/>
            <w:gridSpan w:val="5"/>
          </w:tcPr>
          <w:p w14:paraId="3DECC134" w14:textId="77777777" w:rsidR="00C07580" w:rsidRPr="000B1C7E" w:rsidRDefault="00C07580" w:rsidP="00BB4051">
            <w:pPr>
              <w:pStyle w:val="NoSpacing"/>
              <w:rPr>
                <w:b/>
                <w:sz w:val="20"/>
                <w:szCs w:val="20"/>
              </w:rPr>
            </w:pPr>
            <w:r w:rsidRPr="000B1C7E">
              <w:rPr>
                <w:b/>
                <w:sz w:val="20"/>
                <w:szCs w:val="20"/>
              </w:rPr>
              <w:t>EXPERIENCE</w:t>
            </w:r>
          </w:p>
        </w:tc>
      </w:tr>
      <w:tr w:rsidR="00C07580" w:rsidRPr="000B1C7E" w14:paraId="63E0F438" w14:textId="77777777" w:rsidTr="000B1C7E">
        <w:tc>
          <w:tcPr>
            <w:tcW w:w="565" w:type="dxa"/>
          </w:tcPr>
          <w:p w14:paraId="688C69AF" w14:textId="77777777" w:rsidR="00C07580" w:rsidRPr="000B1C7E" w:rsidRDefault="00C07580" w:rsidP="00BB4051">
            <w:pPr>
              <w:pStyle w:val="NoSpacing"/>
              <w:rPr>
                <w:sz w:val="20"/>
                <w:szCs w:val="20"/>
              </w:rPr>
            </w:pPr>
            <w:r w:rsidRPr="000B1C7E">
              <w:rPr>
                <w:sz w:val="20"/>
                <w:szCs w:val="20"/>
              </w:rPr>
              <w:t>3</w:t>
            </w:r>
          </w:p>
        </w:tc>
        <w:tc>
          <w:tcPr>
            <w:tcW w:w="6307" w:type="dxa"/>
          </w:tcPr>
          <w:p w14:paraId="6DBF4B84" w14:textId="77777777" w:rsidR="00C07580" w:rsidRPr="000B1C7E" w:rsidRDefault="00C07580" w:rsidP="00BB4051">
            <w:pPr>
              <w:rPr>
                <w:rFonts w:ascii="Arial" w:hAnsi="Arial" w:cs="Arial"/>
                <w:sz w:val="20"/>
                <w:szCs w:val="20"/>
              </w:rPr>
            </w:pPr>
            <w:r w:rsidRPr="000B1C7E">
              <w:rPr>
                <w:rFonts w:ascii="Arial" w:hAnsi="Arial" w:cs="Arial"/>
                <w:sz w:val="20"/>
                <w:szCs w:val="20"/>
              </w:rPr>
              <w:t>Experience of teaching, learning and assessment to at least KS3/4, preferably KS5</w:t>
            </w:r>
          </w:p>
        </w:tc>
        <w:tc>
          <w:tcPr>
            <w:tcW w:w="1173" w:type="dxa"/>
            <w:vAlign w:val="center"/>
          </w:tcPr>
          <w:p w14:paraId="5EC10B33"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2ED7944C"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1F60E940" w14:textId="77777777" w:rsidR="00C07580" w:rsidRPr="000B1C7E" w:rsidRDefault="00C07580" w:rsidP="00BB4051">
            <w:pPr>
              <w:pStyle w:val="ListParagraph"/>
              <w:numPr>
                <w:ilvl w:val="0"/>
                <w:numId w:val="24"/>
              </w:numPr>
              <w:jc w:val="center"/>
              <w:rPr>
                <w:sz w:val="20"/>
                <w:szCs w:val="20"/>
              </w:rPr>
            </w:pPr>
          </w:p>
        </w:tc>
      </w:tr>
      <w:tr w:rsidR="00C07580" w:rsidRPr="000B1C7E" w14:paraId="4C109AD4" w14:textId="77777777" w:rsidTr="000B1C7E">
        <w:tc>
          <w:tcPr>
            <w:tcW w:w="565" w:type="dxa"/>
          </w:tcPr>
          <w:p w14:paraId="4805FC7C" w14:textId="77777777" w:rsidR="00C07580" w:rsidRPr="000B1C7E" w:rsidRDefault="00C07580" w:rsidP="00BB4051">
            <w:pPr>
              <w:pStyle w:val="NoSpacing"/>
              <w:rPr>
                <w:sz w:val="20"/>
                <w:szCs w:val="20"/>
              </w:rPr>
            </w:pPr>
            <w:r w:rsidRPr="000B1C7E">
              <w:rPr>
                <w:sz w:val="20"/>
                <w:szCs w:val="20"/>
              </w:rPr>
              <w:t>4</w:t>
            </w:r>
          </w:p>
        </w:tc>
        <w:tc>
          <w:tcPr>
            <w:tcW w:w="6307" w:type="dxa"/>
          </w:tcPr>
          <w:p w14:paraId="28B3E95B" w14:textId="43F4DC16" w:rsidR="00C07580" w:rsidRPr="000B1C7E" w:rsidRDefault="00C07580" w:rsidP="00592CA8">
            <w:pPr>
              <w:rPr>
                <w:rFonts w:ascii="Arial" w:hAnsi="Arial" w:cs="Arial"/>
                <w:sz w:val="20"/>
                <w:szCs w:val="20"/>
              </w:rPr>
            </w:pPr>
            <w:r w:rsidRPr="000B1C7E">
              <w:rPr>
                <w:rFonts w:ascii="Arial" w:hAnsi="Arial" w:cs="Arial"/>
                <w:sz w:val="20"/>
                <w:szCs w:val="20"/>
              </w:rPr>
              <w:t xml:space="preserve">A good understanding of curriculum developments in </w:t>
            </w:r>
            <w:r w:rsidR="00592CA8">
              <w:rPr>
                <w:rFonts w:ascii="Arial" w:hAnsi="Arial" w:cs="Arial"/>
                <w:sz w:val="20"/>
                <w:szCs w:val="20"/>
              </w:rPr>
              <w:t>Maths</w:t>
            </w:r>
            <w:r w:rsidRPr="000B1C7E">
              <w:rPr>
                <w:rFonts w:ascii="Arial" w:hAnsi="Arial" w:cs="Arial"/>
                <w:sz w:val="20"/>
                <w:szCs w:val="20"/>
              </w:rPr>
              <w:tab/>
            </w:r>
          </w:p>
        </w:tc>
        <w:tc>
          <w:tcPr>
            <w:tcW w:w="1173" w:type="dxa"/>
            <w:vAlign w:val="center"/>
          </w:tcPr>
          <w:p w14:paraId="190C0667"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7D5E55B0"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270A2A97"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78C3280C" w14:textId="77777777" w:rsidTr="000B1C7E">
        <w:tc>
          <w:tcPr>
            <w:tcW w:w="10215" w:type="dxa"/>
            <w:gridSpan w:val="5"/>
          </w:tcPr>
          <w:p w14:paraId="341084CB" w14:textId="77777777" w:rsidR="00C07580" w:rsidRPr="000B1C7E" w:rsidRDefault="00C07580" w:rsidP="00BB4051">
            <w:pPr>
              <w:pStyle w:val="NoSpacing"/>
              <w:rPr>
                <w:b/>
                <w:sz w:val="20"/>
                <w:szCs w:val="20"/>
              </w:rPr>
            </w:pPr>
            <w:r w:rsidRPr="000B1C7E">
              <w:rPr>
                <w:b/>
                <w:sz w:val="20"/>
                <w:szCs w:val="20"/>
              </w:rPr>
              <w:t>ABILITIES, SKILLS AND KNOWLEDGE</w:t>
            </w:r>
          </w:p>
        </w:tc>
      </w:tr>
      <w:tr w:rsidR="00C07580" w:rsidRPr="000B1C7E" w14:paraId="0AF033F5" w14:textId="77777777" w:rsidTr="000B1C7E">
        <w:trPr>
          <w:trHeight w:val="222"/>
        </w:trPr>
        <w:tc>
          <w:tcPr>
            <w:tcW w:w="565" w:type="dxa"/>
          </w:tcPr>
          <w:p w14:paraId="71E45F6C" w14:textId="77777777" w:rsidR="00C07580" w:rsidRPr="000B1C7E" w:rsidRDefault="00C07580" w:rsidP="00BB4051">
            <w:pPr>
              <w:pStyle w:val="NoSpacing"/>
              <w:rPr>
                <w:sz w:val="20"/>
                <w:szCs w:val="20"/>
              </w:rPr>
            </w:pPr>
            <w:r w:rsidRPr="000B1C7E">
              <w:rPr>
                <w:sz w:val="20"/>
                <w:szCs w:val="20"/>
              </w:rPr>
              <w:t>5</w:t>
            </w:r>
          </w:p>
        </w:tc>
        <w:tc>
          <w:tcPr>
            <w:tcW w:w="6307" w:type="dxa"/>
          </w:tcPr>
          <w:p w14:paraId="612DB73B" w14:textId="77777777" w:rsidR="00C07580" w:rsidRPr="000B1C7E" w:rsidRDefault="00C07580" w:rsidP="00BB4051">
            <w:pPr>
              <w:rPr>
                <w:rFonts w:ascii="Arial" w:hAnsi="Arial" w:cs="Arial"/>
                <w:sz w:val="20"/>
                <w:szCs w:val="20"/>
              </w:rPr>
            </w:pPr>
            <w:r w:rsidRPr="000B1C7E">
              <w:rPr>
                <w:rFonts w:ascii="Arial" w:hAnsi="Arial" w:cs="Arial"/>
                <w:sz w:val="20"/>
                <w:szCs w:val="20"/>
              </w:rPr>
              <w:t xml:space="preserve">Able to use a range of teaching and learning strategies </w:t>
            </w:r>
          </w:p>
        </w:tc>
        <w:tc>
          <w:tcPr>
            <w:tcW w:w="1173" w:type="dxa"/>
            <w:vAlign w:val="center"/>
          </w:tcPr>
          <w:p w14:paraId="31DB3C29"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429FAFAF"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0323AEA9" w14:textId="77777777" w:rsidR="00C07580" w:rsidRPr="000B1C7E" w:rsidRDefault="00C07580" w:rsidP="00BB4051">
            <w:pPr>
              <w:pStyle w:val="ListParagraph"/>
              <w:numPr>
                <w:ilvl w:val="0"/>
                <w:numId w:val="24"/>
              </w:numPr>
              <w:jc w:val="center"/>
              <w:rPr>
                <w:sz w:val="20"/>
                <w:szCs w:val="20"/>
              </w:rPr>
            </w:pPr>
          </w:p>
        </w:tc>
      </w:tr>
      <w:tr w:rsidR="00C07580" w:rsidRPr="000B1C7E" w14:paraId="2CC564EE" w14:textId="77777777" w:rsidTr="000B1C7E">
        <w:trPr>
          <w:trHeight w:val="218"/>
        </w:trPr>
        <w:tc>
          <w:tcPr>
            <w:tcW w:w="565" w:type="dxa"/>
          </w:tcPr>
          <w:p w14:paraId="3C05F814" w14:textId="77777777" w:rsidR="00C07580" w:rsidRPr="000B1C7E" w:rsidRDefault="00C07580" w:rsidP="00BB4051">
            <w:pPr>
              <w:pStyle w:val="NoSpacing"/>
              <w:rPr>
                <w:sz w:val="20"/>
                <w:szCs w:val="20"/>
              </w:rPr>
            </w:pPr>
            <w:r w:rsidRPr="000B1C7E">
              <w:rPr>
                <w:sz w:val="20"/>
                <w:szCs w:val="20"/>
              </w:rPr>
              <w:t>6</w:t>
            </w:r>
          </w:p>
        </w:tc>
        <w:tc>
          <w:tcPr>
            <w:tcW w:w="6307" w:type="dxa"/>
          </w:tcPr>
          <w:p w14:paraId="4C0AD8F8" w14:textId="77777777" w:rsidR="00C07580" w:rsidRPr="000B1C7E" w:rsidRDefault="00C07580" w:rsidP="00BB4051">
            <w:pPr>
              <w:rPr>
                <w:rFonts w:ascii="Arial" w:hAnsi="Arial" w:cs="Arial"/>
                <w:sz w:val="20"/>
                <w:szCs w:val="20"/>
              </w:rPr>
            </w:pPr>
            <w:r w:rsidRPr="000B1C7E">
              <w:rPr>
                <w:rFonts w:ascii="Arial" w:hAnsi="Arial" w:cs="Arial"/>
                <w:sz w:val="20"/>
                <w:szCs w:val="20"/>
              </w:rPr>
              <w:t>Commitment to high standards in all aspects of the academy’s work</w:t>
            </w:r>
          </w:p>
        </w:tc>
        <w:tc>
          <w:tcPr>
            <w:tcW w:w="1173" w:type="dxa"/>
            <w:vAlign w:val="center"/>
          </w:tcPr>
          <w:p w14:paraId="5732781C"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4636B817"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3C41361A" w14:textId="77777777" w:rsidR="00C07580" w:rsidRPr="000B1C7E" w:rsidRDefault="00C07580" w:rsidP="00BB4051">
            <w:pPr>
              <w:pStyle w:val="ListParagraph"/>
              <w:numPr>
                <w:ilvl w:val="0"/>
                <w:numId w:val="24"/>
              </w:numPr>
              <w:jc w:val="center"/>
              <w:rPr>
                <w:sz w:val="20"/>
                <w:szCs w:val="20"/>
              </w:rPr>
            </w:pPr>
          </w:p>
        </w:tc>
      </w:tr>
      <w:tr w:rsidR="00C07580" w:rsidRPr="000B1C7E" w14:paraId="14160422" w14:textId="77777777" w:rsidTr="000B1C7E">
        <w:trPr>
          <w:trHeight w:val="426"/>
        </w:trPr>
        <w:tc>
          <w:tcPr>
            <w:tcW w:w="565" w:type="dxa"/>
          </w:tcPr>
          <w:p w14:paraId="2BBDBE00" w14:textId="77777777" w:rsidR="00C07580" w:rsidRPr="000B1C7E" w:rsidRDefault="00C07580" w:rsidP="00BB4051">
            <w:pPr>
              <w:pStyle w:val="NoSpacing"/>
              <w:rPr>
                <w:sz w:val="20"/>
                <w:szCs w:val="20"/>
              </w:rPr>
            </w:pPr>
            <w:r w:rsidRPr="000B1C7E">
              <w:rPr>
                <w:sz w:val="20"/>
                <w:szCs w:val="20"/>
              </w:rPr>
              <w:t>7</w:t>
            </w:r>
          </w:p>
        </w:tc>
        <w:tc>
          <w:tcPr>
            <w:tcW w:w="6307" w:type="dxa"/>
          </w:tcPr>
          <w:p w14:paraId="292EE10A" w14:textId="77777777" w:rsidR="00C07580" w:rsidRPr="000B1C7E" w:rsidRDefault="00C07580" w:rsidP="00BB4051">
            <w:pPr>
              <w:rPr>
                <w:rFonts w:ascii="Arial" w:hAnsi="Arial" w:cs="Arial"/>
                <w:sz w:val="20"/>
                <w:szCs w:val="20"/>
              </w:rPr>
            </w:pPr>
            <w:r w:rsidRPr="000B1C7E">
              <w:rPr>
                <w:rFonts w:ascii="Arial" w:hAnsi="Arial" w:cs="Arial"/>
                <w:sz w:val="20"/>
                <w:szCs w:val="20"/>
              </w:rPr>
              <w:t>An understanding of how Assessment for Learning can improve student performance and how to embed this within your department</w:t>
            </w:r>
          </w:p>
        </w:tc>
        <w:tc>
          <w:tcPr>
            <w:tcW w:w="1173" w:type="dxa"/>
            <w:vAlign w:val="center"/>
          </w:tcPr>
          <w:p w14:paraId="067C0AB6"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5FB3A5EE"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09F1960C" w14:textId="77777777" w:rsidR="00C07580" w:rsidRPr="000B1C7E" w:rsidRDefault="00C07580" w:rsidP="00BB4051">
            <w:pPr>
              <w:pStyle w:val="ListParagraph"/>
              <w:numPr>
                <w:ilvl w:val="0"/>
                <w:numId w:val="24"/>
              </w:numPr>
              <w:jc w:val="center"/>
              <w:rPr>
                <w:sz w:val="20"/>
                <w:szCs w:val="20"/>
              </w:rPr>
            </w:pPr>
          </w:p>
        </w:tc>
      </w:tr>
      <w:tr w:rsidR="00C07580" w:rsidRPr="000B1C7E" w14:paraId="4B33BF1E" w14:textId="77777777" w:rsidTr="000B1C7E">
        <w:trPr>
          <w:trHeight w:val="480"/>
        </w:trPr>
        <w:tc>
          <w:tcPr>
            <w:tcW w:w="565" w:type="dxa"/>
          </w:tcPr>
          <w:p w14:paraId="2BA9418D" w14:textId="77777777" w:rsidR="00C07580" w:rsidRPr="000B1C7E" w:rsidRDefault="00C07580" w:rsidP="00BB4051">
            <w:pPr>
              <w:pStyle w:val="NoSpacing"/>
              <w:rPr>
                <w:sz w:val="20"/>
                <w:szCs w:val="20"/>
              </w:rPr>
            </w:pPr>
            <w:r w:rsidRPr="000B1C7E">
              <w:rPr>
                <w:sz w:val="20"/>
                <w:szCs w:val="20"/>
              </w:rPr>
              <w:t>8</w:t>
            </w:r>
          </w:p>
        </w:tc>
        <w:tc>
          <w:tcPr>
            <w:tcW w:w="6307" w:type="dxa"/>
          </w:tcPr>
          <w:p w14:paraId="174496B7" w14:textId="77777777" w:rsidR="00C07580" w:rsidRPr="000B1C7E" w:rsidRDefault="00C07580" w:rsidP="00BB4051">
            <w:pPr>
              <w:rPr>
                <w:rFonts w:ascii="Arial" w:hAnsi="Arial" w:cs="Arial"/>
                <w:sz w:val="20"/>
                <w:szCs w:val="20"/>
              </w:rPr>
            </w:pPr>
            <w:r w:rsidRPr="000B1C7E">
              <w:rPr>
                <w:rFonts w:ascii="Arial" w:hAnsi="Arial" w:cs="Arial"/>
                <w:sz w:val="20"/>
                <w:szCs w:val="20"/>
              </w:rPr>
              <w:t>Confidence in the use of standard computer packages and how these can be used to enhance student learning</w:t>
            </w:r>
          </w:p>
        </w:tc>
        <w:tc>
          <w:tcPr>
            <w:tcW w:w="1173" w:type="dxa"/>
            <w:vAlign w:val="center"/>
          </w:tcPr>
          <w:p w14:paraId="3D56B1D0"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41F04F68"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3B231043" w14:textId="77777777" w:rsidR="00C07580" w:rsidRPr="000B1C7E" w:rsidRDefault="00C07580" w:rsidP="00BB4051">
            <w:pPr>
              <w:pStyle w:val="ListParagraph"/>
              <w:numPr>
                <w:ilvl w:val="0"/>
                <w:numId w:val="24"/>
              </w:numPr>
              <w:jc w:val="center"/>
              <w:rPr>
                <w:sz w:val="20"/>
                <w:szCs w:val="20"/>
              </w:rPr>
            </w:pPr>
          </w:p>
        </w:tc>
      </w:tr>
      <w:tr w:rsidR="00C07580" w:rsidRPr="000B1C7E" w14:paraId="7C009749" w14:textId="77777777" w:rsidTr="000B1C7E">
        <w:tc>
          <w:tcPr>
            <w:tcW w:w="565" w:type="dxa"/>
          </w:tcPr>
          <w:p w14:paraId="1B37C781" w14:textId="77777777" w:rsidR="00C07580" w:rsidRPr="000B1C7E" w:rsidRDefault="00C07580" w:rsidP="00BB4051">
            <w:pPr>
              <w:pStyle w:val="NoSpacing"/>
              <w:rPr>
                <w:sz w:val="20"/>
                <w:szCs w:val="20"/>
              </w:rPr>
            </w:pPr>
            <w:r w:rsidRPr="000B1C7E">
              <w:rPr>
                <w:sz w:val="20"/>
                <w:szCs w:val="20"/>
              </w:rPr>
              <w:t>9</w:t>
            </w:r>
          </w:p>
        </w:tc>
        <w:tc>
          <w:tcPr>
            <w:tcW w:w="6307" w:type="dxa"/>
          </w:tcPr>
          <w:p w14:paraId="45ED5F07" w14:textId="77777777" w:rsidR="00C07580" w:rsidRPr="000B1C7E" w:rsidRDefault="00C07580" w:rsidP="00BB4051">
            <w:pPr>
              <w:rPr>
                <w:rFonts w:ascii="Arial" w:hAnsi="Arial" w:cs="Arial"/>
                <w:sz w:val="20"/>
                <w:szCs w:val="20"/>
              </w:rPr>
            </w:pPr>
            <w:r w:rsidRPr="000B1C7E">
              <w:rPr>
                <w:rFonts w:ascii="Arial" w:hAnsi="Arial" w:cs="Arial"/>
                <w:sz w:val="20"/>
                <w:szCs w:val="20"/>
              </w:rPr>
              <w:t>Able to use student level data to raise standards</w:t>
            </w:r>
          </w:p>
        </w:tc>
        <w:tc>
          <w:tcPr>
            <w:tcW w:w="1173" w:type="dxa"/>
            <w:vAlign w:val="center"/>
          </w:tcPr>
          <w:p w14:paraId="3E636E1A"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0783BE21"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6421B3EE"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4AD6CDFF" w14:textId="77777777" w:rsidTr="000B1C7E">
        <w:tc>
          <w:tcPr>
            <w:tcW w:w="565" w:type="dxa"/>
          </w:tcPr>
          <w:p w14:paraId="3DB8C5F4" w14:textId="77777777" w:rsidR="00C07580" w:rsidRPr="000B1C7E" w:rsidRDefault="00C07580" w:rsidP="00BB4051">
            <w:pPr>
              <w:pStyle w:val="NoSpacing"/>
              <w:rPr>
                <w:sz w:val="20"/>
                <w:szCs w:val="20"/>
              </w:rPr>
            </w:pPr>
            <w:r w:rsidRPr="000B1C7E">
              <w:rPr>
                <w:sz w:val="20"/>
                <w:szCs w:val="20"/>
              </w:rPr>
              <w:t>10</w:t>
            </w:r>
          </w:p>
        </w:tc>
        <w:tc>
          <w:tcPr>
            <w:tcW w:w="6307" w:type="dxa"/>
          </w:tcPr>
          <w:p w14:paraId="748EF3FC" w14:textId="77777777" w:rsidR="00C07580" w:rsidRPr="000B1C7E" w:rsidRDefault="00C07580" w:rsidP="00BB4051">
            <w:pPr>
              <w:rPr>
                <w:rFonts w:ascii="Arial" w:hAnsi="Arial" w:cs="Arial"/>
                <w:sz w:val="20"/>
                <w:szCs w:val="20"/>
              </w:rPr>
            </w:pPr>
            <w:r w:rsidRPr="000B1C7E">
              <w:rPr>
                <w:rFonts w:ascii="Arial" w:hAnsi="Arial" w:cs="Arial"/>
                <w:sz w:val="20"/>
                <w:szCs w:val="20"/>
              </w:rPr>
              <w:t>Enthusiasm for your subject</w:t>
            </w:r>
          </w:p>
        </w:tc>
        <w:tc>
          <w:tcPr>
            <w:tcW w:w="1173" w:type="dxa"/>
            <w:vAlign w:val="center"/>
          </w:tcPr>
          <w:p w14:paraId="2B32FC4A"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5E057288"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1207A878"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02B13845" w14:textId="77777777" w:rsidTr="000B1C7E">
        <w:trPr>
          <w:trHeight w:val="206"/>
        </w:trPr>
        <w:tc>
          <w:tcPr>
            <w:tcW w:w="565" w:type="dxa"/>
          </w:tcPr>
          <w:p w14:paraId="2DA997A3" w14:textId="77777777" w:rsidR="00C07580" w:rsidRPr="000B1C7E" w:rsidRDefault="00C07580" w:rsidP="00BB4051">
            <w:pPr>
              <w:pStyle w:val="NoSpacing"/>
              <w:rPr>
                <w:sz w:val="20"/>
                <w:szCs w:val="20"/>
              </w:rPr>
            </w:pPr>
            <w:r w:rsidRPr="000B1C7E">
              <w:rPr>
                <w:sz w:val="20"/>
                <w:szCs w:val="20"/>
              </w:rPr>
              <w:t>11</w:t>
            </w:r>
          </w:p>
        </w:tc>
        <w:tc>
          <w:tcPr>
            <w:tcW w:w="6307" w:type="dxa"/>
          </w:tcPr>
          <w:p w14:paraId="5E2B268C" w14:textId="77777777" w:rsidR="00C07580" w:rsidRPr="000B1C7E" w:rsidRDefault="00C07580" w:rsidP="00BB4051">
            <w:pPr>
              <w:rPr>
                <w:rFonts w:ascii="Arial" w:hAnsi="Arial" w:cs="Arial"/>
                <w:sz w:val="20"/>
                <w:szCs w:val="20"/>
              </w:rPr>
            </w:pPr>
            <w:r w:rsidRPr="000B1C7E">
              <w:rPr>
                <w:rFonts w:ascii="Arial" w:hAnsi="Arial" w:cs="Arial"/>
                <w:sz w:val="20"/>
                <w:szCs w:val="20"/>
              </w:rPr>
              <w:t>Creative problem solving together with willingness to take on and develop and try new approaches and ideas</w:t>
            </w:r>
          </w:p>
        </w:tc>
        <w:tc>
          <w:tcPr>
            <w:tcW w:w="1173" w:type="dxa"/>
            <w:vAlign w:val="center"/>
          </w:tcPr>
          <w:p w14:paraId="3872BD00"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24C9714F"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5F0CA20A"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4C849732" w14:textId="77777777" w:rsidTr="000B1C7E">
        <w:trPr>
          <w:trHeight w:val="365"/>
        </w:trPr>
        <w:tc>
          <w:tcPr>
            <w:tcW w:w="565" w:type="dxa"/>
          </w:tcPr>
          <w:p w14:paraId="63C8725A" w14:textId="77777777" w:rsidR="00C07580" w:rsidRPr="000B1C7E" w:rsidRDefault="00C07580" w:rsidP="00BB4051">
            <w:pPr>
              <w:pStyle w:val="NoSpacing"/>
              <w:rPr>
                <w:sz w:val="20"/>
                <w:szCs w:val="20"/>
              </w:rPr>
            </w:pPr>
            <w:r w:rsidRPr="000B1C7E">
              <w:rPr>
                <w:sz w:val="20"/>
                <w:szCs w:val="20"/>
              </w:rPr>
              <w:t>12</w:t>
            </w:r>
          </w:p>
        </w:tc>
        <w:tc>
          <w:tcPr>
            <w:tcW w:w="6307" w:type="dxa"/>
          </w:tcPr>
          <w:p w14:paraId="1BD7C4E3" w14:textId="77777777" w:rsidR="00C07580" w:rsidRPr="000B1C7E" w:rsidRDefault="00C07580" w:rsidP="00BB4051">
            <w:pPr>
              <w:rPr>
                <w:rFonts w:ascii="Arial" w:hAnsi="Arial" w:cs="Arial"/>
                <w:sz w:val="20"/>
                <w:szCs w:val="20"/>
              </w:rPr>
            </w:pPr>
            <w:r w:rsidRPr="000B1C7E">
              <w:rPr>
                <w:rFonts w:ascii="Arial" w:hAnsi="Arial" w:cs="Arial"/>
                <w:sz w:val="20"/>
                <w:szCs w:val="20"/>
              </w:rPr>
              <w:t>Ability to relate to students in a pleasant and sympathetic manner and to recognise potential safeguarding issues</w:t>
            </w:r>
          </w:p>
        </w:tc>
        <w:tc>
          <w:tcPr>
            <w:tcW w:w="1173" w:type="dxa"/>
            <w:vAlign w:val="center"/>
          </w:tcPr>
          <w:p w14:paraId="3FA8E8F2"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4DFD5365"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0A752E79"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3673AE56" w14:textId="77777777" w:rsidTr="000B1C7E">
        <w:tc>
          <w:tcPr>
            <w:tcW w:w="565" w:type="dxa"/>
          </w:tcPr>
          <w:p w14:paraId="15A93EB2" w14:textId="77777777" w:rsidR="00C07580" w:rsidRPr="000B1C7E" w:rsidRDefault="00C07580" w:rsidP="00BB4051">
            <w:pPr>
              <w:pStyle w:val="NoSpacing"/>
              <w:rPr>
                <w:sz w:val="20"/>
                <w:szCs w:val="20"/>
              </w:rPr>
            </w:pPr>
            <w:r w:rsidRPr="000B1C7E">
              <w:rPr>
                <w:sz w:val="20"/>
                <w:szCs w:val="20"/>
              </w:rPr>
              <w:t>13</w:t>
            </w:r>
          </w:p>
        </w:tc>
        <w:tc>
          <w:tcPr>
            <w:tcW w:w="6307" w:type="dxa"/>
          </w:tcPr>
          <w:p w14:paraId="18D6EADD" w14:textId="77777777" w:rsidR="00C07580" w:rsidRPr="000B1C7E" w:rsidRDefault="00C07580" w:rsidP="00BB4051">
            <w:pPr>
              <w:rPr>
                <w:rFonts w:ascii="Arial" w:hAnsi="Arial" w:cs="Arial"/>
                <w:sz w:val="20"/>
                <w:szCs w:val="20"/>
              </w:rPr>
            </w:pPr>
            <w:r w:rsidRPr="000B1C7E">
              <w:rPr>
                <w:rFonts w:ascii="Arial" w:hAnsi="Arial" w:cs="Arial"/>
                <w:sz w:val="20"/>
                <w:szCs w:val="20"/>
              </w:rPr>
              <w:t>Able to communicate both orally and in writing to students and their parents</w:t>
            </w:r>
          </w:p>
        </w:tc>
        <w:tc>
          <w:tcPr>
            <w:tcW w:w="1173" w:type="dxa"/>
            <w:vAlign w:val="center"/>
          </w:tcPr>
          <w:p w14:paraId="07FCDC9B"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0AA7E241"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659F9713" w14:textId="77777777" w:rsidR="00C07580" w:rsidRPr="000B1C7E" w:rsidRDefault="00C07580" w:rsidP="00BB4051">
            <w:pPr>
              <w:pStyle w:val="ListParagraph"/>
              <w:numPr>
                <w:ilvl w:val="0"/>
                <w:numId w:val="24"/>
              </w:numPr>
              <w:jc w:val="center"/>
              <w:rPr>
                <w:rFonts w:cs="Arial"/>
                <w:sz w:val="20"/>
                <w:szCs w:val="20"/>
              </w:rPr>
            </w:pPr>
          </w:p>
        </w:tc>
      </w:tr>
      <w:tr w:rsidR="00C07580" w:rsidRPr="000B1C7E" w14:paraId="3E9C0B7E" w14:textId="77777777" w:rsidTr="000B1C7E">
        <w:tc>
          <w:tcPr>
            <w:tcW w:w="10215" w:type="dxa"/>
            <w:gridSpan w:val="5"/>
          </w:tcPr>
          <w:p w14:paraId="0EF3EB71" w14:textId="77777777" w:rsidR="00C07580" w:rsidRPr="000B1C7E" w:rsidRDefault="00C07580" w:rsidP="00BB4051">
            <w:pPr>
              <w:pStyle w:val="NoSpacing"/>
              <w:rPr>
                <w:b/>
                <w:sz w:val="20"/>
                <w:szCs w:val="20"/>
              </w:rPr>
            </w:pPr>
            <w:r w:rsidRPr="000B1C7E">
              <w:rPr>
                <w:b/>
                <w:sz w:val="20"/>
                <w:szCs w:val="20"/>
              </w:rPr>
              <w:t>PERSONAL QUALITIES</w:t>
            </w:r>
          </w:p>
        </w:tc>
      </w:tr>
      <w:tr w:rsidR="00C07580" w:rsidRPr="000B1C7E" w14:paraId="5B37B2F8" w14:textId="77777777" w:rsidTr="000B1C7E">
        <w:tc>
          <w:tcPr>
            <w:tcW w:w="565" w:type="dxa"/>
          </w:tcPr>
          <w:p w14:paraId="0371B885" w14:textId="77777777" w:rsidR="00C07580" w:rsidRPr="000B1C7E" w:rsidRDefault="00C07580" w:rsidP="00BB4051">
            <w:pPr>
              <w:pStyle w:val="NoSpacing"/>
              <w:rPr>
                <w:sz w:val="20"/>
                <w:szCs w:val="20"/>
              </w:rPr>
            </w:pPr>
            <w:r w:rsidRPr="000B1C7E">
              <w:rPr>
                <w:sz w:val="20"/>
                <w:szCs w:val="20"/>
              </w:rPr>
              <w:t>14</w:t>
            </w:r>
          </w:p>
        </w:tc>
        <w:tc>
          <w:tcPr>
            <w:tcW w:w="6307" w:type="dxa"/>
          </w:tcPr>
          <w:p w14:paraId="3CC06E54" w14:textId="77777777" w:rsidR="00C07580" w:rsidRPr="000B1C7E" w:rsidRDefault="00C07580" w:rsidP="00BB4051">
            <w:pPr>
              <w:pStyle w:val="NoSpacing"/>
              <w:rPr>
                <w:sz w:val="20"/>
                <w:szCs w:val="20"/>
              </w:rPr>
            </w:pPr>
            <w:r w:rsidRPr="000B1C7E">
              <w:rPr>
                <w:sz w:val="20"/>
                <w:szCs w:val="20"/>
              </w:rPr>
              <w:t>Pleasant and friendly manner</w:t>
            </w:r>
          </w:p>
        </w:tc>
        <w:tc>
          <w:tcPr>
            <w:tcW w:w="1173" w:type="dxa"/>
            <w:vAlign w:val="center"/>
          </w:tcPr>
          <w:p w14:paraId="3D556635"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103EC2FE"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52CB458A" w14:textId="77777777" w:rsidR="00C07580" w:rsidRPr="000B1C7E" w:rsidRDefault="00C07580" w:rsidP="00BB4051">
            <w:pPr>
              <w:pStyle w:val="ListParagraph"/>
              <w:numPr>
                <w:ilvl w:val="0"/>
                <w:numId w:val="24"/>
              </w:numPr>
              <w:jc w:val="center"/>
              <w:rPr>
                <w:sz w:val="20"/>
                <w:szCs w:val="20"/>
              </w:rPr>
            </w:pPr>
          </w:p>
        </w:tc>
      </w:tr>
      <w:tr w:rsidR="00C07580" w:rsidRPr="000B1C7E" w14:paraId="3979BA98" w14:textId="77777777" w:rsidTr="000B1C7E">
        <w:trPr>
          <w:trHeight w:val="124"/>
        </w:trPr>
        <w:tc>
          <w:tcPr>
            <w:tcW w:w="565" w:type="dxa"/>
          </w:tcPr>
          <w:p w14:paraId="02D9CD42" w14:textId="77777777" w:rsidR="00C07580" w:rsidRPr="000B1C7E" w:rsidRDefault="00C07580" w:rsidP="00BB4051">
            <w:pPr>
              <w:pStyle w:val="NoSpacing"/>
              <w:rPr>
                <w:sz w:val="20"/>
                <w:szCs w:val="20"/>
              </w:rPr>
            </w:pPr>
            <w:r w:rsidRPr="000B1C7E">
              <w:rPr>
                <w:sz w:val="20"/>
                <w:szCs w:val="20"/>
              </w:rPr>
              <w:t>15</w:t>
            </w:r>
          </w:p>
        </w:tc>
        <w:tc>
          <w:tcPr>
            <w:tcW w:w="6307" w:type="dxa"/>
          </w:tcPr>
          <w:p w14:paraId="78A4056F" w14:textId="77777777" w:rsidR="00C07580" w:rsidRPr="000B1C7E" w:rsidRDefault="00C07580" w:rsidP="00BB4051">
            <w:pPr>
              <w:rPr>
                <w:rFonts w:ascii="Arial" w:hAnsi="Arial" w:cs="Arial"/>
                <w:sz w:val="20"/>
                <w:szCs w:val="20"/>
              </w:rPr>
            </w:pPr>
            <w:r w:rsidRPr="000B1C7E">
              <w:rPr>
                <w:rFonts w:ascii="Arial" w:hAnsi="Arial" w:cs="Arial"/>
                <w:sz w:val="20"/>
                <w:szCs w:val="20"/>
              </w:rPr>
              <w:t>Polite and punctual</w:t>
            </w:r>
          </w:p>
        </w:tc>
        <w:tc>
          <w:tcPr>
            <w:tcW w:w="1173" w:type="dxa"/>
            <w:vAlign w:val="center"/>
          </w:tcPr>
          <w:p w14:paraId="477176D3"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66E86507"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7C78985A" w14:textId="77777777" w:rsidR="00C07580" w:rsidRPr="000B1C7E" w:rsidRDefault="00C07580" w:rsidP="00BB4051">
            <w:pPr>
              <w:pStyle w:val="ListParagraph"/>
              <w:numPr>
                <w:ilvl w:val="0"/>
                <w:numId w:val="24"/>
              </w:numPr>
              <w:jc w:val="center"/>
              <w:rPr>
                <w:sz w:val="20"/>
                <w:szCs w:val="20"/>
              </w:rPr>
            </w:pPr>
          </w:p>
        </w:tc>
      </w:tr>
      <w:tr w:rsidR="00C07580" w:rsidRPr="000B1C7E" w14:paraId="41BDE15A" w14:textId="77777777" w:rsidTr="000B1C7E">
        <w:tc>
          <w:tcPr>
            <w:tcW w:w="565" w:type="dxa"/>
          </w:tcPr>
          <w:p w14:paraId="0DF8237A" w14:textId="77777777" w:rsidR="00C07580" w:rsidRPr="000B1C7E" w:rsidRDefault="00C07580" w:rsidP="00BB4051">
            <w:pPr>
              <w:pStyle w:val="NoSpacing"/>
              <w:rPr>
                <w:sz w:val="20"/>
                <w:szCs w:val="20"/>
              </w:rPr>
            </w:pPr>
            <w:r w:rsidRPr="000B1C7E">
              <w:rPr>
                <w:sz w:val="20"/>
                <w:szCs w:val="20"/>
              </w:rPr>
              <w:t>16</w:t>
            </w:r>
          </w:p>
        </w:tc>
        <w:tc>
          <w:tcPr>
            <w:tcW w:w="6307" w:type="dxa"/>
          </w:tcPr>
          <w:p w14:paraId="0375B306" w14:textId="77777777" w:rsidR="00C07580" w:rsidRPr="000B1C7E" w:rsidRDefault="00C07580" w:rsidP="00BB4051">
            <w:pPr>
              <w:rPr>
                <w:rFonts w:ascii="Arial" w:hAnsi="Arial" w:cs="Arial"/>
                <w:sz w:val="20"/>
                <w:szCs w:val="20"/>
              </w:rPr>
            </w:pPr>
            <w:r w:rsidRPr="000B1C7E">
              <w:rPr>
                <w:rFonts w:ascii="Arial" w:hAnsi="Arial" w:cs="Arial"/>
                <w:sz w:val="20"/>
                <w:szCs w:val="20"/>
              </w:rPr>
              <w:t>Reliable</w:t>
            </w:r>
          </w:p>
        </w:tc>
        <w:tc>
          <w:tcPr>
            <w:tcW w:w="1173" w:type="dxa"/>
            <w:vAlign w:val="center"/>
          </w:tcPr>
          <w:p w14:paraId="5561AD64"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1F45C8B8" w14:textId="77777777" w:rsidR="00C07580" w:rsidRPr="000B1C7E" w:rsidRDefault="00C07580" w:rsidP="00BB4051">
            <w:pPr>
              <w:pStyle w:val="ListParagraph"/>
              <w:numPr>
                <w:ilvl w:val="0"/>
                <w:numId w:val="24"/>
              </w:numPr>
              <w:jc w:val="center"/>
              <w:rPr>
                <w:sz w:val="20"/>
                <w:szCs w:val="20"/>
              </w:rPr>
            </w:pPr>
          </w:p>
        </w:tc>
        <w:tc>
          <w:tcPr>
            <w:tcW w:w="1037" w:type="dxa"/>
            <w:vAlign w:val="center"/>
          </w:tcPr>
          <w:p w14:paraId="53320A31" w14:textId="77777777" w:rsidR="00C07580" w:rsidRPr="000B1C7E" w:rsidRDefault="00C07580" w:rsidP="00BB4051">
            <w:pPr>
              <w:pStyle w:val="ListParagraph"/>
              <w:numPr>
                <w:ilvl w:val="0"/>
                <w:numId w:val="24"/>
              </w:numPr>
              <w:jc w:val="center"/>
              <w:rPr>
                <w:sz w:val="20"/>
                <w:szCs w:val="20"/>
              </w:rPr>
            </w:pPr>
          </w:p>
        </w:tc>
      </w:tr>
      <w:tr w:rsidR="00C07580" w:rsidRPr="000B1C7E" w14:paraId="735B4F86" w14:textId="77777777" w:rsidTr="000B1C7E">
        <w:tc>
          <w:tcPr>
            <w:tcW w:w="565" w:type="dxa"/>
          </w:tcPr>
          <w:p w14:paraId="2C7B1496" w14:textId="77777777" w:rsidR="00C07580" w:rsidRPr="000B1C7E" w:rsidRDefault="00C07580" w:rsidP="00BB4051">
            <w:pPr>
              <w:pStyle w:val="NoSpacing"/>
              <w:rPr>
                <w:sz w:val="20"/>
                <w:szCs w:val="20"/>
              </w:rPr>
            </w:pPr>
            <w:r w:rsidRPr="000B1C7E">
              <w:rPr>
                <w:sz w:val="20"/>
                <w:szCs w:val="20"/>
              </w:rPr>
              <w:t>17</w:t>
            </w:r>
          </w:p>
        </w:tc>
        <w:tc>
          <w:tcPr>
            <w:tcW w:w="6307" w:type="dxa"/>
          </w:tcPr>
          <w:p w14:paraId="08D17EA2" w14:textId="77777777" w:rsidR="00C07580" w:rsidRPr="000B1C7E" w:rsidRDefault="00C07580" w:rsidP="00BB4051">
            <w:pPr>
              <w:rPr>
                <w:rFonts w:ascii="Arial" w:hAnsi="Arial" w:cs="Arial"/>
                <w:sz w:val="20"/>
                <w:szCs w:val="20"/>
              </w:rPr>
            </w:pPr>
            <w:r w:rsidRPr="000B1C7E">
              <w:rPr>
                <w:rFonts w:ascii="Arial" w:hAnsi="Arial" w:cs="Arial"/>
                <w:sz w:val="20"/>
                <w:szCs w:val="20"/>
              </w:rPr>
              <w:t>A commitment to working as part of the whole Academy team and supporting the vision and aims of the Academy.</w:t>
            </w:r>
          </w:p>
        </w:tc>
        <w:tc>
          <w:tcPr>
            <w:tcW w:w="1173" w:type="dxa"/>
            <w:vAlign w:val="center"/>
          </w:tcPr>
          <w:p w14:paraId="67F3D2E8" w14:textId="77777777" w:rsidR="00C07580" w:rsidRPr="000B1C7E" w:rsidRDefault="00C07580" w:rsidP="00BB4051">
            <w:pPr>
              <w:pStyle w:val="NoSpacing"/>
              <w:jc w:val="center"/>
              <w:rPr>
                <w:sz w:val="20"/>
                <w:szCs w:val="20"/>
              </w:rPr>
            </w:pPr>
            <w:r w:rsidRPr="000B1C7E">
              <w:rPr>
                <w:sz w:val="20"/>
                <w:szCs w:val="20"/>
              </w:rPr>
              <w:t>E</w:t>
            </w:r>
          </w:p>
        </w:tc>
        <w:tc>
          <w:tcPr>
            <w:tcW w:w="1130" w:type="dxa"/>
            <w:vAlign w:val="center"/>
          </w:tcPr>
          <w:p w14:paraId="0FEF081E" w14:textId="77777777" w:rsidR="00C07580" w:rsidRPr="000B1C7E" w:rsidRDefault="00C07580" w:rsidP="00BB4051">
            <w:pPr>
              <w:pStyle w:val="ListParagraph"/>
              <w:numPr>
                <w:ilvl w:val="0"/>
                <w:numId w:val="24"/>
              </w:numPr>
              <w:jc w:val="center"/>
              <w:rPr>
                <w:rFonts w:cs="Arial"/>
                <w:sz w:val="20"/>
                <w:szCs w:val="20"/>
              </w:rPr>
            </w:pPr>
          </w:p>
        </w:tc>
        <w:tc>
          <w:tcPr>
            <w:tcW w:w="1037" w:type="dxa"/>
            <w:vAlign w:val="center"/>
          </w:tcPr>
          <w:p w14:paraId="601727B6" w14:textId="77777777" w:rsidR="00C07580" w:rsidRPr="000B1C7E" w:rsidRDefault="00C07580" w:rsidP="00BB4051">
            <w:pPr>
              <w:pStyle w:val="ListParagraph"/>
              <w:numPr>
                <w:ilvl w:val="0"/>
                <w:numId w:val="24"/>
              </w:numPr>
              <w:jc w:val="center"/>
              <w:rPr>
                <w:rFonts w:cs="Arial"/>
                <w:sz w:val="20"/>
                <w:szCs w:val="20"/>
              </w:rPr>
            </w:pPr>
          </w:p>
        </w:tc>
      </w:tr>
    </w:tbl>
    <w:p w14:paraId="061D5778" w14:textId="575B017C" w:rsidR="00F93151" w:rsidRPr="00F359FB" w:rsidRDefault="00F93151" w:rsidP="00F93151">
      <w:pPr>
        <w:spacing w:after="160" w:line="259" w:lineRule="auto"/>
        <w:rPr>
          <w:rFonts w:ascii="Arial" w:hAnsi="Arial" w:cs="Arial"/>
        </w:rPr>
      </w:pPr>
    </w:p>
    <w:p w14:paraId="6BAB6B95" w14:textId="77777777" w:rsidR="00C07580" w:rsidRPr="000B1C7E" w:rsidRDefault="00C07580" w:rsidP="001143FB">
      <w:pPr>
        <w:jc w:val="both"/>
        <w:rPr>
          <w:sz w:val="22"/>
          <w:szCs w:val="22"/>
        </w:rPr>
      </w:pPr>
      <w:r w:rsidRPr="000B1C7E">
        <w:rPr>
          <w:rFonts w:ascii="Arial" w:hAnsi="Arial" w:cs="Arial"/>
          <w:sz w:val="22"/>
          <w:szCs w:val="22"/>
        </w:rPr>
        <w:t>NET is committed to safeguarding and promoting the welfare of children and young people.    We expect all staff to share this commitment and to undergo appropriate checks, including an enhanced DBS check.</w:t>
      </w:r>
    </w:p>
    <w:p w14:paraId="2A4B2758" w14:textId="77777777" w:rsidR="00C07580" w:rsidRPr="000B1C7E" w:rsidRDefault="00C07580" w:rsidP="001143FB">
      <w:pPr>
        <w:pStyle w:val="NoSpacing"/>
        <w:jc w:val="both"/>
        <w:rPr>
          <w:sz w:val="22"/>
          <w:szCs w:val="22"/>
        </w:rPr>
      </w:pPr>
    </w:p>
    <w:p w14:paraId="2EB15336" w14:textId="77777777" w:rsidR="00252D26" w:rsidRPr="00F359FB" w:rsidRDefault="00252D26" w:rsidP="00F93151">
      <w:pPr>
        <w:spacing w:after="160" w:line="259" w:lineRule="auto"/>
        <w:rPr>
          <w:rFonts w:ascii="Arial" w:hAnsi="Arial" w:cs="Arial"/>
        </w:rPr>
      </w:pPr>
    </w:p>
    <w:p w14:paraId="63D2166E" w14:textId="77777777" w:rsidR="00252D26" w:rsidRPr="00F359FB" w:rsidRDefault="00252D26">
      <w:pPr>
        <w:spacing w:after="160" w:line="259" w:lineRule="auto"/>
        <w:rPr>
          <w:rFonts w:ascii="Arial" w:hAnsi="Arial" w:cs="Arial"/>
        </w:rPr>
      </w:pPr>
      <w:r w:rsidRPr="00F359FB">
        <w:rPr>
          <w:rFonts w:ascii="Arial" w:hAnsi="Arial" w:cs="Arial"/>
        </w:rPr>
        <w:br w:type="page"/>
      </w:r>
    </w:p>
    <w:p w14:paraId="0DB375AC" w14:textId="77777777" w:rsidR="00252D26" w:rsidRPr="00F359FB" w:rsidRDefault="00252D26" w:rsidP="00F93151">
      <w:pPr>
        <w:spacing w:after="160" w:line="259" w:lineRule="auto"/>
        <w:rPr>
          <w:rFonts w:ascii="Arial" w:hAnsi="Arial" w:cs="Arial"/>
        </w:rPr>
      </w:pPr>
      <w:r w:rsidRPr="00F359FB">
        <w:rPr>
          <w:rFonts w:ascii="Arial" w:hAnsi="Arial" w:cs="Arial"/>
          <w:noProof/>
        </w:rPr>
        <w:lastRenderedPageBreak/>
        <mc:AlternateContent>
          <mc:Choice Requires="wps">
            <w:drawing>
              <wp:anchor distT="45720" distB="45720" distL="114300" distR="114300" simplePos="0" relativeHeight="251665920" behindDoc="1" locked="0" layoutInCell="1" allowOverlap="1" wp14:anchorId="296F9FD3" wp14:editId="3A531C9F">
                <wp:simplePos x="0" y="0"/>
                <wp:positionH relativeFrom="margin">
                  <wp:align>left</wp:align>
                </wp:positionH>
                <wp:positionV relativeFrom="margin">
                  <wp:align>bottom</wp:align>
                </wp:positionV>
                <wp:extent cx="6020435" cy="1761490"/>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761490"/>
                        </a:xfrm>
                        <a:prstGeom prst="rect">
                          <a:avLst/>
                        </a:prstGeom>
                        <a:noFill/>
                        <a:ln w="9525">
                          <a:noFill/>
                          <a:miter lim="800000"/>
                          <a:headEnd/>
                          <a:tailEnd/>
                        </a:ln>
                      </wps:spPr>
                      <wps:txbx>
                        <w:txbxContent>
                          <w:p w14:paraId="346E0043" w14:textId="77777777" w:rsidR="00BB5EF5" w:rsidRPr="00252D26" w:rsidRDefault="00BB5EF5"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BB5EF5" w:rsidRPr="00252D26" w:rsidRDefault="00BB5EF5" w:rsidP="00252D26">
                            <w:pPr>
                              <w:pStyle w:val="NoSpacing"/>
                              <w:rPr>
                                <w:color w:val="FFFFFF" w:themeColor="background1"/>
                                <w:szCs w:val="20"/>
                              </w:rPr>
                            </w:pPr>
                            <w:r w:rsidRPr="00252D26">
                              <w:rPr>
                                <w:color w:val="FFFFFF" w:themeColor="background1"/>
                                <w:szCs w:val="20"/>
                              </w:rPr>
                              <w:t>Northern Education Trust</w:t>
                            </w:r>
                          </w:p>
                          <w:p w14:paraId="35BAAB7E" w14:textId="77777777" w:rsidR="00BB5EF5" w:rsidRPr="00252D26" w:rsidRDefault="00BB5EF5" w:rsidP="00252D26">
                            <w:pPr>
                              <w:pStyle w:val="NoSpacing"/>
                              <w:rPr>
                                <w:color w:val="FFFFFF" w:themeColor="background1"/>
                                <w:szCs w:val="20"/>
                              </w:rPr>
                            </w:pPr>
                            <w:r w:rsidRPr="00252D26">
                              <w:rPr>
                                <w:color w:val="FFFFFF" w:themeColor="background1"/>
                                <w:szCs w:val="20"/>
                              </w:rPr>
                              <w:t>c/o Thorp Academy</w:t>
                            </w:r>
                          </w:p>
                          <w:p w14:paraId="5551C721" w14:textId="77777777" w:rsidR="00BB5EF5" w:rsidRPr="00252D26" w:rsidRDefault="00BB5EF5" w:rsidP="00252D26">
                            <w:pPr>
                              <w:pStyle w:val="NoSpacing"/>
                              <w:rPr>
                                <w:color w:val="FFFFFF" w:themeColor="background1"/>
                                <w:szCs w:val="20"/>
                              </w:rPr>
                            </w:pPr>
                            <w:r w:rsidRPr="00252D26">
                              <w:rPr>
                                <w:color w:val="FFFFFF" w:themeColor="background1"/>
                                <w:szCs w:val="20"/>
                              </w:rPr>
                              <w:t>Main Road</w:t>
                            </w:r>
                          </w:p>
                          <w:p w14:paraId="3D512C55" w14:textId="77777777" w:rsidR="00BB5EF5" w:rsidRPr="00252D26" w:rsidRDefault="00BB5EF5" w:rsidP="00252D26">
                            <w:pPr>
                              <w:pStyle w:val="NoSpacing"/>
                              <w:rPr>
                                <w:color w:val="FFFFFF" w:themeColor="background1"/>
                                <w:szCs w:val="20"/>
                              </w:rPr>
                            </w:pPr>
                            <w:r w:rsidRPr="00252D26">
                              <w:rPr>
                                <w:color w:val="FFFFFF" w:themeColor="background1"/>
                                <w:szCs w:val="20"/>
                              </w:rPr>
                              <w:t>Ryton</w:t>
                            </w:r>
                          </w:p>
                          <w:p w14:paraId="6E1E8F92" w14:textId="77777777" w:rsidR="00BB5EF5" w:rsidRPr="00252D26" w:rsidRDefault="00BB5EF5" w:rsidP="00252D26">
                            <w:pPr>
                              <w:pStyle w:val="NoSpacing"/>
                              <w:rPr>
                                <w:color w:val="FFFFFF" w:themeColor="background1"/>
                                <w:szCs w:val="20"/>
                              </w:rPr>
                            </w:pPr>
                            <w:r w:rsidRPr="00252D26">
                              <w:rPr>
                                <w:color w:val="FFFFFF" w:themeColor="background1"/>
                                <w:szCs w:val="20"/>
                              </w:rPr>
                              <w:t>NE40 3AH</w:t>
                            </w:r>
                          </w:p>
                          <w:p w14:paraId="2576B3F3" w14:textId="77777777" w:rsidR="00BB5EF5" w:rsidRPr="00252D26" w:rsidRDefault="00BB5EF5" w:rsidP="00252D26">
                            <w:pPr>
                              <w:pStyle w:val="NoSpacing"/>
                              <w:rPr>
                                <w:color w:val="FFFFFF" w:themeColor="background1"/>
                                <w:szCs w:val="20"/>
                              </w:rPr>
                            </w:pPr>
                          </w:p>
                          <w:p w14:paraId="55E237EF" w14:textId="77777777" w:rsidR="00BB5EF5" w:rsidRPr="00252D26" w:rsidRDefault="00BB5EF5"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BB5EF5" w:rsidRPr="00252D26" w:rsidRDefault="00BB5EF5"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BB5EF5" w:rsidRPr="00252D26" w:rsidRDefault="00BB5EF5"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96F9FD3" id="_x0000_s1028" type="#_x0000_t202" style="position:absolute;margin-left:0;margin-top:0;width:474.05pt;height:138.7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" filled="f" stroked="f">
                <v:textbox style="mso-fit-shape-to-text:t" inset="0,0,0,0">
                  <w:txbxContent>
                    <w:p w14:paraId="346E0043" w14:textId="77777777" w:rsidR="00BB5EF5" w:rsidRPr="00252D26" w:rsidRDefault="00BB5EF5" w:rsidP="00252D26">
                      <w:pPr>
                        <w:pStyle w:val="NoSpacing"/>
                        <w:rPr>
                          <w:b/>
                          <w:color w:val="FFFFFF" w:themeColor="background1"/>
                          <w:szCs w:val="20"/>
                        </w:rPr>
                      </w:pPr>
                      <w:r w:rsidRPr="00252D26">
                        <w:rPr>
                          <w:b/>
                          <w:color w:val="FFFFFF" w:themeColor="background1"/>
                          <w:szCs w:val="20"/>
                        </w:rPr>
                        <w:t>Chief Executive: Mr R Tarn</w:t>
                      </w:r>
                    </w:p>
                    <w:p w14:paraId="7B0CD0FE" w14:textId="77777777" w:rsidR="00BB5EF5" w:rsidRPr="00252D26" w:rsidRDefault="00BB5EF5" w:rsidP="00252D26">
                      <w:pPr>
                        <w:pStyle w:val="NoSpacing"/>
                        <w:rPr>
                          <w:color w:val="FFFFFF" w:themeColor="background1"/>
                          <w:szCs w:val="20"/>
                        </w:rPr>
                      </w:pPr>
                      <w:r w:rsidRPr="00252D26">
                        <w:rPr>
                          <w:color w:val="FFFFFF" w:themeColor="background1"/>
                          <w:szCs w:val="20"/>
                        </w:rPr>
                        <w:t>Northern Education Trust</w:t>
                      </w:r>
                    </w:p>
                    <w:p w14:paraId="35BAAB7E" w14:textId="77777777" w:rsidR="00BB5EF5" w:rsidRPr="00252D26" w:rsidRDefault="00BB5EF5" w:rsidP="00252D26">
                      <w:pPr>
                        <w:pStyle w:val="NoSpacing"/>
                        <w:rPr>
                          <w:color w:val="FFFFFF" w:themeColor="background1"/>
                          <w:szCs w:val="20"/>
                        </w:rPr>
                      </w:pPr>
                      <w:r w:rsidRPr="00252D26">
                        <w:rPr>
                          <w:color w:val="FFFFFF" w:themeColor="background1"/>
                          <w:szCs w:val="20"/>
                        </w:rPr>
                        <w:t>c/o Thorp Academy</w:t>
                      </w:r>
                    </w:p>
                    <w:p w14:paraId="5551C721" w14:textId="77777777" w:rsidR="00BB5EF5" w:rsidRPr="00252D26" w:rsidRDefault="00BB5EF5" w:rsidP="00252D26">
                      <w:pPr>
                        <w:pStyle w:val="NoSpacing"/>
                        <w:rPr>
                          <w:color w:val="FFFFFF" w:themeColor="background1"/>
                          <w:szCs w:val="20"/>
                        </w:rPr>
                      </w:pPr>
                      <w:r w:rsidRPr="00252D26">
                        <w:rPr>
                          <w:color w:val="FFFFFF" w:themeColor="background1"/>
                          <w:szCs w:val="20"/>
                        </w:rPr>
                        <w:t>Main Road</w:t>
                      </w:r>
                    </w:p>
                    <w:p w14:paraId="3D512C55" w14:textId="77777777" w:rsidR="00BB5EF5" w:rsidRPr="00252D26" w:rsidRDefault="00BB5EF5" w:rsidP="00252D26">
                      <w:pPr>
                        <w:pStyle w:val="NoSpacing"/>
                        <w:rPr>
                          <w:color w:val="FFFFFF" w:themeColor="background1"/>
                          <w:szCs w:val="20"/>
                        </w:rPr>
                      </w:pPr>
                      <w:r w:rsidRPr="00252D26">
                        <w:rPr>
                          <w:color w:val="FFFFFF" w:themeColor="background1"/>
                          <w:szCs w:val="20"/>
                        </w:rPr>
                        <w:t>Ryton</w:t>
                      </w:r>
                    </w:p>
                    <w:p w14:paraId="6E1E8F92" w14:textId="77777777" w:rsidR="00BB5EF5" w:rsidRPr="00252D26" w:rsidRDefault="00BB5EF5" w:rsidP="00252D26">
                      <w:pPr>
                        <w:pStyle w:val="NoSpacing"/>
                        <w:rPr>
                          <w:color w:val="FFFFFF" w:themeColor="background1"/>
                          <w:szCs w:val="20"/>
                        </w:rPr>
                      </w:pPr>
                      <w:r w:rsidRPr="00252D26">
                        <w:rPr>
                          <w:color w:val="FFFFFF" w:themeColor="background1"/>
                          <w:szCs w:val="20"/>
                        </w:rPr>
                        <w:t>NE40 3AH</w:t>
                      </w:r>
                    </w:p>
                    <w:p w14:paraId="2576B3F3" w14:textId="77777777" w:rsidR="00BB5EF5" w:rsidRPr="00252D26" w:rsidRDefault="00BB5EF5" w:rsidP="00252D26">
                      <w:pPr>
                        <w:pStyle w:val="NoSpacing"/>
                        <w:rPr>
                          <w:color w:val="FFFFFF" w:themeColor="background1"/>
                          <w:szCs w:val="20"/>
                        </w:rPr>
                      </w:pPr>
                    </w:p>
                    <w:p w14:paraId="55E237EF" w14:textId="77777777" w:rsidR="00BB5EF5" w:rsidRPr="00252D26" w:rsidRDefault="00BB5EF5" w:rsidP="00252D26">
                      <w:pPr>
                        <w:pStyle w:val="NoSpacing"/>
                        <w:rPr>
                          <w:color w:val="FFFFFF" w:themeColor="background1"/>
                          <w:szCs w:val="20"/>
                        </w:rPr>
                      </w:pPr>
                      <w:r w:rsidRPr="00252D26">
                        <w:rPr>
                          <w:b/>
                          <w:color w:val="FFFFFF" w:themeColor="background1"/>
                          <w:szCs w:val="20"/>
                        </w:rPr>
                        <w:t>Phone:</w:t>
                      </w:r>
                      <w:r>
                        <w:rPr>
                          <w:color w:val="FFFFFF" w:themeColor="background1"/>
                          <w:szCs w:val="20"/>
                        </w:rPr>
                        <w:t xml:space="preserve"> </w:t>
                      </w:r>
                      <w:r w:rsidRPr="00252D26">
                        <w:rPr>
                          <w:color w:val="FFFFFF" w:themeColor="background1"/>
                          <w:szCs w:val="20"/>
                        </w:rPr>
                        <w:t>0191 406 6383</w:t>
                      </w:r>
                    </w:p>
                    <w:p w14:paraId="6288B0AD" w14:textId="77777777" w:rsidR="00BB5EF5" w:rsidRPr="00252D26" w:rsidRDefault="00BB5EF5" w:rsidP="00252D26">
                      <w:pPr>
                        <w:pStyle w:val="NoSpacing"/>
                        <w:rPr>
                          <w:color w:val="FFFFFF" w:themeColor="background1"/>
                          <w:szCs w:val="20"/>
                        </w:rPr>
                      </w:pPr>
                      <w:r w:rsidRPr="00252D26">
                        <w:rPr>
                          <w:b/>
                          <w:color w:val="FFFFFF" w:themeColor="background1"/>
                          <w:szCs w:val="20"/>
                        </w:rPr>
                        <w:t>Email:</w:t>
                      </w:r>
                      <w:r>
                        <w:rPr>
                          <w:color w:val="FFFFFF" w:themeColor="background1"/>
                          <w:szCs w:val="20"/>
                        </w:rPr>
                        <w:t xml:space="preserve"> </w:t>
                      </w:r>
                      <w:r w:rsidRPr="00252D26">
                        <w:rPr>
                          <w:color w:val="FFFFFF" w:themeColor="background1"/>
                          <w:szCs w:val="20"/>
                        </w:rPr>
                        <w:t>public.enquiries@northerneducationtrust.org</w:t>
                      </w:r>
                    </w:p>
                    <w:p w14:paraId="30EEC96C" w14:textId="77777777" w:rsidR="00BB5EF5" w:rsidRPr="00252D26" w:rsidRDefault="00BB5EF5" w:rsidP="00252D26">
                      <w:pPr>
                        <w:pStyle w:val="NoSpacing"/>
                        <w:rPr>
                          <w:color w:val="FFFFFF" w:themeColor="background1"/>
                          <w:szCs w:val="20"/>
                        </w:rPr>
                      </w:pPr>
                      <w:r w:rsidRPr="00252D26">
                        <w:rPr>
                          <w:b/>
                          <w:color w:val="FFFFFF" w:themeColor="background1"/>
                          <w:szCs w:val="20"/>
                        </w:rPr>
                        <w:t>Web:</w:t>
                      </w:r>
                      <w:r>
                        <w:rPr>
                          <w:color w:val="FFFFFF" w:themeColor="background1"/>
                          <w:szCs w:val="20"/>
                        </w:rPr>
                        <w:t xml:space="preserve"> </w:t>
                      </w:r>
                      <w:r w:rsidRPr="00252D26">
                        <w:rPr>
                          <w:color w:val="FFFFFF" w:themeColor="background1"/>
                          <w:szCs w:val="20"/>
                        </w:rPr>
                        <w:t>www.northerneducationtrust.org</w:t>
                      </w:r>
                    </w:p>
                  </w:txbxContent>
                </v:textbox>
                <w10:wrap anchorx="margin" anchory="margin"/>
              </v:shape>
            </w:pict>
          </mc:Fallback>
        </mc:AlternateContent>
      </w:r>
      <w:r w:rsidRPr="00F359FB">
        <w:rPr>
          <w:rFonts w:ascii="Arial" w:hAnsi="Arial" w:cs="Arial"/>
          <w:noProof/>
        </w:rPr>
        <mc:AlternateContent>
          <mc:Choice Requires="wps">
            <w:drawing>
              <wp:anchor distT="0" distB="0" distL="114300" distR="114300" simplePos="0" relativeHeight="251653628" behindDoc="1" locked="0" layoutInCell="1" allowOverlap="1" wp14:anchorId="217DD7BB" wp14:editId="73C9DDD9">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359FB" w:rsidSect="00AA7D37">
      <w:headerReference w:type="even" r:id="rId22"/>
      <w:headerReference w:type="default" r:id="rId23"/>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974FEB8" w14:textId="77777777" w:rsidR="00E13614" w:rsidRDefault="00E13614" w:rsidP="00877BBA">
      <w:r>
        <w:separator/>
      </w:r>
    </w:p>
  </w:endnote>
  <w:endnote w:type="continuationSeparator" w:id="0">
    <w:p w14:paraId="42C4C8D9" w14:textId="77777777" w:rsidR="00E13614" w:rsidRDefault="00E13614"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895E305" w14:textId="77777777" w:rsidR="00E13614" w:rsidRDefault="00E13614" w:rsidP="00877BBA">
      <w:r>
        <w:separator/>
      </w:r>
    </w:p>
  </w:footnote>
  <w:footnote w:type="continuationSeparator" w:id="0">
    <w:p w14:paraId="08D61A67" w14:textId="77777777" w:rsidR="00E13614" w:rsidRDefault="00E13614" w:rsidP="00877B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71BC" w14:textId="77777777" w:rsidR="00BB5EF5" w:rsidRDefault="00BB5EF5">
    <w:pPr>
      <w:pStyle w:val="Header"/>
    </w:pPr>
    <w:r>
      <w:rPr>
        <w:noProof/>
        <w:lang w:eastAsia="en-GB"/>
      </w:rPr>
      <mc:AlternateContent>
        <mc:Choice Requires="wps">
          <w:drawing>
            <wp:anchor distT="0" distB="0" distL="114300" distR="114300" simplePos="0" relativeHeight="251662336" behindDoc="0" locked="0" layoutInCell="1" allowOverlap="1" wp14:anchorId="7FADF5E3" wp14:editId="4FBF0212">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69FBA" w14:textId="77777777" w:rsidR="00BB5EF5" w:rsidRPr="001103A1" w:rsidRDefault="00BB5EF5"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FADF5E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14:paraId="55269FBA" w14:textId="77777777" w:rsidR="00BB5EF5" w:rsidRPr="001103A1" w:rsidRDefault="00BB5EF5"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6DBF4913" wp14:editId="5E63444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76C4C" w14:textId="77777777" w:rsidR="00BB5EF5" w:rsidRPr="001103A1" w:rsidRDefault="00BB5EF5"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DBF4913"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14:paraId="08076C4C" w14:textId="77777777" w:rsidR="00BB5EF5" w:rsidRPr="001103A1" w:rsidRDefault="00BB5EF5"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eastAsia="en-GB"/>
      </w:rPr>
      <mc:AlternateContent>
        <mc:Choice Requires="wps">
          <w:drawing>
            <wp:anchor distT="0" distB="0" distL="114300" distR="114300" simplePos="0" relativeHeight="251659264" behindDoc="0" locked="0" layoutInCell="1" allowOverlap="1" wp14:anchorId="213E5040" wp14:editId="6E996A88">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CF906" w14:textId="34C9BE73" w:rsidR="00BB5EF5" w:rsidRPr="00877BBA" w:rsidRDefault="00BB5EF5"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92CA8">
                            <w:rPr>
                              <w:b/>
                              <w:noProof/>
                              <w:sz w:val="20"/>
                              <w:szCs w:val="20"/>
                            </w:rPr>
                            <w:t>02</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E5040"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" fillcolor="#682c88" stroked="f" strokeweight="1pt">
              <v:textbox>
                <w:txbxContent>
                  <w:p w14:paraId="63CCF906" w14:textId="34C9BE73" w:rsidR="00BB5EF5" w:rsidRPr="00877BBA" w:rsidRDefault="00BB5EF5"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92CA8">
                      <w:rPr>
                        <w:b/>
                        <w:noProof/>
                        <w:sz w:val="20"/>
                        <w:szCs w:val="20"/>
                      </w:rPr>
                      <w:t>02</w:t>
                    </w:r>
                    <w:r>
                      <w:rPr>
                        <w:b/>
                        <w:sz w:val="20"/>
                        <w:szCs w:val="20"/>
                      </w:rPr>
                      <w:fldChar w:fldCharType="end"/>
                    </w:r>
                  </w:p>
                </w:txbxContent>
              </v:textbox>
              <w10:wrap anchorx="margin" anchory="page"/>
            </v:rect>
          </w:pict>
        </mc:Fallback>
      </mc:AlternateContent>
    </w:r>
  </w:p>
  <w:p w14:paraId="6AF533E1" w14:textId="77777777" w:rsidR="00BB5EF5" w:rsidRDefault="00BB5EF5">
    <w:pPr>
      <w:pStyle w:val="Header"/>
    </w:pPr>
    <w:r>
      <w:rPr>
        <w:noProof/>
        <w:lang w:eastAsia="en-GB"/>
      </w:rPr>
      <mc:AlternateContent>
        <mc:Choice Requires="wps">
          <w:drawing>
            <wp:anchor distT="0" distB="0" distL="114300" distR="114300" simplePos="0" relativeHeight="251660288" behindDoc="0" locked="0" layoutInCell="1" allowOverlap="1" wp14:anchorId="0E98E7F5" wp14:editId="1B0761EC">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14:paraId="5BD41EDF" w14:textId="77777777" w:rsidR="00BB5EF5" w:rsidRDefault="00BB5EF5">
    <w:pPr>
      <w:pStyle w:val="Header"/>
    </w:pPr>
  </w:p>
  <w:p w14:paraId="73B12CA5" w14:textId="77777777" w:rsidR="00BB5EF5" w:rsidRDefault="00BB5EF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1191" w14:textId="77777777" w:rsidR="00BB5EF5" w:rsidRDefault="00BB5EF5">
    <w:pPr>
      <w:pStyle w:val="Header"/>
    </w:pPr>
    <w:r w:rsidRPr="001103A1">
      <w:rPr>
        <w:noProof/>
        <w:lang w:eastAsia="en-GB"/>
      </w:rPr>
      <mc:AlternateContent>
        <mc:Choice Requires="wps">
          <w:drawing>
            <wp:anchor distT="0" distB="0" distL="114300" distR="114300" simplePos="0" relativeHeight="251668480" behindDoc="0" locked="0" layoutInCell="1" allowOverlap="1" wp14:anchorId="05444BE4" wp14:editId="2820234D">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D47" w14:textId="77777777" w:rsidR="00BB5EF5" w:rsidRPr="001103A1" w:rsidRDefault="00BB5EF5"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5444B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14:paraId="72283D47" w14:textId="77777777" w:rsidR="00BB5EF5" w:rsidRPr="001103A1" w:rsidRDefault="00BB5EF5"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9504" behindDoc="0" locked="0" layoutInCell="1" allowOverlap="1" wp14:anchorId="73F700A9" wp14:editId="65E13C5E">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E8E07" w14:textId="77777777" w:rsidR="00BB5EF5" w:rsidRPr="001103A1" w:rsidRDefault="00BB5EF5"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3F700A9"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14:paraId="4AFE8E07" w14:textId="77777777" w:rsidR="00BB5EF5" w:rsidRPr="001103A1" w:rsidRDefault="00BB5EF5"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6432" behindDoc="0" locked="0" layoutInCell="1" allowOverlap="1" wp14:anchorId="0CD5CE6C" wp14:editId="015CCAC6">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DFD2E" w14:textId="73899978" w:rsidR="00BB5EF5" w:rsidRPr="00877BBA" w:rsidRDefault="00BB5EF5"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92CA8">
                            <w:rPr>
                              <w:b/>
                              <w:noProof/>
                              <w:sz w:val="20"/>
                              <w:szCs w:val="20"/>
                            </w:rPr>
                            <w:t>03</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D5CE6C"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" fillcolor="#682c88" stroked="f" strokeweight="1pt">
              <v:textbox>
                <w:txbxContent>
                  <w:p w14:paraId="409DFD2E" w14:textId="73899978" w:rsidR="00BB5EF5" w:rsidRPr="00877BBA" w:rsidRDefault="00BB5EF5"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592CA8">
                      <w:rPr>
                        <w:b/>
                        <w:noProof/>
                        <w:sz w:val="20"/>
                        <w:szCs w:val="20"/>
                      </w:rPr>
                      <w:t>03</w:t>
                    </w:r>
                    <w:r>
                      <w:rPr>
                        <w:b/>
                        <w:sz w:val="20"/>
                        <w:szCs w:val="20"/>
                      </w:rPr>
                      <w:fldChar w:fldCharType="end"/>
                    </w:r>
                  </w:p>
                </w:txbxContent>
              </v:textbox>
              <w10:wrap anchorx="margin" anchory="page"/>
            </v:rect>
          </w:pict>
        </mc:Fallback>
      </mc:AlternateContent>
    </w:r>
    <w:r w:rsidRPr="001103A1">
      <w:rPr>
        <w:noProof/>
        <w:lang w:eastAsia="en-GB"/>
      </w:rPr>
      <mc:AlternateContent>
        <mc:Choice Requires="wps">
          <w:drawing>
            <wp:anchor distT="0" distB="0" distL="114300" distR="114300" simplePos="0" relativeHeight="251667456" behindDoc="0" locked="0" layoutInCell="1" allowOverlap="1" wp14:anchorId="5FDBB09F" wp14:editId="0A13A16D">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14:paraId="5AF8A68A" w14:textId="77777777" w:rsidR="00BB5EF5" w:rsidRDefault="00BB5EF5">
    <w:pPr>
      <w:pStyle w:val="Header"/>
    </w:pPr>
  </w:p>
  <w:p w14:paraId="1019E52F" w14:textId="77777777" w:rsidR="00BB5EF5" w:rsidRDefault="00BB5EF5">
    <w:pPr>
      <w:pStyle w:val="Header"/>
    </w:pPr>
  </w:p>
  <w:p w14:paraId="4C7A08E0" w14:textId="77777777" w:rsidR="00BB5EF5" w:rsidRDefault="00BB5E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59B379E"/>
    <w:multiLevelType w:val="hybridMultilevel"/>
    <w:tmpl w:val="A8A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A2E16"/>
    <w:multiLevelType w:val="hybridMultilevel"/>
    <w:tmpl w:val="9C088C00"/>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4E16AA"/>
    <w:multiLevelType w:val="hybridMultilevel"/>
    <w:tmpl w:val="E2428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800021"/>
    <w:multiLevelType w:val="hybridMultilevel"/>
    <w:tmpl w:val="42FC2F6E"/>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3D6868"/>
    <w:multiLevelType w:val="hybridMultilevel"/>
    <w:tmpl w:val="9CBA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0759A9"/>
    <w:multiLevelType w:val="hybridMultilevel"/>
    <w:tmpl w:val="C8A62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A6C4F2B"/>
    <w:multiLevelType w:val="hybridMultilevel"/>
    <w:tmpl w:val="C1E4BCA4"/>
    <w:lvl w:ilvl="0" w:tplc="AABA5768">
      <w:start w:val="1"/>
      <w:numFmt w:val="decimal"/>
      <w:lvlText w:val="%1."/>
      <w:lvlJc w:val="left"/>
      <w:pPr>
        <w:ind w:left="786"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C86C23"/>
    <w:multiLevelType w:val="hybridMultilevel"/>
    <w:tmpl w:val="7D64CE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CEC4795"/>
    <w:multiLevelType w:val="hybridMultilevel"/>
    <w:tmpl w:val="DFF4579C"/>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006741"/>
    <w:multiLevelType w:val="hybridMultilevel"/>
    <w:tmpl w:val="585A0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A254D5"/>
    <w:multiLevelType w:val="hybridMultilevel"/>
    <w:tmpl w:val="7DBAD12E"/>
    <w:lvl w:ilvl="0" w:tplc="0B7A8E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355582"/>
    <w:multiLevelType w:val="hybridMultilevel"/>
    <w:tmpl w:val="633C7C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8A0006E"/>
    <w:multiLevelType w:val="hybridMultilevel"/>
    <w:tmpl w:val="698472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C6062CB"/>
    <w:multiLevelType w:val="hybridMultilevel"/>
    <w:tmpl w:val="BA6C5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C10273"/>
    <w:multiLevelType w:val="hybridMultilevel"/>
    <w:tmpl w:val="79D6A10E"/>
    <w:lvl w:ilvl="0" w:tplc="0B7A8EB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56E5A1A"/>
    <w:multiLevelType w:val="hybridMultilevel"/>
    <w:tmpl w:val="CD08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587ED0"/>
    <w:multiLevelType w:val="hybridMultilevel"/>
    <w:tmpl w:val="DDD02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DB14AE1"/>
    <w:multiLevelType w:val="hybridMultilevel"/>
    <w:tmpl w:val="9EDA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4"/>
  </w:num>
  <w:num w:numId="4">
    <w:abstractNumId w:val="11"/>
  </w:num>
  <w:num w:numId="5">
    <w:abstractNumId w:val="2"/>
  </w:num>
  <w:num w:numId="6">
    <w:abstractNumId w:val="21"/>
  </w:num>
  <w:num w:numId="7">
    <w:abstractNumId w:val="23"/>
  </w:num>
  <w:num w:numId="8">
    <w:abstractNumId w:val="17"/>
  </w:num>
  <w:num w:numId="9">
    <w:abstractNumId w:val="15"/>
  </w:num>
  <w:num w:numId="10">
    <w:abstractNumId w:val="12"/>
  </w:num>
  <w:num w:numId="11">
    <w:abstractNumId w:val="20"/>
  </w:num>
  <w:num w:numId="12">
    <w:abstractNumId w:val="9"/>
  </w:num>
  <w:num w:numId="13">
    <w:abstractNumId w:val="16"/>
  </w:num>
  <w:num w:numId="14">
    <w:abstractNumId w:val="7"/>
  </w:num>
  <w:num w:numId="15">
    <w:abstractNumId w:val="3"/>
  </w:num>
  <w:num w:numId="16">
    <w:abstractNumId w:val="0"/>
  </w:num>
  <w:num w:numId="17">
    <w:abstractNumId w:val="22"/>
  </w:num>
  <w:num w:numId="18">
    <w:abstractNumId w:val="13"/>
  </w:num>
  <w:num w:numId="19">
    <w:abstractNumId w:val="10"/>
  </w:num>
  <w:num w:numId="20">
    <w:abstractNumId w:val="1"/>
  </w:num>
  <w:num w:numId="21">
    <w:abstractNumId w:val="4"/>
  </w:num>
  <w:num w:numId="22">
    <w:abstractNumId w:val="18"/>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6B2C"/>
    <w:rsid w:val="00036BCE"/>
    <w:rsid w:val="00043909"/>
    <w:rsid w:val="00063F89"/>
    <w:rsid w:val="00072A6F"/>
    <w:rsid w:val="0008386F"/>
    <w:rsid w:val="00085B73"/>
    <w:rsid w:val="00092E17"/>
    <w:rsid w:val="000A22EF"/>
    <w:rsid w:val="000A77BC"/>
    <w:rsid w:val="000B1C7E"/>
    <w:rsid w:val="000C459E"/>
    <w:rsid w:val="000D519B"/>
    <w:rsid w:val="000E7634"/>
    <w:rsid w:val="00100F26"/>
    <w:rsid w:val="00101C30"/>
    <w:rsid w:val="001103A1"/>
    <w:rsid w:val="001143FB"/>
    <w:rsid w:val="001145EE"/>
    <w:rsid w:val="0012055F"/>
    <w:rsid w:val="001343BA"/>
    <w:rsid w:val="00155F77"/>
    <w:rsid w:val="00186BF9"/>
    <w:rsid w:val="001B5344"/>
    <w:rsid w:val="001B53E3"/>
    <w:rsid w:val="001C4176"/>
    <w:rsid w:val="001D1403"/>
    <w:rsid w:val="001D2FAD"/>
    <w:rsid w:val="001D3760"/>
    <w:rsid w:val="001D5709"/>
    <w:rsid w:val="001D6E3E"/>
    <w:rsid w:val="001E23B1"/>
    <w:rsid w:val="001F2770"/>
    <w:rsid w:val="00204E69"/>
    <w:rsid w:val="0020706C"/>
    <w:rsid w:val="00216691"/>
    <w:rsid w:val="0022279A"/>
    <w:rsid w:val="00227C69"/>
    <w:rsid w:val="00245957"/>
    <w:rsid w:val="00251271"/>
    <w:rsid w:val="00252D26"/>
    <w:rsid w:val="00255F43"/>
    <w:rsid w:val="00263709"/>
    <w:rsid w:val="00273729"/>
    <w:rsid w:val="002C092B"/>
    <w:rsid w:val="002E7823"/>
    <w:rsid w:val="002F0921"/>
    <w:rsid w:val="002F42CE"/>
    <w:rsid w:val="00303B14"/>
    <w:rsid w:val="00314157"/>
    <w:rsid w:val="00346DF5"/>
    <w:rsid w:val="0035424A"/>
    <w:rsid w:val="00366799"/>
    <w:rsid w:val="00393FC3"/>
    <w:rsid w:val="003E28FE"/>
    <w:rsid w:val="003E5B18"/>
    <w:rsid w:val="003F00D3"/>
    <w:rsid w:val="00406612"/>
    <w:rsid w:val="004066F4"/>
    <w:rsid w:val="00431A36"/>
    <w:rsid w:val="00431D9C"/>
    <w:rsid w:val="00457C4C"/>
    <w:rsid w:val="00461D3F"/>
    <w:rsid w:val="0047022C"/>
    <w:rsid w:val="004725BE"/>
    <w:rsid w:val="00480A66"/>
    <w:rsid w:val="00487A9C"/>
    <w:rsid w:val="004A595A"/>
    <w:rsid w:val="004A66F8"/>
    <w:rsid w:val="004C189E"/>
    <w:rsid w:val="004E124B"/>
    <w:rsid w:val="004F73E2"/>
    <w:rsid w:val="004F7D27"/>
    <w:rsid w:val="005351A2"/>
    <w:rsid w:val="00575B58"/>
    <w:rsid w:val="00592CA8"/>
    <w:rsid w:val="0059629F"/>
    <w:rsid w:val="005B607B"/>
    <w:rsid w:val="005C22A4"/>
    <w:rsid w:val="005D17F6"/>
    <w:rsid w:val="005F729C"/>
    <w:rsid w:val="006075DF"/>
    <w:rsid w:val="00612EB1"/>
    <w:rsid w:val="006261B4"/>
    <w:rsid w:val="0062778D"/>
    <w:rsid w:val="0064245D"/>
    <w:rsid w:val="00645689"/>
    <w:rsid w:val="0065140E"/>
    <w:rsid w:val="00671BD8"/>
    <w:rsid w:val="00684805"/>
    <w:rsid w:val="006854E0"/>
    <w:rsid w:val="00692C6E"/>
    <w:rsid w:val="006B08BE"/>
    <w:rsid w:val="006D08CA"/>
    <w:rsid w:val="006F2728"/>
    <w:rsid w:val="00724DBF"/>
    <w:rsid w:val="00732615"/>
    <w:rsid w:val="00736E82"/>
    <w:rsid w:val="007531D9"/>
    <w:rsid w:val="00754C97"/>
    <w:rsid w:val="0076267F"/>
    <w:rsid w:val="00775870"/>
    <w:rsid w:val="007850B2"/>
    <w:rsid w:val="00785DCF"/>
    <w:rsid w:val="007B738C"/>
    <w:rsid w:val="007D494B"/>
    <w:rsid w:val="00805D56"/>
    <w:rsid w:val="00806CA7"/>
    <w:rsid w:val="008206C6"/>
    <w:rsid w:val="00877BBA"/>
    <w:rsid w:val="008B26DB"/>
    <w:rsid w:val="008B35CC"/>
    <w:rsid w:val="008C212E"/>
    <w:rsid w:val="008F5D36"/>
    <w:rsid w:val="00910117"/>
    <w:rsid w:val="00910DCF"/>
    <w:rsid w:val="0092346C"/>
    <w:rsid w:val="00931DFA"/>
    <w:rsid w:val="00932497"/>
    <w:rsid w:val="00951E4F"/>
    <w:rsid w:val="00975689"/>
    <w:rsid w:val="00980E3A"/>
    <w:rsid w:val="009832F6"/>
    <w:rsid w:val="00991914"/>
    <w:rsid w:val="00997769"/>
    <w:rsid w:val="009B581D"/>
    <w:rsid w:val="009C2F1F"/>
    <w:rsid w:val="009C2F8B"/>
    <w:rsid w:val="009C5D51"/>
    <w:rsid w:val="009D2B4D"/>
    <w:rsid w:val="009E299C"/>
    <w:rsid w:val="009E2A1D"/>
    <w:rsid w:val="009E39B8"/>
    <w:rsid w:val="009F310C"/>
    <w:rsid w:val="009F480D"/>
    <w:rsid w:val="00A1260A"/>
    <w:rsid w:val="00A135D9"/>
    <w:rsid w:val="00A36595"/>
    <w:rsid w:val="00A37B94"/>
    <w:rsid w:val="00A45818"/>
    <w:rsid w:val="00A5200C"/>
    <w:rsid w:val="00A54F2C"/>
    <w:rsid w:val="00A558A0"/>
    <w:rsid w:val="00A75224"/>
    <w:rsid w:val="00A7763A"/>
    <w:rsid w:val="00A94B51"/>
    <w:rsid w:val="00AA7D37"/>
    <w:rsid w:val="00AC43B6"/>
    <w:rsid w:val="00AD3BBD"/>
    <w:rsid w:val="00AE06C9"/>
    <w:rsid w:val="00AF5EF0"/>
    <w:rsid w:val="00B11C51"/>
    <w:rsid w:val="00B15C5D"/>
    <w:rsid w:val="00B30DD9"/>
    <w:rsid w:val="00B37457"/>
    <w:rsid w:val="00B37637"/>
    <w:rsid w:val="00B51E80"/>
    <w:rsid w:val="00B55CDB"/>
    <w:rsid w:val="00B658F5"/>
    <w:rsid w:val="00B77159"/>
    <w:rsid w:val="00B86254"/>
    <w:rsid w:val="00B86B87"/>
    <w:rsid w:val="00BB4051"/>
    <w:rsid w:val="00BB5EF5"/>
    <w:rsid w:val="00BD2A2B"/>
    <w:rsid w:val="00BD7C8A"/>
    <w:rsid w:val="00C07580"/>
    <w:rsid w:val="00C32086"/>
    <w:rsid w:val="00C3705E"/>
    <w:rsid w:val="00C83687"/>
    <w:rsid w:val="00CA05F9"/>
    <w:rsid w:val="00CA4285"/>
    <w:rsid w:val="00CC6D0C"/>
    <w:rsid w:val="00CD4FF2"/>
    <w:rsid w:val="00CD588B"/>
    <w:rsid w:val="00CE356D"/>
    <w:rsid w:val="00CE5641"/>
    <w:rsid w:val="00CF42DA"/>
    <w:rsid w:val="00CF4449"/>
    <w:rsid w:val="00D0010C"/>
    <w:rsid w:val="00D12522"/>
    <w:rsid w:val="00D205FC"/>
    <w:rsid w:val="00D244FA"/>
    <w:rsid w:val="00D2516C"/>
    <w:rsid w:val="00D325F5"/>
    <w:rsid w:val="00D378DC"/>
    <w:rsid w:val="00D45CDC"/>
    <w:rsid w:val="00D624CF"/>
    <w:rsid w:val="00D72DBD"/>
    <w:rsid w:val="00D80031"/>
    <w:rsid w:val="00DA0E6A"/>
    <w:rsid w:val="00DB29BD"/>
    <w:rsid w:val="00DC2F62"/>
    <w:rsid w:val="00DC41FA"/>
    <w:rsid w:val="00DE6557"/>
    <w:rsid w:val="00DF2EED"/>
    <w:rsid w:val="00DF41C3"/>
    <w:rsid w:val="00E110E7"/>
    <w:rsid w:val="00E11313"/>
    <w:rsid w:val="00E13614"/>
    <w:rsid w:val="00E1504D"/>
    <w:rsid w:val="00E25204"/>
    <w:rsid w:val="00E420AC"/>
    <w:rsid w:val="00E7736A"/>
    <w:rsid w:val="00E77905"/>
    <w:rsid w:val="00E818F7"/>
    <w:rsid w:val="00EB4AE8"/>
    <w:rsid w:val="00EC2E63"/>
    <w:rsid w:val="00ED6360"/>
    <w:rsid w:val="00EE1423"/>
    <w:rsid w:val="00F00FF6"/>
    <w:rsid w:val="00F14801"/>
    <w:rsid w:val="00F30FF0"/>
    <w:rsid w:val="00F359FB"/>
    <w:rsid w:val="00F36235"/>
    <w:rsid w:val="00F4448A"/>
    <w:rsid w:val="00F645D2"/>
    <w:rsid w:val="00F71660"/>
    <w:rsid w:val="00F802EC"/>
    <w:rsid w:val="00F93151"/>
    <w:rsid w:val="00FA5063"/>
    <w:rsid w:val="00FB3238"/>
    <w:rsid w:val="00FD1F07"/>
    <w:rsid w:val="00FD58D5"/>
    <w:rsid w:val="00FE3677"/>
    <w:rsid w:val="00FE47E3"/>
    <w:rsid w:val="00FE49EE"/>
    <w:rsid w:val="00FF025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FEE3D"/>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5344"/>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2A6F"/>
    <w:pPr>
      <w:keepNext/>
      <w:keepLines/>
      <w:outlineLvl w:val="0"/>
    </w:pPr>
    <w:rPr>
      <w:rFonts w:ascii="Arial" w:eastAsiaTheme="majorEastAsia" w:hAnsi="Arial" w:cstheme="majorBidi"/>
      <w:b/>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rPr>
      <w:rFonts w:ascii="Arial" w:hAnsi="Arial" w:cstheme="minorBidi"/>
      <w:szCs w:val="22"/>
      <w:lang w:eastAsia="en-US"/>
    </w:r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rPr>
      <w:rFonts w:ascii="Arial" w:hAnsi="Arial" w:cstheme="minorBidi"/>
      <w:szCs w:val="22"/>
      <w:lang w:eastAsia="en-US"/>
    </w:r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rPr>
      <w:rFonts w:ascii="Arial" w:hAnsi="Arial" w:cstheme="minorBidi"/>
      <w:szCs w:val="22"/>
      <w:lang w:eastAsia="en-US"/>
    </w:rPr>
  </w:style>
  <w:style w:type="paragraph" w:styleId="TOC2">
    <w:name w:val="toc 2"/>
    <w:basedOn w:val="Normal"/>
    <w:next w:val="Normal"/>
    <w:autoRedefine/>
    <w:uiPriority w:val="39"/>
    <w:semiHidden/>
    <w:unhideWhenUsed/>
    <w:rsid w:val="00072A6F"/>
    <w:pPr>
      <w:spacing w:after="100"/>
      <w:ind w:left="240"/>
    </w:pPr>
    <w:rPr>
      <w:rFonts w:ascii="Arial" w:hAnsi="Arial" w:cstheme="minorBidi"/>
      <w:szCs w:val="22"/>
      <w:lang w:eastAsia="en-US"/>
    </w:rPr>
  </w:style>
  <w:style w:type="paragraph" w:styleId="NoSpacing">
    <w:name w:val="No Spacing"/>
    <w:uiPriority w:val="1"/>
    <w:qFormat/>
    <w:rsid w:val="00A7763A"/>
    <w:pPr>
      <w:spacing w:after="0" w:line="240" w:lineRule="auto"/>
    </w:pPr>
    <w:rPr>
      <w:rFonts w:ascii="Arial" w:hAnsi="Arial" w:cs="Arial"/>
      <w:sz w:val="24"/>
      <w:szCs w:val="24"/>
    </w:rPr>
  </w:style>
  <w:style w:type="paragraph" w:styleId="ListParagraph">
    <w:name w:val="List Paragraph"/>
    <w:basedOn w:val="Normal"/>
    <w:uiPriority w:val="34"/>
    <w:qFormat/>
    <w:rsid w:val="000E7634"/>
    <w:pPr>
      <w:ind w:left="720"/>
      <w:contextualSpacing/>
    </w:pPr>
    <w:rPr>
      <w:rFonts w:ascii="Arial" w:hAnsi="Arial" w:cstheme="minorBidi"/>
      <w:szCs w:val="22"/>
      <w:lang w:eastAsia="en-US"/>
    </w:rPr>
  </w:style>
  <w:style w:type="paragraph" w:styleId="NormalWeb">
    <w:name w:val="Normal (Web)"/>
    <w:basedOn w:val="Normal"/>
    <w:uiPriority w:val="99"/>
    <w:unhideWhenUsed/>
    <w:rsid w:val="00A1260A"/>
    <w:pPr>
      <w:spacing w:before="100" w:beforeAutospacing="1" w:after="100" w:afterAutospacing="1"/>
    </w:pPr>
  </w:style>
  <w:style w:type="character" w:styleId="Emphasis">
    <w:name w:val="Emphasis"/>
    <w:basedOn w:val="DefaultParagraphFont"/>
    <w:uiPriority w:val="20"/>
    <w:qFormat/>
    <w:rsid w:val="001B5344"/>
    <w:rPr>
      <w:i/>
      <w:iCs/>
    </w:rPr>
  </w:style>
  <w:style w:type="paragraph" w:customStyle="1" w:styleId="TableParagraph">
    <w:name w:val="Table Paragraph"/>
    <w:basedOn w:val="Normal"/>
    <w:uiPriority w:val="1"/>
    <w:qFormat/>
    <w:rsid w:val="001343BA"/>
    <w:pPr>
      <w:widowControl w:val="0"/>
      <w:autoSpaceDE w:val="0"/>
      <w:autoSpaceDN w:val="0"/>
      <w:spacing w:before="8"/>
      <w:ind w:left="105"/>
    </w:pPr>
    <w:rPr>
      <w:rFonts w:ascii="Arial" w:eastAsia="Arial" w:hAnsi="Arial" w:cs="Arial"/>
      <w:sz w:val="22"/>
      <w:szCs w:val="22"/>
      <w:lang w:val="en-US" w:eastAsia="en-US"/>
    </w:rPr>
  </w:style>
  <w:style w:type="character" w:styleId="Strong">
    <w:name w:val="Strong"/>
    <w:basedOn w:val="DefaultParagraphFont"/>
    <w:uiPriority w:val="22"/>
    <w:qFormat/>
    <w:rsid w:val="00BB5EF5"/>
    <w:rPr>
      <w:b/>
      <w:bCs/>
    </w:rPr>
  </w:style>
  <w:style w:type="character" w:styleId="FollowedHyperlink">
    <w:name w:val="FollowedHyperlink"/>
    <w:basedOn w:val="DefaultParagraphFont"/>
    <w:uiPriority w:val="99"/>
    <w:semiHidden/>
    <w:unhideWhenUsed/>
    <w:rsid w:val="00D45C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13028">
      <w:bodyDiv w:val="1"/>
      <w:marLeft w:val="0"/>
      <w:marRight w:val="0"/>
      <w:marTop w:val="0"/>
      <w:marBottom w:val="0"/>
      <w:divBdr>
        <w:top w:val="none" w:sz="0" w:space="0" w:color="auto"/>
        <w:left w:val="none" w:sz="0" w:space="0" w:color="auto"/>
        <w:bottom w:val="none" w:sz="0" w:space="0" w:color="auto"/>
        <w:right w:val="none" w:sz="0" w:space="0" w:color="auto"/>
      </w:divBdr>
      <w:divsChild>
        <w:div w:id="1279723056">
          <w:marLeft w:val="0"/>
          <w:marRight w:val="0"/>
          <w:marTop w:val="0"/>
          <w:marBottom w:val="0"/>
          <w:divBdr>
            <w:top w:val="none" w:sz="0" w:space="0" w:color="auto"/>
            <w:left w:val="none" w:sz="0" w:space="0" w:color="auto"/>
            <w:bottom w:val="none" w:sz="0" w:space="0" w:color="auto"/>
            <w:right w:val="none" w:sz="0" w:space="0" w:color="auto"/>
          </w:divBdr>
          <w:divsChild>
            <w:div w:id="335958709">
              <w:marLeft w:val="0"/>
              <w:marRight w:val="0"/>
              <w:marTop w:val="0"/>
              <w:marBottom w:val="0"/>
              <w:divBdr>
                <w:top w:val="none" w:sz="0" w:space="0" w:color="auto"/>
                <w:left w:val="none" w:sz="0" w:space="0" w:color="auto"/>
                <w:bottom w:val="none" w:sz="0" w:space="0" w:color="auto"/>
                <w:right w:val="none" w:sz="0" w:space="0" w:color="auto"/>
              </w:divBdr>
              <w:divsChild>
                <w:div w:id="182591084">
                  <w:marLeft w:val="0"/>
                  <w:marRight w:val="0"/>
                  <w:marTop w:val="0"/>
                  <w:marBottom w:val="0"/>
                  <w:divBdr>
                    <w:top w:val="none" w:sz="0" w:space="0" w:color="auto"/>
                    <w:left w:val="none" w:sz="0" w:space="0" w:color="auto"/>
                    <w:bottom w:val="none" w:sz="0" w:space="0" w:color="auto"/>
                    <w:right w:val="none" w:sz="0" w:space="0" w:color="auto"/>
                  </w:divBdr>
                </w:div>
              </w:divsChild>
            </w:div>
            <w:div w:id="1049232640">
              <w:marLeft w:val="0"/>
              <w:marRight w:val="0"/>
              <w:marTop w:val="0"/>
              <w:marBottom w:val="0"/>
              <w:divBdr>
                <w:top w:val="none" w:sz="0" w:space="0" w:color="auto"/>
                <w:left w:val="none" w:sz="0" w:space="0" w:color="auto"/>
                <w:bottom w:val="none" w:sz="0" w:space="0" w:color="auto"/>
                <w:right w:val="none" w:sz="0" w:space="0" w:color="auto"/>
              </w:divBdr>
              <w:divsChild>
                <w:div w:id="21203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8796">
          <w:marLeft w:val="0"/>
          <w:marRight w:val="0"/>
          <w:marTop w:val="0"/>
          <w:marBottom w:val="0"/>
          <w:divBdr>
            <w:top w:val="none" w:sz="0" w:space="0" w:color="auto"/>
            <w:left w:val="none" w:sz="0" w:space="0" w:color="auto"/>
            <w:bottom w:val="none" w:sz="0" w:space="0" w:color="auto"/>
            <w:right w:val="none" w:sz="0" w:space="0" w:color="auto"/>
          </w:divBdr>
          <w:divsChild>
            <w:div w:id="678505956">
              <w:marLeft w:val="0"/>
              <w:marRight w:val="0"/>
              <w:marTop w:val="0"/>
              <w:marBottom w:val="0"/>
              <w:divBdr>
                <w:top w:val="none" w:sz="0" w:space="0" w:color="auto"/>
                <w:left w:val="none" w:sz="0" w:space="0" w:color="auto"/>
                <w:bottom w:val="none" w:sz="0" w:space="0" w:color="auto"/>
                <w:right w:val="none" w:sz="0" w:space="0" w:color="auto"/>
              </w:divBdr>
              <w:divsChild>
                <w:div w:id="15135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5876">
      <w:bodyDiv w:val="1"/>
      <w:marLeft w:val="0"/>
      <w:marRight w:val="0"/>
      <w:marTop w:val="0"/>
      <w:marBottom w:val="0"/>
      <w:divBdr>
        <w:top w:val="none" w:sz="0" w:space="0" w:color="auto"/>
        <w:left w:val="none" w:sz="0" w:space="0" w:color="auto"/>
        <w:bottom w:val="none" w:sz="0" w:space="0" w:color="auto"/>
        <w:right w:val="none" w:sz="0" w:space="0" w:color="auto"/>
      </w:divBdr>
    </w:div>
    <w:div w:id="123512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kba.northerneducationtrust.org" TargetMode="External"/><Relationship Id="rId21" Type="http://schemas.openxmlformats.org/officeDocument/2006/relationships/hyperlink" Target="mailto:kirkbalkhr@northerneducationtrust.org"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yperlink" Target="https://kba.northerneducationtrust.org/" TargetMode="External"/><Relationship Id="rId13" Type="http://schemas.openxmlformats.org/officeDocument/2006/relationships/hyperlink" Target="mailto:kirkbalkhr@northerneducationtrust.org" TargetMode="External"/><Relationship Id="rId14" Type="http://schemas.openxmlformats.org/officeDocument/2006/relationships/hyperlink" Target="http://kba.northerneducationtrust.org" TargetMode="External"/><Relationship Id="rId15" Type="http://schemas.openxmlformats.org/officeDocument/2006/relationships/hyperlink" Target="mailto:kirkbalkhr@northerneducationtrust.org" TargetMode="External"/><Relationship Id="rId16" Type="http://schemas.openxmlformats.org/officeDocument/2006/relationships/hyperlink" Target="mailto:kirkbalkhr@northerneducationtrust.org" TargetMode="External"/><Relationship Id="rId17" Type="http://schemas.openxmlformats.org/officeDocument/2006/relationships/hyperlink" Target="mailto:kirkbalkhr@northerneducationtrust.org" TargetMode="External"/><Relationship Id="rId18" Type="http://schemas.openxmlformats.org/officeDocument/2006/relationships/image" Target="media/image5.tmp"/><Relationship Id="rId19" Type="http://schemas.openxmlformats.org/officeDocument/2006/relationships/hyperlink" Target="mailto:kirkbalk.enquiries@northerneducation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D0B61-8A1F-5A44-BC82-FE4B228F4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5191</Words>
  <Characters>29589</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Microsoft Office User</cp:lastModifiedBy>
  <cp:revision>16</cp:revision>
  <dcterms:created xsi:type="dcterms:W3CDTF">2020-09-29T09:26:00Z</dcterms:created>
  <dcterms:modified xsi:type="dcterms:W3CDTF">2021-03-14T18:11:00Z</dcterms:modified>
</cp:coreProperties>
</file>