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0" w:rsidRPr="00BC1F20" w:rsidRDefault="00B41770">
      <w:pPr>
        <w:rPr>
          <w:sz w:val="2"/>
          <w:szCs w:val="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B41770" w:rsidTr="00BF16DD">
        <w:tc>
          <w:tcPr>
            <w:tcW w:w="1985" w:type="dxa"/>
          </w:tcPr>
          <w:p w:rsidR="00B41770" w:rsidRDefault="00B41770" w:rsidP="00AF5FE7"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8E81DF" wp14:editId="2B1927E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063625"/>
                  <wp:effectExtent l="0" t="0" r="0" b="3175"/>
                  <wp:wrapTight wrapText="bothSides">
                    <wp:wrapPolygon edited="0">
                      <wp:start x="1895" y="0"/>
                      <wp:lineTo x="379" y="3869"/>
                      <wp:lineTo x="0" y="6964"/>
                      <wp:lineTo x="1516" y="12380"/>
                      <wp:lineTo x="6442" y="18570"/>
                      <wp:lineTo x="9853" y="21278"/>
                      <wp:lineTo x="10232" y="21278"/>
                      <wp:lineTo x="11747" y="21278"/>
                      <wp:lineTo x="12126" y="21278"/>
                      <wp:lineTo x="15537" y="18570"/>
                      <wp:lineTo x="20463" y="12380"/>
                      <wp:lineTo x="21221" y="7350"/>
                      <wp:lineTo x="21221" y="5029"/>
                      <wp:lineTo x="20842" y="2708"/>
                      <wp:lineTo x="19705" y="0"/>
                      <wp:lineTo x="1895" y="0"/>
                    </wp:wrapPolygon>
                  </wp:wrapTight>
                  <wp:docPr id="15" name="Picture 15" descr="http://www.wainscott.medway.sch.uk/ws_theme_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inscott.medway.sch.uk/ws_theme_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5358F" w:rsidRPr="00483DD2" w:rsidRDefault="00B41770" w:rsidP="00BF16DD">
            <w:pPr>
              <w:rPr>
                <w:b/>
                <w:sz w:val="28"/>
                <w:szCs w:val="28"/>
              </w:rPr>
            </w:pPr>
            <w:r w:rsidRPr="00483DD2">
              <w:rPr>
                <w:sz w:val="28"/>
                <w:szCs w:val="28"/>
              </w:rPr>
              <w:t xml:space="preserve">Post: </w:t>
            </w:r>
            <w:r w:rsidR="0065358F" w:rsidRPr="00483DD2">
              <w:rPr>
                <w:b/>
                <w:sz w:val="28"/>
                <w:szCs w:val="28"/>
              </w:rPr>
              <w:t>Family Support Worker</w:t>
            </w:r>
          </w:p>
          <w:p w:rsidR="0065358F" w:rsidRPr="00483DD2" w:rsidRDefault="00B41770" w:rsidP="00BF16DD">
            <w:pPr>
              <w:rPr>
                <w:sz w:val="28"/>
                <w:szCs w:val="28"/>
              </w:rPr>
            </w:pPr>
            <w:r w:rsidRPr="00483DD2">
              <w:rPr>
                <w:sz w:val="28"/>
                <w:szCs w:val="28"/>
              </w:rPr>
              <w:t xml:space="preserve">Pay: </w:t>
            </w:r>
            <w:r w:rsidR="001363AA">
              <w:rPr>
                <w:sz w:val="28"/>
                <w:szCs w:val="28"/>
              </w:rPr>
              <w:t xml:space="preserve">NJC </w:t>
            </w:r>
            <w:bookmarkStart w:id="0" w:name="_GoBack"/>
            <w:bookmarkEnd w:id="0"/>
            <w:r w:rsidR="00183C8D">
              <w:rPr>
                <w:b/>
                <w:sz w:val="28"/>
                <w:szCs w:val="28"/>
              </w:rPr>
              <w:t>C</w:t>
            </w:r>
            <w:r w:rsidR="0065358F" w:rsidRPr="00483DD2">
              <w:rPr>
                <w:b/>
                <w:sz w:val="28"/>
                <w:szCs w:val="28"/>
              </w:rPr>
              <w:t>2</w:t>
            </w:r>
          </w:p>
          <w:p w:rsidR="0065358F" w:rsidRPr="00483DD2" w:rsidRDefault="0065358F" w:rsidP="0065358F">
            <w:pPr>
              <w:rPr>
                <w:sz w:val="28"/>
                <w:szCs w:val="28"/>
              </w:rPr>
            </w:pPr>
            <w:r w:rsidRPr="00483DD2">
              <w:rPr>
                <w:sz w:val="28"/>
                <w:szCs w:val="28"/>
              </w:rPr>
              <w:t xml:space="preserve">Hours: </w:t>
            </w:r>
            <w:r w:rsidRPr="00483DD2">
              <w:rPr>
                <w:b/>
                <w:sz w:val="28"/>
                <w:szCs w:val="28"/>
              </w:rPr>
              <w:t>37 ½ hour week (with required flexibility, 39 weeks pa pro-rata)</w:t>
            </w:r>
          </w:p>
          <w:p w:rsidR="00BF16DD" w:rsidRPr="00483DD2" w:rsidRDefault="00B41770" w:rsidP="00BF16DD">
            <w:pPr>
              <w:rPr>
                <w:sz w:val="28"/>
                <w:szCs w:val="28"/>
              </w:rPr>
            </w:pPr>
            <w:r w:rsidRPr="00483DD2">
              <w:rPr>
                <w:sz w:val="28"/>
                <w:szCs w:val="28"/>
              </w:rPr>
              <w:t xml:space="preserve">Reporting to:  </w:t>
            </w:r>
            <w:r w:rsidR="0065358F" w:rsidRPr="00483DD2">
              <w:rPr>
                <w:b/>
                <w:sz w:val="28"/>
                <w:szCs w:val="28"/>
              </w:rPr>
              <w:t>Inclusion Lead</w:t>
            </w:r>
            <w:r w:rsidRPr="00483DD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B41770" w:rsidRPr="003D3BE8" w:rsidRDefault="00BF16DD" w:rsidP="003D3BE8">
            <w:pPr>
              <w:rPr>
                <w:b/>
                <w:sz w:val="28"/>
                <w:szCs w:val="28"/>
              </w:rPr>
            </w:pPr>
            <w:r w:rsidRPr="00483DD2">
              <w:rPr>
                <w:sz w:val="28"/>
                <w:szCs w:val="28"/>
              </w:rPr>
              <w:t xml:space="preserve">Job role: </w:t>
            </w:r>
            <w:r w:rsidR="00ED4621" w:rsidRPr="00483DD2">
              <w:rPr>
                <w:b/>
                <w:sz w:val="28"/>
                <w:szCs w:val="28"/>
              </w:rPr>
              <w:t xml:space="preserve">The organisation &amp; delivery of high quality </w:t>
            </w:r>
            <w:r w:rsidR="003D3BE8">
              <w:rPr>
                <w:b/>
                <w:sz w:val="28"/>
                <w:szCs w:val="28"/>
              </w:rPr>
              <w:t xml:space="preserve">pastoral support for our </w:t>
            </w:r>
            <w:r w:rsidR="00ED4621" w:rsidRPr="00483DD2">
              <w:rPr>
                <w:b/>
                <w:sz w:val="28"/>
                <w:szCs w:val="28"/>
              </w:rPr>
              <w:t>children &amp; families.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  <w:r w:rsidRPr="00BC1F20">
        <w:rPr>
          <w:sz w:val="8"/>
          <w:szCs w:val="8"/>
        </w:rPr>
        <w:t xml:space="preserve">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F5FE7" w:rsidTr="00BC1F20">
        <w:tc>
          <w:tcPr>
            <w:tcW w:w="10627" w:type="dxa"/>
          </w:tcPr>
          <w:p w:rsidR="00AF5FE7" w:rsidRPr="003320A0" w:rsidRDefault="006F51B0" w:rsidP="007F144A">
            <w:pPr>
              <w:rPr>
                <w:b/>
                <w:sz w:val="28"/>
                <w:szCs w:val="28"/>
              </w:rPr>
            </w:pPr>
            <w:r w:rsidRPr="003320A0">
              <w:rPr>
                <w:b/>
                <w:sz w:val="28"/>
                <w:szCs w:val="28"/>
              </w:rPr>
              <w:t xml:space="preserve">Key aspects of this role: </w:t>
            </w:r>
          </w:p>
          <w:p w:rsidR="00483DD2" w:rsidRDefault="00483DD2" w:rsidP="00483DD2">
            <w:pPr>
              <w:numPr>
                <w:ilvl w:val="0"/>
                <w:numId w:val="1"/>
              </w:numPr>
            </w:pPr>
            <w:r>
              <w:rPr>
                <w:rFonts w:cs="Arial"/>
                <w:bCs/>
              </w:rPr>
              <w:t>To</w:t>
            </w:r>
            <w:r w:rsidRPr="006B46EE">
              <w:t xml:space="preserve"> be responsible for the organisation and delivery of high quality support for </w:t>
            </w:r>
            <w:r w:rsidR="003320A0">
              <w:t xml:space="preserve">our </w:t>
            </w:r>
            <w:r w:rsidRPr="006B46EE">
              <w:t>children &amp; families</w:t>
            </w:r>
            <w:r w:rsidR="003320A0">
              <w:t>.</w:t>
            </w:r>
          </w:p>
          <w:p w:rsidR="00483DD2" w:rsidRDefault="00483DD2" w:rsidP="003D3BE8">
            <w:pPr>
              <w:numPr>
                <w:ilvl w:val="0"/>
                <w:numId w:val="1"/>
              </w:numPr>
            </w:pPr>
            <w:r>
              <w:t>You will work d</w:t>
            </w:r>
            <w:r w:rsidRPr="00EF0FF4">
              <w:t>irect</w:t>
            </w:r>
            <w:r>
              <w:t>ly and preventively with children and families, to provide</w:t>
            </w:r>
            <w:r w:rsidRPr="006B46EE">
              <w:t xml:space="preserve"> early intervention, signposting, support and guidance at times of change and stress. </w:t>
            </w:r>
          </w:p>
          <w:p w:rsidR="00483DD2" w:rsidRDefault="00483DD2" w:rsidP="00483DD2">
            <w:pPr>
              <w:numPr>
                <w:ilvl w:val="0"/>
                <w:numId w:val="1"/>
              </w:numPr>
            </w:pPr>
            <w:r>
              <w:t xml:space="preserve">To </w:t>
            </w:r>
            <w:r w:rsidRPr="006B46EE">
              <w:t xml:space="preserve">improve outcomes for children &amp; families by </w:t>
            </w:r>
            <w:r w:rsidR="003320A0">
              <w:t>remov</w:t>
            </w:r>
            <w:r w:rsidRPr="006B46EE">
              <w:t xml:space="preserve">ing barriers to learning and improving communication and links between school and home. </w:t>
            </w:r>
          </w:p>
          <w:p w:rsidR="00483DD2" w:rsidRDefault="00483DD2" w:rsidP="00483DD2">
            <w:pPr>
              <w:numPr>
                <w:ilvl w:val="0"/>
                <w:numId w:val="1"/>
              </w:numPr>
            </w:pPr>
            <w:r>
              <w:t>To work on raising attendance and punctuality of</w:t>
            </w:r>
            <w:r w:rsidR="003320A0">
              <w:t xml:space="preserve"> both children and their families</w:t>
            </w:r>
            <w:r>
              <w:t>.</w:t>
            </w:r>
          </w:p>
          <w:p w:rsidR="00DD1573" w:rsidRDefault="00483DD2" w:rsidP="007F144A">
            <w:pPr>
              <w:numPr>
                <w:ilvl w:val="0"/>
                <w:numId w:val="1"/>
              </w:numPr>
            </w:pPr>
            <w:r>
              <w:t xml:space="preserve">To be a member of the </w:t>
            </w:r>
            <w:r w:rsidR="003320A0">
              <w:t xml:space="preserve">school’s </w:t>
            </w:r>
            <w:r>
              <w:t>safeguarding and child protection team</w:t>
            </w:r>
            <w:r w:rsidRPr="006B46EE">
              <w:t xml:space="preserve">. </w:t>
            </w:r>
          </w:p>
          <w:p w:rsidR="003D3BE8" w:rsidRPr="00560134" w:rsidRDefault="003D3BE8" w:rsidP="003D3BE8">
            <w:pPr>
              <w:ind w:left="284"/>
            </w:pPr>
          </w:p>
        </w:tc>
      </w:tr>
    </w:tbl>
    <w:p w:rsidR="003320A0" w:rsidRDefault="003320A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320A0" w:rsidTr="003320A0">
        <w:tc>
          <w:tcPr>
            <w:tcW w:w="10627" w:type="dxa"/>
          </w:tcPr>
          <w:p w:rsidR="003320A0" w:rsidRPr="003320A0" w:rsidRDefault="003320A0" w:rsidP="003320A0">
            <w:pPr>
              <w:rPr>
                <w:b/>
                <w:sz w:val="28"/>
                <w:szCs w:val="28"/>
              </w:rPr>
            </w:pPr>
            <w:r w:rsidRPr="003320A0">
              <w:rPr>
                <w:b/>
                <w:sz w:val="28"/>
                <w:szCs w:val="28"/>
              </w:rPr>
              <w:t>Children &amp; families: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BB7390">
              <w:t xml:space="preserve">Identification and referral of </w:t>
            </w:r>
            <w:r>
              <w:t>‘</w:t>
            </w:r>
            <w:r w:rsidRPr="00BB7390">
              <w:t>children in need</w:t>
            </w:r>
            <w:r>
              <w:t>’</w:t>
            </w:r>
            <w:r w:rsidRPr="00BB7390">
              <w:t xml:space="preserve"> cases for initial assessment to school’s child protection officers</w:t>
            </w:r>
            <w:r>
              <w:t xml:space="preserve"> in liaison with school’s safeguarding leads.</w:t>
            </w:r>
            <w:r w:rsidRPr="00BB7390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A5E5E">
              <w:t>Development of appropriate opportunities for parenting education</w:t>
            </w:r>
            <w:r>
              <w:t xml:space="preserve"> including h</w:t>
            </w:r>
            <w:r w:rsidRPr="00EF0FF4">
              <w:t>elp with parenting skills by providing parenting guidance and support either on a one to one basis or to groups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Providing advice on how to develop and maintain positive discipline</w:t>
            </w:r>
            <w:r>
              <w:t xml:space="preserve"> and support</w:t>
            </w:r>
            <w:r w:rsidRPr="006B46EE">
              <w:t xml:space="preserve"> children who are at risk of exclusion from schooling and their families.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6B46EE">
              <w:t>To raise atten</w:t>
            </w:r>
            <w:r>
              <w:t>dance levels of targeted pupils, h</w:t>
            </w:r>
            <w:r w:rsidRPr="00EF0FF4">
              <w:t>elping to improve attendance and late arrivals by monitoring and offering assistance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Helping parents to understand the statementing process and other SEN issues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Helping families to access information and benefits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Practical help and emotional support for families particular at times of crisis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Organising meetings and drop-ins at appropriate times and venues to support parents’ needs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>Supporting parents’ attendance at appointments with outside agencies and follow-up as appropriate</w:t>
            </w:r>
            <w:r>
              <w:t>.</w:t>
            </w:r>
            <w:r w:rsidRPr="00EF0FF4">
              <w:t xml:space="preserve"> 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EF0FF4">
              <w:t xml:space="preserve">Engaging families in activities which supports children’s learning </w:t>
            </w:r>
            <w:r>
              <w:t xml:space="preserve">and </w:t>
            </w:r>
            <w:r w:rsidRPr="006B46EE">
              <w:t>work with children centres, early education providers and secondary schools to support effective transitions for vulnerable children and families.</w:t>
            </w:r>
          </w:p>
          <w:p w:rsidR="003320A0" w:rsidRP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>
              <w:t>Providing support, counselling and life strategies for children at times of need regarding family, friendship and other issues and worries.</w:t>
            </w:r>
          </w:p>
          <w:p w:rsidR="003320A0" w:rsidRPr="003320A0" w:rsidRDefault="003320A0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>
              <w:t>To provide counselling and advice to children and families.</w:t>
            </w:r>
          </w:p>
          <w:p w:rsidR="003320A0" w:rsidRPr="00D3566E" w:rsidRDefault="00335694" w:rsidP="003320A0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Encouraging and supporting</w:t>
            </w:r>
            <w:r w:rsidR="003320A0" w:rsidRPr="00D3566E">
              <w:rPr>
                <w:rFonts w:cs="Arial"/>
                <w:bCs/>
              </w:rPr>
              <w:t xml:space="preserve"> parents </w:t>
            </w:r>
            <w:r w:rsidR="003320A0">
              <w:rPr>
                <w:rFonts w:cs="Arial"/>
                <w:bCs/>
              </w:rPr>
              <w:t xml:space="preserve">and carers </w:t>
            </w:r>
            <w:r w:rsidR="003320A0" w:rsidRPr="00D3566E">
              <w:rPr>
                <w:rFonts w:cs="Arial"/>
                <w:bCs/>
              </w:rPr>
              <w:t xml:space="preserve">to participate </w:t>
            </w:r>
            <w:r w:rsidR="003320A0">
              <w:rPr>
                <w:rFonts w:cs="Arial"/>
                <w:bCs/>
              </w:rPr>
              <w:t xml:space="preserve">fully </w:t>
            </w:r>
            <w:r w:rsidR="003320A0" w:rsidRPr="00D3566E">
              <w:rPr>
                <w:rFonts w:cs="Arial"/>
                <w:bCs/>
              </w:rPr>
              <w:t>in the life of the school.</w:t>
            </w:r>
          </w:p>
          <w:p w:rsidR="003320A0" w:rsidRDefault="003320A0" w:rsidP="003320A0">
            <w:pPr>
              <w:numPr>
                <w:ilvl w:val="0"/>
                <w:numId w:val="6"/>
              </w:numPr>
              <w:rPr>
                <w:sz w:val="8"/>
                <w:szCs w:val="8"/>
              </w:rPr>
            </w:pPr>
          </w:p>
        </w:tc>
      </w:tr>
    </w:tbl>
    <w:p w:rsidR="003320A0" w:rsidRDefault="003320A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320A0" w:rsidTr="003320A0">
        <w:tc>
          <w:tcPr>
            <w:tcW w:w="10627" w:type="dxa"/>
          </w:tcPr>
          <w:p w:rsidR="003320A0" w:rsidRPr="003320A0" w:rsidRDefault="003320A0" w:rsidP="008E5093">
            <w:pPr>
              <w:rPr>
                <w:sz w:val="28"/>
                <w:szCs w:val="28"/>
              </w:rPr>
            </w:pPr>
            <w:r w:rsidRPr="003320A0">
              <w:rPr>
                <w:b/>
                <w:sz w:val="28"/>
                <w:szCs w:val="28"/>
              </w:rPr>
              <w:t xml:space="preserve">School: 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BB7390">
              <w:t>To liaise on a regular basis with Hea</w:t>
            </w:r>
            <w:r>
              <w:t>d teacher, I</w:t>
            </w:r>
            <w:r w:rsidRPr="00BB7390">
              <w:t xml:space="preserve">nclusion </w:t>
            </w:r>
            <w:r>
              <w:t>Manager, other staff and outside agencies.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3533B3">
              <w:t>Keep clear records of meetings and contacts</w:t>
            </w:r>
            <w:r>
              <w:t>,</w:t>
            </w:r>
            <w:r w:rsidRPr="003533B3">
              <w:t xml:space="preserve"> recording actions </w:t>
            </w:r>
            <w:r>
              <w:t xml:space="preserve">completed and </w:t>
            </w:r>
            <w:r w:rsidRPr="003533B3">
              <w:t>to</w:t>
            </w:r>
            <w:r>
              <w:t xml:space="preserve"> be taken.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3533B3">
              <w:t>To monitor and evaluate the effectiveness of the work and providing reports as required</w:t>
            </w:r>
            <w:r>
              <w:t>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3533B3">
              <w:t>To develop a whole school knowledge and understanding o</w:t>
            </w:r>
            <w:r>
              <w:t>f how to support pupils at risk.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3533B3">
              <w:t>To attend meetings, run groups a</w:t>
            </w:r>
            <w:r>
              <w:t>nd deliver training as required.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3DD2">
              <w:t>Mai</w:t>
            </w:r>
            <w:r w:rsidRPr="003533B3">
              <w:t xml:space="preserve">ntain an up to date knowledge and awareness of current legislation and </w:t>
            </w:r>
            <w:r>
              <w:t>initiatives related to the role.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Play a full part in the life of the school community</w:t>
            </w:r>
            <w:r>
              <w:rPr>
                <w:rFonts w:cs="Arial"/>
                <w:bCs/>
              </w:rPr>
              <w:t xml:space="preserve"> including attending school events</w:t>
            </w:r>
            <w:r w:rsidRPr="00D3566E">
              <w:rPr>
                <w:rFonts w:cs="Arial"/>
                <w:bCs/>
              </w:rPr>
              <w:t>.</w:t>
            </w:r>
          </w:p>
          <w:p w:rsid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Liaise with other schools, our Inclusion Lead and outside agencies as required to support children and families. </w:t>
            </w:r>
          </w:p>
          <w:p w:rsidR="003320A0" w:rsidRPr="003320A0" w:rsidRDefault="003320A0" w:rsidP="003320A0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3533B3">
              <w:t>To work within and equal opportunities an</w:t>
            </w:r>
            <w:r>
              <w:t>d anti-discriminatory framework.</w:t>
            </w:r>
          </w:p>
          <w:p w:rsidR="003320A0" w:rsidRPr="00DD1573" w:rsidRDefault="003320A0" w:rsidP="008E5093">
            <w:pPr>
              <w:ind w:left="284"/>
              <w:rPr>
                <w:rFonts w:cs="Arial"/>
                <w:bCs/>
              </w:rPr>
            </w:pPr>
            <w:r w:rsidRPr="00DD1573">
              <w:rPr>
                <w:rFonts w:cs="Arial"/>
                <w:bCs/>
              </w:rPr>
              <w:t xml:space="preserve"> </w:t>
            </w:r>
          </w:p>
        </w:tc>
      </w:tr>
    </w:tbl>
    <w:p w:rsidR="003320A0" w:rsidRDefault="003320A0">
      <w:pPr>
        <w:rPr>
          <w:sz w:val="8"/>
          <w:szCs w:val="8"/>
        </w:rPr>
      </w:pPr>
    </w:p>
    <w:p w:rsidR="003320A0" w:rsidRDefault="003320A0">
      <w:pPr>
        <w:rPr>
          <w:sz w:val="8"/>
          <w:szCs w:val="8"/>
        </w:rPr>
      </w:pPr>
    </w:p>
    <w:p w:rsidR="003320A0" w:rsidRPr="003320A0" w:rsidRDefault="003320A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320A0" w:rsidRPr="003D3BE8" w:rsidTr="008E5093">
        <w:tc>
          <w:tcPr>
            <w:tcW w:w="10627" w:type="dxa"/>
          </w:tcPr>
          <w:p w:rsidR="003320A0" w:rsidRPr="003320A0" w:rsidRDefault="003320A0" w:rsidP="008E5093">
            <w:pPr>
              <w:rPr>
                <w:b/>
                <w:sz w:val="28"/>
                <w:szCs w:val="28"/>
              </w:rPr>
            </w:pPr>
            <w:r w:rsidRPr="003320A0">
              <w:rPr>
                <w:b/>
                <w:sz w:val="28"/>
                <w:szCs w:val="28"/>
              </w:rPr>
              <w:t>Personal:</w:t>
            </w:r>
          </w:p>
          <w:p w:rsidR="003320A0" w:rsidRPr="003D3BE8" w:rsidRDefault="003320A0" w:rsidP="008E5093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3D3BE8">
              <w:rPr>
                <w:rFonts w:cs="Arial"/>
                <w:bCs/>
              </w:rPr>
              <w:t>Demonstrate resilience, resourcefulness, initiative and rigour.</w:t>
            </w:r>
          </w:p>
          <w:p w:rsidR="003320A0" w:rsidRPr="003D3BE8" w:rsidRDefault="003320A0" w:rsidP="008E5093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3D3BE8">
              <w:rPr>
                <w:rFonts w:cs="Arial"/>
                <w:bCs/>
              </w:rPr>
              <w:t>Think creatively and imaginatively to anticipate and solve problems and identify opportunities.</w:t>
            </w:r>
          </w:p>
          <w:p w:rsidR="003320A0" w:rsidRPr="003D3BE8" w:rsidRDefault="003320A0" w:rsidP="008E5093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3D3BE8">
              <w:rPr>
                <w:rFonts w:cs="Arial"/>
                <w:bCs/>
              </w:rPr>
              <w:t>Undertake any professional duties commensurate with the grade of the post, reasonably delegated by the Head teacher.</w:t>
            </w:r>
          </w:p>
          <w:p w:rsidR="003320A0" w:rsidRPr="003D3BE8" w:rsidRDefault="003320A0" w:rsidP="008E5093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3D3BE8">
              <w:rPr>
                <w:rFonts w:cs="Arial"/>
                <w:bCs/>
              </w:rPr>
              <w:lastRenderedPageBreak/>
              <w:t>Attend and participate in relevant training, sharing the knowledge and ideas gained with colleagues.</w:t>
            </w:r>
          </w:p>
          <w:p w:rsidR="003320A0" w:rsidRDefault="003320A0" w:rsidP="008E5093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3D3BE8">
              <w:rPr>
                <w:rFonts w:cs="Arial"/>
                <w:bCs/>
              </w:rPr>
              <w:t>Reflect on own practice and keep up to date with new initiatives and be aware of developing trends and practice</w:t>
            </w:r>
            <w:r>
              <w:rPr>
                <w:rFonts w:cs="Arial"/>
                <w:bCs/>
              </w:rPr>
              <w:t>.</w:t>
            </w:r>
          </w:p>
          <w:p w:rsidR="003320A0" w:rsidRPr="003D3BE8" w:rsidRDefault="003320A0" w:rsidP="008E5093">
            <w:pPr>
              <w:ind w:left="284"/>
              <w:rPr>
                <w:rFonts w:cs="Arial"/>
                <w:bCs/>
              </w:rPr>
            </w:pPr>
          </w:p>
        </w:tc>
      </w:tr>
    </w:tbl>
    <w:p w:rsidR="00243987" w:rsidRDefault="00243987"/>
    <w:sectPr w:rsidR="00243987" w:rsidSect="00AF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B5C"/>
    <w:multiLevelType w:val="hybridMultilevel"/>
    <w:tmpl w:val="E03C08E2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A0C"/>
    <w:multiLevelType w:val="hybridMultilevel"/>
    <w:tmpl w:val="ACEEDCC4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0CC1"/>
    <w:multiLevelType w:val="hybridMultilevel"/>
    <w:tmpl w:val="E6A83EA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5291"/>
    <w:multiLevelType w:val="hybridMultilevel"/>
    <w:tmpl w:val="9F92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3383"/>
    <w:multiLevelType w:val="hybridMultilevel"/>
    <w:tmpl w:val="B006497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1A3A"/>
    <w:multiLevelType w:val="hybridMultilevel"/>
    <w:tmpl w:val="52E47396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1CE1"/>
    <w:multiLevelType w:val="hybridMultilevel"/>
    <w:tmpl w:val="48A8C73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620F"/>
    <w:multiLevelType w:val="hybridMultilevel"/>
    <w:tmpl w:val="4410671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1DA1"/>
    <w:multiLevelType w:val="hybridMultilevel"/>
    <w:tmpl w:val="E4BA4070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7"/>
    <w:rsid w:val="001142F0"/>
    <w:rsid w:val="001363AA"/>
    <w:rsid w:val="00183C8D"/>
    <w:rsid w:val="00193882"/>
    <w:rsid w:val="00205ABA"/>
    <w:rsid w:val="00243987"/>
    <w:rsid w:val="003320A0"/>
    <w:rsid w:val="00335694"/>
    <w:rsid w:val="003D3BE8"/>
    <w:rsid w:val="00483DD2"/>
    <w:rsid w:val="004C7465"/>
    <w:rsid w:val="00560134"/>
    <w:rsid w:val="006204CA"/>
    <w:rsid w:val="0065358F"/>
    <w:rsid w:val="006F51B0"/>
    <w:rsid w:val="00745FD2"/>
    <w:rsid w:val="007F144A"/>
    <w:rsid w:val="00A1525B"/>
    <w:rsid w:val="00AF5FE7"/>
    <w:rsid w:val="00B41770"/>
    <w:rsid w:val="00BC1F20"/>
    <w:rsid w:val="00BF16DD"/>
    <w:rsid w:val="00CF45F5"/>
    <w:rsid w:val="00DB5EBC"/>
    <w:rsid w:val="00DD1573"/>
    <w:rsid w:val="00E04BEE"/>
    <w:rsid w:val="00E20B3B"/>
    <w:rsid w:val="00ED4621"/>
    <w:rsid w:val="00F30F63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67C5-F3FD-4AA4-8307-D254A93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F5F3BCFB</Template>
  <TotalTime>0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Greenwood</dc:creator>
  <cp:keywords/>
  <dc:description/>
  <cp:lastModifiedBy>Melanie Puttock</cp:lastModifiedBy>
  <cp:revision>2</cp:revision>
  <cp:lastPrinted>2018-03-13T12:50:00Z</cp:lastPrinted>
  <dcterms:created xsi:type="dcterms:W3CDTF">2018-03-14T15:29:00Z</dcterms:created>
  <dcterms:modified xsi:type="dcterms:W3CDTF">2018-03-14T15:29:00Z</dcterms:modified>
</cp:coreProperties>
</file>