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00" w:rsidRDefault="00F07C00" w:rsidP="00F07C00">
      <w:pPr>
        <w:pStyle w:val="Heading1"/>
        <w:spacing w:before="74"/>
        <w:rPr>
          <w:rFonts w:ascii="Century Gothic"/>
          <w:spacing w:val="12"/>
        </w:rPr>
      </w:pPr>
      <w:bookmarkStart w:id="0" w:name="_GoBack"/>
      <w:bookmarkEnd w:id="0"/>
      <w:r>
        <w:rPr>
          <w:rFonts w:ascii="Century Gothic"/>
        </w:rPr>
        <w:t>JOB</w:t>
      </w:r>
      <w:r>
        <w:rPr>
          <w:rFonts w:ascii="Century Gothic"/>
          <w:spacing w:val="49"/>
        </w:rPr>
        <w:t xml:space="preserve"> </w:t>
      </w:r>
      <w:r>
        <w:rPr>
          <w:rFonts w:ascii="Century Gothic"/>
          <w:spacing w:val="12"/>
        </w:rPr>
        <w:t>DESCRIPTION</w:t>
      </w:r>
      <w:r w:rsidR="003030D6">
        <w:rPr>
          <w:rFonts w:ascii="Century Gothic"/>
          <w:spacing w:val="12"/>
        </w:rPr>
        <w:tab/>
      </w:r>
      <w:r w:rsidR="003030D6">
        <w:rPr>
          <w:rFonts w:ascii="Century Gothic"/>
          <w:spacing w:val="12"/>
        </w:rPr>
        <w:tab/>
      </w:r>
      <w:r w:rsidR="003030D6">
        <w:rPr>
          <w:rFonts w:ascii="Century Gothic"/>
          <w:spacing w:val="12"/>
        </w:rPr>
        <w:tab/>
      </w:r>
      <w:r w:rsidR="003030D6">
        <w:rPr>
          <w:rFonts w:ascii="Century Gothic"/>
          <w:spacing w:val="12"/>
        </w:rPr>
        <w:tab/>
      </w:r>
      <w:r w:rsidR="003030D6">
        <w:rPr>
          <w:rFonts w:ascii="Century Gothic"/>
          <w:spacing w:val="12"/>
        </w:rPr>
        <w:tab/>
      </w:r>
      <w:r w:rsidR="003030D6">
        <w:rPr>
          <w:rFonts w:ascii="Calibri" w:hAnsi="Calibri"/>
          <w:noProof/>
          <w:color w:val="000000"/>
          <w:lang w:eastAsia="en-GB"/>
        </w:rPr>
        <w:drawing>
          <wp:inline distT="0" distB="0" distL="0" distR="0">
            <wp:extent cx="1946787" cy="2234381"/>
            <wp:effectExtent l="0" t="0" r="0" b="0"/>
            <wp:docPr id="3" name="Picture 3" descr="cid:a6c83a1d-9ef0-4170-9290-4670d1ada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a6c83a1d-9ef0-4170-9290-4670d1ada55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881" cy="223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C00" w:rsidRPr="00F07C00" w:rsidRDefault="00F07C00" w:rsidP="00F07C00"/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6719"/>
      </w:tblGrid>
      <w:tr w:rsidR="00F07C00" w:rsidTr="005D45A6">
        <w:trPr>
          <w:trHeight w:val="386"/>
        </w:trPr>
        <w:tc>
          <w:tcPr>
            <w:tcW w:w="2261" w:type="dxa"/>
            <w:tcBorders>
              <w:top w:val="single" w:sz="24" w:space="0" w:color="006EC0"/>
            </w:tcBorders>
          </w:tcPr>
          <w:p w:rsidR="00F07C00" w:rsidRDefault="00F07C00" w:rsidP="005D45A6">
            <w:pPr>
              <w:pStyle w:val="TableParagraph"/>
              <w:spacing w:before="4"/>
              <w:rPr>
                <w:rFonts w:ascii="Century Gothic"/>
                <w:b/>
              </w:rPr>
            </w:pPr>
          </w:p>
          <w:p w:rsidR="00F07C00" w:rsidRDefault="00F07C00" w:rsidP="005D45A6">
            <w:pPr>
              <w:pStyle w:val="TableParagraph"/>
              <w:spacing w:before="4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POSITION:</w:t>
            </w:r>
          </w:p>
        </w:tc>
        <w:tc>
          <w:tcPr>
            <w:tcW w:w="6719" w:type="dxa"/>
            <w:tcBorders>
              <w:top w:val="single" w:sz="24" w:space="0" w:color="006EC0"/>
            </w:tcBorders>
          </w:tcPr>
          <w:p w:rsidR="00F07C00" w:rsidRDefault="00F07C00" w:rsidP="005D45A6">
            <w:pPr>
              <w:pStyle w:val="TableParagraph"/>
              <w:ind w:left="641"/>
              <w:rPr>
                <w:sz w:val="28"/>
              </w:rPr>
            </w:pPr>
          </w:p>
          <w:p w:rsidR="00F07C00" w:rsidRDefault="00F07C00" w:rsidP="005D45A6">
            <w:pPr>
              <w:pStyle w:val="TableParagraph"/>
              <w:ind w:left="641"/>
              <w:rPr>
                <w:sz w:val="28"/>
              </w:rPr>
            </w:pPr>
            <w:r>
              <w:rPr>
                <w:sz w:val="28"/>
              </w:rPr>
              <w:t>School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Manager</w:t>
            </w:r>
            <w:r w:rsidR="006F6435">
              <w:rPr>
                <w:sz w:val="28"/>
              </w:rPr>
              <w:t xml:space="preserve"> (SBM)</w:t>
            </w:r>
          </w:p>
        </w:tc>
      </w:tr>
      <w:tr w:rsidR="00F07C00" w:rsidTr="005D45A6">
        <w:trPr>
          <w:trHeight w:val="451"/>
        </w:trPr>
        <w:tc>
          <w:tcPr>
            <w:tcW w:w="2261" w:type="dxa"/>
          </w:tcPr>
          <w:p w:rsidR="00F07C00" w:rsidRDefault="00F07C00" w:rsidP="005D45A6">
            <w:pPr>
              <w:pStyle w:val="TableParagraph"/>
              <w:spacing w:before="48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GRADE:</w:t>
            </w:r>
          </w:p>
        </w:tc>
        <w:tc>
          <w:tcPr>
            <w:tcW w:w="6719" w:type="dxa"/>
          </w:tcPr>
          <w:p w:rsidR="00F07C00" w:rsidRDefault="00F07C00" w:rsidP="005D45A6">
            <w:pPr>
              <w:pStyle w:val="TableParagraph"/>
              <w:spacing w:before="46"/>
              <w:ind w:left="641"/>
              <w:rPr>
                <w:sz w:val="28"/>
              </w:rPr>
            </w:pPr>
            <w:r>
              <w:rPr>
                <w:sz w:val="28"/>
              </w:rPr>
              <w:t>Scale</w:t>
            </w:r>
            <w:r>
              <w:rPr>
                <w:spacing w:val="-5"/>
                <w:sz w:val="28"/>
              </w:rPr>
              <w:t xml:space="preserve"> </w:t>
            </w:r>
            <w:r w:rsidR="006F6435">
              <w:rPr>
                <w:sz w:val="28"/>
              </w:rPr>
              <w:t xml:space="preserve">14 </w:t>
            </w:r>
            <w:r>
              <w:rPr>
                <w:sz w:val="28"/>
              </w:rPr>
              <w:t>(dependent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experience)</w:t>
            </w:r>
          </w:p>
        </w:tc>
      </w:tr>
      <w:tr w:rsidR="00F07C00" w:rsidTr="005D45A6">
        <w:trPr>
          <w:trHeight w:val="571"/>
        </w:trPr>
        <w:tc>
          <w:tcPr>
            <w:tcW w:w="2261" w:type="dxa"/>
          </w:tcPr>
          <w:p w:rsidR="00F07C00" w:rsidRDefault="00F07C00" w:rsidP="005D45A6">
            <w:pPr>
              <w:pStyle w:val="TableParagraph"/>
              <w:spacing w:before="69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HOURS:</w:t>
            </w:r>
          </w:p>
        </w:tc>
        <w:tc>
          <w:tcPr>
            <w:tcW w:w="6719" w:type="dxa"/>
          </w:tcPr>
          <w:p w:rsidR="00F07C00" w:rsidRPr="00F07C00" w:rsidRDefault="00F07C00" w:rsidP="00F07C00">
            <w:pPr>
              <w:pStyle w:val="TableParagraph"/>
              <w:spacing w:before="67"/>
              <w:ind w:left="641"/>
              <w:rPr>
                <w:spacing w:val="-4"/>
                <w:sz w:val="28"/>
              </w:rPr>
            </w:pPr>
            <w:r>
              <w:rPr>
                <w:sz w:val="28"/>
              </w:rPr>
              <w:t>Full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week</w:t>
            </w:r>
            <w:r w:rsidR="003030D6">
              <w:rPr>
                <w:sz w:val="28"/>
              </w:rPr>
              <w:t xml:space="preserve"> </w:t>
            </w:r>
            <w:r w:rsidR="006F6435">
              <w:rPr>
                <w:sz w:val="28"/>
              </w:rPr>
              <w:t xml:space="preserve">(flexible working hours will be considered) </w:t>
            </w:r>
          </w:p>
        </w:tc>
      </w:tr>
      <w:tr w:rsidR="00F07C00" w:rsidTr="005D45A6">
        <w:trPr>
          <w:trHeight w:val="475"/>
        </w:trPr>
        <w:tc>
          <w:tcPr>
            <w:tcW w:w="2261" w:type="dxa"/>
            <w:tcBorders>
              <w:bottom w:val="single" w:sz="24" w:space="0" w:color="006EC0"/>
            </w:tcBorders>
          </w:tcPr>
          <w:p w:rsidR="00F07C00" w:rsidRDefault="00F07C00" w:rsidP="005D45A6">
            <w:pPr>
              <w:pStyle w:val="TableParagraph"/>
              <w:spacing w:before="168"/>
              <w:rPr>
                <w:rFonts w:ascii="Century Gothic"/>
                <w:b/>
              </w:rPr>
            </w:pPr>
            <w:r>
              <w:rPr>
                <w:rFonts w:ascii="Century Gothic"/>
                <w:b/>
              </w:rPr>
              <w:t>REPORTING</w:t>
            </w:r>
            <w:r>
              <w:rPr>
                <w:rFonts w:ascii="Century Gothic"/>
                <w:b/>
                <w:spacing w:val="-12"/>
              </w:rPr>
              <w:t xml:space="preserve"> </w:t>
            </w:r>
            <w:r>
              <w:rPr>
                <w:rFonts w:ascii="Century Gothic"/>
                <w:b/>
              </w:rPr>
              <w:t>TO:</w:t>
            </w:r>
          </w:p>
        </w:tc>
        <w:tc>
          <w:tcPr>
            <w:tcW w:w="6719" w:type="dxa"/>
            <w:tcBorders>
              <w:bottom w:val="single" w:sz="24" w:space="0" w:color="006EC0"/>
            </w:tcBorders>
          </w:tcPr>
          <w:p w:rsidR="00F07C00" w:rsidRPr="00F07C00" w:rsidRDefault="00F07C00" w:rsidP="00F07C00">
            <w:pPr>
              <w:pStyle w:val="TableParagraph"/>
              <w:spacing w:before="165" w:line="290" w:lineRule="exact"/>
              <w:ind w:left="641"/>
              <w:rPr>
                <w:sz w:val="28"/>
              </w:rPr>
            </w:pPr>
            <w:r w:rsidRPr="00F07C00">
              <w:rPr>
                <w:sz w:val="28"/>
              </w:rPr>
              <w:t>Headteacher</w:t>
            </w:r>
            <w:r>
              <w:rPr>
                <w:sz w:val="28"/>
              </w:rPr>
              <w:t xml:space="preserve"> </w:t>
            </w:r>
          </w:p>
          <w:p w:rsidR="00F07C00" w:rsidRPr="00CA3FD4" w:rsidRDefault="00F07C00" w:rsidP="005D45A6">
            <w:pPr>
              <w:pStyle w:val="TableParagraph"/>
              <w:spacing w:before="165" w:line="290" w:lineRule="exact"/>
              <w:ind w:left="641"/>
              <w:rPr>
                <w:color w:val="FF0000"/>
                <w:sz w:val="28"/>
              </w:rPr>
            </w:pPr>
          </w:p>
        </w:tc>
      </w:tr>
    </w:tbl>
    <w:p w:rsidR="00F07C00" w:rsidRDefault="00F07C00" w:rsidP="00F07C00">
      <w:pPr>
        <w:pStyle w:val="BodyText"/>
        <w:spacing w:before="4"/>
        <w:ind w:left="0"/>
        <w:rPr>
          <w:rFonts w:ascii="Century Gothic"/>
          <w:b/>
          <w:sz w:val="26"/>
        </w:rPr>
      </w:pPr>
    </w:p>
    <w:p w:rsidR="00F07C00" w:rsidRDefault="00F07C00" w:rsidP="00F07C00">
      <w:pPr>
        <w:ind w:left="100"/>
        <w:rPr>
          <w:b/>
          <w:sz w:val="28"/>
        </w:rPr>
      </w:pPr>
      <w:r>
        <w:rPr>
          <w:b/>
          <w:sz w:val="28"/>
        </w:rPr>
        <w:t>PURPOSE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POST</w:t>
      </w:r>
    </w:p>
    <w:p w:rsidR="00F07C00" w:rsidRPr="009144C2" w:rsidRDefault="00F07C00" w:rsidP="00E9243B">
      <w:pPr>
        <w:pStyle w:val="BodyText"/>
        <w:rPr>
          <w:sz w:val="24"/>
          <w:szCs w:val="24"/>
        </w:rPr>
      </w:pPr>
      <w:r w:rsidRPr="009144C2">
        <w:rPr>
          <w:sz w:val="24"/>
          <w:szCs w:val="24"/>
        </w:rPr>
        <w:t>The SBM is an essential role within the school and an active member of the school</w:t>
      </w:r>
      <w:r w:rsidR="00E9243B">
        <w:rPr>
          <w:sz w:val="24"/>
          <w:szCs w:val="24"/>
        </w:rPr>
        <w:t xml:space="preserve"> </w:t>
      </w:r>
      <w:r w:rsidRPr="009144C2">
        <w:rPr>
          <w:sz w:val="24"/>
          <w:szCs w:val="24"/>
        </w:rPr>
        <w:t>leadership team.</w:t>
      </w:r>
      <w:r w:rsidR="00E9243B">
        <w:rPr>
          <w:sz w:val="24"/>
          <w:szCs w:val="24"/>
        </w:rPr>
        <w:t xml:space="preserve"> </w:t>
      </w:r>
      <w:r w:rsidRPr="009144C2">
        <w:rPr>
          <w:sz w:val="24"/>
          <w:szCs w:val="24"/>
        </w:rPr>
        <w:t xml:space="preserve">The SBM is responsible for the efficient running of all financial, administrative and site </w:t>
      </w:r>
      <w:r w:rsidR="00E9243B" w:rsidRPr="009144C2">
        <w:rPr>
          <w:sz w:val="24"/>
          <w:szCs w:val="24"/>
        </w:rPr>
        <w:t>aspects of</w:t>
      </w:r>
      <w:r w:rsidRPr="009144C2">
        <w:rPr>
          <w:sz w:val="24"/>
          <w:szCs w:val="24"/>
        </w:rPr>
        <w:t xml:space="preserve"> the school. The SBM reports directly to the Headteacher and the role is a critical </w:t>
      </w:r>
      <w:r w:rsidR="00E9243B" w:rsidRPr="009144C2">
        <w:rPr>
          <w:sz w:val="24"/>
          <w:szCs w:val="24"/>
        </w:rPr>
        <w:t>part of</w:t>
      </w:r>
      <w:r w:rsidRPr="009144C2">
        <w:rPr>
          <w:sz w:val="24"/>
          <w:szCs w:val="24"/>
        </w:rPr>
        <w:t xml:space="preserve"> school improvement.</w:t>
      </w:r>
    </w:p>
    <w:p w:rsidR="00F07C00" w:rsidRDefault="00F07C00" w:rsidP="009144C2">
      <w:pPr>
        <w:pStyle w:val="BodyText"/>
        <w:spacing w:before="3"/>
        <w:ind w:left="0"/>
        <w:rPr>
          <w:b/>
          <w:sz w:val="26"/>
        </w:rPr>
      </w:pPr>
    </w:p>
    <w:p w:rsidR="00F07C00" w:rsidRPr="009144C2" w:rsidRDefault="00F07C00" w:rsidP="00E9243B">
      <w:pPr>
        <w:pStyle w:val="ListParagraph"/>
        <w:numPr>
          <w:ilvl w:val="0"/>
          <w:numId w:val="12"/>
        </w:numPr>
      </w:pPr>
      <w:r w:rsidRPr="009144C2">
        <w:t xml:space="preserve">To lead, maintain and develop the administrative and financial procedures and systems </w:t>
      </w:r>
    </w:p>
    <w:p w:rsidR="00F07C00" w:rsidRPr="009144C2" w:rsidRDefault="00E9243B" w:rsidP="00E9243B">
      <w:pPr>
        <w:pStyle w:val="ListParagraph"/>
        <w:ind w:firstLine="337"/>
      </w:pPr>
      <w:r>
        <w:t xml:space="preserve">  </w:t>
      </w:r>
      <w:r w:rsidR="00F07C00" w:rsidRPr="009144C2">
        <w:t>of the school in co-operation with the Headteacher and Governing Body, ensuring that</w:t>
      </w:r>
    </w:p>
    <w:p w:rsidR="00F07C00" w:rsidRPr="009144C2" w:rsidRDefault="00E9243B" w:rsidP="00E9243B">
      <w:pPr>
        <w:pStyle w:val="ListParagraph"/>
        <w:ind w:firstLine="0"/>
      </w:pPr>
      <w:r>
        <w:t xml:space="preserve">         </w:t>
      </w:r>
      <w:r w:rsidR="00F07C00" w:rsidRPr="009144C2">
        <w:t>all legal and safety requirements with regard to people and property are met.</w:t>
      </w:r>
    </w:p>
    <w:p w:rsidR="00F07C00" w:rsidRPr="009144C2" w:rsidRDefault="00F07C00" w:rsidP="00E9243B">
      <w:pPr>
        <w:pStyle w:val="ListParagraph"/>
        <w:numPr>
          <w:ilvl w:val="0"/>
          <w:numId w:val="8"/>
        </w:numPr>
      </w:pPr>
      <w:r w:rsidRPr="009144C2">
        <w:t>To</w:t>
      </w:r>
      <w:r w:rsidRPr="009144C2">
        <w:rPr>
          <w:spacing w:val="1"/>
        </w:rPr>
        <w:t xml:space="preserve"> </w:t>
      </w:r>
      <w:r w:rsidRPr="009144C2">
        <w:t>be</w:t>
      </w:r>
      <w:r w:rsidRPr="009144C2">
        <w:rPr>
          <w:spacing w:val="-3"/>
        </w:rPr>
        <w:t xml:space="preserve"> </w:t>
      </w:r>
      <w:r w:rsidRPr="009144C2">
        <w:t>an integral</w:t>
      </w:r>
      <w:r w:rsidRPr="009144C2">
        <w:rPr>
          <w:spacing w:val="-4"/>
        </w:rPr>
        <w:t xml:space="preserve"> </w:t>
      </w:r>
      <w:r w:rsidRPr="009144C2">
        <w:t>part</w:t>
      </w:r>
      <w:r w:rsidRPr="009144C2">
        <w:rPr>
          <w:spacing w:val="-3"/>
        </w:rPr>
        <w:t xml:space="preserve"> </w:t>
      </w:r>
      <w:r w:rsidRPr="009144C2">
        <w:t>of the</w:t>
      </w:r>
      <w:r w:rsidRPr="009144C2">
        <w:rPr>
          <w:spacing w:val="1"/>
        </w:rPr>
        <w:t xml:space="preserve"> </w:t>
      </w:r>
      <w:r w:rsidRPr="009144C2">
        <w:t>Leadership</w:t>
      </w:r>
      <w:r w:rsidR="006F6435">
        <w:rPr>
          <w:spacing w:val="-1"/>
        </w:rPr>
        <w:t xml:space="preserve"> </w:t>
      </w:r>
      <w:r w:rsidRPr="009144C2">
        <w:t>Team</w:t>
      </w:r>
      <w:r w:rsidRPr="009144C2">
        <w:rPr>
          <w:spacing w:val="-1"/>
        </w:rPr>
        <w:t xml:space="preserve"> </w:t>
      </w:r>
      <w:r w:rsidRPr="009144C2">
        <w:t>of</w:t>
      </w:r>
      <w:r w:rsidRPr="009144C2">
        <w:rPr>
          <w:spacing w:val="-3"/>
        </w:rPr>
        <w:t xml:space="preserve"> </w:t>
      </w:r>
      <w:r w:rsidRPr="009144C2">
        <w:t>the</w:t>
      </w:r>
      <w:r w:rsidRPr="009144C2">
        <w:rPr>
          <w:spacing w:val="-2"/>
        </w:rPr>
        <w:t xml:space="preserve"> </w:t>
      </w:r>
      <w:r w:rsidRPr="009144C2">
        <w:t>School.</w:t>
      </w:r>
    </w:p>
    <w:p w:rsidR="00F07C00" w:rsidRPr="009144C2" w:rsidRDefault="00F07C00" w:rsidP="00E9243B">
      <w:pPr>
        <w:pStyle w:val="ListParagraph"/>
        <w:numPr>
          <w:ilvl w:val="0"/>
          <w:numId w:val="8"/>
        </w:numPr>
      </w:pPr>
      <w:r w:rsidRPr="009144C2">
        <w:t xml:space="preserve">Formulate with the leadership team and governing body, in consultation with parents, </w:t>
      </w:r>
      <w:proofErr w:type="gramStart"/>
      <w:r w:rsidRPr="009144C2">
        <w:t>staff</w:t>
      </w:r>
      <w:r w:rsidR="00942242">
        <w:t xml:space="preserve"> </w:t>
      </w:r>
      <w:r w:rsidRPr="009144C2">
        <w:rPr>
          <w:spacing w:val="-47"/>
        </w:rPr>
        <w:t xml:space="preserve"> </w:t>
      </w:r>
      <w:r w:rsidRPr="009144C2">
        <w:t>and</w:t>
      </w:r>
      <w:proofErr w:type="gramEnd"/>
      <w:r w:rsidRPr="009144C2">
        <w:t xml:space="preserve"> governors, the vision and overall aims and objectives of the school, developing policies</w:t>
      </w:r>
      <w:r w:rsidR="00942242">
        <w:t xml:space="preserve"> </w:t>
      </w:r>
      <w:r w:rsidRPr="009144C2">
        <w:rPr>
          <w:spacing w:val="-47"/>
        </w:rPr>
        <w:t xml:space="preserve"> </w:t>
      </w:r>
      <w:r w:rsidR="00942242">
        <w:rPr>
          <w:spacing w:val="-47"/>
        </w:rPr>
        <w:t xml:space="preserve"> </w:t>
      </w:r>
      <w:r w:rsidRPr="009144C2">
        <w:t>and</w:t>
      </w:r>
      <w:r w:rsidRPr="009144C2">
        <w:rPr>
          <w:spacing w:val="-2"/>
        </w:rPr>
        <w:t xml:space="preserve"> </w:t>
      </w:r>
      <w:r w:rsidRPr="009144C2">
        <w:t>procedures</w:t>
      </w:r>
      <w:r w:rsidRPr="009144C2">
        <w:rPr>
          <w:spacing w:val="-2"/>
        </w:rPr>
        <w:t xml:space="preserve"> </w:t>
      </w:r>
      <w:r w:rsidRPr="009144C2">
        <w:t>to</w:t>
      </w:r>
      <w:r w:rsidRPr="009144C2">
        <w:rPr>
          <w:spacing w:val="1"/>
        </w:rPr>
        <w:t xml:space="preserve"> </w:t>
      </w:r>
      <w:r w:rsidRPr="009144C2">
        <w:t>support</w:t>
      </w:r>
      <w:r w:rsidRPr="009144C2">
        <w:rPr>
          <w:spacing w:val="-2"/>
        </w:rPr>
        <w:t xml:space="preserve"> </w:t>
      </w:r>
      <w:r w:rsidRPr="009144C2">
        <w:t>this.</w:t>
      </w:r>
    </w:p>
    <w:p w:rsidR="00F07C00" w:rsidRPr="009144C2" w:rsidRDefault="00F07C00" w:rsidP="00E9243B">
      <w:pPr>
        <w:pStyle w:val="ListParagraph"/>
        <w:numPr>
          <w:ilvl w:val="0"/>
          <w:numId w:val="8"/>
        </w:numPr>
      </w:pPr>
      <w:r w:rsidRPr="009144C2">
        <w:t xml:space="preserve">To have overall responsibility for management of all financial matters, including </w:t>
      </w:r>
      <w:proofErr w:type="gramStart"/>
      <w:r w:rsidRPr="009144C2">
        <w:t>strategic</w:t>
      </w:r>
      <w:r w:rsidR="00942242">
        <w:t xml:space="preserve"> </w:t>
      </w:r>
      <w:r w:rsidRPr="009144C2">
        <w:rPr>
          <w:spacing w:val="-47"/>
        </w:rPr>
        <w:t xml:space="preserve"> </w:t>
      </w:r>
      <w:r w:rsidRPr="009144C2">
        <w:t>planning</w:t>
      </w:r>
      <w:proofErr w:type="gramEnd"/>
      <w:r w:rsidRPr="009144C2">
        <w:t>,</w:t>
      </w:r>
      <w:r w:rsidRPr="009144C2">
        <w:rPr>
          <w:spacing w:val="-1"/>
        </w:rPr>
        <w:t xml:space="preserve"> </w:t>
      </w:r>
      <w:r w:rsidR="00942242">
        <w:t>reporting, budgeting, systems</w:t>
      </w:r>
      <w:r w:rsidRPr="009144C2">
        <w:t xml:space="preserve"> and</w:t>
      </w:r>
      <w:r w:rsidRPr="009144C2">
        <w:rPr>
          <w:spacing w:val="-1"/>
        </w:rPr>
        <w:t xml:space="preserve"> </w:t>
      </w:r>
      <w:r w:rsidRPr="009144C2">
        <w:t>controls.</w:t>
      </w:r>
    </w:p>
    <w:p w:rsidR="00F07C00" w:rsidRPr="009144C2" w:rsidRDefault="00F07C00" w:rsidP="00E9243B">
      <w:pPr>
        <w:pStyle w:val="ListParagraph"/>
        <w:numPr>
          <w:ilvl w:val="0"/>
          <w:numId w:val="8"/>
        </w:numPr>
      </w:pPr>
      <w:r w:rsidRPr="009144C2">
        <w:t>Provide strategic leadership on other core business services included ICT, human resources,</w:t>
      </w:r>
      <w:r w:rsidRPr="009144C2">
        <w:rPr>
          <w:spacing w:val="1"/>
        </w:rPr>
        <w:t xml:space="preserve"> </w:t>
      </w:r>
      <w:r w:rsidRPr="009144C2">
        <w:t>premises management, catering, lettings, extended day, security and health &amp; safety,</w:t>
      </w:r>
      <w:r w:rsidRPr="009144C2">
        <w:rPr>
          <w:spacing w:val="1"/>
        </w:rPr>
        <w:t xml:space="preserve"> </w:t>
      </w:r>
      <w:r w:rsidR="00942242">
        <w:t>administration</w:t>
      </w:r>
      <w:r w:rsidRPr="009144C2">
        <w:t xml:space="preserve"> and operations to facilitate creating an outstanding educational environment</w:t>
      </w:r>
      <w:r w:rsidR="00942242">
        <w:t xml:space="preserve"> </w:t>
      </w:r>
      <w:r w:rsidRPr="009144C2">
        <w:rPr>
          <w:spacing w:val="-47"/>
        </w:rPr>
        <w:t xml:space="preserve"> </w:t>
      </w:r>
      <w:r w:rsidRPr="009144C2">
        <w:t>for</w:t>
      </w:r>
      <w:r w:rsidRPr="009144C2">
        <w:rPr>
          <w:spacing w:val="-1"/>
        </w:rPr>
        <w:t xml:space="preserve"> </w:t>
      </w:r>
      <w:r w:rsidRPr="009144C2">
        <w:t>pupils.</w:t>
      </w:r>
    </w:p>
    <w:p w:rsidR="00F07C00" w:rsidRPr="009144C2" w:rsidRDefault="00F07C00" w:rsidP="00E9243B">
      <w:pPr>
        <w:pStyle w:val="ListParagraph"/>
        <w:numPr>
          <w:ilvl w:val="0"/>
          <w:numId w:val="8"/>
        </w:numPr>
      </w:pPr>
      <w:r w:rsidRPr="009144C2">
        <w:t>I</w:t>
      </w:r>
      <w:r w:rsidR="00917D30">
        <w:t>n the absence of the Headteacher</w:t>
      </w:r>
      <w:r w:rsidRPr="009144C2">
        <w:t>, take delegated responsibility for Financial and other</w:t>
      </w:r>
      <w:r w:rsidR="00942242">
        <w:t xml:space="preserve"> </w:t>
      </w:r>
      <w:r w:rsidRPr="009144C2">
        <w:rPr>
          <w:spacing w:val="-47"/>
        </w:rPr>
        <w:t xml:space="preserve"> </w:t>
      </w:r>
      <w:r w:rsidRPr="009144C2">
        <w:t>decisions.</w:t>
      </w:r>
    </w:p>
    <w:p w:rsidR="00F07C00" w:rsidRDefault="00F07C00" w:rsidP="009144C2">
      <w:pPr>
        <w:pStyle w:val="ListParagraph"/>
        <w:tabs>
          <w:tab w:val="left" w:pos="1021"/>
          <w:tab w:val="left" w:pos="1023"/>
        </w:tabs>
        <w:spacing w:before="3" w:line="223" w:lineRule="auto"/>
        <w:ind w:left="1022" w:right="2082" w:firstLine="0"/>
        <w:rPr>
          <w:rFonts w:asciiTheme="minorHAnsi" w:hAnsiTheme="minorHAnsi"/>
          <w:highlight w:val="yellow"/>
        </w:rPr>
      </w:pPr>
    </w:p>
    <w:p w:rsidR="003030D6" w:rsidRDefault="003030D6" w:rsidP="009144C2">
      <w:pPr>
        <w:pStyle w:val="ListParagraph"/>
        <w:tabs>
          <w:tab w:val="left" w:pos="1021"/>
          <w:tab w:val="left" w:pos="1023"/>
        </w:tabs>
        <w:spacing w:before="3" w:line="223" w:lineRule="auto"/>
        <w:ind w:left="1022" w:right="2082" w:firstLine="0"/>
        <w:rPr>
          <w:rFonts w:asciiTheme="minorHAnsi" w:hAnsiTheme="minorHAnsi"/>
          <w:highlight w:val="yellow"/>
        </w:rPr>
      </w:pPr>
    </w:p>
    <w:p w:rsidR="003030D6" w:rsidRDefault="003030D6" w:rsidP="009144C2">
      <w:pPr>
        <w:pStyle w:val="ListParagraph"/>
        <w:tabs>
          <w:tab w:val="left" w:pos="1021"/>
          <w:tab w:val="left" w:pos="1023"/>
        </w:tabs>
        <w:spacing w:before="3" w:line="223" w:lineRule="auto"/>
        <w:ind w:left="1022" w:right="2082" w:firstLine="0"/>
        <w:rPr>
          <w:rFonts w:asciiTheme="minorHAnsi" w:hAnsiTheme="minorHAnsi"/>
          <w:highlight w:val="yellow"/>
        </w:rPr>
      </w:pPr>
    </w:p>
    <w:p w:rsidR="003030D6" w:rsidRDefault="003030D6" w:rsidP="009144C2">
      <w:pPr>
        <w:pStyle w:val="ListParagraph"/>
        <w:tabs>
          <w:tab w:val="left" w:pos="1021"/>
          <w:tab w:val="left" w:pos="1023"/>
        </w:tabs>
        <w:spacing w:before="3" w:line="223" w:lineRule="auto"/>
        <w:ind w:left="1022" w:right="2082" w:firstLine="0"/>
        <w:rPr>
          <w:rFonts w:asciiTheme="minorHAnsi" w:hAnsiTheme="minorHAnsi"/>
          <w:highlight w:val="yellow"/>
        </w:rPr>
      </w:pPr>
    </w:p>
    <w:p w:rsidR="003030D6" w:rsidRDefault="003030D6" w:rsidP="009144C2">
      <w:pPr>
        <w:pStyle w:val="ListParagraph"/>
        <w:tabs>
          <w:tab w:val="left" w:pos="1021"/>
          <w:tab w:val="left" w:pos="1023"/>
        </w:tabs>
        <w:spacing w:before="3" w:line="223" w:lineRule="auto"/>
        <w:ind w:left="1022" w:right="2082" w:firstLine="0"/>
        <w:rPr>
          <w:rFonts w:asciiTheme="minorHAnsi" w:hAnsiTheme="minorHAnsi"/>
          <w:highlight w:val="yellow"/>
        </w:rPr>
      </w:pPr>
    </w:p>
    <w:p w:rsidR="00942242" w:rsidRDefault="00942242" w:rsidP="009144C2">
      <w:pPr>
        <w:pStyle w:val="ListParagraph"/>
        <w:tabs>
          <w:tab w:val="left" w:pos="1021"/>
          <w:tab w:val="left" w:pos="1023"/>
        </w:tabs>
        <w:spacing w:before="3" w:line="223" w:lineRule="auto"/>
        <w:ind w:left="1022" w:right="2082" w:firstLine="0"/>
        <w:rPr>
          <w:rFonts w:asciiTheme="minorHAnsi" w:hAnsiTheme="minorHAnsi"/>
          <w:highlight w:val="yellow"/>
        </w:rPr>
      </w:pPr>
    </w:p>
    <w:p w:rsidR="00942242" w:rsidRPr="009144C2" w:rsidRDefault="00942242" w:rsidP="009144C2">
      <w:pPr>
        <w:pStyle w:val="ListParagraph"/>
        <w:tabs>
          <w:tab w:val="left" w:pos="1021"/>
          <w:tab w:val="left" w:pos="1023"/>
        </w:tabs>
        <w:spacing w:before="3" w:line="223" w:lineRule="auto"/>
        <w:ind w:left="1022" w:right="2082" w:firstLine="0"/>
        <w:rPr>
          <w:rFonts w:asciiTheme="minorHAnsi" w:hAnsiTheme="minorHAnsi"/>
          <w:highlight w:val="yellow"/>
        </w:rPr>
      </w:pPr>
    </w:p>
    <w:p w:rsidR="00F07C00" w:rsidRPr="004F6FA8" w:rsidRDefault="00F07C00" w:rsidP="009144C2">
      <w:pPr>
        <w:pStyle w:val="Heading1"/>
        <w:rPr>
          <w:rFonts w:asciiTheme="minorHAnsi" w:hAnsiTheme="minorHAnsi"/>
          <w:sz w:val="24"/>
          <w:szCs w:val="24"/>
        </w:rPr>
      </w:pPr>
      <w:r w:rsidRPr="004F6FA8">
        <w:rPr>
          <w:rFonts w:asciiTheme="minorHAnsi" w:hAnsiTheme="minorHAnsi"/>
          <w:sz w:val="24"/>
          <w:szCs w:val="24"/>
        </w:rPr>
        <w:lastRenderedPageBreak/>
        <w:t>MAIN</w:t>
      </w:r>
      <w:r w:rsidRPr="004F6FA8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F6FA8">
        <w:rPr>
          <w:rFonts w:asciiTheme="minorHAnsi" w:hAnsiTheme="minorHAnsi"/>
          <w:sz w:val="24"/>
          <w:szCs w:val="24"/>
        </w:rPr>
        <w:t>DUTIES</w:t>
      </w:r>
      <w:r w:rsidRPr="004F6FA8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4F6FA8">
        <w:rPr>
          <w:rFonts w:asciiTheme="minorHAnsi" w:hAnsiTheme="minorHAnsi"/>
          <w:sz w:val="24"/>
          <w:szCs w:val="24"/>
        </w:rPr>
        <w:t>AND</w:t>
      </w:r>
      <w:r w:rsidRPr="004F6FA8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4F6FA8">
        <w:rPr>
          <w:rFonts w:asciiTheme="minorHAnsi" w:hAnsiTheme="minorHAnsi"/>
          <w:sz w:val="24"/>
          <w:szCs w:val="24"/>
        </w:rPr>
        <w:t>RESPONSIBILITIES</w:t>
      </w:r>
    </w:p>
    <w:p w:rsidR="00F07C00" w:rsidRPr="004F6FA8" w:rsidRDefault="00F07C00" w:rsidP="009144C2">
      <w:pPr>
        <w:pStyle w:val="BodyText"/>
        <w:spacing w:before="10"/>
        <w:ind w:left="0"/>
        <w:rPr>
          <w:rFonts w:asciiTheme="minorHAnsi" w:hAnsiTheme="minorHAnsi"/>
          <w:b/>
          <w:sz w:val="24"/>
          <w:szCs w:val="24"/>
        </w:rPr>
      </w:pPr>
    </w:p>
    <w:p w:rsidR="00F07C00" w:rsidRPr="004F6FA8" w:rsidRDefault="00F07C00" w:rsidP="009144C2">
      <w:pPr>
        <w:pStyle w:val="Heading3"/>
        <w:rPr>
          <w:rFonts w:asciiTheme="minorHAnsi" w:hAnsiTheme="minorHAnsi"/>
        </w:rPr>
      </w:pPr>
      <w:r w:rsidRPr="004F6FA8">
        <w:rPr>
          <w:rFonts w:asciiTheme="minorHAnsi" w:hAnsiTheme="minorHAnsi"/>
        </w:rPr>
        <w:t>Leadership</w:t>
      </w:r>
      <w:r w:rsidRPr="004F6FA8">
        <w:rPr>
          <w:rFonts w:asciiTheme="minorHAnsi" w:hAnsiTheme="minorHAnsi"/>
          <w:spacing w:val="-5"/>
        </w:rPr>
        <w:t xml:space="preserve"> </w:t>
      </w:r>
      <w:r w:rsidRPr="004F6FA8">
        <w:rPr>
          <w:rFonts w:asciiTheme="minorHAnsi" w:hAnsiTheme="minorHAnsi"/>
        </w:rPr>
        <w:t>and</w:t>
      </w:r>
      <w:r w:rsidRPr="004F6FA8">
        <w:rPr>
          <w:rFonts w:asciiTheme="minorHAnsi" w:hAnsiTheme="minorHAnsi"/>
          <w:spacing w:val="-5"/>
        </w:rPr>
        <w:t xml:space="preserve"> </w:t>
      </w:r>
      <w:r w:rsidRPr="004F6FA8">
        <w:rPr>
          <w:rFonts w:asciiTheme="minorHAnsi" w:hAnsiTheme="minorHAnsi"/>
        </w:rPr>
        <w:t>Strategy</w:t>
      </w:r>
    </w:p>
    <w:p w:rsidR="00F07C00" w:rsidRPr="009144C2" w:rsidRDefault="00F07C00" w:rsidP="009144C2">
      <w:pPr>
        <w:pStyle w:val="ListParagraph"/>
        <w:numPr>
          <w:ilvl w:val="0"/>
          <w:numId w:val="2"/>
        </w:numPr>
        <w:tabs>
          <w:tab w:val="left" w:pos="384"/>
        </w:tabs>
        <w:spacing w:before="97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on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financial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management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in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school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influence all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business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financial decisions.</w:t>
      </w:r>
    </w:p>
    <w:p w:rsidR="00F07C00" w:rsidRPr="009144C2" w:rsidRDefault="00F07C00" w:rsidP="009144C2">
      <w:pPr>
        <w:pStyle w:val="ListParagraph"/>
        <w:numPr>
          <w:ilvl w:val="0"/>
          <w:numId w:val="2"/>
        </w:numPr>
        <w:tabs>
          <w:tab w:val="left" w:pos="384"/>
        </w:tabs>
        <w:spacing w:before="62" w:line="237" w:lineRule="auto"/>
        <w:ind w:right="65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Strategically advise the school leadership team on all aspect</w:t>
      </w:r>
      <w:r w:rsidR="00942242">
        <w:rPr>
          <w:rFonts w:asciiTheme="minorHAnsi" w:hAnsiTheme="minorHAnsi"/>
        </w:rPr>
        <w:t>s of management in relation to attendance</w:t>
      </w:r>
      <w:r w:rsidRPr="009144C2">
        <w:rPr>
          <w:rFonts w:asciiTheme="minorHAnsi" w:hAnsiTheme="minorHAnsi"/>
        </w:rPr>
        <w:t>,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administration,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finance,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human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resources,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extended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day, premises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management,</w:t>
      </w:r>
      <w:r w:rsidRPr="009144C2">
        <w:rPr>
          <w:rFonts w:asciiTheme="minorHAnsi" w:hAnsiTheme="minorHAnsi"/>
          <w:spacing w:val="-4"/>
        </w:rPr>
        <w:t xml:space="preserve"> </w:t>
      </w:r>
      <w:r w:rsidR="00942242">
        <w:rPr>
          <w:rFonts w:asciiTheme="minorHAnsi" w:hAnsiTheme="minorHAnsi"/>
        </w:rPr>
        <w:t xml:space="preserve">security </w:t>
      </w:r>
      <w:r w:rsidR="00942242" w:rsidRPr="009144C2">
        <w:rPr>
          <w:rFonts w:asciiTheme="minorHAnsi" w:hAnsiTheme="minorHAnsi"/>
          <w:spacing w:val="-1"/>
        </w:rPr>
        <w:t>and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health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&amp;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safety.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2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by</w:t>
      </w:r>
      <w:r w:rsidRPr="009144C2">
        <w:rPr>
          <w:rFonts w:asciiTheme="minorHAnsi" w:hAnsiTheme="minorHAnsi"/>
          <w:spacing w:val="-5"/>
        </w:rPr>
        <w:t xml:space="preserve"> </w:t>
      </w:r>
      <w:r w:rsidRPr="009144C2">
        <w:rPr>
          <w:rFonts w:asciiTheme="minorHAnsi" w:hAnsiTheme="minorHAnsi"/>
        </w:rPr>
        <w:t>example,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displaying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highest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professional</w:t>
      </w:r>
      <w:r w:rsidRPr="009144C2">
        <w:rPr>
          <w:rFonts w:asciiTheme="minorHAnsi" w:hAnsiTheme="minorHAnsi"/>
          <w:spacing w:val="-5"/>
        </w:rPr>
        <w:t xml:space="preserve"> </w:t>
      </w:r>
      <w:r w:rsidRPr="009144C2">
        <w:rPr>
          <w:rFonts w:asciiTheme="minorHAnsi" w:hAnsiTheme="minorHAnsi"/>
        </w:rPr>
        <w:t>standards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enforcing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best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practice.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796"/>
        <w:rPr>
          <w:rFonts w:asciiTheme="minorHAnsi" w:hAnsiTheme="minorHAnsi"/>
        </w:rPr>
      </w:pPr>
      <w:r w:rsidRPr="009144C2">
        <w:rPr>
          <w:rFonts w:asciiTheme="minorHAnsi" w:hAnsiTheme="minorHAnsi"/>
        </w:rPr>
        <w:t>The School Business Manager, along with the Headteacher will account for the efficiency and effectiveness of</w:t>
      </w:r>
      <w:r w:rsidR="00942242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="0094224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school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to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governors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others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including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children, parents,</w:t>
      </w:r>
      <w:r w:rsidRPr="009144C2">
        <w:rPr>
          <w:rFonts w:asciiTheme="minorHAnsi" w:hAnsiTheme="minorHAnsi"/>
          <w:spacing w:val="-2"/>
        </w:rPr>
        <w:t xml:space="preserve"> </w:t>
      </w:r>
      <w:r w:rsidR="00942242">
        <w:rPr>
          <w:rFonts w:asciiTheme="minorHAnsi" w:hAnsiTheme="minorHAnsi"/>
        </w:rPr>
        <w:t xml:space="preserve">staff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local community.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796"/>
        <w:rPr>
          <w:rFonts w:asciiTheme="minorHAnsi" w:hAnsiTheme="minorHAnsi"/>
        </w:rPr>
      </w:pPr>
      <w:r w:rsidRPr="009144C2">
        <w:rPr>
          <w:rFonts w:asciiTheme="minorHAnsi" w:hAnsiTheme="minorHAnsi"/>
        </w:rPr>
        <w:t xml:space="preserve">Attend the Resources sub-committee meeting and FGB meetings and assist the Clerk to Governors </w:t>
      </w:r>
    </w:p>
    <w:p w:rsidR="00F07C00" w:rsidRPr="009144C2" w:rsidRDefault="00F07C00" w:rsidP="00F07C00">
      <w:pPr>
        <w:pStyle w:val="Heading3"/>
        <w:spacing w:before="172"/>
        <w:rPr>
          <w:rFonts w:asciiTheme="minorHAnsi" w:hAnsiTheme="minorHAnsi"/>
          <w:sz w:val="22"/>
          <w:szCs w:val="22"/>
        </w:rPr>
      </w:pPr>
      <w:r w:rsidRPr="009144C2">
        <w:rPr>
          <w:rFonts w:asciiTheme="minorHAnsi" w:hAnsiTheme="minorHAnsi"/>
          <w:sz w:val="22"/>
          <w:szCs w:val="22"/>
        </w:rPr>
        <w:t>Management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95"/>
        <w:ind w:right="647"/>
        <w:rPr>
          <w:rFonts w:asciiTheme="minorHAnsi" w:hAnsiTheme="minorHAnsi"/>
        </w:rPr>
      </w:pPr>
      <w:r w:rsidRPr="009144C2">
        <w:rPr>
          <w:rFonts w:asciiTheme="minorHAnsi" w:hAnsiTheme="minorHAnsi"/>
        </w:rPr>
        <w:t>Provide management and business planning that delivers the best practice and best value through the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establishment of effective systems of target setting, performance management and stakeholder feedback, that</w:t>
      </w:r>
      <w:r w:rsidRPr="009144C2">
        <w:rPr>
          <w:rFonts w:asciiTheme="minorHAnsi" w:hAnsiTheme="minorHAnsi"/>
          <w:spacing w:val="-47"/>
        </w:rPr>
        <w:t xml:space="preserve"> </w:t>
      </w:r>
      <w:r w:rsidR="00942242">
        <w:rPr>
          <w:rFonts w:asciiTheme="minorHAnsi" w:hAnsiTheme="minorHAnsi"/>
          <w:spacing w:val="-47"/>
        </w:rPr>
        <w:t xml:space="preserve">       </w:t>
      </w:r>
      <w:r w:rsidRPr="009144C2">
        <w:rPr>
          <w:rFonts w:asciiTheme="minorHAnsi" w:hAnsiTheme="minorHAnsi"/>
        </w:rPr>
        <w:t>encourages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an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innovative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creative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approach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to service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delivery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meets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needs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of the curriculum.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802"/>
        <w:rPr>
          <w:rFonts w:asciiTheme="minorHAnsi" w:hAnsiTheme="minorHAnsi"/>
        </w:rPr>
      </w:pPr>
      <w:r w:rsidRPr="009144C2">
        <w:rPr>
          <w:rFonts w:asciiTheme="minorHAnsi" w:hAnsiTheme="minorHAnsi"/>
        </w:rPr>
        <w:t>Be responsible for compiling and presenting the School Business Plan along with presenting management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  <w:color w:val="FF0000"/>
          <w:spacing w:val="1"/>
        </w:rPr>
        <w:t xml:space="preserve"> </w:t>
      </w:r>
      <w:r w:rsidRPr="009144C2">
        <w:rPr>
          <w:rFonts w:asciiTheme="minorHAnsi" w:hAnsiTheme="minorHAnsi"/>
        </w:rPr>
        <w:t>information, (ensuring reports relating to school data, finance, personnel, premises and health and safety are</w:t>
      </w:r>
      <w:r w:rsidRPr="009144C2">
        <w:rPr>
          <w:rFonts w:asciiTheme="minorHAnsi" w:hAnsiTheme="minorHAnsi"/>
          <w:spacing w:val="-47"/>
        </w:rPr>
        <w:t xml:space="preserve"> </w:t>
      </w:r>
      <w:r w:rsidR="00942242">
        <w:rPr>
          <w:rFonts w:asciiTheme="minorHAnsi" w:hAnsiTheme="minorHAnsi"/>
          <w:spacing w:val="-47"/>
        </w:rPr>
        <w:t xml:space="preserve">      </w:t>
      </w:r>
      <w:r w:rsidRPr="009144C2">
        <w:rPr>
          <w:rFonts w:asciiTheme="minorHAnsi" w:hAnsiTheme="minorHAnsi"/>
        </w:rPr>
        <w:t>accurate)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to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Governing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Body,</w:t>
      </w:r>
      <w:r w:rsidRPr="009144C2">
        <w:rPr>
          <w:rFonts w:asciiTheme="minorHAnsi" w:hAnsiTheme="minorHAnsi"/>
          <w:spacing w:val="-3"/>
        </w:rPr>
        <w:t xml:space="preserve"> </w:t>
      </w:r>
      <w:r w:rsidR="00942242">
        <w:rPr>
          <w:rFonts w:asciiTheme="minorHAnsi" w:hAnsiTheme="minorHAnsi"/>
        </w:rPr>
        <w:t xml:space="preserve">its sub-committees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School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Leadership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Team.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563"/>
        <w:rPr>
          <w:rFonts w:asciiTheme="minorHAnsi" w:hAnsiTheme="minorHAnsi"/>
        </w:rPr>
      </w:pPr>
      <w:r w:rsidRPr="009144C2">
        <w:rPr>
          <w:rFonts w:asciiTheme="minorHAnsi" w:hAnsiTheme="minorHAnsi"/>
        </w:rPr>
        <w:t>Coordinate the deployment and work of the management staff ensuring that it is reflective of the agreed school</w:t>
      </w:r>
      <w:r w:rsidRPr="009144C2">
        <w:rPr>
          <w:rFonts w:asciiTheme="minorHAnsi" w:hAnsiTheme="minorHAnsi"/>
          <w:spacing w:val="-47"/>
        </w:rPr>
        <w:t xml:space="preserve"> </w:t>
      </w:r>
      <w:r w:rsidR="00942242">
        <w:rPr>
          <w:rFonts w:asciiTheme="minorHAnsi" w:hAnsiTheme="minorHAnsi"/>
          <w:spacing w:val="-47"/>
        </w:rPr>
        <w:t xml:space="preserve">           </w:t>
      </w:r>
      <w:r w:rsidRPr="009144C2">
        <w:rPr>
          <w:rFonts w:asciiTheme="minorHAnsi" w:hAnsiTheme="minorHAnsi"/>
        </w:rPr>
        <w:t>aims,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objectives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policies are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implemented,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monitored, 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evaluated.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1076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 and develop effective and consistent methods of communication across all channels and stakeholder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groups.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8"/>
        <w:ind w:right="949"/>
        <w:rPr>
          <w:rFonts w:asciiTheme="minorHAnsi" w:hAnsiTheme="minorHAnsi"/>
        </w:rPr>
      </w:pPr>
      <w:r w:rsidRPr="009144C2">
        <w:rPr>
          <w:rFonts w:asciiTheme="minorHAnsi" w:hAnsiTheme="minorHAnsi"/>
        </w:rPr>
        <w:t>Develop robust succession planning and ensures appropriate investments in training and staff development</w:t>
      </w:r>
      <w:r w:rsidRPr="009144C2">
        <w:rPr>
          <w:rFonts w:asciiTheme="minorHAnsi" w:hAnsiTheme="minorHAnsi"/>
          <w:spacing w:val="-47"/>
        </w:rPr>
        <w:t xml:space="preserve"> </w:t>
      </w:r>
      <w:r w:rsidR="00942242">
        <w:rPr>
          <w:rFonts w:asciiTheme="minorHAnsi" w:hAnsiTheme="minorHAnsi"/>
          <w:spacing w:val="-47"/>
        </w:rPr>
        <w:t xml:space="preserve">         </w:t>
      </w:r>
      <w:r w:rsidRPr="009144C2">
        <w:rPr>
          <w:rFonts w:asciiTheme="minorHAnsi" w:hAnsiTheme="minorHAnsi"/>
        </w:rPr>
        <w:t>throughout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all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business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functions in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the school.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8"/>
        <w:ind w:right="949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 and develop the finance, front desk, administration, premises teams and lettings arrangements to ensure they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meet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 needs and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support the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aims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of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school.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Manage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deploy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staff in</w:t>
      </w:r>
      <w:r w:rsidRPr="009144C2">
        <w:rPr>
          <w:rFonts w:asciiTheme="minorHAnsi" w:hAnsiTheme="minorHAnsi"/>
          <w:spacing w:val="-5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most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effective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efficient way, setting objectives</w:t>
      </w:r>
      <w:r w:rsidRPr="009144C2">
        <w:rPr>
          <w:rFonts w:asciiTheme="minorHAnsi" w:hAnsiTheme="minorHAnsi"/>
          <w:spacing w:val="2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lead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on Performance</w:t>
      </w:r>
      <w:r w:rsidRPr="009144C2">
        <w:rPr>
          <w:rFonts w:asciiTheme="minorHAnsi" w:hAnsiTheme="minorHAnsi"/>
          <w:spacing w:val="2"/>
        </w:rPr>
        <w:t xml:space="preserve"> </w:t>
      </w:r>
      <w:r w:rsidRPr="009144C2">
        <w:rPr>
          <w:rFonts w:asciiTheme="minorHAnsi" w:hAnsiTheme="minorHAnsi"/>
        </w:rPr>
        <w:t>Management of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office and site teams.</w:t>
      </w:r>
    </w:p>
    <w:p w:rsidR="00F07C00" w:rsidRPr="009144C2" w:rsidRDefault="00F07C00" w:rsidP="00F07C00">
      <w:pPr>
        <w:pStyle w:val="ListParagraph"/>
        <w:tabs>
          <w:tab w:val="left" w:pos="384"/>
        </w:tabs>
        <w:spacing w:before="58"/>
        <w:ind w:left="284" w:right="949" w:firstLine="0"/>
        <w:rPr>
          <w:rFonts w:asciiTheme="minorHAnsi" w:hAnsiTheme="minorHAnsi"/>
        </w:rPr>
      </w:pPr>
    </w:p>
    <w:p w:rsidR="00F07C00" w:rsidRPr="009144C2" w:rsidRDefault="00F07C00" w:rsidP="00F07C00">
      <w:pPr>
        <w:pStyle w:val="Heading3"/>
        <w:rPr>
          <w:rFonts w:asciiTheme="minorHAnsi" w:hAnsiTheme="minorHAnsi"/>
          <w:sz w:val="22"/>
          <w:szCs w:val="22"/>
        </w:rPr>
      </w:pPr>
      <w:r w:rsidRPr="009144C2">
        <w:rPr>
          <w:rFonts w:asciiTheme="minorHAnsi" w:hAnsiTheme="minorHAnsi"/>
          <w:sz w:val="22"/>
          <w:szCs w:val="22"/>
        </w:rPr>
        <w:t>Finance</w:t>
      </w:r>
    </w:p>
    <w:p w:rsidR="00F07C00" w:rsidRPr="009144C2" w:rsidRDefault="00F07C00" w:rsidP="00F07C00">
      <w:pPr>
        <w:pStyle w:val="BodyText"/>
        <w:spacing w:before="8"/>
        <w:ind w:left="0"/>
        <w:rPr>
          <w:rFonts w:asciiTheme="minorHAnsi" w:hAnsiTheme="minorHAnsi"/>
          <w:b/>
        </w:rPr>
      </w:pP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1"/>
        <w:ind w:right="679"/>
        <w:rPr>
          <w:rFonts w:asciiTheme="minorHAnsi" w:hAnsiTheme="minorHAnsi"/>
        </w:rPr>
      </w:pPr>
      <w:r w:rsidRPr="009144C2">
        <w:rPr>
          <w:rFonts w:asciiTheme="minorHAnsi" w:hAnsiTheme="minorHAnsi"/>
        </w:rPr>
        <w:t xml:space="preserve">Set the expectation in terms of high quality and ensures that the school has a properly resourced and effective </w:t>
      </w:r>
      <w:r w:rsidRPr="009144C2">
        <w:rPr>
          <w:rFonts w:asciiTheme="minorHAnsi" w:hAnsiTheme="minorHAnsi"/>
          <w:spacing w:val="-47"/>
        </w:rPr>
        <w:t xml:space="preserve">  </w:t>
      </w:r>
      <w:r w:rsidRPr="009144C2">
        <w:rPr>
          <w:rFonts w:asciiTheme="minorHAnsi" w:hAnsiTheme="minorHAnsi"/>
        </w:rPr>
        <w:t>finance function.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684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Lead, develop and implement the school’s financial strategy and to carry out financial modelling enabling well-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informed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strategic decisions.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13"/>
        <w:rPr>
          <w:rFonts w:asciiTheme="minorHAnsi" w:hAnsiTheme="minorHAnsi"/>
        </w:rPr>
      </w:pPr>
      <w:r w:rsidRPr="009144C2">
        <w:rPr>
          <w:rFonts w:asciiTheme="minorHAnsi" w:hAnsiTheme="minorHAnsi"/>
        </w:rPr>
        <w:t>Promote a culture of innovation and challenge in transforming financial performance founded on the principle</w:t>
      </w:r>
      <w:r w:rsidRPr="009144C2">
        <w:rPr>
          <w:rFonts w:asciiTheme="minorHAnsi" w:hAnsiTheme="minorHAnsi"/>
          <w:spacing w:val="-47"/>
        </w:rPr>
        <w:t xml:space="preserve"> </w:t>
      </w:r>
      <w:r w:rsidR="00942242">
        <w:rPr>
          <w:rFonts w:asciiTheme="minorHAnsi" w:hAnsiTheme="minorHAnsi"/>
          <w:spacing w:val="-47"/>
        </w:rPr>
        <w:t xml:space="preserve">       </w:t>
      </w:r>
      <w:r w:rsidRPr="009144C2">
        <w:rPr>
          <w:rFonts w:asciiTheme="minorHAnsi" w:hAnsiTheme="minorHAnsi"/>
        </w:rPr>
        <w:t>of Value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for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Money.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787"/>
        <w:rPr>
          <w:rFonts w:asciiTheme="minorHAnsi" w:hAnsiTheme="minorHAnsi"/>
        </w:rPr>
      </w:pPr>
      <w:r w:rsidRPr="009144C2">
        <w:rPr>
          <w:rFonts w:asciiTheme="minorHAnsi" w:hAnsiTheme="minorHAnsi"/>
        </w:rPr>
        <w:t>Ensure that key strategic decisions are taken with the full understanding of the financial implications and that</w:t>
      </w:r>
      <w:r w:rsidR="00942242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effective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stewardship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of public funds is maintained.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28"/>
        <w:rPr>
          <w:rFonts w:asciiTheme="minorHAnsi" w:hAnsiTheme="minorHAnsi"/>
        </w:rPr>
      </w:pPr>
      <w:r w:rsidRPr="009144C2">
        <w:rPr>
          <w:rFonts w:asciiTheme="minorHAnsi" w:hAnsiTheme="minorHAnsi"/>
        </w:rPr>
        <w:t>Develop and implement strategy to resource the school objectives and manage all resources for the benefit of</w:t>
      </w:r>
      <w:r w:rsidR="00942242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pupils,</w:t>
      </w:r>
      <w:r w:rsidRPr="009144C2">
        <w:rPr>
          <w:rFonts w:asciiTheme="minorHAnsi" w:hAnsiTheme="minorHAnsi"/>
          <w:spacing w:val="-1"/>
        </w:rPr>
        <w:t xml:space="preserve"> </w:t>
      </w:r>
      <w:r w:rsidR="00942242">
        <w:rPr>
          <w:rFonts w:asciiTheme="minorHAnsi" w:hAnsiTheme="minorHAnsi"/>
        </w:rPr>
        <w:t>classrooms</w:t>
      </w:r>
      <w:r w:rsidRPr="009144C2">
        <w:rPr>
          <w:rFonts w:asciiTheme="minorHAnsi" w:hAnsiTheme="minorHAnsi"/>
        </w:rPr>
        <w:t xml:space="preserve"> and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curriculum.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8"/>
        <w:ind w:right="746"/>
        <w:rPr>
          <w:rFonts w:asciiTheme="minorHAnsi" w:hAnsiTheme="minorHAnsi"/>
        </w:rPr>
      </w:pPr>
      <w:r w:rsidRPr="009144C2">
        <w:rPr>
          <w:rFonts w:asciiTheme="minorHAnsi" w:hAnsiTheme="minorHAnsi"/>
        </w:rPr>
        <w:t>Develop and maintain robust financial systems to ensure financial transactions of the school are carried out in</w:t>
      </w:r>
      <w:r w:rsidR="00942242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an appropriate manner and that financial regulations of the London Borough of Ealing (LBE) are observed,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updating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local finance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related policies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procedures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as required.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695"/>
        <w:rPr>
          <w:rFonts w:asciiTheme="minorHAnsi" w:hAnsiTheme="minorHAnsi"/>
        </w:rPr>
      </w:pPr>
      <w:r w:rsidRPr="009144C2">
        <w:rPr>
          <w:rFonts w:asciiTheme="minorHAnsi" w:hAnsiTheme="minorHAnsi"/>
        </w:rPr>
        <w:t>Set the direction for effective and efficient financial administration to underpin sustainable long-term financial</w:t>
      </w:r>
      <w:r w:rsidR="00942242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health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demonstrate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robust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assurance.</w:t>
      </w:r>
    </w:p>
    <w:p w:rsidR="00E9243B" w:rsidRPr="00E33EC3" w:rsidRDefault="00F07C00" w:rsidP="00E33EC3">
      <w:pPr>
        <w:pStyle w:val="ListParagraph"/>
        <w:numPr>
          <w:ilvl w:val="0"/>
          <w:numId w:val="2"/>
        </w:numPr>
        <w:tabs>
          <w:tab w:val="left" w:pos="384"/>
        </w:tabs>
        <w:spacing w:before="60"/>
      </w:pPr>
      <w:r w:rsidRPr="00E33EC3">
        <w:t>Lead, develop and implement the reconciliation</w:t>
      </w:r>
      <w:r w:rsidRPr="00E33EC3">
        <w:rPr>
          <w:spacing w:val="-3"/>
        </w:rPr>
        <w:t xml:space="preserve"> </w:t>
      </w:r>
      <w:r w:rsidRPr="00E33EC3">
        <w:t>of</w:t>
      </w:r>
      <w:r w:rsidRPr="00E33EC3">
        <w:rPr>
          <w:spacing w:val="-1"/>
        </w:rPr>
        <w:t xml:space="preserve"> </w:t>
      </w:r>
      <w:r w:rsidRPr="00E33EC3">
        <w:t>bank</w:t>
      </w:r>
      <w:r w:rsidRPr="00E33EC3">
        <w:rPr>
          <w:spacing w:val="-3"/>
        </w:rPr>
        <w:t xml:space="preserve"> </w:t>
      </w:r>
      <w:r w:rsidRPr="00E33EC3">
        <w:t>accounts,</w:t>
      </w:r>
      <w:r w:rsidRPr="00E33EC3">
        <w:rPr>
          <w:spacing w:val="-3"/>
        </w:rPr>
        <w:t xml:space="preserve"> </w:t>
      </w:r>
      <w:r w:rsidRPr="00E33EC3">
        <w:t>VAT accounting</w:t>
      </w:r>
      <w:r w:rsidRPr="00E33EC3">
        <w:rPr>
          <w:spacing w:val="-2"/>
        </w:rPr>
        <w:t xml:space="preserve"> </w:t>
      </w:r>
      <w:r w:rsidRPr="00E33EC3">
        <w:t>and</w:t>
      </w:r>
      <w:r w:rsidRPr="00E33EC3">
        <w:rPr>
          <w:spacing w:val="-2"/>
        </w:rPr>
        <w:t xml:space="preserve"> </w:t>
      </w:r>
      <w:r w:rsidRPr="00E33EC3">
        <w:t>returns,</w:t>
      </w:r>
      <w:r w:rsidRPr="00E33EC3">
        <w:rPr>
          <w:spacing w:val="-1"/>
        </w:rPr>
        <w:t xml:space="preserve"> </w:t>
      </w:r>
      <w:r w:rsidRPr="00E33EC3">
        <w:t>cash</w:t>
      </w:r>
      <w:r w:rsidRPr="00E33EC3">
        <w:rPr>
          <w:spacing w:val="-5"/>
        </w:rPr>
        <w:t xml:space="preserve"> </w:t>
      </w:r>
      <w:r w:rsidRPr="00E33EC3">
        <w:t>handling,</w:t>
      </w:r>
      <w:r w:rsidRPr="00E33EC3">
        <w:rPr>
          <w:spacing w:val="-1"/>
        </w:rPr>
        <w:t xml:space="preserve"> </w:t>
      </w:r>
      <w:r w:rsidRPr="00E33EC3">
        <w:t>public</w:t>
      </w:r>
      <w:r w:rsidRPr="00E33EC3">
        <w:rPr>
          <w:spacing w:val="-1"/>
        </w:rPr>
        <w:t xml:space="preserve"> </w:t>
      </w:r>
      <w:r w:rsidRPr="00E33EC3">
        <w:t>and</w:t>
      </w:r>
      <w:r w:rsidRPr="00E33EC3">
        <w:rPr>
          <w:spacing w:val="-1"/>
        </w:rPr>
        <w:t xml:space="preserve"> </w:t>
      </w:r>
      <w:r w:rsidRPr="00E33EC3">
        <w:t>private</w:t>
      </w:r>
      <w:r w:rsidRPr="00E33EC3">
        <w:rPr>
          <w:spacing w:val="-1"/>
        </w:rPr>
        <w:t xml:space="preserve"> </w:t>
      </w:r>
      <w:r w:rsidRPr="00E33EC3">
        <w:t>funds.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82"/>
        <w:rPr>
          <w:rFonts w:asciiTheme="minorHAnsi" w:hAnsiTheme="minorHAnsi"/>
        </w:rPr>
      </w:pPr>
      <w:r w:rsidRPr="009144C2">
        <w:rPr>
          <w:rFonts w:asciiTheme="minorHAnsi" w:hAnsiTheme="minorHAnsi"/>
        </w:rPr>
        <w:lastRenderedPageBreak/>
        <w:t>Assume ultimate responsibility for</w:t>
      </w:r>
      <w:r w:rsidR="00942242">
        <w:rPr>
          <w:rFonts w:asciiTheme="minorHAnsi" w:hAnsiTheme="minorHAnsi"/>
        </w:rPr>
        <w:t xml:space="preserve"> financial reporting and ensure</w:t>
      </w:r>
      <w:r w:rsidRPr="009144C2">
        <w:rPr>
          <w:rFonts w:asciiTheme="minorHAnsi" w:hAnsiTheme="minorHAnsi"/>
        </w:rPr>
        <w:t xml:space="preserve"> that all reporting adheres to the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requirements of the law and financial reporting standards including accurately prepared end of year accounts</w:t>
      </w:r>
      <w:r w:rsidR="00942242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for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LBE,</w:t>
      </w:r>
      <w:r w:rsidRPr="009144C2">
        <w:rPr>
          <w:rFonts w:asciiTheme="minorHAnsi" w:hAnsiTheme="minorHAnsi"/>
          <w:spacing w:val="-2"/>
        </w:rPr>
        <w:t xml:space="preserve"> </w:t>
      </w:r>
      <w:r w:rsidR="00917D30">
        <w:rPr>
          <w:rFonts w:asciiTheme="minorHAnsi" w:hAnsiTheme="minorHAnsi"/>
        </w:rPr>
        <w:t>DF</w:t>
      </w:r>
      <w:r w:rsidRPr="009144C2">
        <w:rPr>
          <w:rFonts w:asciiTheme="minorHAnsi" w:hAnsiTheme="minorHAnsi"/>
        </w:rPr>
        <w:t>E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presentation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to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Governing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Body.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3" w:line="237" w:lineRule="auto"/>
        <w:ind w:right="1373"/>
        <w:rPr>
          <w:rFonts w:asciiTheme="minorHAnsi" w:hAnsiTheme="minorHAnsi"/>
        </w:rPr>
      </w:pPr>
      <w:r w:rsidRPr="009144C2">
        <w:rPr>
          <w:rFonts w:asciiTheme="minorHAnsi" w:hAnsiTheme="minorHAnsi"/>
        </w:rPr>
        <w:t xml:space="preserve">Lead the development of the detailed framework </w:t>
      </w:r>
      <w:r w:rsidR="00942242">
        <w:rPr>
          <w:rFonts w:asciiTheme="minorHAnsi" w:hAnsiTheme="minorHAnsi"/>
        </w:rPr>
        <w:t>f</w:t>
      </w:r>
      <w:r w:rsidRPr="009144C2">
        <w:rPr>
          <w:rFonts w:asciiTheme="minorHAnsi" w:hAnsiTheme="minorHAnsi"/>
        </w:rPr>
        <w:t>or tendering procedure to comply with statutory and</w:t>
      </w:r>
      <w:r w:rsidRPr="009144C2">
        <w:rPr>
          <w:rFonts w:asciiTheme="minorHAnsi" w:hAnsiTheme="minorHAnsi"/>
          <w:spacing w:val="-47"/>
        </w:rPr>
        <w:t xml:space="preserve"> </w:t>
      </w:r>
      <w:r w:rsidR="00942242">
        <w:rPr>
          <w:rFonts w:asciiTheme="minorHAnsi" w:hAnsiTheme="minorHAnsi"/>
        </w:rPr>
        <w:t xml:space="preserve"> l</w:t>
      </w:r>
      <w:r w:rsidRPr="009144C2">
        <w:rPr>
          <w:rFonts w:asciiTheme="minorHAnsi" w:hAnsiTheme="minorHAnsi"/>
        </w:rPr>
        <w:t>egislative requirements,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delivering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Value for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Money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obtaining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expert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advice as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needed.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rPr>
          <w:rFonts w:asciiTheme="minorHAnsi" w:hAnsiTheme="minorHAnsi"/>
        </w:rPr>
      </w:pPr>
      <w:r w:rsidRPr="009144C2">
        <w:rPr>
          <w:rFonts w:asciiTheme="minorHAnsi" w:hAnsiTheme="minorHAnsi"/>
        </w:rPr>
        <w:t>Critically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review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contracts,</w:t>
      </w:r>
      <w:r w:rsidRPr="009144C2">
        <w:rPr>
          <w:rFonts w:asciiTheme="minorHAnsi" w:hAnsiTheme="minorHAnsi"/>
          <w:spacing w:val="-6"/>
        </w:rPr>
        <w:t xml:space="preserve"> </w:t>
      </w:r>
      <w:r w:rsidRPr="009144C2">
        <w:rPr>
          <w:rFonts w:asciiTheme="minorHAnsi" w:hAnsiTheme="minorHAnsi"/>
        </w:rPr>
        <w:t>administration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processes and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SLAs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to assist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with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contract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negotiations.</w:t>
      </w:r>
    </w:p>
    <w:p w:rsidR="00F07C00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801"/>
        <w:rPr>
          <w:rFonts w:asciiTheme="minorHAnsi" w:hAnsiTheme="minorHAnsi"/>
        </w:rPr>
      </w:pPr>
      <w:r w:rsidRPr="009144C2">
        <w:rPr>
          <w:rFonts w:asciiTheme="minorHAnsi" w:hAnsiTheme="minorHAnsi"/>
        </w:rPr>
        <w:t>Ensuring contract delivery happens on time, to budget and that these remain supportive of the school</w:t>
      </w:r>
      <w:r w:rsidR="00585568">
        <w:rPr>
          <w:rFonts w:asciiTheme="minorHAnsi" w:hAnsiTheme="minorHAnsi"/>
        </w:rPr>
        <w:t>’s</w:t>
      </w:r>
      <w:r w:rsidRPr="009144C2">
        <w:rPr>
          <w:rFonts w:asciiTheme="minorHAnsi" w:hAnsiTheme="minorHAnsi"/>
        </w:rPr>
        <w:t xml:space="preserve"> overall</w:t>
      </w:r>
      <w:r w:rsidRPr="009144C2">
        <w:rPr>
          <w:rFonts w:asciiTheme="minorHAnsi" w:hAnsiTheme="minorHAnsi"/>
          <w:spacing w:val="-47"/>
        </w:rPr>
        <w:t xml:space="preserve"> </w:t>
      </w:r>
      <w:r w:rsidR="00585568">
        <w:rPr>
          <w:rFonts w:asciiTheme="minorHAnsi" w:hAnsiTheme="minorHAnsi"/>
          <w:spacing w:val="-47"/>
        </w:rPr>
        <w:t xml:space="preserve">              </w:t>
      </w:r>
      <w:r w:rsidRPr="009144C2">
        <w:rPr>
          <w:rFonts w:asciiTheme="minorHAnsi" w:hAnsiTheme="minorHAnsi"/>
        </w:rPr>
        <w:t>strategy.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1081"/>
        <w:rPr>
          <w:rFonts w:asciiTheme="minorHAnsi" w:hAnsiTheme="minorHAnsi"/>
        </w:rPr>
      </w:pPr>
      <w:r w:rsidRPr="009144C2">
        <w:rPr>
          <w:rFonts w:asciiTheme="minorHAnsi" w:hAnsiTheme="minorHAnsi"/>
        </w:rPr>
        <w:t>Procure goods and services on a value for money basis to support education delivery within the context of</w:t>
      </w:r>
      <w:r w:rsidR="00585568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regulatory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frameworks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legislation.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44"/>
        <w:rPr>
          <w:rFonts w:asciiTheme="minorHAnsi" w:hAnsiTheme="minorHAnsi"/>
        </w:rPr>
      </w:pPr>
      <w:r w:rsidRPr="009144C2">
        <w:rPr>
          <w:rFonts w:asciiTheme="minorHAnsi" w:hAnsiTheme="minorHAnsi"/>
        </w:rPr>
        <w:t>Identify new purchasing routes, strategies, and suppliers to ensure the most effective procurement strategy is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adopted.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62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Carry out financial modelling to prepare and manage the school budget in line with the improvement priorities.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Collate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budget for review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approval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of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the Governing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Body.</w:t>
      </w:r>
    </w:p>
    <w:p w:rsidR="00F07C00" w:rsidRPr="009144C2" w:rsidRDefault="00F07C00" w:rsidP="009144C2">
      <w:pPr>
        <w:pStyle w:val="ListParagraph"/>
        <w:numPr>
          <w:ilvl w:val="0"/>
          <w:numId w:val="2"/>
        </w:numPr>
        <w:tabs>
          <w:tab w:val="left" w:pos="384"/>
        </w:tabs>
        <w:spacing w:before="59"/>
        <w:ind w:right="114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Responsible for budget monitoring and preparation of budget reports, including the provision of accurate</w:t>
      </w:r>
      <w:r w:rsidRPr="009144C2">
        <w:rPr>
          <w:rFonts w:asciiTheme="minorHAnsi" w:hAnsiTheme="minorHAnsi"/>
          <w:spacing w:val="-47"/>
        </w:rPr>
        <w:t xml:space="preserve">  </w:t>
      </w:r>
      <w:r w:rsidR="00585568">
        <w:rPr>
          <w:rFonts w:asciiTheme="minorHAnsi" w:hAnsiTheme="minorHAnsi"/>
          <w:spacing w:val="-47"/>
        </w:rPr>
        <w:t xml:space="preserve">             </w:t>
      </w:r>
      <w:r w:rsidRPr="009144C2">
        <w:rPr>
          <w:rFonts w:asciiTheme="minorHAnsi" w:hAnsiTheme="minorHAnsi"/>
        </w:rPr>
        <w:t>estimates, forecasts, and projections in conjunction with the Senior Leadership Team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765"/>
        <w:rPr>
          <w:rFonts w:asciiTheme="minorHAnsi" w:hAnsiTheme="minorHAnsi"/>
        </w:rPr>
      </w:pPr>
      <w:r w:rsidRPr="009144C2">
        <w:rPr>
          <w:rFonts w:asciiTheme="minorHAnsi" w:hAnsiTheme="minorHAnsi"/>
        </w:rPr>
        <w:t xml:space="preserve">Carry out fee collection, cash handling, </w:t>
      </w:r>
      <w:r w:rsidR="00585568">
        <w:rPr>
          <w:rFonts w:asciiTheme="minorHAnsi" w:hAnsiTheme="minorHAnsi"/>
        </w:rPr>
        <w:t xml:space="preserve">banking and </w:t>
      </w:r>
      <w:r w:rsidR="00585568" w:rsidRPr="009144C2">
        <w:rPr>
          <w:rFonts w:asciiTheme="minorHAnsi" w:hAnsiTheme="minorHAnsi"/>
        </w:rPr>
        <w:t>outstanding</w:t>
      </w:r>
      <w:r w:rsidRPr="009144C2">
        <w:rPr>
          <w:rFonts w:asciiTheme="minorHAnsi" w:hAnsiTheme="minorHAnsi"/>
        </w:rPr>
        <w:t xml:space="preserve"> fees are managed according to policy to avoid</w:t>
      </w:r>
      <w:r w:rsidRPr="009144C2">
        <w:rPr>
          <w:rFonts w:asciiTheme="minorHAnsi" w:hAnsiTheme="minorHAnsi"/>
          <w:spacing w:val="-47"/>
        </w:rPr>
        <w:t xml:space="preserve"> </w:t>
      </w:r>
      <w:r w:rsidR="00585568">
        <w:rPr>
          <w:rFonts w:asciiTheme="minorHAnsi" w:hAnsiTheme="minorHAnsi"/>
          <w:spacing w:val="-47"/>
        </w:rPr>
        <w:t xml:space="preserve">       </w:t>
      </w:r>
      <w:r w:rsidRPr="009144C2">
        <w:rPr>
          <w:rFonts w:asciiTheme="minorHAnsi" w:hAnsiTheme="minorHAnsi"/>
        </w:rPr>
        <w:t>bad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debt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cashless</w:t>
      </w:r>
      <w:r w:rsidRPr="009144C2">
        <w:rPr>
          <w:rFonts w:asciiTheme="minorHAnsi" w:hAnsiTheme="minorHAnsi"/>
          <w:spacing w:val="-5"/>
        </w:rPr>
        <w:t xml:space="preserve"> </w:t>
      </w:r>
      <w:r w:rsidRPr="009144C2">
        <w:rPr>
          <w:rFonts w:asciiTheme="minorHAnsi" w:hAnsiTheme="minorHAnsi"/>
        </w:rPr>
        <w:t>payment system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in conjunction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with the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Office Administrators.</w:t>
      </w:r>
    </w:p>
    <w:p w:rsidR="009144C2" w:rsidRPr="00E33EC3" w:rsidRDefault="00F07C00" w:rsidP="00E33EC3">
      <w:pPr>
        <w:pStyle w:val="ListParagraph"/>
        <w:numPr>
          <w:ilvl w:val="0"/>
          <w:numId w:val="2"/>
        </w:numPr>
        <w:tabs>
          <w:tab w:val="left" w:pos="384"/>
        </w:tabs>
        <w:ind w:right="506"/>
      </w:pPr>
      <w:r w:rsidRPr="00E33EC3">
        <w:t>Implement asset register covering all the school assets including detailed title information, historic and</w:t>
      </w:r>
      <w:r w:rsidRPr="00E33EC3">
        <w:rPr>
          <w:spacing w:val="-47"/>
        </w:rPr>
        <w:t xml:space="preserve"> </w:t>
      </w:r>
      <w:r w:rsidRPr="00E33EC3">
        <w:t>current</w:t>
      </w:r>
      <w:r w:rsidRPr="00E33EC3">
        <w:rPr>
          <w:spacing w:val="-3"/>
        </w:rPr>
        <w:t xml:space="preserve"> </w:t>
      </w:r>
      <w:r w:rsidR="00585568">
        <w:t>values.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914"/>
        <w:rPr>
          <w:rFonts w:asciiTheme="minorHAnsi" w:hAnsiTheme="minorHAnsi"/>
        </w:rPr>
      </w:pPr>
      <w:r w:rsidRPr="009144C2">
        <w:rPr>
          <w:rFonts w:asciiTheme="minorHAnsi" w:hAnsiTheme="minorHAnsi"/>
        </w:rPr>
        <w:t>Ensures long-term sustainability and suitability, considering changing environmental needs as advised in the</w:t>
      </w:r>
      <w:r w:rsidRPr="009144C2">
        <w:rPr>
          <w:rFonts w:asciiTheme="minorHAnsi" w:hAnsiTheme="minorHAnsi"/>
          <w:spacing w:val="-47"/>
        </w:rPr>
        <w:t xml:space="preserve">   </w:t>
      </w:r>
      <w:r w:rsidR="00585568">
        <w:rPr>
          <w:rFonts w:asciiTheme="minorHAnsi" w:hAnsiTheme="minorHAnsi"/>
          <w:spacing w:val="-47"/>
        </w:rPr>
        <w:t xml:space="preserve">             </w:t>
      </w:r>
      <w:r w:rsidRPr="009144C2">
        <w:rPr>
          <w:rFonts w:asciiTheme="minorHAnsi" w:hAnsiTheme="minorHAnsi"/>
        </w:rPr>
        <w:t>Green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Procurement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Policy.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9"/>
        <w:ind w:right="648"/>
        <w:rPr>
          <w:rFonts w:asciiTheme="minorHAnsi" w:hAnsiTheme="minorHAnsi"/>
        </w:rPr>
      </w:pPr>
      <w:r w:rsidRPr="009144C2">
        <w:rPr>
          <w:rFonts w:asciiTheme="minorHAnsi" w:hAnsiTheme="minorHAnsi"/>
        </w:rPr>
        <w:t xml:space="preserve">Lead on salaries payments, ensuring payroll is checked each month, returns are completed to deadline and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that</w:t>
      </w:r>
      <w:r w:rsidRPr="009144C2">
        <w:rPr>
          <w:rFonts w:asciiTheme="minorHAnsi" w:hAnsiTheme="minorHAnsi"/>
          <w:spacing w:val="-1"/>
        </w:rPr>
        <w:t xml:space="preserve"> </w:t>
      </w:r>
      <w:r w:rsidR="00E33EC3">
        <w:rPr>
          <w:rFonts w:asciiTheme="minorHAnsi" w:hAnsiTheme="minorHAnsi"/>
        </w:rPr>
        <w:t>accuracy</w:t>
      </w:r>
      <w:r w:rsidRPr="009144C2">
        <w:rPr>
          <w:rFonts w:asciiTheme="minorHAnsi" w:hAnsiTheme="minorHAnsi"/>
        </w:rPr>
        <w:t xml:space="preserve"> is obtained.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Be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internal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quality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assurance lead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initiate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manage audit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procedures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as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necessary.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618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 on maximising income generation, preparing funding bids, securing sponsorship, and developing premises</w:t>
      </w:r>
      <w:r w:rsidR="00585568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lettings.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To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ensure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insurance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cover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is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up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to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date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effective.</w:t>
      </w:r>
    </w:p>
    <w:p w:rsidR="00F07C00" w:rsidRPr="009144C2" w:rsidRDefault="00F07C00" w:rsidP="00F07C00">
      <w:pPr>
        <w:pStyle w:val="Heading3"/>
        <w:spacing w:before="81"/>
        <w:rPr>
          <w:rFonts w:asciiTheme="minorHAnsi" w:hAnsiTheme="minorHAnsi"/>
          <w:sz w:val="22"/>
          <w:szCs w:val="22"/>
        </w:rPr>
      </w:pPr>
    </w:p>
    <w:p w:rsidR="00F07C00" w:rsidRPr="009144C2" w:rsidRDefault="00F07C00" w:rsidP="00F07C00">
      <w:pPr>
        <w:pStyle w:val="Heading3"/>
        <w:rPr>
          <w:rFonts w:asciiTheme="minorHAnsi" w:hAnsiTheme="minorHAnsi"/>
          <w:sz w:val="22"/>
          <w:szCs w:val="22"/>
        </w:rPr>
      </w:pPr>
      <w:r w:rsidRPr="009144C2">
        <w:rPr>
          <w:rFonts w:asciiTheme="minorHAnsi" w:hAnsiTheme="minorHAnsi"/>
          <w:sz w:val="22"/>
          <w:szCs w:val="22"/>
        </w:rPr>
        <w:t xml:space="preserve">Marketing and promoting the school </w:t>
      </w:r>
    </w:p>
    <w:p w:rsidR="00F07C00" w:rsidRPr="009144C2" w:rsidRDefault="00F07C00" w:rsidP="00F07C00">
      <w:pPr>
        <w:pStyle w:val="Heading3"/>
        <w:spacing w:before="81"/>
        <w:rPr>
          <w:rFonts w:asciiTheme="minorHAnsi" w:hAnsiTheme="minorHAnsi"/>
          <w:color w:val="auto"/>
          <w:sz w:val="22"/>
          <w:szCs w:val="22"/>
        </w:rPr>
      </w:pPr>
    </w:p>
    <w:p w:rsidR="00F07C00" w:rsidRPr="009144C2" w:rsidRDefault="00F07C00" w:rsidP="00E9243B">
      <w:pPr>
        <w:pStyle w:val="ListParagraph"/>
        <w:numPr>
          <w:ilvl w:val="0"/>
          <w:numId w:val="9"/>
        </w:numPr>
      </w:pPr>
      <w:r w:rsidRPr="009144C2">
        <w:t>To welcome all parents, pupils and visitors to the school</w:t>
      </w:r>
      <w:r w:rsidR="00E33EC3" w:rsidRPr="009144C2">
        <w:t>, and</w:t>
      </w:r>
      <w:r w:rsidRPr="009144C2">
        <w:t xml:space="preserve"> provide them with the relevant support and information on all aspects of school life.</w:t>
      </w:r>
    </w:p>
    <w:p w:rsidR="00F07C00" w:rsidRPr="009144C2" w:rsidRDefault="00F07C00" w:rsidP="00E9243B">
      <w:pPr>
        <w:pStyle w:val="ListParagraph"/>
        <w:numPr>
          <w:ilvl w:val="0"/>
          <w:numId w:val="9"/>
        </w:numPr>
      </w:pPr>
      <w:r w:rsidRPr="009144C2">
        <w:t>To promote the school to different audiences and raise the profile in the local/wider community</w:t>
      </w:r>
    </w:p>
    <w:p w:rsidR="00F07C00" w:rsidRPr="009144C2" w:rsidRDefault="00F07C00" w:rsidP="00E9243B">
      <w:pPr>
        <w:pStyle w:val="ListParagraph"/>
        <w:numPr>
          <w:ilvl w:val="0"/>
          <w:numId w:val="9"/>
        </w:numPr>
      </w:pPr>
      <w:r w:rsidRPr="009144C2">
        <w:t>Liaise with local, national, and international businesses for fundraising and joint projects.</w:t>
      </w:r>
    </w:p>
    <w:p w:rsidR="00F07C00" w:rsidRPr="009144C2" w:rsidRDefault="00F07C00" w:rsidP="00E9243B">
      <w:pPr>
        <w:pStyle w:val="ListParagraph"/>
        <w:numPr>
          <w:ilvl w:val="0"/>
          <w:numId w:val="9"/>
        </w:numPr>
      </w:pPr>
      <w:r w:rsidRPr="009144C2">
        <w:t>To promote the school through tours to prospective families and staff</w:t>
      </w:r>
      <w:r w:rsidR="00585568">
        <w:t>.</w:t>
      </w:r>
      <w:r w:rsidRPr="009144C2">
        <w:t xml:space="preserve"> </w:t>
      </w:r>
    </w:p>
    <w:p w:rsidR="00F07C00" w:rsidRPr="009144C2" w:rsidRDefault="00F07C00" w:rsidP="00E9243B">
      <w:pPr>
        <w:pStyle w:val="ListParagraph"/>
        <w:numPr>
          <w:ilvl w:val="0"/>
          <w:numId w:val="9"/>
        </w:numPr>
      </w:pPr>
      <w:r w:rsidRPr="009144C2">
        <w:t>Liaise and work with the PTA to provide admin support in maintaining and updating the school website, school twitter and other school social media platforms</w:t>
      </w:r>
      <w:r w:rsidR="00585568">
        <w:t>.</w:t>
      </w:r>
      <w:r w:rsidRPr="009144C2">
        <w:t xml:space="preserve"> </w:t>
      </w:r>
    </w:p>
    <w:p w:rsidR="00917D30" w:rsidRDefault="00917D30" w:rsidP="00917D30">
      <w:pPr>
        <w:pStyle w:val="Heading3"/>
        <w:ind w:left="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F07C00" w:rsidRPr="009144C2" w:rsidRDefault="00F07C00" w:rsidP="00917D30">
      <w:pPr>
        <w:pStyle w:val="Heading3"/>
        <w:ind w:left="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Administration and Reception</w:t>
      </w:r>
    </w:p>
    <w:p w:rsidR="00F07C00" w:rsidRPr="009144C2" w:rsidRDefault="00F07C00" w:rsidP="009144C2">
      <w:pPr>
        <w:pStyle w:val="Heading3"/>
        <w:rPr>
          <w:rFonts w:asciiTheme="minorHAnsi" w:hAnsiTheme="minorHAnsi"/>
          <w:b/>
        </w:rPr>
      </w:pPr>
    </w:p>
    <w:p w:rsidR="00F07C00" w:rsidRPr="009144C2" w:rsidRDefault="00585568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Oversee</w:t>
      </w:r>
      <w:r w:rsidR="00F07C00" w:rsidRPr="009144C2">
        <w:rPr>
          <w:rFonts w:asciiTheme="minorHAnsi" w:hAnsiTheme="minorHAnsi"/>
          <w:spacing w:val="-4"/>
        </w:rPr>
        <w:t xml:space="preserve"> </w:t>
      </w:r>
      <w:r w:rsidR="00F07C00" w:rsidRPr="009144C2">
        <w:rPr>
          <w:rFonts w:asciiTheme="minorHAnsi" w:hAnsiTheme="minorHAnsi"/>
        </w:rPr>
        <w:t>management</w:t>
      </w:r>
      <w:r w:rsidR="00F07C00" w:rsidRPr="009144C2">
        <w:rPr>
          <w:rFonts w:asciiTheme="minorHAnsi" w:hAnsiTheme="minorHAnsi"/>
          <w:spacing w:val="-3"/>
        </w:rPr>
        <w:t xml:space="preserve"> </w:t>
      </w:r>
      <w:r w:rsidR="00F07C00" w:rsidRPr="009144C2">
        <w:rPr>
          <w:rFonts w:asciiTheme="minorHAnsi" w:hAnsiTheme="minorHAnsi"/>
        </w:rPr>
        <w:t>of</w:t>
      </w:r>
      <w:r w:rsidR="00F07C00" w:rsidRPr="009144C2">
        <w:rPr>
          <w:rFonts w:asciiTheme="minorHAnsi" w:hAnsiTheme="minorHAnsi"/>
          <w:spacing w:val="-5"/>
        </w:rPr>
        <w:t xml:space="preserve"> </w:t>
      </w:r>
      <w:r w:rsidR="00F07C00" w:rsidRPr="009144C2">
        <w:rPr>
          <w:rFonts w:asciiTheme="minorHAnsi" w:hAnsiTheme="minorHAnsi"/>
        </w:rPr>
        <w:t>the whole school</w:t>
      </w:r>
      <w:r w:rsidR="00F07C00" w:rsidRPr="009144C2">
        <w:rPr>
          <w:rFonts w:asciiTheme="minorHAnsi" w:hAnsiTheme="minorHAnsi"/>
          <w:spacing w:val="-2"/>
        </w:rPr>
        <w:t xml:space="preserve"> </w:t>
      </w:r>
      <w:r w:rsidR="00F07C00" w:rsidRPr="009144C2">
        <w:rPr>
          <w:rFonts w:asciiTheme="minorHAnsi" w:hAnsiTheme="minorHAnsi"/>
        </w:rPr>
        <w:t>administration</w:t>
      </w:r>
      <w:r w:rsidR="00F07C00" w:rsidRPr="009144C2">
        <w:rPr>
          <w:rFonts w:asciiTheme="minorHAnsi" w:hAnsiTheme="minorHAnsi"/>
          <w:spacing w:val="-2"/>
        </w:rPr>
        <w:t xml:space="preserve"> </w:t>
      </w:r>
      <w:r w:rsidR="00F07C00" w:rsidRPr="009144C2">
        <w:rPr>
          <w:rFonts w:asciiTheme="minorHAnsi" w:hAnsiTheme="minorHAnsi"/>
        </w:rPr>
        <w:t>function</w:t>
      </w:r>
      <w:r w:rsidR="00F07C00" w:rsidRPr="009144C2">
        <w:rPr>
          <w:rFonts w:asciiTheme="minorHAnsi" w:hAnsiTheme="minorHAnsi"/>
          <w:spacing w:val="-3"/>
        </w:rPr>
        <w:t xml:space="preserve"> </w:t>
      </w:r>
      <w:r w:rsidR="00F07C00" w:rsidRPr="009144C2">
        <w:rPr>
          <w:rFonts w:asciiTheme="minorHAnsi" w:hAnsiTheme="minorHAnsi"/>
        </w:rPr>
        <w:t>including</w:t>
      </w:r>
      <w:r w:rsidR="00F07C00" w:rsidRPr="009144C2">
        <w:rPr>
          <w:rFonts w:asciiTheme="minorHAnsi" w:hAnsiTheme="minorHAnsi"/>
          <w:spacing w:val="-2"/>
        </w:rPr>
        <w:t xml:space="preserve"> </w:t>
      </w:r>
      <w:r w:rsidR="00F07C00" w:rsidRPr="009144C2">
        <w:rPr>
          <w:rFonts w:asciiTheme="minorHAnsi" w:hAnsiTheme="minorHAnsi"/>
        </w:rPr>
        <w:t>office</w:t>
      </w:r>
      <w:r w:rsidR="00F07C00" w:rsidRPr="009144C2">
        <w:rPr>
          <w:rFonts w:asciiTheme="minorHAnsi" w:hAnsiTheme="minorHAnsi"/>
          <w:spacing w:val="-1"/>
        </w:rPr>
        <w:t xml:space="preserve"> </w:t>
      </w:r>
      <w:r w:rsidR="00F07C00" w:rsidRPr="009144C2">
        <w:rPr>
          <w:rFonts w:asciiTheme="minorHAnsi" w:hAnsiTheme="minorHAnsi"/>
        </w:rPr>
        <w:t>staff.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1457"/>
        <w:rPr>
          <w:rFonts w:asciiTheme="minorHAnsi" w:hAnsiTheme="minorHAnsi"/>
        </w:rPr>
      </w:pPr>
      <w:r w:rsidRPr="009144C2">
        <w:rPr>
          <w:rFonts w:asciiTheme="minorHAnsi" w:hAnsiTheme="minorHAnsi"/>
        </w:rPr>
        <w:t xml:space="preserve">Overview of robust visitor management for the high volume of premises visitors, maintaining a secure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environment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which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safeguards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children in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conjunction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with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="00585568">
        <w:rPr>
          <w:rFonts w:asciiTheme="minorHAnsi" w:hAnsiTheme="minorHAnsi"/>
          <w:spacing w:val="-3"/>
        </w:rPr>
        <w:t xml:space="preserve"> Office Administrators.</w:t>
      </w:r>
    </w:p>
    <w:p w:rsidR="00F07C00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692"/>
        <w:rPr>
          <w:rFonts w:asciiTheme="minorHAnsi" w:hAnsiTheme="minorHAnsi"/>
        </w:rPr>
      </w:pPr>
      <w:r w:rsidRPr="009144C2">
        <w:rPr>
          <w:rFonts w:asciiTheme="minorHAnsi" w:hAnsiTheme="minorHAnsi"/>
        </w:rPr>
        <w:t>Oversee the deployment of admin support staff, ensuring an efficient and effective service to the Headteacher</w:t>
      </w:r>
      <w:r w:rsidR="00585568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Leadership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Team.</w:t>
      </w:r>
    </w:p>
    <w:p w:rsidR="003030D6" w:rsidRPr="009144C2" w:rsidRDefault="003030D6" w:rsidP="003030D6">
      <w:pPr>
        <w:pStyle w:val="ListParagraph"/>
        <w:tabs>
          <w:tab w:val="left" w:pos="384"/>
        </w:tabs>
        <w:spacing w:before="60"/>
        <w:ind w:left="710" w:right="692" w:firstLine="0"/>
        <w:rPr>
          <w:rFonts w:asciiTheme="minorHAnsi" w:hAnsiTheme="minorHAnsi"/>
        </w:rPr>
      </w:pP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54"/>
        <w:rPr>
          <w:rFonts w:asciiTheme="minorHAnsi" w:hAnsiTheme="minorHAnsi"/>
        </w:rPr>
      </w:pPr>
      <w:r w:rsidRPr="009144C2">
        <w:rPr>
          <w:rFonts w:asciiTheme="minorHAnsi" w:hAnsiTheme="minorHAnsi"/>
        </w:rPr>
        <w:lastRenderedPageBreak/>
        <w:t>Oversee development of administrative procedures for the school, ensuring maintenance of agreed operating</w:t>
      </w:r>
      <w:r w:rsidRPr="009144C2">
        <w:rPr>
          <w:rFonts w:asciiTheme="minorHAnsi" w:hAnsiTheme="minorHAnsi"/>
          <w:spacing w:val="-47"/>
        </w:rPr>
        <w:t xml:space="preserve"> </w:t>
      </w:r>
      <w:r w:rsidR="00585568">
        <w:rPr>
          <w:rFonts w:asciiTheme="minorHAnsi" w:hAnsiTheme="minorHAnsi"/>
          <w:spacing w:val="-47"/>
        </w:rPr>
        <w:t xml:space="preserve">                 </w:t>
      </w:r>
      <w:r w:rsidRPr="009144C2">
        <w:rPr>
          <w:rFonts w:asciiTheme="minorHAnsi" w:hAnsiTheme="minorHAnsi"/>
        </w:rPr>
        <w:t>procedures,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to ensure that</w:t>
      </w:r>
      <w:r w:rsidRPr="009144C2">
        <w:rPr>
          <w:rFonts w:asciiTheme="minorHAnsi" w:hAnsiTheme="minorHAnsi"/>
          <w:spacing w:val="-5"/>
        </w:rPr>
        <w:t xml:space="preserve"> </w:t>
      </w:r>
      <w:r w:rsidRPr="009144C2">
        <w:rPr>
          <w:rFonts w:asciiTheme="minorHAnsi" w:hAnsiTheme="minorHAnsi"/>
        </w:rPr>
        <w:t>all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legal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requirements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are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met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in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conjunction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with Office Administrators.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8"/>
        <w:ind w:right="785"/>
        <w:rPr>
          <w:rFonts w:asciiTheme="minorHAnsi" w:hAnsiTheme="minorHAnsi"/>
        </w:rPr>
      </w:pPr>
      <w:r w:rsidRPr="009144C2">
        <w:rPr>
          <w:rFonts w:asciiTheme="minorHAnsi" w:hAnsiTheme="minorHAnsi"/>
        </w:rPr>
        <w:t>Ensure all statistical and statutory returns are completed to deadline in conjunction with Office Administrators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792"/>
        <w:rPr>
          <w:rFonts w:asciiTheme="minorHAnsi" w:hAnsiTheme="minorHAnsi"/>
        </w:rPr>
      </w:pPr>
      <w:r w:rsidRPr="009144C2">
        <w:rPr>
          <w:rFonts w:asciiTheme="minorHAnsi" w:hAnsiTheme="minorHAnsi"/>
        </w:rPr>
        <w:t>Maintain a policy schedule, develop policies and procedures across the school, monitoring evaluating and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reviewing policies to establish impact and effectiveness, updating as required in conjunction with the Clerk to</w:t>
      </w:r>
      <w:r w:rsidR="00585568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Governors.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792"/>
        <w:rPr>
          <w:rFonts w:asciiTheme="minorHAnsi" w:hAnsiTheme="minorHAnsi"/>
        </w:rPr>
      </w:pPr>
      <w:r w:rsidRPr="009144C2">
        <w:rPr>
          <w:rFonts w:asciiTheme="minorHAnsi" w:hAnsiTheme="minorHAnsi"/>
        </w:rPr>
        <w:t>To be responsible for obtaining the necessary licenses and permissions and ensuring their relevance and timeliness.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792"/>
        <w:rPr>
          <w:rFonts w:asciiTheme="minorHAnsi" w:hAnsiTheme="minorHAnsi"/>
        </w:rPr>
      </w:pPr>
      <w:r w:rsidRPr="009144C2">
        <w:rPr>
          <w:rFonts w:asciiTheme="minorHAnsi" w:hAnsiTheme="minorHAnsi"/>
        </w:rPr>
        <w:t>To handle all other matters of an administrative nature that may arise.</w:t>
      </w:r>
    </w:p>
    <w:p w:rsidR="00F07C00" w:rsidRPr="009144C2" w:rsidRDefault="00F07C00" w:rsidP="00F07C00">
      <w:pPr>
        <w:pStyle w:val="BodyText"/>
        <w:ind w:left="0"/>
        <w:rPr>
          <w:rFonts w:asciiTheme="minorHAnsi" w:hAnsiTheme="minorHAnsi"/>
        </w:rPr>
      </w:pPr>
    </w:p>
    <w:p w:rsidR="00F07C00" w:rsidRPr="009144C2" w:rsidRDefault="00F07C00" w:rsidP="00F07C00">
      <w:pPr>
        <w:pStyle w:val="Heading3"/>
        <w:spacing w:before="172"/>
        <w:rPr>
          <w:rFonts w:asciiTheme="minorHAnsi" w:hAnsiTheme="minorHAnsi"/>
          <w:sz w:val="22"/>
          <w:szCs w:val="22"/>
        </w:rPr>
      </w:pPr>
      <w:r w:rsidRPr="009144C2">
        <w:rPr>
          <w:rFonts w:asciiTheme="minorHAnsi" w:hAnsiTheme="minorHAnsi"/>
          <w:sz w:val="22"/>
          <w:szCs w:val="22"/>
        </w:rPr>
        <w:t>ICT</w:t>
      </w:r>
    </w:p>
    <w:p w:rsidR="00F07C00" w:rsidRPr="009144C2" w:rsidRDefault="00F07C00" w:rsidP="00F07C00">
      <w:pPr>
        <w:pStyle w:val="BodyText"/>
        <w:spacing w:before="11"/>
        <w:ind w:left="0"/>
        <w:rPr>
          <w:rFonts w:asciiTheme="minorHAnsi" w:hAnsiTheme="minorHAnsi"/>
          <w:b/>
        </w:rPr>
      </w:pP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0"/>
        <w:ind w:right="797"/>
        <w:rPr>
          <w:rFonts w:asciiTheme="minorHAnsi" w:hAnsiTheme="minorHAnsi"/>
        </w:rPr>
      </w:pPr>
      <w:r w:rsidRPr="009144C2">
        <w:rPr>
          <w:rFonts w:asciiTheme="minorHAnsi" w:hAnsiTheme="minorHAnsi"/>
        </w:rPr>
        <w:t>Strategically lead the use of existing technology, using innovation to enhance teaching, personalised learning,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support business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management processes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in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conjunction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with ICT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leads.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595"/>
        <w:rPr>
          <w:rFonts w:asciiTheme="minorHAnsi" w:hAnsiTheme="minorHAnsi"/>
        </w:rPr>
      </w:pPr>
      <w:r w:rsidRPr="009144C2">
        <w:rPr>
          <w:rFonts w:asciiTheme="minorHAnsi" w:hAnsiTheme="minorHAnsi"/>
        </w:rPr>
        <w:t>Ensure the school has a fit for purpose IT infrastructure and systems including system security and protection in</w:t>
      </w:r>
      <w:r w:rsidR="00585568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conjunction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with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ICT lead.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8"/>
        <w:ind w:right="513"/>
        <w:rPr>
          <w:rFonts w:asciiTheme="minorHAnsi" w:hAnsiTheme="minorHAnsi"/>
        </w:rPr>
      </w:pPr>
      <w:r w:rsidRPr="009144C2">
        <w:rPr>
          <w:rFonts w:asciiTheme="minorHAnsi" w:hAnsiTheme="minorHAnsi"/>
        </w:rPr>
        <w:t>Manage the ICT service contract to ensure staff and pupils are efficiently supported on a timely manner, without</w:t>
      </w:r>
      <w:r w:rsidR="00585568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interruption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to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teaching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learning.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88"/>
        <w:rPr>
          <w:rFonts w:asciiTheme="minorHAnsi" w:hAnsiTheme="minorHAnsi"/>
        </w:rPr>
      </w:pPr>
      <w:r w:rsidRPr="009144C2">
        <w:rPr>
          <w:rFonts w:asciiTheme="minorHAnsi" w:hAnsiTheme="minorHAnsi"/>
        </w:rPr>
        <w:t>Ensure maintenance of the inventory of assets and compliance with procedures for the disposal of redundant</w:t>
      </w:r>
      <w:r w:rsidRPr="009144C2">
        <w:rPr>
          <w:rFonts w:asciiTheme="minorHAnsi" w:hAnsiTheme="minorHAnsi"/>
          <w:spacing w:val="-47"/>
        </w:rPr>
        <w:t xml:space="preserve"> </w:t>
      </w:r>
      <w:r w:rsidR="00585568">
        <w:rPr>
          <w:rFonts w:asciiTheme="minorHAnsi" w:hAnsiTheme="minorHAnsi"/>
          <w:spacing w:val="-47"/>
        </w:rPr>
        <w:t xml:space="preserve">                    </w:t>
      </w:r>
      <w:r w:rsidRPr="009144C2">
        <w:rPr>
          <w:rFonts w:asciiTheme="minorHAnsi" w:hAnsiTheme="minorHAnsi"/>
        </w:rPr>
        <w:t>equipment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/</w:t>
      </w:r>
      <w:r w:rsidRPr="009144C2">
        <w:rPr>
          <w:rFonts w:asciiTheme="minorHAnsi" w:hAnsiTheme="minorHAnsi"/>
          <w:spacing w:val="1"/>
        </w:rPr>
        <w:t xml:space="preserve"> </w:t>
      </w:r>
      <w:r w:rsidR="00E33EC3" w:rsidRPr="009144C2">
        <w:rPr>
          <w:rFonts w:asciiTheme="minorHAnsi" w:hAnsiTheme="minorHAnsi"/>
        </w:rPr>
        <w:t>assets</w:t>
      </w:r>
      <w:r w:rsidR="00E33EC3" w:rsidRPr="009144C2">
        <w:rPr>
          <w:rFonts w:asciiTheme="minorHAnsi" w:hAnsiTheme="minorHAnsi"/>
          <w:spacing w:val="-3"/>
        </w:rPr>
        <w:t>.</w:t>
      </w:r>
    </w:p>
    <w:p w:rsidR="009144C2" w:rsidRPr="00E33EC3" w:rsidRDefault="00F07C00" w:rsidP="00E33EC3">
      <w:pPr>
        <w:pStyle w:val="ListParagraph"/>
        <w:numPr>
          <w:ilvl w:val="0"/>
          <w:numId w:val="2"/>
        </w:numPr>
        <w:tabs>
          <w:tab w:val="left" w:pos="384"/>
        </w:tabs>
        <w:ind w:right="500"/>
        <w:jc w:val="both"/>
      </w:pPr>
      <w:r w:rsidRPr="00E33EC3">
        <w:t xml:space="preserve">Keep abreast of data protection legislation and e-safety </w:t>
      </w:r>
      <w:proofErr w:type="gramStart"/>
      <w:r w:rsidR="00E33EC3" w:rsidRPr="00E33EC3">
        <w:t>guidance,</w:t>
      </w:r>
      <w:proofErr w:type="gramEnd"/>
      <w:r w:rsidRPr="00E33EC3">
        <w:t xml:space="preserve"> develop policies and procedures to ensure the</w:t>
      </w:r>
      <w:r w:rsidRPr="00E33EC3">
        <w:rPr>
          <w:spacing w:val="-47"/>
        </w:rPr>
        <w:t xml:space="preserve"> </w:t>
      </w:r>
      <w:r w:rsidR="00585568">
        <w:rPr>
          <w:spacing w:val="-47"/>
        </w:rPr>
        <w:t xml:space="preserve">             </w:t>
      </w:r>
      <w:r w:rsidRPr="00E33EC3">
        <w:t>school</w:t>
      </w:r>
      <w:r w:rsidRPr="00E33EC3">
        <w:rPr>
          <w:spacing w:val="-1"/>
        </w:rPr>
        <w:t xml:space="preserve"> </w:t>
      </w:r>
      <w:r w:rsidRPr="00E33EC3">
        <w:t>is compliant</w:t>
      </w:r>
      <w:r w:rsidRPr="00E33EC3">
        <w:rPr>
          <w:spacing w:val="-2"/>
        </w:rPr>
        <w:t xml:space="preserve"> </w:t>
      </w:r>
      <w:r w:rsidRPr="00E33EC3">
        <w:t>with the</w:t>
      </w:r>
      <w:r w:rsidRPr="00E33EC3">
        <w:rPr>
          <w:spacing w:val="1"/>
        </w:rPr>
        <w:t xml:space="preserve"> </w:t>
      </w:r>
      <w:r w:rsidRPr="00E33EC3">
        <w:t>Data</w:t>
      </w:r>
      <w:r w:rsidRPr="00E33EC3">
        <w:rPr>
          <w:spacing w:val="-2"/>
        </w:rPr>
        <w:t xml:space="preserve"> </w:t>
      </w:r>
      <w:r w:rsidRPr="00E33EC3">
        <w:t>Protection</w:t>
      </w:r>
      <w:r w:rsidRPr="00E33EC3">
        <w:rPr>
          <w:spacing w:val="-1"/>
        </w:rPr>
        <w:t xml:space="preserve"> </w:t>
      </w:r>
      <w:r w:rsidRPr="00E33EC3">
        <w:t>Act.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583"/>
        <w:jc w:val="both"/>
        <w:rPr>
          <w:rFonts w:asciiTheme="minorHAnsi" w:hAnsiTheme="minorHAnsi"/>
        </w:rPr>
      </w:pPr>
      <w:r w:rsidRPr="009144C2">
        <w:rPr>
          <w:rFonts w:asciiTheme="minorHAnsi" w:hAnsiTheme="minorHAnsi"/>
        </w:rPr>
        <w:t>Be responsible for development and update of the school website and other communication software, ensuring</w:t>
      </w:r>
      <w:r w:rsidRPr="009144C2">
        <w:rPr>
          <w:rFonts w:asciiTheme="minorHAnsi" w:hAnsiTheme="minorHAnsi"/>
          <w:spacing w:val="-47"/>
        </w:rPr>
        <w:t xml:space="preserve"> </w:t>
      </w:r>
      <w:r w:rsidR="00585568">
        <w:rPr>
          <w:rFonts w:asciiTheme="minorHAnsi" w:hAnsiTheme="minorHAnsi"/>
          <w:spacing w:val="-47"/>
        </w:rPr>
        <w:t xml:space="preserve">                 </w:t>
      </w:r>
      <w:r w:rsidRPr="009144C2">
        <w:rPr>
          <w:rFonts w:asciiTheme="minorHAnsi" w:hAnsiTheme="minorHAnsi"/>
        </w:rPr>
        <w:t>statutory duties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are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adhered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to.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jc w:val="both"/>
        <w:rPr>
          <w:rFonts w:asciiTheme="minorHAnsi" w:hAnsiTheme="minorHAnsi"/>
        </w:rPr>
      </w:pPr>
      <w:r w:rsidRPr="009144C2">
        <w:rPr>
          <w:rFonts w:asciiTheme="minorHAnsi" w:hAnsiTheme="minorHAnsi"/>
        </w:rPr>
        <w:t>Ensure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school has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appropriate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IT licenses.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"/>
        <w:ind w:right="1011"/>
        <w:jc w:val="both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 on data protection, Freedom of Information and Document retention ensuring legislative compliance.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(GDPR)</w:t>
      </w:r>
    </w:p>
    <w:p w:rsidR="00F07C00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20"/>
        <w:jc w:val="both"/>
        <w:rPr>
          <w:rFonts w:asciiTheme="minorHAnsi" w:hAnsiTheme="minorHAnsi"/>
        </w:rPr>
      </w:pPr>
      <w:r w:rsidRPr="009144C2">
        <w:rPr>
          <w:rFonts w:asciiTheme="minorHAnsi" w:hAnsiTheme="minorHAnsi"/>
        </w:rPr>
        <w:t>Be responsible for the development and maintaining of partnerships with organisations to provide additional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enrichment opportunities to pupils during extended day and at weekends, maximising the use of the premises</w:t>
      </w:r>
      <w:r w:rsidR="00585568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opportunities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available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to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pupils.</w:t>
      </w:r>
    </w:p>
    <w:p w:rsidR="00E33EC3" w:rsidRPr="009144C2" w:rsidRDefault="00E33EC3" w:rsidP="00E33EC3">
      <w:pPr>
        <w:pStyle w:val="ListParagraph"/>
        <w:tabs>
          <w:tab w:val="left" w:pos="384"/>
        </w:tabs>
        <w:ind w:left="710" w:right="720" w:firstLine="0"/>
        <w:jc w:val="both"/>
        <w:rPr>
          <w:rFonts w:asciiTheme="minorHAnsi" w:hAnsiTheme="minorHAnsi"/>
        </w:rPr>
      </w:pPr>
    </w:p>
    <w:p w:rsidR="00F07C00" w:rsidRPr="009144C2" w:rsidRDefault="00F07C00" w:rsidP="00F07C00">
      <w:pPr>
        <w:pStyle w:val="Heading3"/>
        <w:rPr>
          <w:rFonts w:asciiTheme="minorHAnsi" w:hAnsiTheme="minorHAnsi"/>
          <w:sz w:val="22"/>
          <w:szCs w:val="22"/>
        </w:rPr>
      </w:pPr>
      <w:r w:rsidRPr="009144C2">
        <w:rPr>
          <w:rFonts w:asciiTheme="minorHAnsi" w:hAnsiTheme="minorHAnsi"/>
          <w:sz w:val="22"/>
          <w:szCs w:val="22"/>
        </w:rPr>
        <w:t>Human Resources</w:t>
      </w:r>
    </w:p>
    <w:p w:rsidR="00F07C00" w:rsidRPr="009144C2" w:rsidRDefault="00F07C00" w:rsidP="00F07C00">
      <w:pPr>
        <w:pStyle w:val="BodyText"/>
        <w:spacing w:before="3"/>
        <w:ind w:left="0"/>
        <w:rPr>
          <w:rFonts w:asciiTheme="minorHAnsi" w:hAnsiTheme="minorHAnsi"/>
          <w:b/>
        </w:rPr>
      </w:pP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0"/>
        <w:ind w:right="826"/>
        <w:rPr>
          <w:rFonts w:asciiTheme="minorHAnsi" w:hAnsiTheme="minorHAnsi"/>
        </w:rPr>
      </w:pPr>
      <w:r w:rsidRPr="009144C2">
        <w:rPr>
          <w:rFonts w:asciiTheme="minorHAnsi" w:hAnsiTheme="minorHAnsi"/>
        </w:rPr>
        <w:t>Advise the Headteacher on issues regarding workforce planning, ensuring regular staffing reviews are carried</w:t>
      </w:r>
      <w:r w:rsidR="009144C2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 </w:t>
      </w:r>
      <w:r w:rsidRPr="009144C2">
        <w:rPr>
          <w:rFonts w:asciiTheme="minorHAnsi" w:hAnsiTheme="minorHAnsi"/>
        </w:rPr>
        <w:t>out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to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meet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the relevant demands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of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the school.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9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 on the strategic need for change and build a credible business case including financial analysis, options,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recommendations to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maximise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efficiency.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79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Lead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support with the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analysis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of current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proposed staffing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model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in alignment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of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school’s improvement plan.</w:t>
      </w:r>
    </w:p>
    <w:p w:rsidR="00F07C00" w:rsidRPr="00E33EC3" w:rsidRDefault="00F07C00" w:rsidP="00E33EC3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E33EC3">
        <w:rPr>
          <w:rFonts w:asciiTheme="minorHAnsi" w:hAnsiTheme="minorHAnsi"/>
        </w:rPr>
        <w:t>Line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manage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the</w:t>
      </w:r>
      <w:r w:rsidRPr="00E33EC3">
        <w:rPr>
          <w:rFonts w:asciiTheme="minorHAnsi" w:hAnsiTheme="minorHAnsi"/>
          <w:spacing w:val="-1"/>
        </w:rPr>
        <w:t xml:space="preserve"> </w:t>
      </w:r>
      <w:r w:rsidRPr="00E33EC3">
        <w:rPr>
          <w:rFonts w:asciiTheme="minorHAnsi" w:hAnsiTheme="minorHAnsi"/>
        </w:rPr>
        <w:t>Finance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&amp;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Office</w:t>
      </w:r>
      <w:r w:rsidRPr="00E33EC3">
        <w:rPr>
          <w:rFonts w:asciiTheme="minorHAnsi" w:hAnsiTheme="minorHAnsi"/>
          <w:spacing w:val="-2"/>
        </w:rPr>
        <w:t xml:space="preserve"> Staff</w:t>
      </w:r>
      <w:r w:rsidRPr="00E33EC3">
        <w:rPr>
          <w:rFonts w:asciiTheme="minorHAnsi" w:hAnsiTheme="minorHAnsi"/>
        </w:rPr>
        <w:t>, ensuring</w:t>
      </w:r>
      <w:r w:rsidRPr="00E33EC3">
        <w:rPr>
          <w:rFonts w:asciiTheme="minorHAnsi" w:hAnsiTheme="minorHAnsi"/>
          <w:spacing w:val="-4"/>
        </w:rPr>
        <w:t xml:space="preserve"> </w:t>
      </w:r>
      <w:r w:rsidRPr="00E33EC3">
        <w:rPr>
          <w:rFonts w:asciiTheme="minorHAnsi" w:hAnsiTheme="minorHAnsi"/>
        </w:rPr>
        <w:t>all</w:t>
      </w:r>
      <w:r w:rsidRPr="00E33EC3">
        <w:rPr>
          <w:rFonts w:asciiTheme="minorHAnsi" w:hAnsiTheme="minorHAnsi"/>
          <w:spacing w:val="-2"/>
        </w:rPr>
        <w:t xml:space="preserve"> </w:t>
      </w:r>
      <w:r w:rsidRPr="00E33EC3">
        <w:rPr>
          <w:rFonts w:asciiTheme="minorHAnsi" w:hAnsiTheme="minorHAnsi"/>
        </w:rPr>
        <w:t>HR</w:t>
      </w:r>
      <w:r w:rsidRPr="00E33EC3">
        <w:rPr>
          <w:rFonts w:asciiTheme="minorHAnsi" w:hAnsiTheme="minorHAnsi"/>
          <w:spacing w:val="-1"/>
        </w:rPr>
        <w:t xml:space="preserve"> </w:t>
      </w:r>
      <w:r w:rsidRPr="00E33EC3">
        <w:rPr>
          <w:rFonts w:asciiTheme="minorHAnsi" w:hAnsiTheme="minorHAnsi"/>
        </w:rPr>
        <w:t>strategies,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policies</w:t>
      </w:r>
      <w:r w:rsidRPr="00E33EC3">
        <w:rPr>
          <w:rFonts w:asciiTheme="minorHAnsi" w:hAnsiTheme="minorHAnsi"/>
          <w:spacing w:val="1"/>
        </w:rPr>
        <w:t xml:space="preserve"> </w:t>
      </w:r>
      <w:r w:rsidRPr="00E33EC3">
        <w:rPr>
          <w:rFonts w:asciiTheme="minorHAnsi" w:hAnsiTheme="minorHAnsi"/>
        </w:rPr>
        <w:t>and</w:t>
      </w:r>
      <w:r w:rsidRPr="00E33EC3">
        <w:rPr>
          <w:rFonts w:asciiTheme="minorHAnsi" w:hAnsiTheme="minorHAnsi"/>
          <w:spacing w:val="-2"/>
        </w:rPr>
        <w:t xml:space="preserve"> </w:t>
      </w:r>
      <w:r w:rsidRPr="00E33EC3">
        <w:rPr>
          <w:rFonts w:asciiTheme="minorHAnsi" w:hAnsiTheme="minorHAnsi"/>
        </w:rPr>
        <w:t>procedures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are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consistently</w:t>
      </w:r>
      <w:r w:rsidR="00E33EC3">
        <w:rPr>
          <w:rFonts w:asciiTheme="minorHAnsi" w:hAnsiTheme="minorHAnsi"/>
        </w:rPr>
        <w:t xml:space="preserve"> deploy</w:t>
      </w:r>
      <w:r w:rsidRPr="00E33EC3">
        <w:rPr>
          <w:rFonts w:asciiTheme="minorHAnsi" w:hAnsiTheme="minorHAnsi"/>
        </w:rPr>
        <w:t>ed in</w:t>
      </w:r>
      <w:r w:rsidRPr="00E33EC3">
        <w:rPr>
          <w:rFonts w:asciiTheme="minorHAnsi" w:hAnsiTheme="minorHAnsi"/>
          <w:spacing w:val="-1"/>
        </w:rPr>
        <w:t xml:space="preserve"> </w:t>
      </w:r>
      <w:r w:rsidRPr="00E33EC3">
        <w:rPr>
          <w:rFonts w:asciiTheme="minorHAnsi" w:hAnsiTheme="minorHAnsi"/>
        </w:rPr>
        <w:t>line</w:t>
      </w:r>
      <w:r w:rsidRPr="00E33EC3">
        <w:rPr>
          <w:rFonts w:asciiTheme="minorHAnsi" w:hAnsiTheme="minorHAnsi"/>
          <w:spacing w:val="-2"/>
        </w:rPr>
        <w:t xml:space="preserve"> </w:t>
      </w:r>
      <w:r w:rsidRPr="00E33EC3">
        <w:rPr>
          <w:rFonts w:asciiTheme="minorHAnsi" w:hAnsiTheme="minorHAnsi"/>
        </w:rPr>
        <w:t>with the</w:t>
      </w:r>
      <w:r w:rsidRPr="00E33EC3">
        <w:rPr>
          <w:rFonts w:asciiTheme="minorHAnsi" w:hAnsiTheme="minorHAnsi"/>
          <w:spacing w:val="1"/>
        </w:rPr>
        <w:t xml:space="preserve"> </w:t>
      </w:r>
      <w:r w:rsidRPr="00E33EC3">
        <w:rPr>
          <w:rFonts w:asciiTheme="minorHAnsi" w:hAnsiTheme="minorHAnsi"/>
        </w:rPr>
        <w:t>school’s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vision and</w:t>
      </w:r>
      <w:r w:rsidRPr="00E33EC3">
        <w:rPr>
          <w:rFonts w:asciiTheme="minorHAnsi" w:hAnsiTheme="minorHAnsi"/>
          <w:spacing w:val="-3"/>
        </w:rPr>
        <w:t xml:space="preserve"> </w:t>
      </w:r>
      <w:r w:rsidRPr="00E33EC3">
        <w:rPr>
          <w:rFonts w:asciiTheme="minorHAnsi" w:hAnsiTheme="minorHAnsi"/>
        </w:rPr>
        <w:t>values.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646"/>
        <w:rPr>
          <w:rFonts w:asciiTheme="minorHAnsi" w:hAnsiTheme="minorHAnsi"/>
        </w:rPr>
      </w:pPr>
      <w:r w:rsidRPr="009144C2">
        <w:rPr>
          <w:rFonts w:asciiTheme="minorHAnsi" w:hAnsiTheme="minorHAnsi"/>
        </w:rPr>
        <w:t>Be responsible for ensuring effective grievance, absence management, staff wellbeing, underperformance, and</w:t>
      </w:r>
      <w:r w:rsidR="00A57E6B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disciplinary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practice</w:t>
      </w:r>
      <w:r w:rsidR="00A57E6B">
        <w:rPr>
          <w:rFonts w:asciiTheme="minorHAnsi" w:hAnsiTheme="minorHAnsi"/>
        </w:rPr>
        <w:t>s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are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met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are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in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line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with LBE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policies.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8"/>
        <w:ind w:right="624"/>
        <w:rPr>
          <w:rFonts w:asciiTheme="minorHAnsi" w:hAnsiTheme="minorHAnsi"/>
        </w:rPr>
      </w:pPr>
      <w:r w:rsidRPr="009144C2">
        <w:rPr>
          <w:rFonts w:asciiTheme="minorHAnsi" w:hAnsiTheme="minorHAnsi"/>
        </w:rPr>
        <w:t>In conjunction with Headteacher, develop a workforce planning strategy ensuring staff are deployed effectively</w:t>
      </w:r>
      <w:r w:rsidRPr="009144C2">
        <w:rPr>
          <w:rFonts w:asciiTheme="minorHAnsi" w:hAnsiTheme="minorHAnsi"/>
          <w:spacing w:val="-47"/>
        </w:rPr>
        <w:t xml:space="preserve"> </w:t>
      </w:r>
      <w:r w:rsidR="00A57E6B">
        <w:rPr>
          <w:rFonts w:asciiTheme="minorHAnsi" w:hAnsiTheme="minorHAnsi"/>
          <w:spacing w:val="-47"/>
        </w:rPr>
        <w:t xml:space="preserve">              </w:t>
      </w:r>
      <w:r w:rsidRPr="009144C2">
        <w:rPr>
          <w:rFonts w:asciiTheme="minorHAnsi" w:hAnsiTheme="minorHAnsi"/>
        </w:rPr>
        <w:t>across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school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923"/>
        <w:rPr>
          <w:rFonts w:asciiTheme="minorHAnsi" w:hAnsiTheme="minorHAnsi"/>
        </w:rPr>
      </w:pPr>
      <w:r w:rsidRPr="009144C2">
        <w:rPr>
          <w:rFonts w:asciiTheme="minorHAnsi" w:hAnsiTheme="minorHAnsi"/>
        </w:rPr>
        <w:t>Manage the recruitment process, ensuring all associated administration is adhered to and safer recruitment</w:t>
      </w:r>
      <w:r w:rsidRPr="009144C2">
        <w:rPr>
          <w:rFonts w:asciiTheme="minorHAnsi" w:hAnsiTheme="minorHAnsi"/>
          <w:spacing w:val="-47"/>
        </w:rPr>
        <w:t xml:space="preserve"> </w:t>
      </w:r>
      <w:r w:rsidR="00A57E6B">
        <w:rPr>
          <w:rFonts w:asciiTheme="minorHAnsi" w:hAnsiTheme="minorHAnsi"/>
          <w:spacing w:val="-47"/>
        </w:rPr>
        <w:t xml:space="preserve">                          </w:t>
      </w:r>
      <w:r w:rsidRPr="009144C2">
        <w:rPr>
          <w:rFonts w:asciiTheme="minorHAnsi" w:hAnsiTheme="minorHAnsi"/>
        </w:rPr>
        <w:t>best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practice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is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followed in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conjunction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with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the</w:t>
      </w:r>
      <w:r w:rsidR="00A57E6B">
        <w:rPr>
          <w:rFonts w:asciiTheme="minorHAnsi" w:hAnsiTheme="minorHAnsi"/>
        </w:rPr>
        <w:t xml:space="preserve"> finance and office staff</w:t>
      </w:r>
      <w:r w:rsidRPr="009144C2">
        <w:rPr>
          <w:rFonts w:asciiTheme="minorHAnsi" w:hAnsiTheme="minorHAnsi"/>
        </w:rPr>
        <w:t>,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where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>applicable.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Undertake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Safer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Recruitment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Training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participate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on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interview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panels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as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necessary.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1157"/>
        <w:rPr>
          <w:rFonts w:asciiTheme="minorHAnsi" w:hAnsiTheme="minorHAnsi"/>
        </w:rPr>
      </w:pPr>
      <w:r w:rsidRPr="009144C2">
        <w:rPr>
          <w:rFonts w:asciiTheme="minorHAnsi" w:hAnsiTheme="minorHAnsi"/>
        </w:rPr>
        <w:lastRenderedPageBreak/>
        <w:t>Lead and advise Headteacher of changes to staff contracts, ensuring notification to payroll provider.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rPr>
          <w:rFonts w:asciiTheme="minorHAnsi" w:hAnsiTheme="minorHAnsi"/>
        </w:rPr>
      </w:pPr>
      <w:r w:rsidRPr="009144C2">
        <w:rPr>
          <w:rFonts w:asciiTheme="minorHAnsi" w:hAnsiTheme="minorHAnsi"/>
        </w:rPr>
        <w:t>Liaise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with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relevant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agencies/bodies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on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pay,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conditions of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service and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other</w:t>
      </w:r>
      <w:r w:rsidRPr="009144C2">
        <w:rPr>
          <w:rFonts w:asciiTheme="minorHAnsi" w:hAnsiTheme="minorHAnsi"/>
          <w:spacing w:val="-4"/>
        </w:rPr>
        <w:t xml:space="preserve"> </w:t>
      </w:r>
      <w:r w:rsidRPr="009144C2">
        <w:rPr>
          <w:rFonts w:asciiTheme="minorHAnsi" w:hAnsiTheme="minorHAnsi"/>
        </w:rPr>
        <w:t>pay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related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matters,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as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necessary.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640"/>
        <w:rPr>
          <w:rFonts w:asciiTheme="minorHAnsi" w:hAnsiTheme="minorHAnsi"/>
        </w:rPr>
      </w:pPr>
      <w:r w:rsidRPr="009144C2">
        <w:rPr>
          <w:rFonts w:asciiTheme="minorHAnsi" w:hAnsiTheme="minorHAnsi"/>
        </w:rPr>
        <w:t>Be responsible for staff absence management, monitoring sickness and other absences, including special leave,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maternity,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etc.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identifying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any issues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advising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the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Headteacher accordingly.</w:t>
      </w:r>
    </w:p>
    <w:p w:rsidR="00A57E6B" w:rsidRPr="00A57E6B" w:rsidRDefault="00F07C00" w:rsidP="00A57E6B">
      <w:pPr>
        <w:pStyle w:val="ListParagraph"/>
        <w:numPr>
          <w:ilvl w:val="0"/>
          <w:numId w:val="2"/>
        </w:numPr>
        <w:tabs>
          <w:tab w:val="left" w:pos="384"/>
        </w:tabs>
        <w:spacing w:before="58"/>
      </w:pPr>
      <w:r w:rsidRPr="00A57E6B">
        <w:t>Advise</w:t>
      </w:r>
      <w:r w:rsidRPr="00A57E6B">
        <w:rPr>
          <w:spacing w:val="-2"/>
        </w:rPr>
        <w:t xml:space="preserve"> </w:t>
      </w:r>
      <w:r w:rsidRPr="00A57E6B">
        <w:t>staff</w:t>
      </w:r>
      <w:r w:rsidRPr="00A57E6B">
        <w:rPr>
          <w:spacing w:val="-1"/>
        </w:rPr>
        <w:t xml:space="preserve"> </w:t>
      </w:r>
      <w:r w:rsidRPr="00A57E6B">
        <w:t>and</w:t>
      </w:r>
      <w:r w:rsidRPr="00A57E6B">
        <w:rPr>
          <w:spacing w:val="-3"/>
        </w:rPr>
        <w:t xml:space="preserve"> </w:t>
      </w:r>
      <w:r w:rsidRPr="00A57E6B">
        <w:t>the Headteacher</w:t>
      </w:r>
      <w:r w:rsidRPr="00A57E6B">
        <w:rPr>
          <w:spacing w:val="-3"/>
        </w:rPr>
        <w:t xml:space="preserve"> </w:t>
      </w:r>
      <w:r w:rsidRPr="00A57E6B">
        <w:t>on</w:t>
      </w:r>
      <w:r w:rsidRPr="00A57E6B">
        <w:rPr>
          <w:spacing w:val="-3"/>
        </w:rPr>
        <w:t xml:space="preserve"> </w:t>
      </w:r>
      <w:r w:rsidRPr="00A57E6B">
        <w:t>employment</w:t>
      </w:r>
      <w:r w:rsidRPr="00A57E6B">
        <w:rPr>
          <w:spacing w:val="-3"/>
        </w:rPr>
        <w:t xml:space="preserve"> </w:t>
      </w:r>
      <w:r w:rsidRPr="00A57E6B">
        <w:t>legislation,</w:t>
      </w:r>
      <w:r w:rsidRPr="00A57E6B">
        <w:rPr>
          <w:spacing w:val="-1"/>
        </w:rPr>
        <w:t xml:space="preserve"> </w:t>
      </w:r>
      <w:r w:rsidRPr="00A57E6B">
        <w:t>as</w:t>
      </w:r>
      <w:r w:rsidRPr="00A57E6B">
        <w:rPr>
          <w:spacing w:val="-2"/>
        </w:rPr>
        <w:t xml:space="preserve"> </w:t>
      </w:r>
      <w:r w:rsidRPr="00A57E6B">
        <w:t>necessary.</w:t>
      </w:r>
    </w:p>
    <w:p w:rsidR="00E33EC3" w:rsidRPr="00A57E6B" w:rsidRDefault="00F07C00" w:rsidP="00A57E6B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496"/>
      </w:pPr>
      <w:r w:rsidRPr="00A57E6B">
        <w:t>Ensure that all recruitment, appraisal, staff development, grievance, disciplinary and redundancy policies comply</w:t>
      </w:r>
      <w:r w:rsidR="00A57E6B" w:rsidRPr="00A57E6B">
        <w:t xml:space="preserve"> </w:t>
      </w:r>
      <w:r w:rsidRPr="00A57E6B">
        <w:rPr>
          <w:spacing w:val="-47"/>
        </w:rPr>
        <w:t xml:space="preserve"> </w:t>
      </w:r>
      <w:r w:rsidRPr="00A57E6B">
        <w:t>with legal</w:t>
      </w:r>
      <w:r w:rsidRPr="00A57E6B">
        <w:rPr>
          <w:spacing w:val="-1"/>
        </w:rPr>
        <w:t xml:space="preserve"> </w:t>
      </w:r>
      <w:r w:rsidRPr="00A57E6B">
        <w:t>and</w:t>
      </w:r>
      <w:r w:rsidRPr="00A57E6B">
        <w:rPr>
          <w:spacing w:val="-1"/>
        </w:rPr>
        <w:t xml:space="preserve"> </w:t>
      </w:r>
      <w:r w:rsidRPr="00A57E6B">
        <w:t>regulatory</w:t>
      </w:r>
      <w:r w:rsidRPr="00A57E6B">
        <w:rPr>
          <w:spacing w:val="1"/>
        </w:rPr>
        <w:t xml:space="preserve"> </w:t>
      </w:r>
      <w:r w:rsidRPr="00A57E6B">
        <w:t>requirements.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897"/>
        <w:rPr>
          <w:rFonts w:asciiTheme="minorHAnsi" w:hAnsiTheme="minorHAnsi"/>
        </w:rPr>
      </w:pPr>
      <w:r w:rsidRPr="009144C2">
        <w:rPr>
          <w:rFonts w:asciiTheme="minorHAnsi" w:hAnsiTheme="minorHAnsi"/>
        </w:rPr>
        <w:t xml:space="preserve">Manage and ensure all staff, volunteers, agency staff and contractors are vetted in line with the school </w:t>
      </w:r>
      <w:proofErr w:type="gramStart"/>
      <w:r w:rsidRPr="009144C2">
        <w:rPr>
          <w:rFonts w:asciiTheme="minorHAnsi" w:hAnsiTheme="minorHAnsi"/>
        </w:rPr>
        <w:t>safer</w:t>
      </w:r>
      <w:r w:rsidR="00A57E6B">
        <w:rPr>
          <w:rFonts w:asciiTheme="minorHAnsi" w:hAnsiTheme="minorHAnsi"/>
        </w:rPr>
        <w:t xml:space="preserve">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recruitment</w:t>
      </w:r>
      <w:proofErr w:type="gramEnd"/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policy and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procedures and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LBE guidance.</w:t>
      </w:r>
    </w:p>
    <w:p w:rsidR="00F07C00" w:rsidRPr="009144C2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564"/>
        <w:rPr>
          <w:rFonts w:asciiTheme="minorHAnsi" w:hAnsiTheme="minorHAnsi"/>
        </w:rPr>
      </w:pPr>
      <w:r w:rsidRPr="009144C2">
        <w:rPr>
          <w:rFonts w:asciiTheme="minorHAnsi" w:hAnsiTheme="minorHAnsi"/>
        </w:rPr>
        <w:t>Oversee the Single Central Record, ensuring staff records are up to date and maintained in line with the DfE and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LBE requirements.</w:t>
      </w:r>
    </w:p>
    <w:p w:rsidR="009144C2" w:rsidRDefault="00F07C00" w:rsidP="009144C2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587"/>
        <w:rPr>
          <w:rFonts w:asciiTheme="minorHAnsi" w:hAnsiTheme="minorHAnsi"/>
        </w:rPr>
      </w:pPr>
      <w:r w:rsidRPr="009144C2">
        <w:rPr>
          <w:rFonts w:asciiTheme="minorHAnsi" w:hAnsiTheme="minorHAnsi"/>
        </w:rPr>
        <w:t>Develop, maintain, and update the staff CPD/training matrix.</w:t>
      </w:r>
      <w:r w:rsidRPr="009144C2">
        <w:rPr>
          <w:rFonts w:asciiTheme="minorHAnsi" w:hAnsiTheme="minorHAnsi"/>
          <w:spacing w:val="1"/>
        </w:rPr>
        <w:t xml:space="preserve"> </w:t>
      </w:r>
      <w:r w:rsidRPr="009144C2">
        <w:rPr>
          <w:rFonts w:asciiTheme="minorHAnsi" w:hAnsiTheme="minorHAnsi"/>
        </w:rPr>
        <w:t xml:space="preserve">In conjunction with </w:t>
      </w:r>
      <w:r w:rsidR="00A57E6B">
        <w:rPr>
          <w:rFonts w:asciiTheme="minorHAnsi" w:hAnsiTheme="minorHAnsi"/>
        </w:rPr>
        <w:t xml:space="preserve">Office Administrators </w:t>
      </w:r>
      <w:r w:rsidRPr="009144C2">
        <w:rPr>
          <w:rFonts w:asciiTheme="minorHAnsi" w:hAnsiTheme="minorHAnsi"/>
          <w:spacing w:val="-47"/>
        </w:rPr>
        <w:t xml:space="preserve"> </w:t>
      </w:r>
      <w:r w:rsidRPr="009144C2">
        <w:rPr>
          <w:rFonts w:asciiTheme="minorHAnsi" w:hAnsiTheme="minorHAnsi"/>
        </w:rPr>
        <w:t>ensure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SIMs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is updated</w:t>
      </w:r>
      <w:r w:rsidRPr="009144C2">
        <w:rPr>
          <w:rFonts w:asciiTheme="minorHAnsi" w:hAnsiTheme="minorHAnsi"/>
          <w:spacing w:val="-3"/>
        </w:rPr>
        <w:t xml:space="preserve"> </w:t>
      </w:r>
      <w:r w:rsidRPr="009144C2">
        <w:rPr>
          <w:rFonts w:asciiTheme="minorHAnsi" w:hAnsiTheme="minorHAnsi"/>
        </w:rPr>
        <w:t>reflecting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>any</w:t>
      </w:r>
      <w:r w:rsidRPr="009144C2">
        <w:rPr>
          <w:rFonts w:asciiTheme="minorHAnsi" w:hAnsiTheme="minorHAnsi"/>
          <w:spacing w:val="-2"/>
        </w:rPr>
        <w:t xml:space="preserve"> </w:t>
      </w:r>
      <w:r w:rsidRPr="009144C2">
        <w:rPr>
          <w:rFonts w:asciiTheme="minorHAnsi" w:hAnsiTheme="minorHAnsi"/>
        </w:rPr>
        <w:t>training</w:t>
      </w:r>
      <w:r w:rsidRPr="009144C2">
        <w:rPr>
          <w:rFonts w:asciiTheme="minorHAnsi" w:hAnsiTheme="minorHAnsi"/>
          <w:spacing w:val="-1"/>
        </w:rPr>
        <w:t xml:space="preserve"> </w:t>
      </w:r>
      <w:r w:rsidRPr="009144C2">
        <w:rPr>
          <w:rFonts w:asciiTheme="minorHAnsi" w:hAnsiTheme="minorHAnsi"/>
        </w:rPr>
        <w:t xml:space="preserve">undertaken. </w:t>
      </w:r>
    </w:p>
    <w:p w:rsidR="00E33EC3" w:rsidRDefault="00E33EC3" w:rsidP="00E33EC3">
      <w:pPr>
        <w:pStyle w:val="ListParagraph"/>
        <w:tabs>
          <w:tab w:val="left" w:pos="384"/>
        </w:tabs>
        <w:spacing w:before="60"/>
        <w:ind w:left="710" w:right="587" w:firstLine="0"/>
        <w:rPr>
          <w:rFonts w:asciiTheme="minorHAnsi" w:hAnsiTheme="minorHAnsi"/>
        </w:rPr>
      </w:pPr>
    </w:p>
    <w:p w:rsidR="00F07C00" w:rsidRPr="009144C2" w:rsidRDefault="00F07C00" w:rsidP="009144C2">
      <w:pPr>
        <w:pStyle w:val="Heading3"/>
      </w:pPr>
      <w:r w:rsidRPr="009144C2">
        <w:t>Premises</w:t>
      </w:r>
    </w:p>
    <w:p w:rsidR="00F07C00" w:rsidRPr="009144C2" w:rsidRDefault="00F07C00" w:rsidP="00F07C00">
      <w:pPr>
        <w:pStyle w:val="BodyText"/>
        <w:spacing w:before="2"/>
        <w:ind w:left="0"/>
        <w:rPr>
          <w:rFonts w:asciiTheme="minorHAnsi" w:hAnsiTheme="minorHAnsi"/>
          <w:b/>
          <w:sz w:val="24"/>
          <w:szCs w:val="24"/>
        </w:rPr>
      </w:pP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1"/>
        <w:ind w:right="1228"/>
        <w:rPr>
          <w:rFonts w:asciiTheme="minorHAnsi" w:hAnsiTheme="minorHAnsi"/>
        </w:rPr>
      </w:pPr>
      <w:r w:rsidRPr="00E9243B">
        <w:rPr>
          <w:rFonts w:asciiTheme="minorHAnsi" w:hAnsiTheme="minorHAnsi"/>
        </w:rPr>
        <w:t>Strategically assess the use of facilities, identify areas of potential collaboration, efficiencies, and income</w:t>
      </w:r>
      <w:r w:rsidR="009144C2" w:rsidRPr="00E9243B">
        <w:rPr>
          <w:rFonts w:asciiTheme="minorHAnsi" w:hAnsiTheme="minorHAnsi"/>
        </w:rPr>
        <w:t xml:space="preserve"> 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generation,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to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optimise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learning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outcomes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across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school.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Line</w:t>
      </w:r>
      <w:r w:rsid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manage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1"/>
        </w:rPr>
        <w:t xml:space="preserve"> </w:t>
      </w:r>
      <w:r w:rsidR="00E33EC3">
        <w:rPr>
          <w:rFonts w:asciiTheme="minorHAnsi" w:hAnsiTheme="minorHAnsi"/>
        </w:rPr>
        <w:t>S</w:t>
      </w:r>
      <w:r w:rsidRPr="00E9243B">
        <w:rPr>
          <w:rFonts w:asciiTheme="minorHAnsi" w:hAnsiTheme="minorHAnsi"/>
        </w:rPr>
        <w:t>ite</w:t>
      </w:r>
      <w:r w:rsidRPr="00E9243B">
        <w:rPr>
          <w:rFonts w:asciiTheme="minorHAnsi" w:hAnsiTheme="minorHAnsi"/>
          <w:spacing w:val="-3"/>
        </w:rPr>
        <w:t xml:space="preserve"> </w:t>
      </w:r>
      <w:r w:rsidR="00E33EC3">
        <w:rPr>
          <w:rFonts w:asciiTheme="minorHAnsi" w:hAnsiTheme="minorHAnsi"/>
        </w:rPr>
        <w:t>M</w:t>
      </w:r>
      <w:r w:rsidRPr="00E9243B">
        <w:rPr>
          <w:rFonts w:asciiTheme="minorHAnsi" w:hAnsiTheme="minorHAnsi"/>
        </w:rPr>
        <w:t>anager</w:t>
      </w:r>
      <w:r w:rsidR="00E33EC3">
        <w:rPr>
          <w:rFonts w:asciiTheme="minorHAnsi" w:hAnsiTheme="minorHAnsi"/>
        </w:rPr>
        <w:t>,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undertake performance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management.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1495"/>
        <w:rPr>
          <w:rFonts w:asciiTheme="minorHAnsi" w:hAnsiTheme="minorHAnsi"/>
        </w:rPr>
      </w:pPr>
      <w:r w:rsidRPr="00E9243B">
        <w:rPr>
          <w:rFonts w:asciiTheme="minorHAnsi" w:hAnsiTheme="minorHAnsi"/>
        </w:rPr>
        <w:t>Oversee the premises function of the school, including maintenance, development, and furnishings in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conjunction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with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Site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Manager.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9"/>
        <w:ind w:right="1067"/>
        <w:rPr>
          <w:rFonts w:asciiTheme="minorHAnsi" w:hAnsiTheme="minorHAnsi"/>
        </w:rPr>
      </w:pPr>
      <w:r w:rsidRPr="00E9243B">
        <w:rPr>
          <w:rFonts w:asciiTheme="minorHAnsi" w:hAnsiTheme="minorHAnsi"/>
        </w:rPr>
        <w:t>Lead an assessment of future improvement and maintenance needs, develop a medium/long-term plan to</w:t>
      </w:r>
      <w:r w:rsidR="00E33EC3">
        <w:rPr>
          <w:rFonts w:asciiTheme="minorHAnsi" w:hAnsiTheme="minorHAnsi"/>
        </w:rPr>
        <w:t xml:space="preserve"> 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deliver Value for Money and make recommendations on the spending on repairs and capital works in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conjunction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with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Site</w:t>
      </w:r>
      <w:r w:rsidRPr="00E9243B">
        <w:rPr>
          <w:rFonts w:asciiTheme="minorHAnsi" w:hAnsiTheme="minorHAnsi"/>
          <w:spacing w:val="-2"/>
        </w:rPr>
        <w:t xml:space="preserve"> </w:t>
      </w:r>
      <w:r w:rsidR="00E33EC3">
        <w:rPr>
          <w:rFonts w:asciiTheme="minorHAnsi" w:hAnsiTheme="minorHAnsi"/>
          <w:spacing w:val="-2"/>
        </w:rPr>
        <w:t>M</w:t>
      </w:r>
      <w:r w:rsidR="00E33EC3">
        <w:rPr>
          <w:rFonts w:asciiTheme="minorHAnsi" w:hAnsiTheme="minorHAnsi"/>
        </w:rPr>
        <w:t>anager</w:t>
      </w:r>
    </w:p>
    <w:p w:rsidR="00E9243B" w:rsidRPr="00E9243B" w:rsidRDefault="00E9243B" w:rsidP="00E9243B">
      <w:pPr>
        <w:pStyle w:val="ListParagraph"/>
        <w:tabs>
          <w:tab w:val="left" w:pos="384"/>
        </w:tabs>
        <w:spacing w:before="59"/>
        <w:ind w:left="710" w:right="1067" w:firstLine="0"/>
        <w:rPr>
          <w:rFonts w:asciiTheme="minorHAnsi" w:hAnsiTheme="minorHAnsi"/>
        </w:rPr>
      </w:pP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1444"/>
        <w:rPr>
          <w:rFonts w:asciiTheme="minorHAnsi" w:hAnsiTheme="minorHAnsi"/>
        </w:rPr>
      </w:pPr>
      <w:r w:rsidRPr="00E9243B">
        <w:rPr>
          <w:rFonts w:asciiTheme="minorHAnsi" w:hAnsiTheme="minorHAnsi"/>
        </w:rPr>
        <w:t>Oversee the Site Manager to ensure the premises, buildings, grounds, and facilities are</w:t>
      </w:r>
      <w:r w:rsidRPr="009144C2">
        <w:rPr>
          <w:rFonts w:asciiTheme="minorHAnsi" w:hAnsiTheme="minorHAnsi"/>
          <w:sz w:val="24"/>
          <w:szCs w:val="24"/>
        </w:rPr>
        <w:t xml:space="preserve"> </w:t>
      </w:r>
      <w:r w:rsidRPr="00E9243B">
        <w:rPr>
          <w:rFonts w:asciiTheme="minorHAnsi" w:hAnsiTheme="minorHAnsi"/>
        </w:rPr>
        <w:t>developed and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maintained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to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 high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standard.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796"/>
        <w:rPr>
          <w:rFonts w:asciiTheme="minorHAnsi" w:hAnsiTheme="minorHAnsi"/>
        </w:rPr>
      </w:pPr>
      <w:r w:rsidRPr="00E9243B">
        <w:rPr>
          <w:rFonts w:asciiTheme="minorHAnsi" w:hAnsiTheme="minorHAnsi"/>
        </w:rPr>
        <w:t>Oversee and manage contracted facilities management, including, building and maintenance and cleaning for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the school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in conjunction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with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Site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Manager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rPr>
          <w:rFonts w:asciiTheme="minorHAnsi" w:hAnsiTheme="minorHAnsi"/>
        </w:rPr>
      </w:pPr>
      <w:r w:rsidRPr="00E9243B">
        <w:rPr>
          <w:rFonts w:asciiTheme="minorHAnsi" w:hAnsiTheme="minorHAnsi"/>
        </w:rPr>
        <w:t>Plan,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support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manage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development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of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new facilities and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project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manage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building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projects.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Liaise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with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building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contractors,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architects, planning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departments and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other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related agencies.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2" w:line="237" w:lineRule="auto"/>
        <w:ind w:right="622"/>
        <w:rPr>
          <w:rFonts w:asciiTheme="minorHAnsi" w:hAnsiTheme="minorHAnsi"/>
        </w:rPr>
      </w:pPr>
      <w:r w:rsidRPr="00E9243B">
        <w:rPr>
          <w:rFonts w:asciiTheme="minorHAnsi" w:hAnsiTheme="minorHAnsi"/>
        </w:rPr>
        <w:t>Oversee premises security including, CCTV systems, access control, visitor management, working in partnership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with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Headteacher,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senior leaders and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premises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staff in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conjunction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with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Site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Manager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2"/>
        <w:rPr>
          <w:rFonts w:asciiTheme="minorHAnsi" w:hAnsiTheme="minorHAnsi"/>
        </w:rPr>
      </w:pPr>
      <w:r w:rsidRPr="00E9243B">
        <w:rPr>
          <w:rFonts w:asciiTheme="minorHAnsi" w:hAnsiTheme="minorHAnsi"/>
        </w:rPr>
        <w:t>Develop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manage plant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replacement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schedule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for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the premises.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84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Champion a sustainable range of income generating using facilities to maximise the financial resilience of the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school,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including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lettings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etc.</w:t>
      </w:r>
    </w:p>
    <w:p w:rsidR="00F07C00" w:rsidRPr="00E9243B" w:rsidRDefault="00F07C00" w:rsidP="00F07C00"/>
    <w:p w:rsidR="00F07C00" w:rsidRPr="009144C2" w:rsidRDefault="00F07C00" w:rsidP="00F07C00">
      <w:pPr>
        <w:rPr>
          <w:color w:val="365F91" w:themeColor="accent1" w:themeShade="BF"/>
          <w:sz w:val="24"/>
          <w:szCs w:val="24"/>
        </w:rPr>
      </w:pPr>
      <w:r w:rsidRPr="009144C2">
        <w:rPr>
          <w:color w:val="365F91" w:themeColor="accent1" w:themeShade="BF"/>
          <w:sz w:val="24"/>
          <w:szCs w:val="24"/>
        </w:rPr>
        <w:t xml:space="preserve">Other </w:t>
      </w:r>
    </w:p>
    <w:p w:rsidR="00F07C00" w:rsidRPr="00E9243B" w:rsidRDefault="00F07C00" w:rsidP="00F07C0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E9243B">
        <w:rPr>
          <w:rFonts w:asciiTheme="minorHAnsi" w:hAnsiTheme="minorHAnsi" w:cstheme="minorHAnsi"/>
          <w:color w:val="000000" w:themeColor="text1"/>
        </w:rPr>
        <w:t>Always assist in the smooth running of the school, including being responsible with other leaders in the school in the absence of the Headteacher and Deputy Heads</w:t>
      </w:r>
    </w:p>
    <w:p w:rsidR="00F07C00" w:rsidRPr="00E9243B" w:rsidRDefault="00F07C00" w:rsidP="00F07C00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E9243B">
        <w:rPr>
          <w:rFonts w:asciiTheme="minorHAnsi" w:hAnsiTheme="minorHAnsi" w:cstheme="minorHAnsi"/>
        </w:rPr>
        <w:t xml:space="preserve">Oversee the function of the Welfare </w:t>
      </w:r>
      <w:r w:rsidR="004C5354" w:rsidRPr="00E9243B">
        <w:rPr>
          <w:rFonts w:asciiTheme="minorHAnsi" w:hAnsiTheme="minorHAnsi" w:cstheme="minorHAnsi"/>
        </w:rPr>
        <w:t>System;</w:t>
      </w:r>
      <w:r w:rsidRPr="00E9243B">
        <w:rPr>
          <w:rFonts w:asciiTheme="minorHAnsi" w:hAnsiTheme="minorHAnsi" w:cstheme="minorHAnsi"/>
        </w:rPr>
        <w:t xml:space="preserve"> en</w:t>
      </w:r>
      <w:r w:rsidR="00A57E6B">
        <w:rPr>
          <w:rFonts w:asciiTheme="minorHAnsi" w:hAnsiTheme="minorHAnsi" w:cstheme="minorHAnsi"/>
        </w:rPr>
        <w:t>suring systems and accounting are</w:t>
      </w:r>
      <w:r w:rsidRPr="00E9243B">
        <w:rPr>
          <w:rFonts w:asciiTheme="minorHAnsi" w:hAnsiTheme="minorHAnsi" w:cstheme="minorHAnsi"/>
        </w:rPr>
        <w:t xml:space="preserve"> kept up to date.</w:t>
      </w:r>
    </w:p>
    <w:p w:rsidR="00E9243B" w:rsidRPr="00E9243B" w:rsidRDefault="00F07C00" w:rsidP="00E9243B">
      <w:pPr>
        <w:pStyle w:val="ListParagraph"/>
        <w:numPr>
          <w:ilvl w:val="0"/>
          <w:numId w:val="5"/>
        </w:numPr>
        <w:spacing w:before="81"/>
        <w:rPr>
          <w:rFonts w:asciiTheme="minorHAnsi" w:hAnsiTheme="minorHAnsi"/>
        </w:rPr>
      </w:pPr>
      <w:r w:rsidRPr="00E9243B">
        <w:rPr>
          <w:rFonts w:asciiTheme="minorHAnsi" w:hAnsiTheme="minorHAnsi" w:cstheme="minorHAnsi"/>
        </w:rPr>
        <w:t>Undertake other various responsibilities as directed by the Headteacher and Core team.</w:t>
      </w:r>
    </w:p>
    <w:p w:rsidR="00E9243B" w:rsidRDefault="00E9243B" w:rsidP="00E33EC3">
      <w:pPr>
        <w:pStyle w:val="ListParagraph"/>
        <w:spacing w:before="81"/>
        <w:ind w:left="720" w:firstLine="0"/>
        <w:rPr>
          <w:rFonts w:asciiTheme="minorHAnsi" w:hAnsiTheme="minorHAnsi"/>
        </w:rPr>
      </w:pPr>
    </w:p>
    <w:p w:rsidR="00E33EC3" w:rsidRDefault="00E33EC3" w:rsidP="00E33EC3">
      <w:pPr>
        <w:pStyle w:val="ListParagraph"/>
        <w:spacing w:before="81"/>
        <w:ind w:left="720" w:firstLine="0"/>
        <w:rPr>
          <w:rFonts w:asciiTheme="minorHAnsi" w:hAnsiTheme="minorHAnsi"/>
        </w:rPr>
      </w:pPr>
    </w:p>
    <w:p w:rsidR="00A57E6B" w:rsidRPr="00E9243B" w:rsidRDefault="00A57E6B" w:rsidP="00E33EC3">
      <w:pPr>
        <w:pStyle w:val="ListParagraph"/>
        <w:spacing w:before="81"/>
        <w:ind w:left="720" w:firstLine="0"/>
        <w:rPr>
          <w:rFonts w:asciiTheme="minorHAnsi" w:hAnsiTheme="minorHAnsi"/>
        </w:rPr>
      </w:pPr>
    </w:p>
    <w:p w:rsidR="00F07C00" w:rsidRPr="00E9243B" w:rsidRDefault="00F07C00" w:rsidP="00E9243B">
      <w:pPr>
        <w:pStyle w:val="Heading3"/>
      </w:pPr>
      <w:r w:rsidRPr="00E9243B">
        <w:lastRenderedPageBreak/>
        <w:t>Catering</w:t>
      </w:r>
    </w:p>
    <w:p w:rsidR="00F07C00" w:rsidRPr="009144C2" w:rsidRDefault="00F07C00" w:rsidP="00F07C00">
      <w:pPr>
        <w:pStyle w:val="BodyText"/>
        <w:spacing w:before="3"/>
        <w:ind w:left="0"/>
        <w:rPr>
          <w:rFonts w:asciiTheme="minorHAnsi" w:hAnsiTheme="minorHAnsi"/>
          <w:b/>
          <w:sz w:val="24"/>
          <w:szCs w:val="24"/>
        </w:rPr>
      </w:pP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0"/>
        <w:ind w:right="961"/>
        <w:rPr>
          <w:rFonts w:asciiTheme="minorHAnsi" w:hAnsiTheme="minorHAnsi"/>
        </w:rPr>
      </w:pPr>
      <w:r w:rsidRPr="00E9243B">
        <w:rPr>
          <w:rFonts w:asciiTheme="minorHAnsi" w:hAnsiTheme="minorHAnsi"/>
        </w:rPr>
        <w:t>To ensure the catering provision is of high quality and offers value for money including the quality of meals,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hospitality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overall service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delivered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by the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contractor.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Monitor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5"/>
        </w:rPr>
        <w:t xml:space="preserve"> </w:t>
      </w:r>
      <w:r w:rsidRPr="00E9243B">
        <w:rPr>
          <w:rFonts w:asciiTheme="minorHAnsi" w:hAnsiTheme="minorHAnsi"/>
        </w:rPr>
        <w:t>continually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improve the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quality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of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catering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services and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lunchtime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provision.</w:t>
      </w:r>
    </w:p>
    <w:p w:rsidR="00E33EC3" w:rsidRPr="00917D30" w:rsidRDefault="00F07C00" w:rsidP="00917D30">
      <w:pPr>
        <w:pStyle w:val="ListParagraph"/>
        <w:numPr>
          <w:ilvl w:val="0"/>
          <w:numId w:val="2"/>
        </w:numPr>
        <w:tabs>
          <w:tab w:val="left" w:pos="384"/>
        </w:tabs>
        <w:rPr>
          <w:rFonts w:asciiTheme="minorHAnsi" w:hAnsiTheme="minorHAnsi"/>
        </w:rPr>
      </w:pPr>
      <w:r w:rsidRPr="00E9243B">
        <w:rPr>
          <w:rFonts w:asciiTheme="minorHAnsi" w:hAnsiTheme="minorHAnsi"/>
        </w:rPr>
        <w:t>Manage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relationship</w:t>
      </w:r>
      <w:r w:rsidRPr="00E9243B">
        <w:rPr>
          <w:rFonts w:asciiTheme="minorHAnsi" w:hAnsiTheme="minorHAnsi"/>
          <w:spacing w:val="-5"/>
        </w:rPr>
        <w:t xml:space="preserve"> </w:t>
      </w:r>
      <w:r w:rsidRPr="00E9243B">
        <w:rPr>
          <w:rFonts w:asciiTheme="minorHAnsi" w:hAnsiTheme="minorHAnsi"/>
        </w:rPr>
        <w:t>with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contractors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to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provide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best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possible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service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to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pupils.</w:t>
      </w:r>
    </w:p>
    <w:p w:rsidR="00E33EC3" w:rsidRPr="009144C2" w:rsidRDefault="00E33EC3" w:rsidP="00F07C00">
      <w:pPr>
        <w:pStyle w:val="BodyText"/>
        <w:spacing w:before="3"/>
        <w:ind w:left="0"/>
        <w:rPr>
          <w:rFonts w:asciiTheme="minorHAnsi" w:hAnsiTheme="minorHAnsi"/>
          <w:sz w:val="24"/>
          <w:szCs w:val="24"/>
        </w:rPr>
      </w:pPr>
    </w:p>
    <w:p w:rsidR="00F07C00" w:rsidRPr="009144C2" w:rsidRDefault="00F07C00" w:rsidP="00E9243B">
      <w:pPr>
        <w:pStyle w:val="Heading3"/>
      </w:pPr>
      <w:r w:rsidRPr="009144C2">
        <w:t>Health</w:t>
      </w:r>
      <w:r w:rsidRPr="009144C2">
        <w:rPr>
          <w:spacing w:val="-3"/>
        </w:rPr>
        <w:t xml:space="preserve"> </w:t>
      </w:r>
      <w:r w:rsidRPr="009144C2">
        <w:t>and</w:t>
      </w:r>
      <w:r w:rsidRPr="009144C2">
        <w:rPr>
          <w:spacing w:val="-3"/>
        </w:rPr>
        <w:t xml:space="preserve"> </w:t>
      </w:r>
      <w:r w:rsidRPr="009144C2">
        <w:t>Safety</w:t>
      </w:r>
    </w:p>
    <w:p w:rsidR="00F07C00" w:rsidRPr="009144C2" w:rsidRDefault="00F07C00" w:rsidP="00E9243B">
      <w:pPr>
        <w:pStyle w:val="Heading3"/>
        <w:rPr>
          <w:b/>
        </w:rPr>
      </w:pP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0"/>
        <w:ind w:right="1008"/>
        <w:rPr>
          <w:rFonts w:asciiTheme="minorHAnsi" w:hAnsiTheme="minorHAnsi"/>
        </w:rPr>
      </w:pPr>
      <w:r w:rsidRPr="00E9243B">
        <w:rPr>
          <w:rFonts w:asciiTheme="minorHAnsi" w:hAnsiTheme="minorHAnsi"/>
        </w:rPr>
        <w:t>Lead on Health and Safety across the school core, extended day services, lettings etc. and informs strategy,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planning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decision</w:t>
      </w:r>
      <w:r w:rsidRPr="00E9243B">
        <w:rPr>
          <w:rFonts w:asciiTheme="minorHAnsi" w:hAnsiTheme="minorHAnsi"/>
          <w:spacing w:val="-7"/>
        </w:rPr>
        <w:t xml:space="preserve"> </w:t>
      </w:r>
      <w:r w:rsidRPr="00E9243B">
        <w:rPr>
          <w:rFonts w:asciiTheme="minorHAnsi" w:hAnsiTheme="minorHAnsi"/>
        </w:rPr>
        <w:t>making.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628"/>
        <w:rPr>
          <w:rFonts w:asciiTheme="minorHAnsi" w:hAnsiTheme="minorHAnsi"/>
        </w:rPr>
      </w:pPr>
      <w:r w:rsidRPr="00E9243B">
        <w:rPr>
          <w:rFonts w:asciiTheme="minorHAnsi" w:hAnsiTheme="minorHAnsi"/>
        </w:rPr>
        <w:t>Act as the Health and Safety Officer and ensure that all Health &amp; Safety legislation, policies, and procedures are</w:t>
      </w:r>
      <w:r w:rsidRPr="00E9243B">
        <w:rPr>
          <w:rFonts w:asciiTheme="minorHAnsi" w:hAnsiTheme="minorHAnsi"/>
          <w:spacing w:val="-47"/>
        </w:rPr>
        <w:t xml:space="preserve"> </w:t>
      </w:r>
      <w:proofErr w:type="gramStart"/>
      <w:r w:rsidRPr="00E9243B">
        <w:rPr>
          <w:rFonts w:asciiTheme="minorHAnsi" w:hAnsiTheme="minorHAnsi"/>
        </w:rPr>
        <w:t>a</w:t>
      </w:r>
      <w:proofErr w:type="gramEnd"/>
      <w:r w:rsidR="004C5354">
        <w:rPr>
          <w:rFonts w:asciiTheme="minorHAnsi" w:hAnsiTheme="minorHAnsi"/>
        </w:rPr>
        <w:t xml:space="preserve"> a</w:t>
      </w:r>
      <w:r w:rsidRPr="00E9243B">
        <w:rPr>
          <w:rFonts w:asciiTheme="minorHAnsi" w:hAnsiTheme="minorHAnsi"/>
        </w:rPr>
        <w:t>dhered to.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941"/>
        <w:rPr>
          <w:rFonts w:asciiTheme="minorHAnsi" w:hAnsiTheme="minorHAnsi"/>
        </w:rPr>
      </w:pPr>
      <w:r w:rsidRPr="00E9243B">
        <w:rPr>
          <w:rFonts w:asciiTheme="minorHAnsi" w:hAnsiTheme="minorHAnsi"/>
        </w:rPr>
        <w:t>Prepare and maintain a Health and Safety Policy and supervise its implementation, ensuring that it is clearly</w:t>
      </w:r>
      <w:r w:rsidR="004C5354">
        <w:rPr>
          <w:rFonts w:asciiTheme="minorHAnsi" w:hAnsiTheme="minorHAnsi"/>
        </w:rPr>
        <w:t xml:space="preserve"> 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communicated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to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stakeholders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that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school fully compliant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with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the Health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&amp;</w:t>
      </w:r>
      <w:r w:rsidRPr="00E9243B">
        <w:rPr>
          <w:rFonts w:asciiTheme="minorHAnsi" w:hAnsiTheme="minorHAnsi"/>
          <w:spacing w:val="2"/>
        </w:rPr>
        <w:t xml:space="preserve"> </w:t>
      </w:r>
      <w:r w:rsidRPr="00E9243B">
        <w:rPr>
          <w:rFonts w:asciiTheme="minorHAnsi" w:hAnsiTheme="minorHAnsi"/>
        </w:rPr>
        <w:t>Safety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at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Work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Act.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3" w:line="237" w:lineRule="auto"/>
        <w:ind w:right="532"/>
        <w:rPr>
          <w:rFonts w:asciiTheme="minorHAnsi" w:hAnsiTheme="minorHAnsi"/>
        </w:rPr>
      </w:pPr>
      <w:r w:rsidRPr="00E9243B">
        <w:rPr>
          <w:rFonts w:asciiTheme="minorHAnsi" w:hAnsiTheme="minorHAnsi"/>
        </w:rPr>
        <w:t>Be responsible for managing any Health and Safety issues as they arise and raise awareness of Health and Safety</w:t>
      </w:r>
      <w:r w:rsidR="004C5354">
        <w:rPr>
          <w:rFonts w:asciiTheme="minorHAnsi" w:hAnsiTheme="minorHAnsi"/>
        </w:rPr>
        <w:t xml:space="preserve"> 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among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all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members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of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school community.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506"/>
        <w:rPr>
          <w:rFonts w:asciiTheme="minorHAnsi" w:hAnsiTheme="minorHAnsi"/>
        </w:rPr>
      </w:pPr>
      <w:r w:rsidRPr="00E9243B">
        <w:rPr>
          <w:rFonts w:asciiTheme="minorHAnsi" w:hAnsiTheme="minorHAnsi"/>
        </w:rPr>
        <w:t>Ensure systems are in place for effective monitoring, measuring, and reporting of Health and Safety issues to the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leadership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team,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Governing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Body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where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appropriate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Health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&amp;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Safety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Executive.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524"/>
        <w:rPr>
          <w:rFonts w:asciiTheme="minorHAnsi" w:hAnsiTheme="minorHAnsi"/>
        </w:rPr>
      </w:pPr>
      <w:r w:rsidRPr="00E9243B">
        <w:rPr>
          <w:rFonts w:asciiTheme="minorHAnsi" w:hAnsiTheme="minorHAnsi"/>
        </w:rPr>
        <w:t>Ensure risk assessments are carried out as necessary, develop and maintain a disaster recovery plan and arrange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fire drills, emergency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evacuation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procedures, etc. accordingly.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952"/>
        <w:rPr>
          <w:rFonts w:asciiTheme="minorHAnsi" w:hAnsiTheme="minorHAnsi"/>
        </w:rPr>
      </w:pPr>
      <w:r w:rsidRPr="00E9243B">
        <w:rPr>
          <w:rFonts w:asciiTheme="minorHAnsi" w:hAnsiTheme="minorHAnsi"/>
        </w:rPr>
        <w:t>Lead on development, maintenance of inspections and quality assurance regimes</w:t>
      </w:r>
      <w:r w:rsidR="004C5354">
        <w:rPr>
          <w:rFonts w:asciiTheme="minorHAnsi" w:hAnsiTheme="minorHAnsi"/>
        </w:rPr>
        <w:t xml:space="preserve"> are complaint with Health and Safety legislation.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83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Ensure Health and Safety audits are implemented, action plans agreed and executed, ensuring compliance to</w:t>
      </w:r>
      <w:r w:rsidRPr="00E9243B">
        <w:rPr>
          <w:rFonts w:asciiTheme="minorHAnsi" w:hAnsiTheme="minorHAnsi"/>
          <w:spacing w:val="-47"/>
        </w:rPr>
        <w:t xml:space="preserve"> </w:t>
      </w:r>
      <w:r w:rsidR="004C5354">
        <w:rPr>
          <w:rFonts w:asciiTheme="minorHAnsi" w:hAnsiTheme="minorHAnsi"/>
          <w:spacing w:val="-47"/>
        </w:rPr>
        <w:t xml:space="preserve">             </w:t>
      </w:r>
      <w:r w:rsidRPr="00E9243B">
        <w:rPr>
          <w:rFonts w:asciiTheme="minorHAnsi" w:hAnsiTheme="minorHAnsi"/>
        </w:rPr>
        <w:t>Health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Safety legislation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&amp;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LBE guidance.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8"/>
        <w:ind w:right="134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Oversee the scheduling and monitoring of fire evacuation and emergency planning drills, implementing</w:t>
      </w:r>
      <w:r w:rsidR="004C5354">
        <w:rPr>
          <w:rFonts w:asciiTheme="minorHAnsi" w:hAnsiTheme="minorHAnsi"/>
        </w:rPr>
        <w:t xml:space="preserve"> 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improvements, and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updating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plans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as necessary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in conjunction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with the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Site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Manager.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Prepare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update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school’s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Emergency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Evacuation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Plan,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Disaster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Recovery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Plan,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etc.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develop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and</w:t>
      </w:r>
    </w:p>
    <w:p w:rsidR="00F07C00" w:rsidRPr="00E9243B" w:rsidRDefault="00F07C00" w:rsidP="00E9243B">
      <w:pPr>
        <w:pStyle w:val="BodyText"/>
        <w:spacing w:before="1"/>
        <w:ind w:firstLine="327"/>
        <w:rPr>
          <w:rFonts w:asciiTheme="minorHAnsi" w:hAnsiTheme="minorHAnsi"/>
        </w:rPr>
      </w:pPr>
      <w:r w:rsidRPr="00E9243B">
        <w:rPr>
          <w:rFonts w:asciiTheme="minorHAnsi" w:hAnsiTheme="minorHAnsi"/>
        </w:rPr>
        <w:t>strengthen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risk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management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strategies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across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5"/>
        </w:rPr>
        <w:t xml:space="preserve"> </w:t>
      </w:r>
      <w:r w:rsidRPr="00E9243B">
        <w:rPr>
          <w:rFonts w:asciiTheme="minorHAnsi" w:hAnsiTheme="minorHAnsi"/>
        </w:rPr>
        <w:t>school.</w:t>
      </w:r>
    </w:p>
    <w:p w:rsidR="00F07C00" w:rsidRPr="009144C2" w:rsidRDefault="00F07C00" w:rsidP="00F07C00">
      <w:pPr>
        <w:pStyle w:val="BodyText"/>
        <w:spacing w:before="3"/>
        <w:ind w:left="0"/>
        <w:rPr>
          <w:rFonts w:asciiTheme="minorHAnsi" w:hAnsiTheme="minorHAnsi"/>
          <w:sz w:val="24"/>
          <w:szCs w:val="24"/>
        </w:rPr>
      </w:pPr>
    </w:p>
    <w:p w:rsidR="00F07C00" w:rsidRPr="009144C2" w:rsidRDefault="00F07C00" w:rsidP="00F07C00">
      <w:pPr>
        <w:pStyle w:val="Heading3"/>
        <w:rPr>
          <w:rFonts w:asciiTheme="minorHAnsi" w:hAnsiTheme="minorHAnsi"/>
        </w:rPr>
      </w:pPr>
      <w:r w:rsidRPr="009144C2">
        <w:rPr>
          <w:rFonts w:asciiTheme="minorHAnsi" w:hAnsiTheme="minorHAnsi"/>
        </w:rPr>
        <w:t>Personal</w:t>
      </w:r>
      <w:r w:rsidRPr="009144C2">
        <w:rPr>
          <w:rFonts w:asciiTheme="minorHAnsi" w:hAnsiTheme="minorHAnsi"/>
          <w:spacing w:val="-8"/>
        </w:rPr>
        <w:t xml:space="preserve"> </w:t>
      </w:r>
      <w:r w:rsidRPr="009144C2">
        <w:rPr>
          <w:rFonts w:asciiTheme="minorHAnsi" w:hAnsiTheme="minorHAnsi"/>
        </w:rPr>
        <w:t>Responsibilities</w:t>
      </w:r>
    </w:p>
    <w:p w:rsidR="00F07C00" w:rsidRPr="009144C2" w:rsidRDefault="00F07C00" w:rsidP="00F07C00">
      <w:pPr>
        <w:pStyle w:val="BodyText"/>
        <w:spacing w:before="6"/>
        <w:ind w:left="0"/>
        <w:rPr>
          <w:rFonts w:asciiTheme="minorHAnsi" w:hAnsiTheme="minorHAnsi"/>
          <w:b/>
          <w:sz w:val="24"/>
          <w:szCs w:val="24"/>
        </w:rPr>
      </w:pP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Observe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adhere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to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school’s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professional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code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of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conduct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as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per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school’s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staff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handbook.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58"/>
        <w:ind w:right="655"/>
        <w:rPr>
          <w:rFonts w:asciiTheme="minorHAnsi" w:hAnsiTheme="minorHAnsi"/>
        </w:rPr>
      </w:pPr>
      <w:r w:rsidRPr="00E9243B">
        <w:rPr>
          <w:rFonts w:asciiTheme="minorHAnsi" w:hAnsiTheme="minorHAnsi"/>
        </w:rPr>
        <w:t>Be responsible for personal CPD, undertake training, professional development, and other learning activities as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appropriate.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ind w:right="1225"/>
        <w:rPr>
          <w:rFonts w:asciiTheme="minorHAnsi" w:hAnsiTheme="minorHAnsi"/>
        </w:rPr>
      </w:pPr>
      <w:r w:rsidRPr="00E9243B">
        <w:rPr>
          <w:rFonts w:asciiTheme="minorHAnsi" w:hAnsiTheme="minorHAnsi"/>
        </w:rPr>
        <w:t>Ensure compliance with policies and procedures relating to Child Protection, Health and Safety, Security,</w:t>
      </w:r>
      <w:r w:rsidRPr="00E9243B">
        <w:rPr>
          <w:rFonts w:asciiTheme="minorHAnsi" w:hAnsiTheme="minorHAnsi"/>
          <w:spacing w:val="-47"/>
        </w:rPr>
        <w:t xml:space="preserve"> </w:t>
      </w:r>
      <w:r w:rsidRPr="00E9243B">
        <w:rPr>
          <w:rFonts w:asciiTheme="minorHAnsi" w:hAnsiTheme="minorHAnsi"/>
        </w:rPr>
        <w:t>Confidentiality,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Data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Protection,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etc.,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reporting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any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concerns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to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relevant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Leads.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Complete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an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Enhanced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Disclosure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Barring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(DBS)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check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other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employment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checks.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Be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aware</w:t>
      </w:r>
      <w:r w:rsidRPr="00E9243B">
        <w:rPr>
          <w:rFonts w:asciiTheme="minorHAnsi" w:hAnsiTheme="minorHAnsi"/>
          <w:spacing w:val="-3"/>
        </w:rPr>
        <w:t xml:space="preserve"> </w:t>
      </w:r>
      <w:r w:rsidRPr="00E9243B">
        <w:rPr>
          <w:rFonts w:asciiTheme="minorHAnsi" w:hAnsiTheme="minorHAnsi"/>
        </w:rPr>
        <w:t>of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and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adhere to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the School’s</w:t>
      </w:r>
      <w:r w:rsidRPr="00E9243B">
        <w:rPr>
          <w:rFonts w:asciiTheme="minorHAnsi" w:hAnsiTheme="minorHAnsi"/>
          <w:spacing w:val="-4"/>
        </w:rPr>
        <w:t xml:space="preserve"> </w:t>
      </w:r>
      <w:r w:rsidRPr="00E9243B">
        <w:rPr>
          <w:rFonts w:asciiTheme="minorHAnsi" w:hAnsiTheme="minorHAnsi"/>
        </w:rPr>
        <w:t>Equal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Opportunities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policy.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rPr>
          <w:rFonts w:asciiTheme="minorHAnsi" w:hAnsiTheme="minorHAnsi"/>
        </w:rPr>
      </w:pPr>
      <w:r w:rsidRPr="00E9243B">
        <w:rPr>
          <w:rFonts w:asciiTheme="minorHAnsi" w:hAnsiTheme="minorHAnsi"/>
        </w:rPr>
        <w:t>To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promote</w:t>
      </w:r>
      <w:r w:rsidRPr="00E9243B">
        <w:rPr>
          <w:rFonts w:asciiTheme="minorHAnsi" w:hAnsiTheme="minorHAnsi"/>
          <w:spacing w:val="1"/>
        </w:rPr>
        <w:t xml:space="preserve"> </w:t>
      </w:r>
      <w:r w:rsidRPr="00E9243B">
        <w:rPr>
          <w:rFonts w:asciiTheme="minorHAnsi" w:hAnsiTheme="minorHAnsi"/>
        </w:rPr>
        <w:t>the</w:t>
      </w:r>
      <w:r w:rsidRPr="00E9243B">
        <w:rPr>
          <w:rFonts w:asciiTheme="minorHAnsi" w:hAnsiTheme="minorHAnsi"/>
          <w:spacing w:val="-1"/>
        </w:rPr>
        <w:t xml:space="preserve"> </w:t>
      </w:r>
      <w:r w:rsidRPr="00E9243B">
        <w:rPr>
          <w:rFonts w:asciiTheme="minorHAnsi" w:hAnsiTheme="minorHAnsi"/>
        </w:rPr>
        <w:t>safeguarding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of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children.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0"/>
        <w:ind w:right="641"/>
        <w:rPr>
          <w:rFonts w:asciiTheme="minorHAnsi" w:hAnsiTheme="minorHAnsi"/>
        </w:rPr>
      </w:pPr>
      <w:r w:rsidRPr="00E9243B">
        <w:rPr>
          <w:rFonts w:asciiTheme="minorHAnsi" w:hAnsiTheme="minorHAnsi"/>
        </w:rPr>
        <w:t>To use information technology systems as required, to carry out the duties of the post in the most efficient and</w:t>
      </w:r>
      <w:r w:rsidR="004C5354">
        <w:rPr>
          <w:rFonts w:asciiTheme="minorHAnsi" w:hAnsiTheme="minorHAnsi"/>
        </w:rPr>
        <w:t xml:space="preserve">  </w:t>
      </w:r>
      <w:r w:rsidRPr="00E9243B">
        <w:rPr>
          <w:rFonts w:asciiTheme="minorHAnsi" w:hAnsiTheme="minorHAnsi"/>
        </w:rPr>
        <w:t>effective</w:t>
      </w:r>
      <w:r w:rsidRPr="00E9243B">
        <w:rPr>
          <w:rFonts w:asciiTheme="minorHAnsi" w:hAnsiTheme="minorHAnsi"/>
          <w:spacing w:val="-2"/>
        </w:rPr>
        <w:t xml:space="preserve"> </w:t>
      </w:r>
      <w:r w:rsidRPr="00E9243B">
        <w:rPr>
          <w:rFonts w:asciiTheme="minorHAnsi" w:hAnsiTheme="minorHAnsi"/>
        </w:rPr>
        <w:t>manner.</w:t>
      </w:r>
    </w:p>
    <w:p w:rsidR="00F07C00" w:rsidRPr="00E9243B" w:rsidRDefault="00F07C00" w:rsidP="00F07C00">
      <w:pPr>
        <w:pStyle w:val="ListParagraph"/>
        <w:numPr>
          <w:ilvl w:val="0"/>
          <w:numId w:val="2"/>
        </w:numPr>
        <w:tabs>
          <w:tab w:val="left" w:pos="384"/>
        </w:tabs>
        <w:spacing w:before="63" w:line="237" w:lineRule="auto"/>
        <w:ind w:right="1540"/>
        <w:rPr>
          <w:rFonts w:asciiTheme="minorHAnsi" w:hAnsiTheme="minorHAnsi"/>
        </w:rPr>
      </w:pPr>
      <w:r w:rsidRPr="00E9243B">
        <w:rPr>
          <w:rFonts w:asciiTheme="minorHAnsi" w:hAnsiTheme="minorHAnsi"/>
        </w:rPr>
        <w:t>To participate in performance management and undertake training and professional development as</w:t>
      </w:r>
      <w:r w:rsidRPr="00E9243B">
        <w:rPr>
          <w:rFonts w:asciiTheme="minorHAnsi" w:hAnsiTheme="minorHAnsi"/>
          <w:spacing w:val="-47"/>
        </w:rPr>
        <w:t xml:space="preserve"> </w:t>
      </w:r>
      <w:r w:rsidR="004C5354">
        <w:rPr>
          <w:rFonts w:asciiTheme="minorHAnsi" w:hAnsiTheme="minorHAnsi"/>
          <w:spacing w:val="-47"/>
        </w:rPr>
        <w:t xml:space="preserve">                 </w:t>
      </w:r>
      <w:r w:rsidRPr="00E9243B">
        <w:rPr>
          <w:rFonts w:asciiTheme="minorHAnsi" w:hAnsiTheme="minorHAnsi"/>
        </w:rPr>
        <w:t>appropriate.</w:t>
      </w:r>
    </w:p>
    <w:p w:rsidR="00F07C00" w:rsidRDefault="00F07C00" w:rsidP="00E9243B">
      <w:pPr>
        <w:pStyle w:val="ListParagraph"/>
        <w:numPr>
          <w:ilvl w:val="0"/>
          <w:numId w:val="2"/>
        </w:numPr>
        <w:tabs>
          <w:tab w:val="left" w:pos="384"/>
        </w:tabs>
        <w:ind w:right="818"/>
        <w:rPr>
          <w:rFonts w:asciiTheme="minorHAnsi" w:hAnsiTheme="minorHAnsi"/>
        </w:rPr>
      </w:pPr>
      <w:r w:rsidRPr="00E9243B">
        <w:rPr>
          <w:rFonts w:asciiTheme="minorHAnsi" w:hAnsiTheme="minorHAnsi"/>
        </w:rPr>
        <w:t>To undertake other duties commensurate with the job and the grade that may reasonably be required by the</w:t>
      </w:r>
      <w:r w:rsidR="00E9243B">
        <w:rPr>
          <w:rFonts w:asciiTheme="minorHAnsi" w:hAnsiTheme="minorHAnsi"/>
        </w:rPr>
        <w:t xml:space="preserve"> </w:t>
      </w:r>
      <w:r w:rsidRPr="00E9243B">
        <w:rPr>
          <w:rFonts w:asciiTheme="minorHAnsi" w:hAnsiTheme="minorHAnsi"/>
          <w:spacing w:val="-47"/>
        </w:rPr>
        <w:t xml:space="preserve"> </w:t>
      </w:r>
      <w:r w:rsidR="00E9243B">
        <w:rPr>
          <w:rFonts w:asciiTheme="minorHAnsi" w:hAnsiTheme="minorHAnsi"/>
          <w:spacing w:val="-47"/>
        </w:rPr>
        <w:t xml:space="preserve">  </w:t>
      </w:r>
      <w:r w:rsidRPr="00E9243B">
        <w:rPr>
          <w:rFonts w:asciiTheme="minorHAnsi" w:hAnsiTheme="minorHAnsi"/>
        </w:rPr>
        <w:t>Headteacher.</w:t>
      </w:r>
    </w:p>
    <w:sectPr w:rsidR="00F07C00" w:rsidSect="00E33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0F74"/>
    <w:multiLevelType w:val="hybridMultilevel"/>
    <w:tmpl w:val="FDA2C26C"/>
    <w:lvl w:ilvl="0" w:tplc="31E475E4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A44BA9C">
      <w:numFmt w:val="bullet"/>
      <w:lvlText w:val="•"/>
      <w:lvlJc w:val="left"/>
      <w:pPr>
        <w:ind w:left="1659" w:hanging="360"/>
      </w:pPr>
      <w:rPr>
        <w:rFonts w:hint="default"/>
        <w:lang w:val="en-GB" w:eastAsia="en-US" w:bidi="ar-SA"/>
      </w:rPr>
    </w:lvl>
    <w:lvl w:ilvl="2" w:tplc="66683D10">
      <w:numFmt w:val="bullet"/>
      <w:lvlText w:val="•"/>
      <w:lvlJc w:val="left"/>
      <w:pPr>
        <w:ind w:left="2098" w:hanging="360"/>
      </w:pPr>
      <w:rPr>
        <w:rFonts w:hint="default"/>
        <w:lang w:val="en-GB" w:eastAsia="en-US" w:bidi="ar-SA"/>
      </w:rPr>
    </w:lvl>
    <w:lvl w:ilvl="3" w:tplc="D872397E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4" w:tplc="17568BFA">
      <w:numFmt w:val="bullet"/>
      <w:lvlText w:val="•"/>
      <w:lvlJc w:val="left"/>
      <w:pPr>
        <w:ind w:left="2976" w:hanging="360"/>
      </w:pPr>
      <w:rPr>
        <w:rFonts w:hint="default"/>
        <w:lang w:val="en-GB" w:eastAsia="en-US" w:bidi="ar-SA"/>
      </w:rPr>
    </w:lvl>
    <w:lvl w:ilvl="5" w:tplc="81D40B7A">
      <w:numFmt w:val="bullet"/>
      <w:lvlText w:val="•"/>
      <w:lvlJc w:val="left"/>
      <w:pPr>
        <w:ind w:left="3415" w:hanging="360"/>
      </w:pPr>
      <w:rPr>
        <w:rFonts w:hint="default"/>
        <w:lang w:val="en-GB" w:eastAsia="en-US" w:bidi="ar-SA"/>
      </w:rPr>
    </w:lvl>
    <w:lvl w:ilvl="6" w:tplc="B046222A">
      <w:numFmt w:val="bullet"/>
      <w:lvlText w:val="•"/>
      <w:lvlJc w:val="left"/>
      <w:pPr>
        <w:ind w:left="3854" w:hanging="360"/>
      </w:pPr>
      <w:rPr>
        <w:rFonts w:hint="default"/>
        <w:lang w:val="en-GB" w:eastAsia="en-US" w:bidi="ar-SA"/>
      </w:rPr>
    </w:lvl>
    <w:lvl w:ilvl="7" w:tplc="EF5ADC7A">
      <w:numFmt w:val="bullet"/>
      <w:lvlText w:val="•"/>
      <w:lvlJc w:val="left"/>
      <w:pPr>
        <w:ind w:left="4293" w:hanging="360"/>
      </w:pPr>
      <w:rPr>
        <w:rFonts w:hint="default"/>
        <w:lang w:val="en-GB" w:eastAsia="en-US" w:bidi="ar-SA"/>
      </w:rPr>
    </w:lvl>
    <w:lvl w:ilvl="8" w:tplc="E4761E92">
      <w:numFmt w:val="bullet"/>
      <w:lvlText w:val="•"/>
      <w:lvlJc w:val="left"/>
      <w:pPr>
        <w:ind w:left="4732" w:hanging="360"/>
      </w:pPr>
      <w:rPr>
        <w:rFonts w:hint="default"/>
        <w:lang w:val="en-GB" w:eastAsia="en-US" w:bidi="ar-SA"/>
      </w:rPr>
    </w:lvl>
  </w:abstractNum>
  <w:abstractNum w:abstractNumId="1">
    <w:nsid w:val="1A931D45"/>
    <w:multiLevelType w:val="hybridMultilevel"/>
    <w:tmpl w:val="3F10D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40252"/>
    <w:multiLevelType w:val="hybridMultilevel"/>
    <w:tmpl w:val="4AB20DCE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27065B2D"/>
    <w:multiLevelType w:val="hybridMultilevel"/>
    <w:tmpl w:val="4B04597C"/>
    <w:lvl w:ilvl="0" w:tplc="565803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76C33E0">
      <w:numFmt w:val="bullet"/>
      <w:lvlText w:val="•"/>
      <w:lvlJc w:val="left"/>
      <w:pPr>
        <w:ind w:left="1051" w:hanging="360"/>
      </w:pPr>
      <w:rPr>
        <w:rFonts w:hint="default"/>
        <w:lang w:val="en-GB" w:eastAsia="en-US" w:bidi="ar-SA"/>
      </w:rPr>
    </w:lvl>
    <w:lvl w:ilvl="2" w:tplc="86529B9E">
      <w:numFmt w:val="bullet"/>
      <w:lvlText w:val="•"/>
      <w:lvlJc w:val="left"/>
      <w:pPr>
        <w:ind w:left="1382" w:hanging="360"/>
      </w:pPr>
      <w:rPr>
        <w:rFonts w:hint="default"/>
        <w:lang w:val="en-GB" w:eastAsia="en-US" w:bidi="ar-SA"/>
      </w:rPr>
    </w:lvl>
    <w:lvl w:ilvl="3" w:tplc="7416E22C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53EAD08C">
      <w:numFmt w:val="bullet"/>
      <w:lvlText w:val="•"/>
      <w:lvlJc w:val="left"/>
      <w:pPr>
        <w:ind w:left="2044" w:hanging="360"/>
      </w:pPr>
      <w:rPr>
        <w:rFonts w:hint="default"/>
        <w:lang w:val="en-GB" w:eastAsia="en-US" w:bidi="ar-SA"/>
      </w:rPr>
    </w:lvl>
    <w:lvl w:ilvl="5" w:tplc="01264EB8">
      <w:numFmt w:val="bullet"/>
      <w:lvlText w:val="•"/>
      <w:lvlJc w:val="left"/>
      <w:pPr>
        <w:ind w:left="2375" w:hanging="360"/>
      </w:pPr>
      <w:rPr>
        <w:rFonts w:hint="default"/>
        <w:lang w:val="en-GB" w:eastAsia="en-US" w:bidi="ar-SA"/>
      </w:rPr>
    </w:lvl>
    <w:lvl w:ilvl="6" w:tplc="57AE1CCE">
      <w:numFmt w:val="bullet"/>
      <w:lvlText w:val="•"/>
      <w:lvlJc w:val="left"/>
      <w:pPr>
        <w:ind w:left="2706" w:hanging="360"/>
      </w:pPr>
      <w:rPr>
        <w:rFonts w:hint="default"/>
        <w:lang w:val="en-GB" w:eastAsia="en-US" w:bidi="ar-SA"/>
      </w:rPr>
    </w:lvl>
    <w:lvl w:ilvl="7" w:tplc="9416B02A">
      <w:numFmt w:val="bullet"/>
      <w:lvlText w:val="•"/>
      <w:lvlJc w:val="left"/>
      <w:pPr>
        <w:ind w:left="3037" w:hanging="360"/>
      </w:pPr>
      <w:rPr>
        <w:rFonts w:hint="default"/>
        <w:lang w:val="en-GB" w:eastAsia="en-US" w:bidi="ar-SA"/>
      </w:rPr>
    </w:lvl>
    <w:lvl w:ilvl="8" w:tplc="C94620D0">
      <w:numFmt w:val="bullet"/>
      <w:lvlText w:val="•"/>
      <w:lvlJc w:val="left"/>
      <w:pPr>
        <w:ind w:left="3369" w:hanging="360"/>
      </w:pPr>
      <w:rPr>
        <w:rFonts w:hint="default"/>
        <w:lang w:val="en-GB" w:eastAsia="en-US" w:bidi="ar-SA"/>
      </w:rPr>
    </w:lvl>
  </w:abstractNum>
  <w:abstractNum w:abstractNumId="4">
    <w:nsid w:val="31D8642C"/>
    <w:multiLevelType w:val="hybridMultilevel"/>
    <w:tmpl w:val="7D1ABAFC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">
    <w:nsid w:val="407A555D"/>
    <w:multiLevelType w:val="hybridMultilevel"/>
    <w:tmpl w:val="6D18C1FA"/>
    <w:lvl w:ilvl="0" w:tplc="65248A1A">
      <w:numFmt w:val="bullet"/>
      <w:lvlText w:val=""/>
      <w:lvlJc w:val="left"/>
      <w:pPr>
        <w:ind w:left="71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1" w:tplc="971A5ED4">
      <w:numFmt w:val="bullet"/>
      <w:lvlText w:val="•"/>
      <w:lvlJc w:val="left"/>
      <w:pPr>
        <w:ind w:left="1863" w:hanging="284"/>
      </w:pPr>
      <w:rPr>
        <w:rFonts w:hint="default"/>
        <w:lang w:val="en-GB" w:eastAsia="en-US" w:bidi="ar-SA"/>
      </w:rPr>
    </w:lvl>
    <w:lvl w:ilvl="2" w:tplc="5F14D5C8">
      <w:numFmt w:val="bullet"/>
      <w:lvlText w:val="•"/>
      <w:lvlJc w:val="left"/>
      <w:pPr>
        <w:ind w:left="2920" w:hanging="284"/>
      </w:pPr>
      <w:rPr>
        <w:rFonts w:hint="default"/>
        <w:lang w:val="en-GB" w:eastAsia="en-US" w:bidi="ar-SA"/>
      </w:rPr>
    </w:lvl>
    <w:lvl w:ilvl="3" w:tplc="FF8C31FE">
      <w:numFmt w:val="bullet"/>
      <w:lvlText w:val="•"/>
      <w:lvlJc w:val="left"/>
      <w:pPr>
        <w:ind w:left="3977" w:hanging="284"/>
      </w:pPr>
      <w:rPr>
        <w:rFonts w:hint="default"/>
        <w:lang w:val="en-GB" w:eastAsia="en-US" w:bidi="ar-SA"/>
      </w:rPr>
    </w:lvl>
    <w:lvl w:ilvl="4" w:tplc="2EB2DF40">
      <w:numFmt w:val="bullet"/>
      <w:lvlText w:val="•"/>
      <w:lvlJc w:val="left"/>
      <w:pPr>
        <w:ind w:left="5034" w:hanging="284"/>
      </w:pPr>
      <w:rPr>
        <w:rFonts w:hint="default"/>
        <w:lang w:val="en-GB" w:eastAsia="en-US" w:bidi="ar-SA"/>
      </w:rPr>
    </w:lvl>
    <w:lvl w:ilvl="5" w:tplc="546C298E">
      <w:numFmt w:val="bullet"/>
      <w:lvlText w:val="•"/>
      <w:lvlJc w:val="left"/>
      <w:pPr>
        <w:ind w:left="6091" w:hanging="284"/>
      </w:pPr>
      <w:rPr>
        <w:rFonts w:hint="default"/>
        <w:lang w:val="en-GB" w:eastAsia="en-US" w:bidi="ar-SA"/>
      </w:rPr>
    </w:lvl>
    <w:lvl w:ilvl="6" w:tplc="8690BB7A">
      <w:numFmt w:val="bullet"/>
      <w:lvlText w:val="•"/>
      <w:lvlJc w:val="left"/>
      <w:pPr>
        <w:ind w:left="7148" w:hanging="284"/>
      </w:pPr>
      <w:rPr>
        <w:rFonts w:hint="default"/>
        <w:lang w:val="en-GB" w:eastAsia="en-US" w:bidi="ar-SA"/>
      </w:rPr>
    </w:lvl>
    <w:lvl w:ilvl="7" w:tplc="F080F236">
      <w:numFmt w:val="bullet"/>
      <w:lvlText w:val="•"/>
      <w:lvlJc w:val="left"/>
      <w:pPr>
        <w:ind w:left="8205" w:hanging="284"/>
      </w:pPr>
      <w:rPr>
        <w:rFonts w:hint="default"/>
        <w:lang w:val="en-GB" w:eastAsia="en-US" w:bidi="ar-SA"/>
      </w:rPr>
    </w:lvl>
    <w:lvl w:ilvl="8" w:tplc="C8227BD2">
      <w:numFmt w:val="bullet"/>
      <w:lvlText w:val="•"/>
      <w:lvlJc w:val="left"/>
      <w:pPr>
        <w:ind w:left="9262" w:hanging="284"/>
      </w:pPr>
      <w:rPr>
        <w:rFonts w:hint="default"/>
        <w:lang w:val="en-GB" w:eastAsia="en-US" w:bidi="ar-SA"/>
      </w:rPr>
    </w:lvl>
  </w:abstractNum>
  <w:abstractNum w:abstractNumId="6">
    <w:nsid w:val="425917F6"/>
    <w:multiLevelType w:val="hybridMultilevel"/>
    <w:tmpl w:val="EF426D94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444F47AE"/>
    <w:multiLevelType w:val="hybridMultilevel"/>
    <w:tmpl w:val="60BC99B8"/>
    <w:lvl w:ilvl="0" w:tplc="08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8">
    <w:nsid w:val="568D2919"/>
    <w:multiLevelType w:val="hybridMultilevel"/>
    <w:tmpl w:val="A9CEED32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61FA7DC2"/>
    <w:multiLevelType w:val="hybridMultilevel"/>
    <w:tmpl w:val="9DCC1A76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>
    <w:nsid w:val="62133794"/>
    <w:multiLevelType w:val="hybridMultilevel"/>
    <w:tmpl w:val="B58EA810"/>
    <w:lvl w:ilvl="0" w:tplc="1472BE0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E8279FC">
      <w:numFmt w:val="bullet"/>
      <w:lvlText w:val="•"/>
      <w:lvlJc w:val="left"/>
      <w:pPr>
        <w:ind w:left="1446" w:hanging="360"/>
      </w:pPr>
      <w:rPr>
        <w:rFonts w:hint="default"/>
        <w:lang w:val="en-GB" w:eastAsia="en-US" w:bidi="ar-SA"/>
      </w:rPr>
    </w:lvl>
    <w:lvl w:ilvl="2" w:tplc="2C3C45CA">
      <w:numFmt w:val="bullet"/>
      <w:lvlText w:val="•"/>
      <w:lvlJc w:val="left"/>
      <w:pPr>
        <w:ind w:left="2439" w:hanging="360"/>
      </w:pPr>
      <w:rPr>
        <w:rFonts w:hint="default"/>
        <w:lang w:val="en-GB" w:eastAsia="en-US" w:bidi="ar-SA"/>
      </w:rPr>
    </w:lvl>
    <w:lvl w:ilvl="3" w:tplc="D738374E">
      <w:numFmt w:val="bullet"/>
      <w:lvlText w:val="•"/>
      <w:lvlJc w:val="left"/>
      <w:pPr>
        <w:ind w:left="3432" w:hanging="360"/>
      </w:pPr>
      <w:rPr>
        <w:rFonts w:hint="default"/>
        <w:lang w:val="en-GB" w:eastAsia="en-US" w:bidi="ar-SA"/>
      </w:rPr>
    </w:lvl>
    <w:lvl w:ilvl="4" w:tplc="039CB576">
      <w:numFmt w:val="bullet"/>
      <w:lvlText w:val="•"/>
      <w:lvlJc w:val="left"/>
      <w:pPr>
        <w:ind w:left="4425" w:hanging="360"/>
      </w:pPr>
      <w:rPr>
        <w:rFonts w:hint="default"/>
        <w:lang w:val="en-GB" w:eastAsia="en-US" w:bidi="ar-SA"/>
      </w:rPr>
    </w:lvl>
    <w:lvl w:ilvl="5" w:tplc="00FCFE52">
      <w:numFmt w:val="bullet"/>
      <w:lvlText w:val="•"/>
      <w:lvlJc w:val="left"/>
      <w:pPr>
        <w:ind w:left="5418" w:hanging="360"/>
      </w:pPr>
      <w:rPr>
        <w:rFonts w:hint="default"/>
        <w:lang w:val="en-GB" w:eastAsia="en-US" w:bidi="ar-SA"/>
      </w:rPr>
    </w:lvl>
    <w:lvl w:ilvl="6" w:tplc="4C4EB7AA">
      <w:numFmt w:val="bullet"/>
      <w:lvlText w:val="•"/>
      <w:lvlJc w:val="left"/>
      <w:pPr>
        <w:ind w:left="6411" w:hanging="360"/>
      </w:pPr>
      <w:rPr>
        <w:rFonts w:hint="default"/>
        <w:lang w:val="en-GB" w:eastAsia="en-US" w:bidi="ar-SA"/>
      </w:rPr>
    </w:lvl>
    <w:lvl w:ilvl="7" w:tplc="A488986A">
      <w:numFmt w:val="bullet"/>
      <w:lvlText w:val="•"/>
      <w:lvlJc w:val="left"/>
      <w:pPr>
        <w:ind w:left="7404" w:hanging="360"/>
      </w:pPr>
      <w:rPr>
        <w:rFonts w:hint="default"/>
        <w:lang w:val="en-GB" w:eastAsia="en-US" w:bidi="ar-SA"/>
      </w:rPr>
    </w:lvl>
    <w:lvl w:ilvl="8" w:tplc="94A4EA52">
      <w:numFmt w:val="bullet"/>
      <w:lvlText w:val="•"/>
      <w:lvlJc w:val="left"/>
      <w:pPr>
        <w:ind w:left="8397" w:hanging="360"/>
      </w:pPr>
      <w:rPr>
        <w:rFonts w:hint="default"/>
        <w:lang w:val="en-GB" w:eastAsia="en-US" w:bidi="ar-SA"/>
      </w:rPr>
    </w:lvl>
  </w:abstractNum>
  <w:abstractNum w:abstractNumId="11">
    <w:nsid w:val="77C04079"/>
    <w:multiLevelType w:val="hybridMultilevel"/>
    <w:tmpl w:val="6BE6EEF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00"/>
    <w:rsid w:val="003030D6"/>
    <w:rsid w:val="00411B22"/>
    <w:rsid w:val="004C5354"/>
    <w:rsid w:val="00585568"/>
    <w:rsid w:val="006F6435"/>
    <w:rsid w:val="009144C2"/>
    <w:rsid w:val="00917D30"/>
    <w:rsid w:val="00942242"/>
    <w:rsid w:val="00A57E6B"/>
    <w:rsid w:val="00BD1E80"/>
    <w:rsid w:val="00BE5DE3"/>
    <w:rsid w:val="00D22C4B"/>
    <w:rsid w:val="00E33EC3"/>
    <w:rsid w:val="00E9243B"/>
    <w:rsid w:val="00F07C00"/>
    <w:rsid w:val="00F979B9"/>
    <w:rsid w:val="00F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C00"/>
    <w:pPr>
      <w:keepNext/>
      <w:keepLines/>
      <w:widowControl w:val="0"/>
      <w:autoSpaceDE w:val="0"/>
      <w:autoSpaceDN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C00"/>
    <w:pPr>
      <w:widowControl w:val="0"/>
      <w:autoSpaceDE w:val="0"/>
      <w:autoSpaceDN w:val="0"/>
      <w:spacing w:before="10" w:after="0"/>
      <w:ind w:left="308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C00"/>
    <w:pPr>
      <w:keepNext/>
      <w:keepLines/>
      <w:widowControl w:val="0"/>
      <w:autoSpaceDE w:val="0"/>
      <w:autoSpaceDN w:val="0"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24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7C00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7C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7C00"/>
    <w:pPr>
      <w:widowControl w:val="0"/>
      <w:autoSpaceDE w:val="0"/>
      <w:autoSpaceDN w:val="0"/>
      <w:spacing w:after="0"/>
      <w:ind w:left="383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07C00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F07C00"/>
    <w:pPr>
      <w:widowControl w:val="0"/>
      <w:autoSpaceDE w:val="0"/>
      <w:autoSpaceDN w:val="0"/>
      <w:spacing w:before="61" w:after="0"/>
      <w:ind w:left="383" w:hanging="284"/>
    </w:pPr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F07C00"/>
    <w:pPr>
      <w:widowControl w:val="0"/>
      <w:autoSpaceDE w:val="0"/>
      <w:autoSpaceDN w:val="0"/>
      <w:spacing w:after="0"/>
      <w:ind w:left="100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07C00"/>
    <w:rPr>
      <w:rFonts w:ascii="Calibri" w:eastAsia="Calibri" w:hAnsi="Calibri" w:cs="Calibri"/>
      <w:b/>
      <w:bCs/>
      <w:sz w:val="96"/>
      <w:szCs w:val="96"/>
    </w:rPr>
  </w:style>
  <w:style w:type="paragraph" w:customStyle="1" w:styleId="TableParagraph">
    <w:name w:val="Table Paragraph"/>
    <w:basedOn w:val="Normal"/>
    <w:uiPriority w:val="1"/>
    <w:qFormat/>
    <w:rsid w:val="00F07C00"/>
    <w:pPr>
      <w:widowControl w:val="0"/>
      <w:autoSpaceDE w:val="0"/>
      <w:autoSpaceDN w:val="0"/>
      <w:spacing w:before="2" w:after="0"/>
      <w:ind w:left="5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C00"/>
    <w:pPr>
      <w:widowControl w:val="0"/>
      <w:autoSpaceDE w:val="0"/>
      <w:autoSpaceDN w:val="0"/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00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92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C00"/>
    <w:pPr>
      <w:keepNext/>
      <w:keepLines/>
      <w:widowControl w:val="0"/>
      <w:autoSpaceDE w:val="0"/>
      <w:autoSpaceDN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C00"/>
    <w:pPr>
      <w:widowControl w:val="0"/>
      <w:autoSpaceDE w:val="0"/>
      <w:autoSpaceDN w:val="0"/>
      <w:spacing w:before="10" w:after="0"/>
      <w:ind w:left="308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C00"/>
    <w:pPr>
      <w:keepNext/>
      <w:keepLines/>
      <w:widowControl w:val="0"/>
      <w:autoSpaceDE w:val="0"/>
      <w:autoSpaceDN w:val="0"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24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C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7C00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7C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7C00"/>
    <w:pPr>
      <w:widowControl w:val="0"/>
      <w:autoSpaceDE w:val="0"/>
      <w:autoSpaceDN w:val="0"/>
      <w:spacing w:after="0"/>
      <w:ind w:left="383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07C00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F07C00"/>
    <w:pPr>
      <w:widowControl w:val="0"/>
      <w:autoSpaceDE w:val="0"/>
      <w:autoSpaceDN w:val="0"/>
      <w:spacing w:before="61" w:after="0"/>
      <w:ind w:left="383" w:hanging="284"/>
    </w:pPr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F07C00"/>
    <w:pPr>
      <w:widowControl w:val="0"/>
      <w:autoSpaceDE w:val="0"/>
      <w:autoSpaceDN w:val="0"/>
      <w:spacing w:after="0"/>
      <w:ind w:left="100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07C00"/>
    <w:rPr>
      <w:rFonts w:ascii="Calibri" w:eastAsia="Calibri" w:hAnsi="Calibri" w:cs="Calibri"/>
      <w:b/>
      <w:bCs/>
      <w:sz w:val="96"/>
      <w:szCs w:val="96"/>
    </w:rPr>
  </w:style>
  <w:style w:type="paragraph" w:customStyle="1" w:styleId="TableParagraph">
    <w:name w:val="Table Paragraph"/>
    <w:basedOn w:val="Normal"/>
    <w:uiPriority w:val="1"/>
    <w:qFormat/>
    <w:rsid w:val="00F07C00"/>
    <w:pPr>
      <w:widowControl w:val="0"/>
      <w:autoSpaceDE w:val="0"/>
      <w:autoSpaceDN w:val="0"/>
      <w:spacing w:before="2" w:after="0"/>
      <w:ind w:left="5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C00"/>
    <w:pPr>
      <w:widowControl w:val="0"/>
      <w:autoSpaceDE w:val="0"/>
      <w:autoSpaceDN w:val="0"/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C00"/>
    <w:rPr>
      <w:rFonts w:ascii="Tahoma" w:eastAsia="Calibri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92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6c83a1d-9ef0-4170-9290-4670d1ada55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B9EC-DE55-4C13-A526-3B6C76AB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2654</Words>
  <Characters>15128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Gordon, Sarah</dc:creator>
  <cp:lastModifiedBy>Mary Fernandez</cp:lastModifiedBy>
  <cp:revision>2</cp:revision>
  <cp:lastPrinted>2022-03-21T15:31:00Z</cp:lastPrinted>
  <dcterms:created xsi:type="dcterms:W3CDTF">2022-03-23T14:05:00Z</dcterms:created>
  <dcterms:modified xsi:type="dcterms:W3CDTF">2022-03-23T14:05:00Z</dcterms:modified>
</cp:coreProperties>
</file>