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28D" w:rsidRPr="00AE4A2C" w:rsidRDefault="0028228D">
      <w:pPr>
        <w:pStyle w:val="Title"/>
        <w:rPr>
          <w:rFonts w:ascii="Gill Sans MT" w:hAnsi="Gill Sans MT"/>
          <w:sz w:val="22"/>
        </w:rPr>
      </w:pPr>
      <w:r w:rsidRPr="00AE4A2C">
        <w:rPr>
          <w:rFonts w:ascii="Gill Sans MT" w:hAnsi="Gill Sans MT"/>
          <w:sz w:val="22"/>
        </w:rPr>
        <w:t>ADMINISTRATION DEPARTMENT</w:t>
      </w:r>
    </w:p>
    <w:p w:rsidR="00E67A60" w:rsidRPr="005A2B00" w:rsidRDefault="00E67A60">
      <w:pPr>
        <w:pStyle w:val="Title"/>
        <w:rPr>
          <w:rFonts w:ascii="Gill Sans MT" w:hAnsi="Gill Sans MT"/>
          <w:strike/>
          <w:sz w:val="22"/>
        </w:rPr>
      </w:pPr>
    </w:p>
    <w:p w:rsidR="0028228D" w:rsidRPr="001D31C7" w:rsidRDefault="0028228D">
      <w:pPr>
        <w:pStyle w:val="Title"/>
        <w:jc w:val="left"/>
        <w:rPr>
          <w:rFonts w:ascii="Gill Sans MT" w:hAnsi="Gill Sans MT"/>
          <w:b w:val="0"/>
          <w:i/>
          <w:sz w:val="22"/>
        </w:rPr>
      </w:pPr>
    </w:p>
    <w:p w:rsidR="00FD1935" w:rsidRPr="001D31C7" w:rsidRDefault="0028228D">
      <w:pPr>
        <w:pStyle w:val="Title"/>
        <w:jc w:val="left"/>
        <w:rPr>
          <w:rFonts w:ascii="Gill Sans MT" w:hAnsi="Gill Sans MT"/>
          <w:b w:val="0"/>
          <w:i/>
          <w:sz w:val="22"/>
        </w:rPr>
      </w:pPr>
      <w:proofErr w:type="spellStart"/>
      <w:r w:rsidRPr="001D31C7">
        <w:rPr>
          <w:rFonts w:ascii="Gill Sans MT" w:hAnsi="Gill Sans MT"/>
          <w:b w:val="0"/>
          <w:i/>
          <w:sz w:val="22"/>
        </w:rPr>
        <w:t>Postholder</w:t>
      </w:r>
      <w:proofErr w:type="spellEnd"/>
      <w:r w:rsidRPr="001D31C7">
        <w:rPr>
          <w:rFonts w:ascii="Gill Sans MT" w:hAnsi="Gill Sans MT"/>
          <w:b w:val="0"/>
          <w:i/>
          <w:sz w:val="22"/>
        </w:rPr>
        <w:t>:</w:t>
      </w:r>
      <w:r w:rsidRPr="001D31C7">
        <w:rPr>
          <w:rFonts w:ascii="Gill Sans MT" w:hAnsi="Gill Sans MT"/>
          <w:b w:val="0"/>
          <w:i/>
          <w:sz w:val="22"/>
        </w:rPr>
        <w:tab/>
      </w:r>
      <w:r w:rsidR="00FD1935" w:rsidRPr="001D31C7">
        <w:rPr>
          <w:rFonts w:ascii="Gill Sans MT" w:hAnsi="Gill Sans MT"/>
          <w:b w:val="0"/>
          <w:i/>
          <w:sz w:val="22"/>
        </w:rPr>
        <w:tab/>
      </w:r>
      <w:r w:rsidRPr="001D31C7">
        <w:rPr>
          <w:rFonts w:ascii="Gill Sans MT" w:hAnsi="Gill Sans MT"/>
          <w:b w:val="0"/>
          <w:i/>
          <w:sz w:val="22"/>
        </w:rPr>
        <w:t>Start Date:</w:t>
      </w:r>
      <w:r w:rsidRPr="001D31C7">
        <w:rPr>
          <w:rFonts w:ascii="Gill Sans MT" w:hAnsi="Gill Sans MT"/>
          <w:b w:val="0"/>
          <w:i/>
          <w:sz w:val="22"/>
        </w:rPr>
        <w:tab/>
      </w:r>
      <w:r w:rsidR="000B60AD">
        <w:rPr>
          <w:rFonts w:ascii="Gill Sans MT" w:hAnsi="Gill Sans MT"/>
          <w:b w:val="0"/>
          <w:i/>
          <w:sz w:val="22"/>
        </w:rPr>
        <w:t>TBC</w:t>
      </w:r>
      <w:r w:rsidRPr="001D31C7">
        <w:rPr>
          <w:rFonts w:ascii="Gill Sans MT" w:hAnsi="Gill Sans MT"/>
          <w:b w:val="0"/>
          <w:i/>
          <w:sz w:val="22"/>
        </w:rPr>
        <w:t xml:space="preserve">  </w:t>
      </w:r>
    </w:p>
    <w:p w:rsidR="0028228D" w:rsidRPr="001D31C7" w:rsidRDefault="0028228D">
      <w:pPr>
        <w:pStyle w:val="Title"/>
        <w:jc w:val="left"/>
        <w:rPr>
          <w:rFonts w:ascii="Gill Sans MT" w:hAnsi="Gill Sans MT"/>
          <w:b w:val="0"/>
          <w:i/>
          <w:sz w:val="22"/>
        </w:rPr>
      </w:pPr>
      <w:r w:rsidRPr="001D31C7">
        <w:rPr>
          <w:rFonts w:ascii="Gill Sans MT" w:hAnsi="Gill Sans MT"/>
          <w:b w:val="0"/>
          <w:i/>
          <w:sz w:val="22"/>
        </w:rPr>
        <w:t>Working Hours Mon-Fri 08:30-16:30(16:00 Fridays)</w:t>
      </w:r>
      <w:r w:rsidR="000B60AD">
        <w:rPr>
          <w:rFonts w:ascii="Gill Sans MT" w:hAnsi="Gill Sans MT"/>
          <w:b w:val="0"/>
          <w:i/>
          <w:sz w:val="22"/>
        </w:rPr>
        <w:t xml:space="preserve"> – 22 </w:t>
      </w:r>
      <w:r w:rsidR="00965624">
        <w:rPr>
          <w:rFonts w:ascii="Gill Sans MT" w:hAnsi="Gill Sans MT"/>
          <w:b w:val="0"/>
          <w:i/>
          <w:sz w:val="22"/>
        </w:rPr>
        <w:t xml:space="preserve">hours </w:t>
      </w:r>
      <w:r w:rsidR="000B60AD">
        <w:rPr>
          <w:rFonts w:ascii="Gill Sans MT" w:hAnsi="Gill Sans MT"/>
          <w:b w:val="0"/>
          <w:i/>
          <w:sz w:val="22"/>
        </w:rPr>
        <w:t>over the week (flexible working)</w:t>
      </w:r>
    </w:p>
    <w:p w:rsidR="0028228D" w:rsidRDefault="0028228D">
      <w:pPr>
        <w:pStyle w:val="Title"/>
        <w:rPr>
          <w:rFonts w:ascii="Gill Sans MT" w:hAnsi="Gill Sans MT"/>
          <w:sz w:val="22"/>
        </w:rPr>
      </w:pPr>
    </w:p>
    <w:p w:rsidR="00AA26CB" w:rsidRPr="001D31C7" w:rsidRDefault="00AA26CB">
      <w:pPr>
        <w:pStyle w:val="Title"/>
        <w:rPr>
          <w:rFonts w:ascii="Gill Sans MT" w:hAnsi="Gill Sans MT"/>
          <w:sz w:val="22"/>
        </w:rPr>
      </w:pPr>
    </w:p>
    <w:p w:rsidR="0028228D" w:rsidRPr="007B21A1" w:rsidRDefault="0028228D" w:rsidP="00C2221D">
      <w:pPr>
        <w:ind w:left="2835" w:hanging="2835"/>
        <w:rPr>
          <w:rFonts w:ascii="Gill Sans MT" w:hAnsi="Gill Sans MT"/>
          <w:b/>
          <w:strike/>
          <w:sz w:val="22"/>
          <w:szCs w:val="24"/>
        </w:rPr>
      </w:pPr>
      <w:r w:rsidRPr="009F025A">
        <w:rPr>
          <w:rFonts w:ascii="Gill Sans MT" w:hAnsi="Gill Sans MT"/>
          <w:b/>
          <w:sz w:val="22"/>
          <w:szCs w:val="24"/>
        </w:rPr>
        <w:t>Job Description:</w:t>
      </w:r>
      <w:r w:rsidRPr="009F025A">
        <w:rPr>
          <w:rFonts w:ascii="Gill Sans MT" w:hAnsi="Gill Sans MT"/>
          <w:b/>
          <w:sz w:val="22"/>
          <w:szCs w:val="24"/>
        </w:rPr>
        <w:tab/>
      </w:r>
      <w:r w:rsidRPr="009F025A">
        <w:rPr>
          <w:rFonts w:ascii="Gill Sans MT" w:hAnsi="Gill Sans MT"/>
          <w:b/>
          <w:sz w:val="22"/>
          <w:szCs w:val="24"/>
        </w:rPr>
        <w:tab/>
      </w:r>
      <w:r w:rsidR="001D31C7" w:rsidRPr="009F025A">
        <w:rPr>
          <w:rFonts w:ascii="Gill Sans MT" w:hAnsi="Gill Sans MT"/>
          <w:sz w:val="22"/>
          <w:szCs w:val="24"/>
        </w:rPr>
        <w:t>Admissions</w:t>
      </w:r>
      <w:r w:rsidR="00AE4A2C">
        <w:rPr>
          <w:rFonts w:ascii="Gill Sans MT" w:hAnsi="Gill Sans MT"/>
          <w:sz w:val="22"/>
          <w:szCs w:val="24"/>
        </w:rPr>
        <w:t xml:space="preserve"> Officer </w:t>
      </w:r>
    </w:p>
    <w:p w:rsidR="0028228D" w:rsidRPr="009F025A" w:rsidRDefault="0028228D">
      <w:pPr>
        <w:rPr>
          <w:rFonts w:ascii="Gill Sans MT" w:hAnsi="Gill Sans MT"/>
          <w:b/>
          <w:sz w:val="22"/>
        </w:rPr>
      </w:pPr>
      <w:r w:rsidRPr="009F025A">
        <w:rPr>
          <w:rFonts w:ascii="Gill Sans MT" w:hAnsi="Gill Sans MT"/>
          <w:b/>
          <w:sz w:val="22"/>
        </w:rPr>
        <w:t>Date:</w:t>
      </w:r>
      <w:r w:rsidRPr="009F025A">
        <w:rPr>
          <w:rFonts w:ascii="Gill Sans MT" w:hAnsi="Gill Sans MT"/>
          <w:b/>
          <w:sz w:val="22"/>
        </w:rPr>
        <w:tab/>
      </w:r>
      <w:r w:rsidRPr="009F025A">
        <w:rPr>
          <w:rFonts w:ascii="Gill Sans MT" w:hAnsi="Gill Sans MT"/>
          <w:b/>
          <w:sz w:val="22"/>
        </w:rPr>
        <w:tab/>
      </w:r>
      <w:r w:rsidRPr="009F025A">
        <w:rPr>
          <w:rFonts w:ascii="Gill Sans MT" w:hAnsi="Gill Sans MT"/>
          <w:b/>
          <w:sz w:val="22"/>
        </w:rPr>
        <w:tab/>
      </w:r>
      <w:r w:rsidRPr="009F025A">
        <w:rPr>
          <w:rFonts w:ascii="Gill Sans MT" w:hAnsi="Gill Sans MT"/>
          <w:b/>
          <w:sz w:val="22"/>
        </w:rPr>
        <w:tab/>
      </w:r>
      <w:r w:rsidR="000B60AD">
        <w:rPr>
          <w:rFonts w:ascii="Gill Sans MT" w:hAnsi="Gill Sans MT"/>
          <w:sz w:val="22"/>
        </w:rPr>
        <w:t>July 2019</w:t>
      </w:r>
    </w:p>
    <w:p w:rsidR="0028228D" w:rsidRPr="009156DD" w:rsidRDefault="0028228D">
      <w:pPr>
        <w:rPr>
          <w:rFonts w:ascii="Gill Sans MT" w:hAnsi="Gill Sans MT"/>
          <w:sz w:val="22"/>
        </w:rPr>
      </w:pPr>
      <w:r w:rsidRPr="009F025A">
        <w:rPr>
          <w:rFonts w:ascii="Gill Sans MT" w:hAnsi="Gill Sans MT"/>
          <w:b/>
          <w:sz w:val="22"/>
        </w:rPr>
        <w:t>Salary Grade:</w:t>
      </w:r>
      <w:r w:rsidRPr="009F025A">
        <w:rPr>
          <w:rFonts w:ascii="Gill Sans MT" w:hAnsi="Gill Sans MT"/>
          <w:b/>
          <w:sz w:val="22"/>
        </w:rPr>
        <w:tab/>
      </w:r>
      <w:r w:rsidRPr="009F025A">
        <w:rPr>
          <w:rFonts w:ascii="Gill Sans MT" w:hAnsi="Gill Sans MT"/>
          <w:b/>
          <w:sz w:val="22"/>
        </w:rPr>
        <w:tab/>
      </w:r>
      <w:r w:rsidR="00FD1935" w:rsidRPr="009F025A">
        <w:rPr>
          <w:rFonts w:ascii="Gill Sans MT" w:hAnsi="Gill Sans MT"/>
          <w:b/>
          <w:sz w:val="22"/>
        </w:rPr>
        <w:tab/>
      </w:r>
      <w:r w:rsidR="000B60AD">
        <w:rPr>
          <w:rFonts w:ascii="Gill Sans MT" w:hAnsi="Gill Sans MT"/>
          <w:b/>
          <w:sz w:val="22"/>
        </w:rPr>
        <w:t>8-13</w:t>
      </w:r>
    </w:p>
    <w:p w:rsidR="0028228D" w:rsidRPr="009F025A" w:rsidRDefault="0028228D">
      <w:pPr>
        <w:rPr>
          <w:rFonts w:ascii="Gill Sans MT" w:hAnsi="Gill Sans MT"/>
          <w:b/>
          <w:sz w:val="22"/>
        </w:rPr>
      </w:pPr>
      <w:r w:rsidRPr="009F025A">
        <w:rPr>
          <w:rFonts w:ascii="Gill Sans MT" w:hAnsi="Gill Sans MT"/>
          <w:b/>
          <w:sz w:val="22"/>
        </w:rPr>
        <w:t>Hours:</w:t>
      </w:r>
      <w:r w:rsidRPr="009F025A">
        <w:rPr>
          <w:rFonts w:ascii="Gill Sans MT" w:hAnsi="Gill Sans MT"/>
          <w:b/>
          <w:sz w:val="22"/>
        </w:rPr>
        <w:tab/>
      </w:r>
      <w:r w:rsidRPr="009F025A">
        <w:rPr>
          <w:rFonts w:ascii="Gill Sans MT" w:hAnsi="Gill Sans MT"/>
          <w:b/>
          <w:sz w:val="22"/>
        </w:rPr>
        <w:tab/>
      </w:r>
      <w:r w:rsidRPr="009F025A">
        <w:rPr>
          <w:rFonts w:ascii="Gill Sans MT" w:hAnsi="Gill Sans MT"/>
          <w:b/>
          <w:sz w:val="22"/>
        </w:rPr>
        <w:tab/>
      </w:r>
      <w:r w:rsidR="00FD1935" w:rsidRPr="009F025A">
        <w:rPr>
          <w:rFonts w:ascii="Gill Sans MT" w:hAnsi="Gill Sans MT"/>
          <w:b/>
          <w:sz w:val="22"/>
        </w:rPr>
        <w:tab/>
      </w:r>
      <w:r w:rsidR="000B60AD">
        <w:rPr>
          <w:rFonts w:ascii="Gill Sans MT" w:hAnsi="Gill Sans MT"/>
          <w:sz w:val="22"/>
        </w:rPr>
        <w:t>22</w:t>
      </w:r>
      <w:r w:rsidRPr="009F025A">
        <w:rPr>
          <w:rFonts w:ascii="Gill Sans MT" w:hAnsi="Gill Sans MT"/>
          <w:sz w:val="22"/>
        </w:rPr>
        <w:t xml:space="preserve"> hours per week</w:t>
      </w:r>
    </w:p>
    <w:p w:rsidR="0028228D" w:rsidRPr="009F025A" w:rsidRDefault="0028228D">
      <w:pPr>
        <w:rPr>
          <w:rFonts w:ascii="Gill Sans MT" w:hAnsi="Gill Sans MT"/>
          <w:b/>
          <w:sz w:val="22"/>
        </w:rPr>
      </w:pPr>
      <w:r w:rsidRPr="009F025A">
        <w:rPr>
          <w:rFonts w:ascii="Gill Sans MT" w:hAnsi="Gill Sans MT"/>
          <w:b/>
          <w:sz w:val="22"/>
        </w:rPr>
        <w:t>Working Weeks:</w:t>
      </w:r>
      <w:r w:rsidRPr="009F025A">
        <w:rPr>
          <w:rFonts w:ascii="Gill Sans MT" w:hAnsi="Gill Sans MT"/>
          <w:b/>
          <w:sz w:val="22"/>
        </w:rPr>
        <w:tab/>
      </w:r>
      <w:r w:rsidRPr="009F025A">
        <w:rPr>
          <w:rFonts w:ascii="Gill Sans MT" w:hAnsi="Gill Sans MT"/>
          <w:b/>
          <w:sz w:val="22"/>
        </w:rPr>
        <w:tab/>
      </w:r>
      <w:r w:rsidR="000B60AD">
        <w:rPr>
          <w:rFonts w:ascii="Gill Sans MT" w:hAnsi="Gill Sans MT"/>
          <w:sz w:val="22"/>
        </w:rPr>
        <w:t>40</w:t>
      </w:r>
      <w:r w:rsidRPr="009F025A">
        <w:rPr>
          <w:rFonts w:ascii="Gill Sans MT" w:hAnsi="Gill Sans MT"/>
          <w:sz w:val="22"/>
        </w:rPr>
        <w:t xml:space="preserve"> weeks per year</w:t>
      </w:r>
    </w:p>
    <w:p w:rsidR="0028228D" w:rsidRPr="009F025A" w:rsidRDefault="0028228D">
      <w:pPr>
        <w:pStyle w:val="Heading1"/>
        <w:rPr>
          <w:rFonts w:ascii="Gill Sans MT" w:hAnsi="Gill Sans MT"/>
          <w:sz w:val="22"/>
        </w:rPr>
      </w:pPr>
      <w:r w:rsidRPr="009F025A">
        <w:rPr>
          <w:rFonts w:ascii="Gill Sans MT" w:hAnsi="Gill Sans MT"/>
          <w:sz w:val="22"/>
        </w:rPr>
        <w:t>Paid Weeks</w:t>
      </w:r>
      <w:r w:rsidRPr="009F025A">
        <w:rPr>
          <w:rFonts w:ascii="Gill Sans MT" w:hAnsi="Gill Sans MT"/>
          <w:sz w:val="22"/>
        </w:rPr>
        <w:tab/>
      </w:r>
      <w:r w:rsidRPr="009F025A">
        <w:rPr>
          <w:rFonts w:ascii="Gill Sans MT" w:hAnsi="Gill Sans MT"/>
          <w:sz w:val="22"/>
        </w:rPr>
        <w:tab/>
      </w:r>
      <w:r w:rsidRPr="009F025A">
        <w:rPr>
          <w:rFonts w:ascii="Gill Sans MT" w:hAnsi="Gill Sans MT"/>
          <w:sz w:val="22"/>
        </w:rPr>
        <w:tab/>
      </w:r>
      <w:r w:rsidR="000B60AD">
        <w:rPr>
          <w:rFonts w:ascii="Gill Sans MT" w:hAnsi="Gill Sans MT"/>
          <w:b w:val="0"/>
          <w:sz w:val="22"/>
        </w:rPr>
        <w:t>45.80</w:t>
      </w:r>
      <w:r w:rsidRPr="009F025A">
        <w:rPr>
          <w:rFonts w:ascii="Gill Sans MT" w:hAnsi="Gill Sans MT"/>
          <w:b w:val="0"/>
          <w:sz w:val="22"/>
        </w:rPr>
        <w:t xml:space="preserve"> weeks per year</w:t>
      </w:r>
    </w:p>
    <w:p w:rsidR="0028228D" w:rsidRPr="001D31C7" w:rsidRDefault="0028228D">
      <w:pPr>
        <w:rPr>
          <w:rFonts w:ascii="Gill Sans MT" w:hAnsi="Gill Sans MT"/>
          <w:sz w:val="22"/>
        </w:rPr>
      </w:pPr>
      <w:r w:rsidRPr="009F025A">
        <w:rPr>
          <w:rFonts w:ascii="Gill Sans MT" w:hAnsi="Gill Sans MT"/>
          <w:b/>
          <w:sz w:val="22"/>
        </w:rPr>
        <w:t>Salary:</w:t>
      </w:r>
      <w:r w:rsidRPr="009F025A">
        <w:rPr>
          <w:rFonts w:ascii="Gill Sans MT" w:hAnsi="Gill Sans MT"/>
          <w:b/>
          <w:sz w:val="22"/>
        </w:rPr>
        <w:tab/>
      </w:r>
      <w:r w:rsidRPr="009F025A">
        <w:rPr>
          <w:rFonts w:ascii="Gill Sans MT" w:hAnsi="Gill Sans MT"/>
          <w:b/>
          <w:sz w:val="22"/>
        </w:rPr>
        <w:tab/>
      </w:r>
      <w:r w:rsidRPr="009F025A">
        <w:rPr>
          <w:rFonts w:ascii="Gill Sans MT" w:hAnsi="Gill Sans MT"/>
          <w:b/>
          <w:sz w:val="22"/>
        </w:rPr>
        <w:tab/>
      </w:r>
      <w:r w:rsidR="00FD1935" w:rsidRPr="009F025A">
        <w:rPr>
          <w:rFonts w:ascii="Gill Sans MT" w:hAnsi="Gill Sans MT"/>
          <w:b/>
          <w:sz w:val="22"/>
        </w:rPr>
        <w:tab/>
      </w:r>
    </w:p>
    <w:p w:rsidR="00AA26CB" w:rsidRPr="001D31C7" w:rsidRDefault="00AA26CB">
      <w:pPr>
        <w:rPr>
          <w:rFonts w:ascii="Gill Sans MT" w:hAnsi="Gill Sans MT"/>
          <w:sz w:val="22"/>
        </w:rPr>
      </w:pPr>
    </w:p>
    <w:p w:rsidR="0028228D" w:rsidRDefault="0028228D">
      <w:pPr>
        <w:rPr>
          <w:rFonts w:ascii="Gill Sans MT" w:hAnsi="Gill Sans MT"/>
          <w:sz w:val="22"/>
        </w:rPr>
      </w:pPr>
    </w:p>
    <w:p w:rsidR="00C60C3B" w:rsidRPr="001D31C7" w:rsidRDefault="00C60C3B" w:rsidP="00C60C3B">
      <w:pPr>
        <w:pStyle w:val="Heading1"/>
        <w:rPr>
          <w:rFonts w:ascii="Gill Sans MT" w:hAnsi="Gill Sans MT"/>
          <w:sz w:val="22"/>
        </w:rPr>
      </w:pPr>
      <w:r w:rsidRPr="001D31C7">
        <w:rPr>
          <w:rFonts w:ascii="Gill Sans MT" w:hAnsi="Gill Sans MT"/>
          <w:sz w:val="22"/>
        </w:rPr>
        <w:t>General Description of Post</w:t>
      </w:r>
    </w:p>
    <w:p w:rsidR="00C60C3B" w:rsidRDefault="00C60C3B" w:rsidP="00C60C3B">
      <w:pPr>
        <w:rPr>
          <w:rFonts w:ascii="Gill Sans MT" w:hAnsi="Gill Sans MT"/>
          <w:sz w:val="22"/>
        </w:rPr>
      </w:pPr>
      <w:r w:rsidRPr="001D31C7">
        <w:rPr>
          <w:rFonts w:ascii="Gill Sans MT" w:hAnsi="Gill Sans MT"/>
          <w:sz w:val="22"/>
        </w:rPr>
        <w:t xml:space="preserve">The </w:t>
      </w:r>
      <w:proofErr w:type="spellStart"/>
      <w:r w:rsidRPr="001D31C7">
        <w:rPr>
          <w:rFonts w:ascii="Gill Sans MT" w:hAnsi="Gill Sans MT"/>
          <w:sz w:val="22"/>
        </w:rPr>
        <w:t>postholder</w:t>
      </w:r>
      <w:proofErr w:type="spellEnd"/>
      <w:r w:rsidRPr="001D31C7">
        <w:rPr>
          <w:rFonts w:ascii="Gill Sans MT" w:hAnsi="Gill Sans MT"/>
          <w:sz w:val="22"/>
        </w:rPr>
        <w:t xml:space="preserve"> will report to the</w:t>
      </w:r>
      <w:r>
        <w:rPr>
          <w:rFonts w:ascii="Gill Sans MT" w:hAnsi="Gill Sans MT"/>
          <w:sz w:val="22"/>
        </w:rPr>
        <w:t xml:space="preserve"> </w:t>
      </w:r>
      <w:r w:rsidR="00D4491A">
        <w:rPr>
          <w:rFonts w:ascii="Gill Sans MT" w:hAnsi="Gill Sans MT"/>
          <w:sz w:val="22"/>
        </w:rPr>
        <w:t>Executive Principal</w:t>
      </w:r>
      <w:r w:rsidR="004641E0">
        <w:rPr>
          <w:rFonts w:ascii="Gill Sans MT" w:hAnsi="Gill Sans MT"/>
          <w:sz w:val="22"/>
        </w:rPr>
        <w:t xml:space="preserve"> / </w:t>
      </w:r>
      <w:r w:rsidR="000B60AD">
        <w:rPr>
          <w:rFonts w:ascii="Gill Sans MT" w:hAnsi="Gill Sans MT"/>
          <w:sz w:val="22"/>
        </w:rPr>
        <w:t>SBM</w:t>
      </w:r>
      <w:r w:rsidR="00D4491A">
        <w:rPr>
          <w:rFonts w:ascii="Gill Sans MT" w:hAnsi="Gill Sans MT"/>
          <w:sz w:val="22"/>
        </w:rPr>
        <w:t xml:space="preserve"> </w:t>
      </w:r>
      <w:r>
        <w:rPr>
          <w:rFonts w:ascii="Gill Sans MT" w:hAnsi="Gill Sans MT"/>
          <w:sz w:val="22"/>
        </w:rPr>
        <w:t>and</w:t>
      </w:r>
      <w:r w:rsidRPr="001D31C7">
        <w:rPr>
          <w:rFonts w:ascii="Gill Sans MT" w:hAnsi="Gill Sans MT"/>
          <w:sz w:val="22"/>
        </w:rPr>
        <w:t xml:space="preserve"> will be responsible for the </w:t>
      </w:r>
      <w:r>
        <w:rPr>
          <w:rFonts w:ascii="Gill Sans MT" w:hAnsi="Gill Sans MT"/>
          <w:sz w:val="22"/>
        </w:rPr>
        <w:t>co-ordination of admissions and administration for St John’s.</w:t>
      </w:r>
      <w:r w:rsidRPr="001D31C7">
        <w:rPr>
          <w:rFonts w:ascii="Gill Sans MT" w:hAnsi="Gill Sans MT"/>
          <w:sz w:val="22"/>
        </w:rPr>
        <w:t xml:space="preserve">  </w:t>
      </w:r>
    </w:p>
    <w:p w:rsidR="00AA26CB" w:rsidRPr="001D31C7" w:rsidRDefault="00AA26CB">
      <w:pPr>
        <w:rPr>
          <w:rFonts w:ascii="Gill Sans MT" w:hAnsi="Gill Sans MT"/>
          <w:sz w:val="22"/>
        </w:rPr>
      </w:pPr>
    </w:p>
    <w:p w:rsidR="0028228D" w:rsidRPr="00E71BDB" w:rsidRDefault="00E71BDB">
      <w:pPr>
        <w:rPr>
          <w:rFonts w:ascii="Gill Sans MT" w:hAnsi="Gill Sans MT"/>
          <w:b/>
          <w:sz w:val="22"/>
          <w:u w:val="single"/>
        </w:rPr>
      </w:pPr>
      <w:r w:rsidRPr="00E71BDB">
        <w:rPr>
          <w:rFonts w:ascii="Gill Sans MT" w:hAnsi="Gill Sans MT"/>
          <w:b/>
          <w:sz w:val="22"/>
          <w:u w:val="single"/>
        </w:rPr>
        <w:t xml:space="preserve">Key </w:t>
      </w:r>
      <w:r w:rsidR="0028228D" w:rsidRPr="00E71BDB">
        <w:rPr>
          <w:rFonts w:ascii="Gill Sans MT" w:hAnsi="Gill Sans MT"/>
          <w:b/>
          <w:sz w:val="22"/>
          <w:u w:val="single"/>
        </w:rPr>
        <w:t>Duties</w:t>
      </w:r>
      <w:r w:rsidRPr="00E71BDB">
        <w:rPr>
          <w:rFonts w:ascii="Gill Sans MT" w:hAnsi="Gill Sans MT"/>
          <w:b/>
          <w:sz w:val="22"/>
          <w:u w:val="single"/>
        </w:rPr>
        <w:t xml:space="preserve"> and Responsibilities</w:t>
      </w:r>
    </w:p>
    <w:p w:rsidR="001F2BD1" w:rsidRDefault="001F2BD1">
      <w:pPr>
        <w:rPr>
          <w:rFonts w:ascii="Gill Sans MT" w:hAnsi="Gill Sans MT"/>
          <w:b/>
          <w:sz w:val="22"/>
        </w:rPr>
      </w:pPr>
    </w:p>
    <w:p w:rsidR="005A60F0" w:rsidRDefault="005A60F0" w:rsidP="00B57E9E">
      <w:pPr>
        <w:rPr>
          <w:rFonts w:ascii="Gill Sans MT" w:hAnsi="Gill Sans MT"/>
          <w:b/>
          <w:sz w:val="22"/>
          <w:szCs w:val="22"/>
        </w:rPr>
      </w:pPr>
      <w:r w:rsidRPr="00B57E9E">
        <w:rPr>
          <w:rFonts w:ascii="Gill Sans MT" w:hAnsi="Gill Sans MT"/>
          <w:b/>
          <w:sz w:val="22"/>
          <w:szCs w:val="22"/>
        </w:rPr>
        <w:t xml:space="preserve">Admissions – </w:t>
      </w:r>
      <w:r w:rsidR="00CA358D">
        <w:rPr>
          <w:rFonts w:ascii="Gill Sans MT" w:hAnsi="Gill Sans MT"/>
          <w:b/>
          <w:sz w:val="22"/>
          <w:szCs w:val="22"/>
        </w:rPr>
        <w:t>St John’s</w:t>
      </w:r>
      <w:r w:rsidR="00945F36">
        <w:rPr>
          <w:rFonts w:ascii="Gill Sans MT" w:hAnsi="Gill Sans MT"/>
          <w:b/>
          <w:sz w:val="22"/>
          <w:szCs w:val="22"/>
        </w:rPr>
        <w:t xml:space="preserve"> - </w:t>
      </w:r>
      <w:r w:rsidR="00945F36" w:rsidRPr="00945F36">
        <w:rPr>
          <w:rFonts w:ascii="Gill Sans MT" w:hAnsi="Gill Sans MT"/>
          <w:b/>
          <w:sz w:val="22"/>
        </w:rPr>
        <w:t>In-Year/Normal Entry Applications</w:t>
      </w:r>
    </w:p>
    <w:p w:rsidR="00CA358D" w:rsidRDefault="00CA358D" w:rsidP="00B57E9E">
      <w:pPr>
        <w:rPr>
          <w:rFonts w:ascii="Gill Sans MT" w:hAnsi="Gill Sans MT"/>
          <w:b/>
          <w:sz w:val="22"/>
          <w:szCs w:val="22"/>
        </w:rPr>
      </w:pPr>
    </w:p>
    <w:p w:rsidR="005A2B00" w:rsidRPr="00C27E2B" w:rsidRDefault="00B57E9E" w:rsidP="00B57E9E">
      <w:pPr>
        <w:pStyle w:val="ListParagraph"/>
        <w:numPr>
          <w:ilvl w:val="0"/>
          <w:numId w:val="25"/>
        </w:numPr>
        <w:ind w:hanging="720"/>
        <w:rPr>
          <w:rFonts w:ascii="Gill Sans MT" w:hAnsi="Gill Sans MT"/>
          <w:sz w:val="22"/>
          <w:szCs w:val="22"/>
        </w:rPr>
      </w:pPr>
      <w:r>
        <w:rPr>
          <w:rFonts w:ascii="Gill Sans MT" w:hAnsi="Gill Sans MT"/>
          <w:sz w:val="22"/>
          <w:szCs w:val="22"/>
        </w:rPr>
        <w:t>Manage and lead on</w:t>
      </w:r>
      <w:r w:rsidR="005A2B00" w:rsidRPr="00C27E2B">
        <w:rPr>
          <w:rFonts w:ascii="Gill Sans MT" w:hAnsi="Gill Sans MT"/>
          <w:sz w:val="22"/>
          <w:szCs w:val="22"/>
        </w:rPr>
        <w:t xml:space="preserve"> all </w:t>
      </w:r>
      <w:r w:rsidR="00880CE6" w:rsidRPr="00C27E2B">
        <w:rPr>
          <w:rFonts w:ascii="Gill Sans MT" w:hAnsi="Gill Sans MT"/>
          <w:sz w:val="22"/>
          <w:szCs w:val="22"/>
        </w:rPr>
        <w:t>St</w:t>
      </w:r>
      <w:r w:rsidR="00C27E2B">
        <w:rPr>
          <w:rFonts w:ascii="Gill Sans MT" w:hAnsi="Gill Sans MT"/>
          <w:sz w:val="22"/>
          <w:szCs w:val="22"/>
        </w:rPr>
        <w:t xml:space="preserve"> </w:t>
      </w:r>
      <w:r w:rsidR="00880CE6" w:rsidRPr="00C27E2B">
        <w:rPr>
          <w:rFonts w:ascii="Gill Sans MT" w:hAnsi="Gill Sans MT"/>
          <w:sz w:val="22"/>
          <w:szCs w:val="22"/>
        </w:rPr>
        <w:t>J</w:t>
      </w:r>
      <w:r w:rsidR="00C27E2B">
        <w:rPr>
          <w:rFonts w:ascii="Gill Sans MT" w:hAnsi="Gill Sans MT"/>
          <w:sz w:val="22"/>
          <w:szCs w:val="22"/>
        </w:rPr>
        <w:t>ohn</w:t>
      </w:r>
      <w:r w:rsidR="00880CE6" w:rsidRPr="00C27E2B">
        <w:rPr>
          <w:rFonts w:ascii="Gill Sans MT" w:hAnsi="Gill Sans MT"/>
          <w:sz w:val="22"/>
          <w:szCs w:val="22"/>
        </w:rPr>
        <w:t xml:space="preserve">’s </w:t>
      </w:r>
      <w:r w:rsidR="005A2B00" w:rsidRPr="00C27E2B">
        <w:rPr>
          <w:rFonts w:ascii="Gill Sans MT" w:hAnsi="Gill Sans MT"/>
          <w:sz w:val="22"/>
          <w:szCs w:val="22"/>
        </w:rPr>
        <w:t xml:space="preserve">admission enquiries </w:t>
      </w:r>
      <w:r>
        <w:rPr>
          <w:rFonts w:ascii="Gill Sans MT" w:hAnsi="Gill Sans MT"/>
          <w:sz w:val="22"/>
          <w:szCs w:val="22"/>
        </w:rPr>
        <w:t>and</w:t>
      </w:r>
      <w:r w:rsidR="005A2B00" w:rsidRPr="00C27E2B">
        <w:rPr>
          <w:rFonts w:ascii="Gill Sans MT" w:hAnsi="Gill Sans MT"/>
          <w:sz w:val="22"/>
          <w:szCs w:val="22"/>
        </w:rPr>
        <w:t xml:space="preserve"> appointments </w:t>
      </w:r>
      <w:r w:rsidR="00945F36">
        <w:rPr>
          <w:rFonts w:ascii="Gill Sans MT" w:hAnsi="Gill Sans MT"/>
          <w:sz w:val="22"/>
          <w:szCs w:val="22"/>
        </w:rPr>
        <w:t>providing advice and guidance as required</w:t>
      </w:r>
    </w:p>
    <w:p w:rsidR="002F3CA7" w:rsidRPr="00C27E2B" w:rsidRDefault="002F3CA7" w:rsidP="00C27E2B">
      <w:pPr>
        <w:pStyle w:val="ListParagraph"/>
        <w:numPr>
          <w:ilvl w:val="0"/>
          <w:numId w:val="25"/>
        </w:numPr>
        <w:ind w:hanging="720"/>
        <w:rPr>
          <w:rFonts w:ascii="Gill Sans MT" w:hAnsi="Gill Sans MT"/>
          <w:sz w:val="22"/>
          <w:szCs w:val="22"/>
        </w:rPr>
      </w:pPr>
      <w:r w:rsidRPr="00C27E2B">
        <w:rPr>
          <w:rFonts w:ascii="Gill Sans MT" w:hAnsi="Gill Sans MT"/>
          <w:sz w:val="22"/>
          <w:szCs w:val="22"/>
        </w:rPr>
        <w:t>Obtain references and feedback from current school regarding behaviour, attendance, academic levels</w:t>
      </w:r>
      <w:r w:rsidR="00B013EC" w:rsidRPr="00C27E2B">
        <w:rPr>
          <w:rFonts w:ascii="Gill Sans MT" w:hAnsi="Gill Sans MT"/>
          <w:sz w:val="22"/>
          <w:szCs w:val="22"/>
        </w:rPr>
        <w:t xml:space="preserve">, </w:t>
      </w:r>
      <w:r w:rsidR="00276FB9" w:rsidRPr="00C27E2B">
        <w:rPr>
          <w:rFonts w:ascii="Gill Sans MT" w:hAnsi="Gill Sans MT"/>
          <w:sz w:val="22"/>
          <w:szCs w:val="22"/>
        </w:rPr>
        <w:t>and pastoral</w:t>
      </w:r>
      <w:r w:rsidR="00B013EC" w:rsidRPr="00C27E2B">
        <w:rPr>
          <w:rFonts w:ascii="Gill Sans MT" w:hAnsi="Gill Sans MT"/>
          <w:sz w:val="22"/>
          <w:szCs w:val="22"/>
        </w:rPr>
        <w:t xml:space="preserve"> issues</w:t>
      </w:r>
      <w:r w:rsidR="00276FB9" w:rsidRPr="00C27E2B">
        <w:rPr>
          <w:rFonts w:ascii="Gill Sans MT" w:hAnsi="Gill Sans MT"/>
          <w:sz w:val="22"/>
          <w:szCs w:val="22"/>
        </w:rPr>
        <w:t>.</w:t>
      </w:r>
    </w:p>
    <w:p w:rsidR="005C3DF0" w:rsidRDefault="005A2B00" w:rsidP="00C27E2B">
      <w:pPr>
        <w:pStyle w:val="ListParagraph"/>
        <w:numPr>
          <w:ilvl w:val="0"/>
          <w:numId w:val="25"/>
        </w:numPr>
        <w:ind w:hanging="720"/>
        <w:rPr>
          <w:rFonts w:ascii="Gill Sans MT" w:hAnsi="Gill Sans MT"/>
          <w:sz w:val="22"/>
          <w:szCs w:val="22"/>
        </w:rPr>
      </w:pPr>
      <w:r w:rsidRPr="00C27E2B">
        <w:rPr>
          <w:rFonts w:ascii="Gill Sans MT" w:hAnsi="Gill Sans MT"/>
          <w:sz w:val="22"/>
          <w:szCs w:val="22"/>
        </w:rPr>
        <w:t>Liais</w:t>
      </w:r>
      <w:r w:rsidR="00B013EC" w:rsidRPr="00C27E2B">
        <w:rPr>
          <w:rFonts w:ascii="Gill Sans MT" w:hAnsi="Gill Sans MT"/>
          <w:sz w:val="22"/>
          <w:szCs w:val="22"/>
        </w:rPr>
        <w:t>e</w:t>
      </w:r>
      <w:r w:rsidRPr="00C27E2B">
        <w:rPr>
          <w:rFonts w:ascii="Gill Sans MT" w:hAnsi="Gill Sans MT"/>
          <w:sz w:val="22"/>
          <w:szCs w:val="22"/>
        </w:rPr>
        <w:t xml:space="preserve"> with the </w:t>
      </w:r>
      <w:r w:rsidR="00C5170C" w:rsidRPr="00C27E2B">
        <w:rPr>
          <w:rFonts w:ascii="Gill Sans MT" w:hAnsi="Gill Sans MT"/>
          <w:sz w:val="22"/>
          <w:szCs w:val="22"/>
        </w:rPr>
        <w:t>Principal,</w:t>
      </w:r>
      <w:r w:rsidR="00B013EC" w:rsidRPr="00C27E2B">
        <w:rPr>
          <w:rFonts w:ascii="Gill Sans MT" w:hAnsi="Gill Sans MT"/>
          <w:sz w:val="22"/>
          <w:szCs w:val="22"/>
        </w:rPr>
        <w:t xml:space="preserve"> providing full report including NOR and whether a place is available.</w:t>
      </w:r>
    </w:p>
    <w:p w:rsidR="00FE2AD8" w:rsidRPr="00CA358D" w:rsidRDefault="00FE2AD8" w:rsidP="00B9605E">
      <w:pPr>
        <w:numPr>
          <w:ilvl w:val="0"/>
          <w:numId w:val="25"/>
        </w:numPr>
        <w:ind w:hanging="720"/>
        <w:rPr>
          <w:rFonts w:ascii="Gill Sans MT" w:hAnsi="Gill Sans MT"/>
          <w:sz w:val="22"/>
          <w:szCs w:val="22"/>
        </w:rPr>
      </w:pPr>
      <w:r w:rsidRPr="00CA358D">
        <w:rPr>
          <w:rFonts w:ascii="Gill Sans MT" w:hAnsi="Gill Sans MT"/>
          <w:sz w:val="22"/>
          <w:szCs w:val="22"/>
        </w:rPr>
        <w:t>Following EAT procedures, process applications received and refer to EAT Admissions Panel via the EAT Admissions Officer if required</w:t>
      </w:r>
      <w:r w:rsidR="00B9605E">
        <w:rPr>
          <w:rFonts w:ascii="Gill Sans MT" w:hAnsi="Gill Sans MT"/>
          <w:sz w:val="22"/>
          <w:szCs w:val="22"/>
        </w:rPr>
        <w:t>.</w:t>
      </w:r>
    </w:p>
    <w:p w:rsidR="007C474F" w:rsidRDefault="00276FB9" w:rsidP="00C27E2B">
      <w:pPr>
        <w:pStyle w:val="ListParagraph"/>
        <w:numPr>
          <w:ilvl w:val="0"/>
          <w:numId w:val="25"/>
        </w:numPr>
        <w:ind w:hanging="720"/>
        <w:rPr>
          <w:rFonts w:ascii="Gill Sans MT" w:hAnsi="Gill Sans MT"/>
          <w:sz w:val="22"/>
          <w:szCs w:val="22"/>
        </w:rPr>
      </w:pPr>
      <w:r w:rsidRPr="00C27E2B">
        <w:rPr>
          <w:rFonts w:ascii="Gill Sans MT" w:hAnsi="Gill Sans MT"/>
          <w:sz w:val="22"/>
          <w:szCs w:val="22"/>
        </w:rPr>
        <w:t>Liaise</w:t>
      </w:r>
      <w:r w:rsidR="007C474F" w:rsidRPr="00C27E2B">
        <w:rPr>
          <w:rFonts w:ascii="Gill Sans MT" w:hAnsi="Gill Sans MT"/>
          <w:sz w:val="22"/>
          <w:szCs w:val="22"/>
        </w:rPr>
        <w:t xml:space="preserve"> with </w:t>
      </w:r>
      <w:r w:rsidR="007B21A1" w:rsidRPr="00C27E2B">
        <w:rPr>
          <w:rFonts w:ascii="Gill Sans MT" w:hAnsi="Gill Sans MT"/>
          <w:sz w:val="22"/>
          <w:szCs w:val="22"/>
        </w:rPr>
        <w:t>key workers</w:t>
      </w:r>
      <w:r w:rsidR="007C474F" w:rsidRPr="00C27E2B">
        <w:rPr>
          <w:rFonts w:ascii="Gill Sans MT" w:hAnsi="Gill Sans MT"/>
          <w:sz w:val="22"/>
          <w:szCs w:val="22"/>
        </w:rPr>
        <w:t>/</w:t>
      </w:r>
      <w:r w:rsidRPr="00C27E2B">
        <w:rPr>
          <w:rFonts w:ascii="Gill Sans MT" w:hAnsi="Gill Sans MT"/>
          <w:sz w:val="22"/>
          <w:szCs w:val="22"/>
        </w:rPr>
        <w:t>data manager</w:t>
      </w:r>
      <w:r w:rsidR="007C474F" w:rsidRPr="00C27E2B">
        <w:rPr>
          <w:rFonts w:ascii="Gill Sans MT" w:hAnsi="Gill Sans MT"/>
          <w:sz w:val="22"/>
          <w:szCs w:val="22"/>
        </w:rPr>
        <w:t xml:space="preserve"> regarding </w:t>
      </w:r>
      <w:r w:rsidR="008B5316" w:rsidRPr="00C27E2B">
        <w:rPr>
          <w:rFonts w:ascii="Gill Sans MT" w:hAnsi="Gill Sans MT"/>
          <w:sz w:val="22"/>
          <w:szCs w:val="22"/>
        </w:rPr>
        <w:t>assessm</w:t>
      </w:r>
      <w:r w:rsidR="00B57E9E">
        <w:rPr>
          <w:rFonts w:ascii="Gill Sans MT" w:hAnsi="Gill Sans MT"/>
          <w:sz w:val="22"/>
          <w:szCs w:val="22"/>
        </w:rPr>
        <w:t>ents and timetable</w:t>
      </w:r>
      <w:r w:rsidR="008B5316" w:rsidRPr="00C27E2B">
        <w:rPr>
          <w:rFonts w:ascii="Gill Sans MT" w:hAnsi="Gill Sans MT"/>
          <w:sz w:val="22"/>
          <w:szCs w:val="22"/>
        </w:rPr>
        <w:t>.</w:t>
      </w:r>
    </w:p>
    <w:p w:rsidR="0000585A" w:rsidRPr="007C4805" w:rsidRDefault="0000585A" w:rsidP="007C4805">
      <w:pPr>
        <w:pStyle w:val="ListParagraph"/>
        <w:numPr>
          <w:ilvl w:val="0"/>
          <w:numId w:val="26"/>
        </w:numPr>
        <w:ind w:hanging="720"/>
        <w:rPr>
          <w:rFonts w:ascii="Gill Sans MT" w:hAnsi="Gill Sans MT"/>
          <w:sz w:val="22"/>
          <w:szCs w:val="22"/>
        </w:rPr>
      </w:pPr>
      <w:r w:rsidRPr="007C4805">
        <w:rPr>
          <w:rFonts w:ascii="Gill Sans MT" w:hAnsi="Gill Sans MT"/>
          <w:sz w:val="22"/>
          <w:szCs w:val="22"/>
        </w:rPr>
        <w:t>Ensure all statutory requir</w:t>
      </w:r>
      <w:r w:rsidR="00193E65" w:rsidRPr="007C4805">
        <w:rPr>
          <w:rFonts w:ascii="Gill Sans MT" w:hAnsi="Gill Sans MT"/>
          <w:sz w:val="22"/>
          <w:szCs w:val="22"/>
        </w:rPr>
        <w:t>e</w:t>
      </w:r>
      <w:r w:rsidRPr="007C4805">
        <w:rPr>
          <w:rFonts w:ascii="Gill Sans MT" w:hAnsi="Gill Sans MT"/>
          <w:sz w:val="22"/>
          <w:szCs w:val="22"/>
        </w:rPr>
        <w:t xml:space="preserve">ments </w:t>
      </w:r>
      <w:r w:rsidR="00193E65" w:rsidRPr="007C4805">
        <w:rPr>
          <w:rFonts w:ascii="Gill Sans MT" w:hAnsi="Gill Sans MT"/>
          <w:sz w:val="22"/>
          <w:szCs w:val="22"/>
        </w:rPr>
        <w:t xml:space="preserve">of the Admissions Code </w:t>
      </w:r>
      <w:proofErr w:type="gramStart"/>
      <w:r w:rsidR="00193E65" w:rsidRPr="007C4805">
        <w:rPr>
          <w:rFonts w:ascii="Gill Sans MT" w:hAnsi="Gill Sans MT"/>
          <w:sz w:val="22"/>
          <w:szCs w:val="22"/>
        </w:rPr>
        <w:t>are met</w:t>
      </w:r>
      <w:proofErr w:type="gramEnd"/>
      <w:r w:rsidR="009F0E8E">
        <w:rPr>
          <w:rFonts w:ascii="Gill Sans MT" w:hAnsi="Gill Sans MT"/>
          <w:sz w:val="22"/>
          <w:szCs w:val="22"/>
        </w:rPr>
        <w:t>.</w:t>
      </w:r>
      <w:r w:rsidR="00D72D65" w:rsidRPr="007C4805">
        <w:rPr>
          <w:rFonts w:ascii="Gill Sans MT" w:hAnsi="Gill Sans MT"/>
          <w:sz w:val="22"/>
          <w:szCs w:val="22"/>
        </w:rPr>
        <w:t xml:space="preserve"> </w:t>
      </w:r>
    </w:p>
    <w:p w:rsidR="005A2B00" w:rsidRPr="007C4805" w:rsidRDefault="00D115AA" w:rsidP="007C4805">
      <w:pPr>
        <w:pStyle w:val="ListParagraph"/>
        <w:numPr>
          <w:ilvl w:val="0"/>
          <w:numId w:val="26"/>
        </w:numPr>
        <w:ind w:hanging="720"/>
        <w:rPr>
          <w:rFonts w:ascii="Gill Sans MT" w:hAnsi="Gill Sans MT"/>
          <w:sz w:val="22"/>
          <w:szCs w:val="22"/>
        </w:rPr>
      </w:pPr>
      <w:r w:rsidRPr="007C4805">
        <w:rPr>
          <w:rFonts w:ascii="Gill Sans MT" w:hAnsi="Gill Sans MT"/>
          <w:sz w:val="22"/>
          <w:szCs w:val="22"/>
        </w:rPr>
        <w:t xml:space="preserve">Liaise </w:t>
      </w:r>
      <w:r w:rsidR="002A23EF" w:rsidRPr="007C4805">
        <w:rPr>
          <w:rFonts w:ascii="Gill Sans MT" w:hAnsi="Gill Sans MT"/>
          <w:sz w:val="22"/>
          <w:szCs w:val="22"/>
        </w:rPr>
        <w:t>with</w:t>
      </w:r>
      <w:r w:rsidR="00943085" w:rsidRPr="007C4805">
        <w:rPr>
          <w:rFonts w:ascii="Gill Sans MT" w:hAnsi="Gill Sans MT"/>
          <w:sz w:val="22"/>
          <w:szCs w:val="22"/>
        </w:rPr>
        <w:t xml:space="preserve"> Data Manager </w:t>
      </w:r>
      <w:r w:rsidR="002A23EF" w:rsidRPr="007C4805">
        <w:rPr>
          <w:rFonts w:ascii="Gill Sans MT" w:hAnsi="Gill Sans MT"/>
          <w:sz w:val="22"/>
          <w:szCs w:val="22"/>
        </w:rPr>
        <w:t xml:space="preserve">to manage Year 7 Applications; </w:t>
      </w:r>
      <w:r w:rsidR="00134376" w:rsidRPr="007C4805">
        <w:rPr>
          <w:rFonts w:ascii="Gill Sans MT" w:hAnsi="Gill Sans MT"/>
          <w:sz w:val="22"/>
          <w:szCs w:val="22"/>
        </w:rPr>
        <w:t xml:space="preserve">agree ranked list </w:t>
      </w:r>
      <w:r w:rsidR="005C5017" w:rsidRPr="007C4805">
        <w:rPr>
          <w:rFonts w:ascii="Gill Sans MT" w:hAnsi="Gill Sans MT"/>
          <w:sz w:val="22"/>
          <w:szCs w:val="22"/>
        </w:rPr>
        <w:t xml:space="preserve">as per Admissions Policy </w:t>
      </w:r>
      <w:r w:rsidR="00134376" w:rsidRPr="007C4805">
        <w:rPr>
          <w:rFonts w:ascii="Gill Sans MT" w:hAnsi="Gill Sans MT"/>
          <w:sz w:val="22"/>
          <w:szCs w:val="22"/>
        </w:rPr>
        <w:t xml:space="preserve">and </w:t>
      </w:r>
      <w:r w:rsidR="00DB2C7D">
        <w:rPr>
          <w:rFonts w:ascii="Gill Sans MT" w:hAnsi="Gill Sans MT"/>
          <w:sz w:val="22"/>
          <w:szCs w:val="22"/>
        </w:rPr>
        <w:t xml:space="preserve">following EAT procedures </w:t>
      </w:r>
      <w:r w:rsidR="00134376" w:rsidRPr="007C4805">
        <w:rPr>
          <w:rFonts w:ascii="Gill Sans MT" w:hAnsi="Gill Sans MT"/>
          <w:sz w:val="22"/>
          <w:szCs w:val="22"/>
        </w:rPr>
        <w:t xml:space="preserve">refer to Admissions Panel </w:t>
      </w:r>
      <w:r w:rsidR="00DB2C7D">
        <w:rPr>
          <w:rFonts w:ascii="Gill Sans MT" w:hAnsi="Gill Sans MT"/>
          <w:sz w:val="22"/>
          <w:szCs w:val="22"/>
        </w:rPr>
        <w:t>if necessary.</w:t>
      </w:r>
    </w:p>
    <w:p w:rsidR="00537B15" w:rsidRPr="007C4805" w:rsidRDefault="00C60C3B" w:rsidP="007C4805">
      <w:pPr>
        <w:pStyle w:val="ListParagraph"/>
        <w:numPr>
          <w:ilvl w:val="0"/>
          <w:numId w:val="26"/>
        </w:numPr>
        <w:ind w:hanging="720"/>
        <w:rPr>
          <w:rFonts w:ascii="Gill Sans MT" w:hAnsi="Gill Sans MT"/>
          <w:sz w:val="22"/>
          <w:szCs w:val="22"/>
        </w:rPr>
      </w:pPr>
      <w:r>
        <w:rPr>
          <w:rFonts w:ascii="Gill Sans MT" w:hAnsi="Gill Sans MT"/>
          <w:sz w:val="22"/>
          <w:szCs w:val="22"/>
        </w:rPr>
        <w:t>M</w:t>
      </w:r>
      <w:r w:rsidR="00C02C6C" w:rsidRPr="007C4805">
        <w:rPr>
          <w:rFonts w:ascii="Gill Sans MT" w:hAnsi="Gill Sans MT"/>
          <w:sz w:val="22"/>
          <w:szCs w:val="22"/>
        </w:rPr>
        <w:t xml:space="preserve">aintain </w:t>
      </w:r>
      <w:r>
        <w:rPr>
          <w:rFonts w:ascii="Gill Sans MT" w:hAnsi="Gill Sans MT"/>
          <w:sz w:val="22"/>
          <w:szCs w:val="22"/>
        </w:rPr>
        <w:t>‘</w:t>
      </w:r>
      <w:r w:rsidR="00C02C6C" w:rsidRPr="007C4805">
        <w:rPr>
          <w:rFonts w:ascii="Gill Sans MT" w:hAnsi="Gill Sans MT"/>
          <w:sz w:val="22"/>
          <w:szCs w:val="22"/>
        </w:rPr>
        <w:t>Waiting List</w:t>
      </w:r>
      <w:r>
        <w:rPr>
          <w:rFonts w:ascii="Gill Sans MT" w:hAnsi="Gill Sans MT"/>
          <w:sz w:val="22"/>
          <w:szCs w:val="22"/>
        </w:rPr>
        <w:t>’</w:t>
      </w:r>
      <w:r w:rsidR="00C02C6C" w:rsidRPr="007C4805">
        <w:rPr>
          <w:rFonts w:ascii="Gill Sans MT" w:hAnsi="Gill Sans MT"/>
          <w:sz w:val="22"/>
          <w:szCs w:val="22"/>
        </w:rPr>
        <w:t xml:space="preserve"> for any unsuccessful applicants</w:t>
      </w:r>
      <w:r w:rsidR="00537B15" w:rsidRPr="007C4805">
        <w:rPr>
          <w:rFonts w:ascii="Gill Sans MT" w:hAnsi="Gill Sans MT"/>
          <w:sz w:val="22"/>
          <w:szCs w:val="22"/>
        </w:rPr>
        <w:t>.</w:t>
      </w:r>
    </w:p>
    <w:p w:rsidR="0074037B" w:rsidRPr="009F0E8E" w:rsidRDefault="0074037B" w:rsidP="007C4805">
      <w:pPr>
        <w:pStyle w:val="ListParagraph"/>
        <w:numPr>
          <w:ilvl w:val="0"/>
          <w:numId w:val="26"/>
        </w:numPr>
        <w:ind w:hanging="720"/>
        <w:rPr>
          <w:rFonts w:ascii="Gill Sans MT" w:hAnsi="Gill Sans MT"/>
          <w:sz w:val="22"/>
          <w:szCs w:val="22"/>
        </w:rPr>
      </w:pPr>
      <w:r w:rsidRPr="009F0E8E">
        <w:rPr>
          <w:rFonts w:ascii="Gill Sans MT" w:hAnsi="Gill Sans MT"/>
          <w:sz w:val="22"/>
          <w:szCs w:val="22"/>
        </w:rPr>
        <w:t xml:space="preserve">Process any </w:t>
      </w:r>
      <w:proofErr w:type="gramStart"/>
      <w:r w:rsidR="00880CE6" w:rsidRPr="009F0E8E">
        <w:rPr>
          <w:rFonts w:ascii="Gill Sans MT" w:hAnsi="Gill Sans MT"/>
          <w:sz w:val="22"/>
          <w:szCs w:val="22"/>
        </w:rPr>
        <w:t>2</w:t>
      </w:r>
      <w:r w:rsidR="00880CE6" w:rsidRPr="009F0E8E">
        <w:rPr>
          <w:rFonts w:ascii="Gill Sans MT" w:hAnsi="Gill Sans MT"/>
          <w:sz w:val="22"/>
          <w:szCs w:val="22"/>
          <w:vertAlign w:val="superscript"/>
        </w:rPr>
        <w:t>nd</w:t>
      </w:r>
      <w:proofErr w:type="gramEnd"/>
      <w:r w:rsidR="00880CE6" w:rsidRPr="009F0E8E">
        <w:rPr>
          <w:rFonts w:ascii="Gill Sans MT" w:hAnsi="Gill Sans MT"/>
          <w:sz w:val="22"/>
          <w:szCs w:val="22"/>
        </w:rPr>
        <w:t xml:space="preserve"> and 3</w:t>
      </w:r>
      <w:r w:rsidR="00880CE6" w:rsidRPr="009F0E8E">
        <w:rPr>
          <w:rFonts w:ascii="Gill Sans MT" w:hAnsi="Gill Sans MT"/>
          <w:sz w:val="22"/>
          <w:szCs w:val="22"/>
          <w:vertAlign w:val="superscript"/>
        </w:rPr>
        <w:t>rd</w:t>
      </w:r>
      <w:r w:rsidR="00880CE6" w:rsidRPr="009F0E8E">
        <w:rPr>
          <w:rFonts w:ascii="Gill Sans MT" w:hAnsi="Gill Sans MT"/>
          <w:sz w:val="22"/>
          <w:szCs w:val="22"/>
        </w:rPr>
        <w:t xml:space="preserve"> round </w:t>
      </w:r>
      <w:r w:rsidRPr="009F0E8E">
        <w:rPr>
          <w:rFonts w:ascii="Gill Sans MT" w:hAnsi="Gill Sans MT"/>
          <w:sz w:val="22"/>
          <w:szCs w:val="22"/>
        </w:rPr>
        <w:t>applications received</w:t>
      </w:r>
      <w:r w:rsidR="006818FB" w:rsidRPr="009F0E8E">
        <w:rPr>
          <w:rFonts w:ascii="Gill Sans MT" w:hAnsi="Gill Sans MT"/>
          <w:sz w:val="22"/>
          <w:szCs w:val="22"/>
        </w:rPr>
        <w:t xml:space="preserve">, adding to </w:t>
      </w:r>
      <w:r w:rsidR="00C60C3B" w:rsidRPr="009F0E8E">
        <w:rPr>
          <w:rFonts w:ascii="Gill Sans MT" w:hAnsi="Gill Sans MT"/>
          <w:sz w:val="22"/>
          <w:szCs w:val="22"/>
        </w:rPr>
        <w:t xml:space="preserve">Waiting </w:t>
      </w:r>
      <w:r w:rsidR="006818FB" w:rsidRPr="009F0E8E">
        <w:rPr>
          <w:rFonts w:ascii="Gill Sans MT" w:hAnsi="Gill Sans MT"/>
          <w:sz w:val="22"/>
          <w:szCs w:val="22"/>
        </w:rPr>
        <w:t>L</w:t>
      </w:r>
      <w:r w:rsidR="00C60C3B" w:rsidRPr="009F0E8E">
        <w:rPr>
          <w:rFonts w:ascii="Gill Sans MT" w:hAnsi="Gill Sans MT"/>
          <w:sz w:val="22"/>
          <w:szCs w:val="22"/>
        </w:rPr>
        <w:t>ist</w:t>
      </w:r>
      <w:r w:rsidR="006818FB" w:rsidRPr="009F0E8E">
        <w:rPr>
          <w:rFonts w:ascii="Gill Sans MT" w:hAnsi="Gill Sans MT"/>
          <w:sz w:val="22"/>
          <w:szCs w:val="22"/>
        </w:rPr>
        <w:t>.</w:t>
      </w:r>
    </w:p>
    <w:p w:rsidR="002A23EF" w:rsidRDefault="0074037B" w:rsidP="007C4805">
      <w:pPr>
        <w:pStyle w:val="ListParagraph"/>
        <w:numPr>
          <w:ilvl w:val="0"/>
          <w:numId w:val="26"/>
        </w:numPr>
        <w:ind w:hanging="720"/>
        <w:rPr>
          <w:rFonts w:ascii="Gill Sans MT" w:hAnsi="Gill Sans MT"/>
          <w:sz w:val="22"/>
          <w:szCs w:val="22"/>
        </w:rPr>
      </w:pPr>
      <w:r w:rsidRPr="007C4805">
        <w:rPr>
          <w:rFonts w:ascii="Gill Sans MT" w:hAnsi="Gill Sans MT"/>
          <w:sz w:val="22"/>
          <w:szCs w:val="22"/>
        </w:rPr>
        <w:t>Liaise with Year 6</w:t>
      </w:r>
      <w:r w:rsidR="006818FB" w:rsidRPr="007C4805">
        <w:rPr>
          <w:rFonts w:ascii="Gill Sans MT" w:hAnsi="Gill Sans MT"/>
          <w:sz w:val="22"/>
          <w:szCs w:val="22"/>
        </w:rPr>
        <w:t xml:space="preserve"> </w:t>
      </w:r>
      <w:r w:rsidR="002A23EF" w:rsidRPr="007C4805">
        <w:rPr>
          <w:rFonts w:ascii="Gill Sans MT" w:hAnsi="Gill Sans MT"/>
          <w:sz w:val="22"/>
          <w:szCs w:val="22"/>
        </w:rPr>
        <w:t>Transition Administrator</w:t>
      </w:r>
      <w:r w:rsidRPr="007C4805">
        <w:rPr>
          <w:rFonts w:ascii="Gill Sans MT" w:hAnsi="Gill Sans MT"/>
          <w:sz w:val="22"/>
          <w:szCs w:val="22"/>
        </w:rPr>
        <w:t xml:space="preserve"> and Head of Year 7 as required </w:t>
      </w:r>
      <w:r w:rsidR="0062789F" w:rsidRPr="007C4805">
        <w:rPr>
          <w:rFonts w:ascii="Gill Sans MT" w:hAnsi="Gill Sans MT"/>
          <w:sz w:val="22"/>
          <w:szCs w:val="22"/>
        </w:rPr>
        <w:t>with regard to Induction Programme.</w:t>
      </w:r>
    </w:p>
    <w:p w:rsidR="00945F36" w:rsidRPr="00CA358D" w:rsidRDefault="00945F36" w:rsidP="00945F36">
      <w:pPr>
        <w:numPr>
          <w:ilvl w:val="0"/>
          <w:numId w:val="26"/>
        </w:numPr>
        <w:ind w:hanging="720"/>
        <w:rPr>
          <w:rFonts w:ascii="Gill Sans MT" w:hAnsi="Gill Sans MT"/>
          <w:sz w:val="22"/>
          <w:szCs w:val="22"/>
        </w:rPr>
      </w:pPr>
      <w:r w:rsidRPr="00CA358D">
        <w:rPr>
          <w:rFonts w:ascii="Gill Sans MT" w:hAnsi="Gill Sans MT"/>
          <w:sz w:val="22"/>
          <w:szCs w:val="22"/>
        </w:rPr>
        <w:t>Provide advice and guidance to parents and Principal on Appeals.</w:t>
      </w:r>
    </w:p>
    <w:p w:rsidR="00945F36" w:rsidRPr="00CA358D" w:rsidRDefault="00945F36" w:rsidP="00945F36">
      <w:pPr>
        <w:numPr>
          <w:ilvl w:val="0"/>
          <w:numId w:val="26"/>
        </w:numPr>
        <w:ind w:hanging="720"/>
        <w:rPr>
          <w:rFonts w:ascii="Gill Sans MT" w:hAnsi="Gill Sans MT"/>
          <w:sz w:val="22"/>
          <w:szCs w:val="22"/>
        </w:rPr>
      </w:pPr>
      <w:r w:rsidRPr="00CA358D">
        <w:rPr>
          <w:rFonts w:ascii="Gill Sans MT" w:hAnsi="Gill Sans MT"/>
          <w:sz w:val="22"/>
          <w:szCs w:val="22"/>
        </w:rPr>
        <w:t>Arrange and manage all appeals for St John’s Marlborough alongside the Academy Principal.</w:t>
      </w:r>
    </w:p>
    <w:p w:rsidR="00945F36" w:rsidRPr="00CA358D" w:rsidRDefault="00945F36" w:rsidP="00945F36">
      <w:pPr>
        <w:numPr>
          <w:ilvl w:val="0"/>
          <w:numId w:val="26"/>
        </w:numPr>
        <w:ind w:hanging="720"/>
        <w:rPr>
          <w:rFonts w:ascii="Gill Sans MT" w:hAnsi="Gill Sans MT"/>
          <w:sz w:val="22"/>
          <w:szCs w:val="22"/>
        </w:rPr>
      </w:pPr>
      <w:r w:rsidRPr="00CA358D">
        <w:rPr>
          <w:rFonts w:ascii="Gill Sans MT" w:hAnsi="Gill Sans MT"/>
          <w:sz w:val="22"/>
          <w:szCs w:val="22"/>
        </w:rPr>
        <w:t xml:space="preserve">Ensure the school’s case </w:t>
      </w:r>
      <w:r>
        <w:rPr>
          <w:rFonts w:ascii="Gill Sans MT" w:hAnsi="Gill Sans MT"/>
          <w:sz w:val="22"/>
          <w:szCs w:val="22"/>
        </w:rPr>
        <w:t xml:space="preserve">and supporting </w:t>
      </w:r>
      <w:r w:rsidRPr="00CA358D">
        <w:rPr>
          <w:rFonts w:ascii="Gill Sans MT" w:hAnsi="Gill Sans MT"/>
          <w:sz w:val="22"/>
          <w:szCs w:val="22"/>
        </w:rPr>
        <w:t>documentation</w:t>
      </w:r>
      <w:r>
        <w:rPr>
          <w:rFonts w:ascii="Gill Sans MT" w:hAnsi="Gill Sans MT"/>
          <w:sz w:val="22"/>
          <w:szCs w:val="22"/>
        </w:rPr>
        <w:t xml:space="preserve"> for each appeal</w:t>
      </w:r>
      <w:r w:rsidRPr="00CA358D">
        <w:rPr>
          <w:rFonts w:ascii="Gill Sans MT" w:hAnsi="Gill Sans MT"/>
          <w:sz w:val="22"/>
          <w:szCs w:val="22"/>
        </w:rPr>
        <w:t xml:space="preserve"> is prepared.</w:t>
      </w:r>
    </w:p>
    <w:p w:rsidR="00945F36" w:rsidRPr="00CA358D" w:rsidRDefault="00945F36" w:rsidP="00945F36">
      <w:pPr>
        <w:numPr>
          <w:ilvl w:val="0"/>
          <w:numId w:val="26"/>
        </w:numPr>
        <w:ind w:hanging="720"/>
        <w:rPr>
          <w:rFonts w:ascii="Gill Sans MT" w:hAnsi="Gill Sans MT"/>
          <w:sz w:val="22"/>
          <w:szCs w:val="22"/>
        </w:rPr>
      </w:pPr>
      <w:r w:rsidRPr="00CA358D">
        <w:rPr>
          <w:rFonts w:ascii="Gill Sans MT" w:hAnsi="Gill Sans MT"/>
          <w:sz w:val="22"/>
          <w:szCs w:val="22"/>
        </w:rPr>
        <w:t>Ensure all statutory requirements of the School Appeals Code are met</w:t>
      </w:r>
    </w:p>
    <w:p w:rsidR="00945F36" w:rsidRPr="00CA358D" w:rsidRDefault="00945F36" w:rsidP="00945F36">
      <w:pPr>
        <w:numPr>
          <w:ilvl w:val="0"/>
          <w:numId w:val="26"/>
        </w:numPr>
        <w:ind w:hanging="720"/>
        <w:rPr>
          <w:rFonts w:ascii="Gill Sans MT" w:hAnsi="Gill Sans MT"/>
          <w:sz w:val="22"/>
          <w:szCs w:val="22"/>
        </w:rPr>
      </w:pPr>
      <w:r w:rsidRPr="00CA358D">
        <w:rPr>
          <w:rFonts w:ascii="Gill Sans MT" w:hAnsi="Gill Sans MT"/>
          <w:sz w:val="22"/>
          <w:szCs w:val="22"/>
        </w:rPr>
        <w:t>Ensure EAT Academies Admissions Spreadsheet is kept up to date liaising with Data Manager as necessary</w:t>
      </w:r>
    </w:p>
    <w:p w:rsidR="00945F36" w:rsidRPr="00501FD0" w:rsidRDefault="00945F36" w:rsidP="00501FD0">
      <w:pPr>
        <w:rPr>
          <w:rFonts w:ascii="Gill Sans MT" w:hAnsi="Gill Sans MT"/>
          <w:sz w:val="22"/>
          <w:szCs w:val="22"/>
        </w:rPr>
      </w:pPr>
    </w:p>
    <w:p w:rsidR="002B36A9" w:rsidRDefault="00046726" w:rsidP="002B36A9">
      <w:pPr>
        <w:rPr>
          <w:rFonts w:ascii="Gill Sans MT" w:hAnsi="Gill Sans MT"/>
          <w:b/>
          <w:sz w:val="22"/>
          <w:szCs w:val="22"/>
        </w:rPr>
      </w:pPr>
      <w:r w:rsidRPr="00E92D3F">
        <w:rPr>
          <w:rFonts w:ascii="Gill Sans MT" w:hAnsi="Gill Sans MT"/>
          <w:b/>
          <w:sz w:val="22"/>
          <w:szCs w:val="22"/>
        </w:rPr>
        <w:t>St John’s specific responsibilities</w:t>
      </w:r>
      <w:r w:rsidR="00FD63FD" w:rsidRPr="00E92D3F">
        <w:rPr>
          <w:rFonts w:ascii="Gill Sans MT" w:hAnsi="Gill Sans MT"/>
          <w:b/>
          <w:sz w:val="22"/>
          <w:szCs w:val="22"/>
        </w:rPr>
        <w:t xml:space="preserve"> </w:t>
      </w:r>
      <w:r w:rsidR="00E92D3F">
        <w:rPr>
          <w:rFonts w:ascii="Gill Sans MT" w:hAnsi="Gill Sans MT"/>
          <w:b/>
          <w:sz w:val="22"/>
          <w:szCs w:val="22"/>
        </w:rPr>
        <w:t>–</w:t>
      </w:r>
      <w:r w:rsidR="00FD63FD" w:rsidRPr="00E92D3F">
        <w:rPr>
          <w:rFonts w:ascii="Gill Sans MT" w:hAnsi="Gill Sans MT"/>
          <w:b/>
          <w:sz w:val="22"/>
          <w:szCs w:val="22"/>
        </w:rPr>
        <w:t xml:space="preserve"> Uniform</w:t>
      </w:r>
      <w:r w:rsidR="00E92D3F">
        <w:rPr>
          <w:rFonts w:ascii="Gill Sans MT" w:hAnsi="Gill Sans MT"/>
          <w:b/>
          <w:sz w:val="22"/>
          <w:szCs w:val="22"/>
        </w:rPr>
        <w:t xml:space="preserve"> </w:t>
      </w:r>
    </w:p>
    <w:p w:rsidR="002B36A9" w:rsidRDefault="002B36A9" w:rsidP="002B36A9">
      <w:pPr>
        <w:pStyle w:val="ListParagraph"/>
        <w:ind w:left="360"/>
        <w:rPr>
          <w:rFonts w:ascii="Gill Sans MT" w:hAnsi="Gill Sans MT"/>
          <w:sz w:val="22"/>
          <w:szCs w:val="22"/>
        </w:rPr>
      </w:pPr>
    </w:p>
    <w:p w:rsidR="002B36A9" w:rsidRDefault="002B36A9" w:rsidP="002A3585">
      <w:pPr>
        <w:pStyle w:val="ListParagraph"/>
        <w:numPr>
          <w:ilvl w:val="0"/>
          <w:numId w:val="27"/>
        </w:numPr>
        <w:ind w:hanging="720"/>
        <w:rPr>
          <w:rFonts w:ascii="Gill Sans MT" w:hAnsi="Gill Sans MT"/>
          <w:sz w:val="22"/>
          <w:szCs w:val="22"/>
        </w:rPr>
      </w:pPr>
      <w:r>
        <w:rPr>
          <w:rFonts w:ascii="Gill Sans MT" w:hAnsi="Gill Sans MT"/>
          <w:sz w:val="22"/>
          <w:szCs w:val="22"/>
        </w:rPr>
        <w:t>Liaise with Principal to agree policy annually.</w:t>
      </w:r>
    </w:p>
    <w:p w:rsidR="00E92D3F" w:rsidRDefault="00501FD0" w:rsidP="002A3585">
      <w:pPr>
        <w:pStyle w:val="ListParagraph"/>
        <w:numPr>
          <w:ilvl w:val="0"/>
          <w:numId w:val="27"/>
        </w:numPr>
        <w:ind w:hanging="720"/>
        <w:rPr>
          <w:rFonts w:ascii="Gill Sans MT" w:hAnsi="Gill Sans MT"/>
          <w:sz w:val="22"/>
          <w:szCs w:val="22"/>
        </w:rPr>
      </w:pPr>
      <w:r>
        <w:rPr>
          <w:rFonts w:ascii="Gill Sans MT" w:hAnsi="Gill Sans MT"/>
          <w:sz w:val="22"/>
          <w:szCs w:val="22"/>
        </w:rPr>
        <w:t xml:space="preserve">Liaise with </w:t>
      </w:r>
      <w:r w:rsidR="00046726" w:rsidRPr="00E92D3F">
        <w:rPr>
          <w:rFonts w:ascii="Gill Sans MT" w:hAnsi="Gill Sans MT"/>
          <w:sz w:val="22"/>
          <w:szCs w:val="22"/>
        </w:rPr>
        <w:t xml:space="preserve">uniform company </w:t>
      </w:r>
      <w:r>
        <w:rPr>
          <w:rFonts w:ascii="Gill Sans MT" w:hAnsi="Gill Sans MT"/>
          <w:sz w:val="22"/>
          <w:szCs w:val="22"/>
        </w:rPr>
        <w:t>as required regarding supply, stock and prices.</w:t>
      </w:r>
      <w:r w:rsidR="00E92D3F" w:rsidRPr="00E92D3F">
        <w:rPr>
          <w:rFonts w:ascii="Gill Sans MT" w:hAnsi="Gill Sans MT"/>
          <w:sz w:val="22"/>
          <w:szCs w:val="22"/>
        </w:rPr>
        <w:t xml:space="preserve"> </w:t>
      </w:r>
    </w:p>
    <w:p w:rsidR="00FD63FD" w:rsidRPr="00DF46B0" w:rsidRDefault="009156DD" w:rsidP="00DF46B0">
      <w:pPr>
        <w:pStyle w:val="ListParagraph"/>
        <w:numPr>
          <w:ilvl w:val="0"/>
          <w:numId w:val="27"/>
        </w:numPr>
        <w:ind w:hanging="720"/>
        <w:rPr>
          <w:rFonts w:ascii="Gill Sans MT" w:hAnsi="Gill Sans MT"/>
          <w:sz w:val="22"/>
          <w:szCs w:val="22"/>
        </w:rPr>
      </w:pPr>
      <w:r>
        <w:rPr>
          <w:rFonts w:ascii="Gill Sans MT" w:hAnsi="Gill Sans MT"/>
          <w:sz w:val="22"/>
          <w:szCs w:val="22"/>
        </w:rPr>
        <w:t>Accountability to resolve</w:t>
      </w:r>
      <w:r w:rsidR="00FD63FD" w:rsidRPr="00DF46B0">
        <w:rPr>
          <w:rFonts w:ascii="Gill Sans MT" w:hAnsi="Gill Sans MT"/>
          <w:sz w:val="22"/>
          <w:szCs w:val="22"/>
        </w:rPr>
        <w:t xml:space="preserve"> uniform issues with individual parents, liaising with School Colours as required.</w:t>
      </w:r>
    </w:p>
    <w:p w:rsidR="00FD63FD" w:rsidRDefault="00FD63FD" w:rsidP="00DF46B0">
      <w:pPr>
        <w:pStyle w:val="ListParagraph"/>
        <w:numPr>
          <w:ilvl w:val="0"/>
          <w:numId w:val="27"/>
        </w:numPr>
        <w:ind w:hanging="720"/>
        <w:rPr>
          <w:rFonts w:ascii="Gill Sans MT" w:hAnsi="Gill Sans MT"/>
          <w:sz w:val="22"/>
          <w:szCs w:val="22"/>
        </w:rPr>
      </w:pPr>
      <w:r w:rsidRPr="00DF46B0">
        <w:rPr>
          <w:rFonts w:ascii="Gill Sans MT" w:hAnsi="Gill Sans MT"/>
          <w:sz w:val="22"/>
          <w:szCs w:val="22"/>
        </w:rPr>
        <w:t>Organise and manage annual uniform event for new intake and any current student requirements.</w:t>
      </w:r>
    </w:p>
    <w:p w:rsidR="002B36A9" w:rsidRDefault="002B36A9">
      <w:pPr>
        <w:rPr>
          <w:rFonts w:ascii="Gill Sans MT" w:hAnsi="Gill Sans MT"/>
          <w:sz w:val="22"/>
          <w:szCs w:val="22"/>
        </w:rPr>
      </w:pPr>
      <w:r>
        <w:rPr>
          <w:rFonts w:ascii="Gill Sans MT" w:hAnsi="Gill Sans MT"/>
          <w:sz w:val="22"/>
          <w:szCs w:val="22"/>
        </w:rPr>
        <w:br w:type="page"/>
      </w:r>
    </w:p>
    <w:p w:rsidR="002C4035" w:rsidRDefault="00FD63FD" w:rsidP="00B70265">
      <w:pPr>
        <w:rPr>
          <w:rFonts w:ascii="Gill Sans MT" w:hAnsi="Gill Sans MT"/>
          <w:sz w:val="22"/>
          <w:szCs w:val="22"/>
        </w:rPr>
      </w:pPr>
      <w:r w:rsidRPr="00B70265">
        <w:rPr>
          <w:rFonts w:ascii="Gill Sans MT" w:hAnsi="Gill Sans MT"/>
          <w:sz w:val="22"/>
          <w:szCs w:val="22"/>
        </w:rPr>
        <w:lastRenderedPageBreak/>
        <w:tab/>
      </w:r>
    </w:p>
    <w:p w:rsidR="00C2221D" w:rsidRPr="00C2221D" w:rsidRDefault="00C2221D" w:rsidP="00C2221D">
      <w:pPr>
        <w:rPr>
          <w:rFonts w:ascii="Gill Sans MT" w:hAnsi="Gill Sans MT"/>
          <w:sz w:val="22"/>
          <w:szCs w:val="22"/>
        </w:rPr>
      </w:pPr>
    </w:p>
    <w:p w:rsidR="0028228D" w:rsidRPr="001D31C7" w:rsidRDefault="0028228D" w:rsidP="00FD63FD">
      <w:pPr>
        <w:ind w:left="709" w:hanging="709"/>
        <w:rPr>
          <w:rFonts w:ascii="Gill Sans MT" w:hAnsi="Gill Sans MT"/>
          <w:b/>
          <w:sz w:val="22"/>
        </w:rPr>
      </w:pPr>
      <w:r w:rsidRPr="001D31C7">
        <w:rPr>
          <w:rFonts w:ascii="Gill Sans MT" w:hAnsi="Gill Sans MT"/>
          <w:b/>
          <w:sz w:val="22"/>
        </w:rPr>
        <w:t>Other Duties</w:t>
      </w:r>
    </w:p>
    <w:p w:rsidR="0028228D" w:rsidRPr="001D31C7" w:rsidRDefault="0028228D">
      <w:pPr>
        <w:jc w:val="both"/>
        <w:rPr>
          <w:rFonts w:ascii="Gill Sans MT" w:hAnsi="Gill Sans MT"/>
          <w:sz w:val="22"/>
        </w:rPr>
      </w:pPr>
      <w:r w:rsidRPr="001D31C7">
        <w:rPr>
          <w:rFonts w:ascii="Gill Sans MT" w:hAnsi="Gill Sans MT"/>
          <w:sz w:val="22"/>
        </w:rPr>
        <w:t xml:space="preserve">The list of duties as above is not exhaustive.  The </w:t>
      </w:r>
      <w:proofErr w:type="spellStart"/>
      <w:r w:rsidRPr="001D31C7">
        <w:rPr>
          <w:rFonts w:ascii="Gill Sans MT" w:hAnsi="Gill Sans MT"/>
          <w:sz w:val="22"/>
        </w:rPr>
        <w:t>postholder</w:t>
      </w:r>
      <w:proofErr w:type="spellEnd"/>
      <w:r w:rsidRPr="001D31C7">
        <w:rPr>
          <w:rFonts w:ascii="Gill Sans MT" w:hAnsi="Gill Sans MT"/>
          <w:sz w:val="22"/>
        </w:rPr>
        <w:t xml:space="preserve"> may be required to perform duties other than those given in this job description.  The particular duties and responsibilities attached to the post may vary from time to time without changing the general character of the duties or level of responsibility entailed.  Such variations are a common occurrence and </w:t>
      </w:r>
      <w:proofErr w:type="gramStart"/>
      <w:r w:rsidRPr="001D31C7">
        <w:rPr>
          <w:rFonts w:ascii="Gill Sans MT" w:hAnsi="Gill Sans MT"/>
          <w:sz w:val="22"/>
        </w:rPr>
        <w:t>would not in themselves justify</w:t>
      </w:r>
      <w:proofErr w:type="gramEnd"/>
      <w:r w:rsidRPr="001D31C7">
        <w:rPr>
          <w:rFonts w:ascii="Gill Sans MT" w:hAnsi="Gill Sans MT"/>
          <w:sz w:val="22"/>
        </w:rPr>
        <w:t xml:space="preserve"> the re-evaluation of the post.  In cases, however, where a permanent and substantial change in the duties and responsibilities of the post occur, consistent with a higher level of responsibility, then the post would be eligible for re-evaluation.</w:t>
      </w:r>
    </w:p>
    <w:p w:rsidR="0028228D" w:rsidRDefault="0028228D">
      <w:pPr>
        <w:pStyle w:val="BodyText"/>
        <w:rPr>
          <w:rFonts w:ascii="Gill Sans MT" w:hAnsi="Gill Sans MT"/>
          <w:sz w:val="22"/>
        </w:rPr>
      </w:pPr>
    </w:p>
    <w:p w:rsidR="009156DD" w:rsidRDefault="009156DD">
      <w:pPr>
        <w:pStyle w:val="BodyText"/>
        <w:rPr>
          <w:rFonts w:ascii="Gill Sans MT" w:hAnsi="Gill Sans MT"/>
          <w:sz w:val="22"/>
        </w:rPr>
      </w:pPr>
    </w:p>
    <w:p w:rsidR="009156DD" w:rsidRPr="001D31C7" w:rsidRDefault="009156DD">
      <w:pPr>
        <w:pStyle w:val="BodyText"/>
        <w:rPr>
          <w:rFonts w:ascii="Gill Sans MT" w:hAnsi="Gill Sans MT"/>
          <w:sz w:val="22"/>
        </w:rPr>
      </w:pPr>
    </w:p>
    <w:p w:rsidR="0028228D" w:rsidRDefault="0028228D">
      <w:pPr>
        <w:pStyle w:val="BodyText"/>
        <w:rPr>
          <w:rFonts w:ascii="Gill Sans MT" w:hAnsi="Gill Sans MT"/>
          <w:sz w:val="22"/>
        </w:rPr>
      </w:pPr>
    </w:p>
    <w:p w:rsidR="00AE4A2C" w:rsidRPr="005D1CC7" w:rsidRDefault="005D1CC7">
      <w:pPr>
        <w:pStyle w:val="BodyText"/>
        <w:rPr>
          <w:rFonts w:ascii="Gill Sans MT" w:hAnsi="Gill Sans MT"/>
          <w:sz w:val="22"/>
        </w:rPr>
      </w:pPr>
      <w:r>
        <w:rPr>
          <w:rFonts w:ascii="Gill Sans MT" w:hAnsi="Gill Sans MT"/>
          <w:sz w:val="22"/>
        </w:rPr>
        <w:t xml:space="preserve">I R Tucker </w:t>
      </w:r>
    </w:p>
    <w:p w:rsidR="00AE4A2C" w:rsidRDefault="00AE4A2C">
      <w:pPr>
        <w:pStyle w:val="BodyText"/>
        <w:rPr>
          <w:rFonts w:ascii="Gill Sans MT" w:hAnsi="Gill Sans MT"/>
          <w:sz w:val="22"/>
        </w:rPr>
      </w:pPr>
      <w:r>
        <w:rPr>
          <w:rFonts w:ascii="Gill Sans MT" w:hAnsi="Gill Sans MT"/>
          <w:sz w:val="22"/>
        </w:rPr>
        <w:t>Principal</w:t>
      </w:r>
    </w:p>
    <w:p w:rsidR="00AE4A2C" w:rsidRPr="00C2221D" w:rsidRDefault="00562EDE">
      <w:pPr>
        <w:pStyle w:val="BodyText"/>
        <w:rPr>
          <w:rFonts w:ascii="Gill Sans MT" w:hAnsi="Gill Sans MT"/>
          <w:sz w:val="22"/>
        </w:rPr>
      </w:pPr>
      <w:r>
        <w:rPr>
          <w:rFonts w:ascii="Gill Sans MT" w:hAnsi="Gill Sans MT"/>
          <w:sz w:val="22"/>
        </w:rPr>
        <w:t>September</w:t>
      </w:r>
      <w:r w:rsidR="00C2221D">
        <w:rPr>
          <w:rFonts w:ascii="Gill Sans MT" w:hAnsi="Gill Sans MT"/>
          <w:sz w:val="22"/>
        </w:rPr>
        <w:t xml:space="preserve"> 2019</w:t>
      </w:r>
    </w:p>
    <w:p w:rsidR="00C33A0C" w:rsidRPr="001D31C7" w:rsidRDefault="00C33A0C">
      <w:pPr>
        <w:pStyle w:val="BodyText"/>
        <w:jc w:val="center"/>
        <w:rPr>
          <w:rFonts w:ascii="Gill Sans MT" w:hAnsi="Gill Sans MT"/>
          <w:sz w:val="22"/>
        </w:rPr>
      </w:pPr>
    </w:p>
    <w:p w:rsidR="005D1CC7" w:rsidRDefault="005D1CC7">
      <w:pPr>
        <w:rPr>
          <w:rFonts w:ascii="Gill Sans MT" w:hAnsi="Gill Sans MT"/>
          <w:sz w:val="22"/>
        </w:rPr>
      </w:pPr>
      <w:r>
        <w:rPr>
          <w:rFonts w:ascii="Gill Sans MT" w:hAnsi="Gill Sans MT"/>
          <w:sz w:val="22"/>
        </w:rPr>
        <w:br w:type="page"/>
      </w:r>
    </w:p>
    <w:p w:rsidR="00C33A0C" w:rsidRPr="001D31C7" w:rsidRDefault="00C33A0C">
      <w:pPr>
        <w:pStyle w:val="BodyText"/>
        <w:jc w:val="center"/>
        <w:rPr>
          <w:rFonts w:ascii="Gill Sans MT" w:hAnsi="Gill Sans MT"/>
          <w:sz w:val="22"/>
        </w:rPr>
      </w:pPr>
    </w:p>
    <w:p w:rsidR="00C33A0C" w:rsidRPr="001D31C7" w:rsidRDefault="00C33A0C">
      <w:pPr>
        <w:pStyle w:val="BodyText"/>
        <w:jc w:val="center"/>
        <w:rPr>
          <w:rFonts w:ascii="Gill Sans MT" w:hAnsi="Gill Sans MT"/>
          <w:sz w:val="22"/>
        </w:rPr>
      </w:pPr>
    </w:p>
    <w:p w:rsidR="0028228D" w:rsidRPr="001D31C7" w:rsidRDefault="0028228D">
      <w:pPr>
        <w:pStyle w:val="BodyText"/>
        <w:jc w:val="center"/>
        <w:rPr>
          <w:rFonts w:ascii="Gill Sans MT" w:hAnsi="Gill Sans MT"/>
          <w:b/>
          <w:sz w:val="22"/>
        </w:rPr>
      </w:pPr>
      <w:r w:rsidRPr="001D31C7">
        <w:rPr>
          <w:rFonts w:ascii="Gill Sans MT" w:hAnsi="Gill Sans MT"/>
          <w:b/>
          <w:sz w:val="22"/>
        </w:rPr>
        <w:t>ADMINISTRATION DEPARTMENT</w:t>
      </w:r>
    </w:p>
    <w:p w:rsidR="0028228D" w:rsidRPr="001D31C7" w:rsidRDefault="0028228D">
      <w:pPr>
        <w:pStyle w:val="BodyText"/>
        <w:jc w:val="center"/>
        <w:rPr>
          <w:rFonts w:ascii="Gill Sans MT" w:hAnsi="Gill Sans MT"/>
          <w:sz w:val="22"/>
        </w:rPr>
      </w:pPr>
    </w:p>
    <w:p w:rsidR="0028228D" w:rsidRPr="001D31C7" w:rsidRDefault="0028228D">
      <w:pPr>
        <w:pStyle w:val="BodyText"/>
        <w:rPr>
          <w:rFonts w:ascii="Gill Sans MT" w:hAnsi="Gill Sans MT"/>
          <w:b/>
          <w:sz w:val="22"/>
        </w:rPr>
      </w:pPr>
      <w:r w:rsidRPr="001D31C7">
        <w:rPr>
          <w:rFonts w:ascii="Gill Sans MT" w:hAnsi="Gill Sans MT"/>
          <w:b/>
          <w:sz w:val="22"/>
        </w:rPr>
        <w:t>PERSON SPECIFICATION</w:t>
      </w:r>
    </w:p>
    <w:p w:rsidR="0028228D" w:rsidRPr="001D31C7" w:rsidRDefault="0028228D">
      <w:pPr>
        <w:pStyle w:val="BodyText"/>
        <w:rPr>
          <w:rFonts w:ascii="Gill Sans MT" w:hAnsi="Gill Sans MT"/>
          <w:b/>
          <w:sz w:val="22"/>
        </w:rPr>
      </w:pPr>
    </w:p>
    <w:p w:rsidR="0028228D" w:rsidRPr="001D31C7" w:rsidRDefault="0028228D">
      <w:pPr>
        <w:pStyle w:val="BodyText"/>
        <w:rPr>
          <w:rFonts w:ascii="Gill Sans MT" w:hAnsi="Gill Sans MT"/>
          <w:b/>
          <w:sz w:val="22"/>
        </w:rPr>
      </w:pPr>
    </w:p>
    <w:p w:rsidR="0028228D" w:rsidRPr="001D31C7" w:rsidRDefault="007914CB">
      <w:pPr>
        <w:pStyle w:val="BodyText"/>
        <w:rPr>
          <w:rFonts w:ascii="Gill Sans MT" w:hAnsi="Gill Sans MT"/>
          <w:b/>
          <w:sz w:val="22"/>
        </w:rPr>
      </w:pPr>
      <w:bookmarkStart w:id="0" w:name="_GoBack"/>
      <w:bookmarkEnd w:id="0"/>
      <w:r>
        <w:rPr>
          <w:rFonts w:ascii="Gill Sans MT" w:hAnsi="Gill Sans MT"/>
          <w:b/>
          <w:sz w:val="22"/>
        </w:rPr>
        <w:t>Admissions Officer</w:t>
      </w:r>
    </w:p>
    <w:p w:rsidR="0028228D" w:rsidRPr="001D31C7" w:rsidRDefault="0028228D">
      <w:pPr>
        <w:pStyle w:val="BodyText"/>
        <w:rPr>
          <w:rFonts w:ascii="Gill Sans MT" w:hAnsi="Gill Sans MT"/>
          <w:sz w:val="22"/>
        </w:rPr>
      </w:pPr>
    </w:p>
    <w:p w:rsidR="0028228D" w:rsidRPr="001D31C7" w:rsidRDefault="0028228D">
      <w:pPr>
        <w:pStyle w:val="BodyText"/>
        <w:rPr>
          <w:rFonts w:ascii="Gill Sans MT" w:hAnsi="Gill Sans MT"/>
          <w:sz w:val="22"/>
        </w:rPr>
      </w:pPr>
    </w:p>
    <w:tbl>
      <w:tblPr>
        <w:tblW w:w="0" w:type="auto"/>
        <w:tblLook w:val="01E0" w:firstRow="1" w:lastRow="1" w:firstColumn="1" w:lastColumn="1" w:noHBand="0" w:noVBand="0"/>
      </w:tblPr>
      <w:tblGrid>
        <w:gridCol w:w="4264"/>
        <w:gridCol w:w="4264"/>
      </w:tblGrid>
      <w:tr w:rsidR="0028228D" w:rsidRPr="001D31C7">
        <w:tc>
          <w:tcPr>
            <w:tcW w:w="4264" w:type="dxa"/>
          </w:tcPr>
          <w:p w:rsidR="0028228D" w:rsidRPr="001D31C7" w:rsidRDefault="0028228D">
            <w:pPr>
              <w:pStyle w:val="BodyText"/>
              <w:rPr>
                <w:rFonts w:ascii="Gill Sans MT" w:hAnsi="Gill Sans MT"/>
                <w:b/>
                <w:sz w:val="22"/>
              </w:rPr>
            </w:pPr>
            <w:r w:rsidRPr="001D31C7">
              <w:rPr>
                <w:rFonts w:ascii="Gill Sans MT" w:hAnsi="Gill Sans MT"/>
                <w:b/>
                <w:sz w:val="22"/>
              </w:rPr>
              <w:t>ESSENTIAL</w:t>
            </w:r>
          </w:p>
        </w:tc>
        <w:tc>
          <w:tcPr>
            <w:tcW w:w="4264" w:type="dxa"/>
          </w:tcPr>
          <w:p w:rsidR="0028228D" w:rsidRPr="001D31C7" w:rsidRDefault="0028228D">
            <w:pPr>
              <w:pStyle w:val="BodyText"/>
              <w:rPr>
                <w:rFonts w:ascii="Gill Sans MT" w:hAnsi="Gill Sans MT"/>
                <w:b/>
                <w:sz w:val="22"/>
              </w:rPr>
            </w:pPr>
            <w:r w:rsidRPr="001D31C7">
              <w:rPr>
                <w:rFonts w:ascii="Gill Sans MT" w:hAnsi="Gill Sans MT"/>
                <w:b/>
                <w:sz w:val="22"/>
              </w:rPr>
              <w:t>DESIRABLE</w:t>
            </w:r>
          </w:p>
        </w:tc>
      </w:tr>
      <w:tr w:rsidR="0028228D" w:rsidRPr="001D31C7">
        <w:tc>
          <w:tcPr>
            <w:tcW w:w="4264" w:type="dxa"/>
            <w:tcBorders>
              <w:bottom w:val="single" w:sz="4" w:space="0" w:color="auto"/>
            </w:tcBorders>
          </w:tcPr>
          <w:p w:rsidR="0028228D" w:rsidRPr="001D31C7" w:rsidRDefault="0028228D">
            <w:pPr>
              <w:pStyle w:val="BodyText"/>
              <w:rPr>
                <w:rFonts w:ascii="Gill Sans MT" w:hAnsi="Gill Sans MT"/>
                <w:b/>
                <w:sz w:val="22"/>
              </w:rPr>
            </w:pPr>
          </w:p>
        </w:tc>
        <w:tc>
          <w:tcPr>
            <w:tcW w:w="4264" w:type="dxa"/>
            <w:tcBorders>
              <w:bottom w:val="single" w:sz="4" w:space="0" w:color="auto"/>
            </w:tcBorders>
          </w:tcPr>
          <w:p w:rsidR="0028228D" w:rsidRPr="001D31C7" w:rsidRDefault="0028228D">
            <w:pPr>
              <w:pStyle w:val="BodyText"/>
              <w:rPr>
                <w:rFonts w:ascii="Gill Sans MT" w:hAnsi="Gill Sans MT"/>
                <w:b/>
                <w:sz w:val="22"/>
              </w:rPr>
            </w:pPr>
          </w:p>
        </w:tc>
      </w:tr>
      <w:tr w:rsidR="0028228D" w:rsidRPr="001D31C7">
        <w:tc>
          <w:tcPr>
            <w:tcW w:w="4264" w:type="dxa"/>
          </w:tcPr>
          <w:p w:rsidR="0028228D" w:rsidRPr="001D31C7" w:rsidRDefault="0028228D">
            <w:pPr>
              <w:pStyle w:val="BodyText"/>
              <w:rPr>
                <w:rFonts w:ascii="Gill Sans MT" w:hAnsi="Gill Sans MT"/>
                <w:b/>
                <w:sz w:val="22"/>
              </w:rPr>
            </w:pPr>
            <w:r w:rsidRPr="001D31C7">
              <w:rPr>
                <w:rFonts w:ascii="Gill Sans MT" w:hAnsi="Gill Sans MT"/>
                <w:b/>
                <w:sz w:val="22"/>
              </w:rPr>
              <w:t>Knowledge and Experience</w:t>
            </w:r>
          </w:p>
        </w:tc>
        <w:tc>
          <w:tcPr>
            <w:tcW w:w="4264" w:type="dxa"/>
          </w:tcPr>
          <w:p w:rsidR="0028228D" w:rsidRPr="001D31C7" w:rsidRDefault="0028228D">
            <w:pPr>
              <w:pStyle w:val="BodyText"/>
              <w:rPr>
                <w:rFonts w:ascii="Gill Sans MT" w:hAnsi="Gill Sans MT"/>
                <w:sz w:val="22"/>
              </w:rPr>
            </w:pPr>
          </w:p>
        </w:tc>
      </w:tr>
      <w:tr w:rsidR="0028228D" w:rsidRPr="001D31C7">
        <w:tc>
          <w:tcPr>
            <w:tcW w:w="4264" w:type="dxa"/>
          </w:tcPr>
          <w:p w:rsidR="0028228D" w:rsidRPr="001D31C7" w:rsidRDefault="0028228D">
            <w:pPr>
              <w:pStyle w:val="BodyText"/>
              <w:rPr>
                <w:rFonts w:ascii="Gill Sans MT" w:hAnsi="Gill Sans MT"/>
                <w:sz w:val="22"/>
              </w:rPr>
            </w:pPr>
          </w:p>
        </w:tc>
        <w:tc>
          <w:tcPr>
            <w:tcW w:w="4264" w:type="dxa"/>
          </w:tcPr>
          <w:p w:rsidR="0028228D" w:rsidRPr="001D31C7" w:rsidRDefault="0028228D">
            <w:pPr>
              <w:pStyle w:val="BodyText"/>
              <w:rPr>
                <w:rFonts w:ascii="Gill Sans MT" w:hAnsi="Gill Sans MT"/>
                <w:sz w:val="22"/>
              </w:rPr>
            </w:pPr>
          </w:p>
        </w:tc>
      </w:tr>
      <w:tr w:rsidR="0028228D" w:rsidRPr="001D31C7">
        <w:tc>
          <w:tcPr>
            <w:tcW w:w="4264" w:type="dxa"/>
          </w:tcPr>
          <w:p w:rsidR="0028228D" w:rsidRPr="001D31C7" w:rsidRDefault="0028228D">
            <w:pPr>
              <w:pStyle w:val="BodyText"/>
              <w:rPr>
                <w:rFonts w:ascii="Gill Sans MT" w:hAnsi="Gill Sans MT"/>
                <w:sz w:val="22"/>
              </w:rPr>
            </w:pPr>
            <w:r w:rsidRPr="001D31C7">
              <w:rPr>
                <w:rFonts w:ascii="Gill Sans MT" w:hAnsi="Gill Sans MT"/>
                <w:sz w:val="22"/>
              </w:rPr>
              <w:t>Excellent ICT skills (Word, Excel etc.)</w:t>
            </w:r>
          </w:p>
          <w:p w:rsidR="0028228D" w:rsidRPr="001D31C7" w:rsidRDefault="0028228D">
            <w:pPr>
              <w:pStyle w:val="BodyText"/>
              <w:rPr>
                <w:rFonts w:ascii="Gill Sans MT" w:hAnsi="Gill Sans MT"/>
                <w:sz w:val="22"/>
              </w:rPr>
            </w:pPr>
          </w:p>
        </w:tc>
        <w:tc>
          <w:tcPr>
            <w:tcW w:w="4264" w:type="dxa"/>
          </w:tcPr>
          <w:p w:rsidR="0028228D" w:rsidRPr="001D31C7" w:rsidRDefault="0028228D">
            <w:pPr>
              <w:pStyle w:val="BodyText"/>
              <w:rPr>
                <w:rFonts w:ascii="Gill Sans MT" w:hAnsi="Gill Sans MT"/>
                <w:sz w:val="22"/>
              </w:rPr>
            </w:pPr>
            <w:r w:rsidRPr="001D31C7">
              <w:rPr>
                <w:rFonts w:ascii="Gill Sans MT" w:hAnsi="Gill Sans MT"/>
                <w:sz w:val="22"/>
              </w:rPr>
              <w:t>Management of staff</w:t>
            </w:r>
          </w:p>
        </w:tc>
      </w:tr>
      <w:tr w:rsidR="0028228D" w:rsidRPr="001D31C7">
        <w:tc>
          <w:tcPr>
            <w:tcW w:w="4264" w:type="dxa"/>
          </w:tcPr>
          <w:p w:rsidR="0028228D" w:rsidRPr="001D31C7" w:rsidRDefault="0028228D">
            <w:pPr>
              <w:pStyle w:val="BodyText"/>
              <w:rPr>
                <w:rFonts w:ascii="Gill Sans MT" w:hAnsi="Gill Sans MT"/>
                <w:sz w:val="22"/>
              </w:rPr>
            </w:pPr>
          </w:p>
        </w:tc>
        <w:tc>
          <w:tcPr>
            <w:tcW w:w="4264" w:type="dxa"/>
          </w:tcPr>
          <w:p w:rsidR="0028228D" w:rsidRPr="001D31C7" w:rsidRDefault="0028228D">
            <w:pPr>
              <w:pStyle w:val="BodyText"/>
              <w:rPr>
                <w:rFonts w:ascii="Gill Sans MT" w:hAnsi="Gill Sans MT"/>
                <w:sz w:val="22"/>
              </w:rPr>
            </w:pPr>
          </w:p>
        </w:tc>
      </w:tr>
      <w:tr w:rsidR="0028228D" w:rsidRPr="001D31C7">
        <w:tc>
          <w:tcPr>
            <w:tcW w:w="4264" w:type="dxa"/>
          </w:tcPr>
          <w:p w:rsidR="0028228D" w:rsidRPr="001D31C7" w:rsidRDefault="0028228D">
            <w:pPr>
              <w:pStyle w:val="BodyText"/>
              <w:rPr>
                <w:rFonts w:ascii="Gill Sans MT" w:hAnsi="Gill Sans MT"/>
                <w:sz w:val="22"/>
              </w:rPr>
            </w:pPr>
          </w:p>
        </w:tc>
        <w:tc>
          <w:tcPr>
            <w:tcW w:w="4264" w:type="dxa"/>
          </w:tcPr>
          <w:p w:rsidR="0028228D" w:rsidRPr="001D31C7" w:rsidRDefault="0028228D">
            <w:pPr>
              <w:pStyle w:val="BodyText"/>
              <w:rPr>
                <w:rFonts w:ascii="Gill Sans MT" w:hAnsi="Gill Sans MT"/>
                <w:sz w:val="22"/>
              </w:rPr>
            </w:pPr>
          </w:p>
        </w:tc>
      </w:tr>
      <w:tr w:rsidR="0028228D" w:rsidRPr="001D31C7">
        <w:tc>
          <w:tcPr>
            <w:tcW w:w="4264" w:type="dxa"/>
          </w:tcPr>
          <w:p w:rsidR="0028228D" w:rsidRPr="001D31C7" w:rsidRDefault="0028228D">
            <w:pPr>
              <w:pStyle w:val="BodyText"/>
              <w:rPr>
                <w:rFonts w:ascii="Gill Sans MT" w:hAnsi="Gill Sans MT"/>
                <w:b/>
                <w:sz w:val="22"/>
              </w:rPr>
            </w:pPr>
            <w:r w:rsidRPr="001D31C7">
              <w:rPr>
                <w:rFonts w:ascii="Gill Sans MT" w:hAnsi="Gill Sans MT"/>
                <w:b/>
                <w:sz w:val="22"/>
              </w:rPr>
              <w:t>Personal Qualities</w:t>
            </w:r>
          </w:p>
        </w:tc>
        <w:tc>
          <w:tcPr>
            <w:tcW w:w="4264" w:type="dxa"/>
          </w:tcPr>
          <w:p w:rsidR="0028228D" w:rsidRPr="001D31C7" w:rsidRDefault="0028228D">
            <w:pPr>
              <w:pStyle w:val="BodyText"/>
              <w:rPr>
                <w:rFonts w:ascii="Gill Sans MT" w:hAnsi="Gill Sans MT"/>
                <w:sz w:val="22"/>
              </w:rPr>
            </w:pPr>
          </w:p>
        </w:tc>
      </w:tr>
      <w:tr w:rsidR="0028228D" w:rsidRPr="001D31C7">
        <w:tc>
          <w:tcPr>
            <w:tcW w:w="4264" w:type="dxa"/>
          </w:tcPr>
          <w:p w:rsidR="0028228D" w:rsidRPr="001D31C7" w:rsidRDefault="0028228D">
            <w:pPr>
              <w:pStyle w:val="BodyText"/>
              <w:rPr>
                <w:rFonts w:ascii="Gill Sans MT" w:hAnsi="Gill Sans MT"/>
                <w:sz w:val="22"/>
              </w:rPr>
            </w:pPr>
          </w:p>
          <w:p w:rsidR="0028228D" w:rsidRPr="001D31C7" w:rsidRDefault="0028228D">
            <w:pPr>
              <w:pStyle w:val="BodyText"/>
              <w:rPr>
                <w:rFonts w:ascii="Gill Sans MT" w:hAnsi="Gill Sans MT"/>
                <w:sz w:val="22"/>
              </w:rPr>
            </w:pPr>
            <w:r w:rsidRPr="001D31C7">
              <w:rPr>
                <w:rFonts w:ascii="Gill Sans MT" w:hAnsi="Gill Sans MT"/>
                <w:sz w:val="22"/>
              </w:rPr>
              <w:t>Excellent communication skills</w:t>
            </w:r>
          </w:p>
        </w:tc>
        <w:tc>
          <w:tcPr>
            <w:tcW w:w="4264" w:type="dxa"/>
          </w:tcPr>
          <w:p w:rsidR="0028228D" w:rsidRPr="001D31C7" w:rsidRDefault="0028228D">
            <w:pPr>
              <w:pStyle w:val="BodyText"/>
              <w:rPr>
                <w:rFonts w:ascii="Gill Sans MT" w:hAnsi="Gill Sans MT"/>
                <w:sz w:val="22"/>
              </w:rPr>
            </w:pPr>
          </w:p>
        </w:tc>
      </w:tr>
      <w:tr w:rsidR="0028228D" w:rsidRPr="001D31C7">
        <w:tc>
          <w:tcPr>
            <w:tcW w:w="4264" w:type="dxa"/>
          </w:tcPr>
          <w:p w:rsidR="0028228D" w:rsidRPr="001D31C7" w:rsidRDefault="0028228D">
            <w:pPr>
              <w:pStyle w:val="BodyText"/>
              <w:rPr>
                <w:rFonts w:ascii="Gill Sans MT" w:hAnsi="Gill Sans MT"/>
                <w:sz w:val="22"/>
              </w:rPr>
            </w:pPr>
          </w:p>
          <w:p w:rsidR="0028228D" w:rsidRPr="001D31C7" w:rsidRDefault="0028228D">
            <w:pPr>
              <w:pStyle w:val="BodyText"/>
              <w:rPr>
                <w:rFonts w:ascii="Gill Sans MT" w:hAnsi="Gill Sans MT"/>
                <w:sz w:val="22"/>
              </w:rPr>
            </w:pPr>
            <w:r w:rsidRPr="001D31C7">
              <w:rPr>
                <w:rFonts w:ascii="Gill Sans MT" w:hAnsi="Gill Sans MT"/>
                <w:sz w:val="22"/>
              </w:rPr>
              <w:t>Excellent organisational skills</w:t>
            </w:r>
          </w:p>
        </w:tc>
        <w:tc>
          <w:tcPr>
            <w:tcW w:w="4264" w:type="dxa"/>
          </w:tcPr>
          <w:p w:rsidR="0028228D" w:rsidRPr="001D31C7" w:rsidRDefault="0028228D">
            <w:pPr>
              <w:pStyle w:val="BodyText"/>
              <w:rPr>
                <w:rFonts w:ascii="Gill Sans MT" w:hAnsi="Gill Sans MT"/>
                <w:sz w:val="22"/>
              </w:rPr>
            </w:pPr>
          </w:p>
        </w:tc>
      </w:tr>
      <w:tr w:rsidR="0028228D" w:rsidRPr="001D31C7">
        <w:tc>
          <w:tcPr>
            <w:tcW w:w="4264" w:type="dxa"/>
          </w:tcPr>
          <w:p w:rsidR="0028228D" w:rsidRPr="001D31C7" w:rsidRDefault="0028228D">
            <w:pPr>
              <w:pStyle w:val="BodyText"/>
              <w:rPr>
                <w:rFonts w:ascii="Gill Sans MT" w:hAnsi="Gill Sans MT"/>
                <w:sz w:val="22"/>
              </w:rPr>
            </w:pPr>
          </w:p>
          <w:p w:rsidR="0028228D" w:rsidRPr="001D31C7" w:rsidRDefault="0028228D">
            <w:pPr>
              <w:pStyle w:val="BodyText"/>
              <w:rPr>
                <w:rFonts w:ascii="Gill Sans MT" w:hAnsi="Gill Sans MT"/>
                <w:sz w:val="22"/>
              </w:rPr>
            </w:pPr>
            <w:r w:rsidRPr="001D31C7">
              <w:rPr>
                <w:rFonts w:ascii="Gill Sans MT" w:hAnsi="Gill Sans MT"/>
                <w:sz w:val="22"/>
              </w:rPr>
              <w:t>High expectations</w:t>
            </w:r>
          </w:p>
        </w:tc>
        <w:tc>
          <w:tcPr>
            <w:tcW w:w="4264" w:type="dxa"/>
          </w:tcPr>
          <w:p w:rsidR="0028228D" w:rsidRPr="001D31C7" w:rsidRDefault="0028228D">
            <w:pPr>
              <w:pStyle w:val="BodyText"/>
              <w:rPr>
                <w:rFonts w:ascii="Gill Sans MT" w:hAnsi="Gill Sans MT"/>
                <w:sz w:val="22"/>
              </w:rPr>
            </w:pPr>
          </w:p>
        </w:tc>
      </w:tr>
      <w:tr w:rsidR="0028228D" w:rsidRPr="001D31C7">
        <w:tc>
          <w:tcPr>
            <w:tcW w:w="4264" w:type="dxa"/>
          </w:tcPr>
          <w:p w:rsidR="0028228D" w:rsidRPr="001D31C7" w:rsidRDefault="0028228D">
            <w:pPr>
              <w:pStyle w:val="BodyText"/>
              <w:rPr>
                <w:rFonts w:ascii="Gill Sans MT" w:hAnsi="Gill Sans MT"/>
                <w:sz w:val="22"/>
              </w:rPr>
            </w:pPr>
          </w:p>
          <w:p w:rsidR="0028228D" w:rsidRPr="001D31C7" w:rsidRDefault="0028228D">
            <w:pPr>
              <w:pStyle w:val="BodyText"/>
              <w:rPr>
                <w:rFonts w:ascii="Gill Sans MT" w:hAnsi="Gill Sans MT"/>
                <w:sz w:val="22"/>
              </w:rPr>
            </w:pPr>
            <w:r w:rsidRPr="001D31C7">
              <w:rPr>
                <w:rFonts w:ascii="Gill Sans MT" w:hAnsi="Gill Sans MT"/>
                <w:sz w:val="22"/>
              </w:rPr>
              <w:t>Ability to work on own initiative</w:t>
            </w:r>
          </w:p>
        </w:tc>
        <w:tc>
          <w:tcPr>
            <w:tcW w:w="4264" w:type="dxa"/>
          </w:tcPr>
          <w:p w:rsidR="0028228D" w:rsidRPr="001D31C7" w:rsidRDefault="0028228D">
            <w:pPr>
              <w:pStyle w:val="BodyText"/>
              <w:rPr>
                <w:rFonts w:ascii="Gill Sans MT" w:hAnsi="Gill Sans MT"/>
                <w:sz w:val="22"/>
              </w:rPr>
            </w:pPr>
          </w:p>
        </w:tc>
      </w:tr>
      <w:tr w:rsidR="0028228D" w:rsidRPr="001D31C7">
        <w:tc>
          <w:tcPr>
            <w:tcW w:w="4264" w:type="dxa"/>
          </w:tcPr>
          <w:p w:rsidR="0028228D" w:rsidRPr="001D31C7" w:rsidRDefault="0028228D">
            <w:pPr>
              <w:pStyle w:val="BodyText"/>
              <w:rPr>
                <w:rFonts w:ascii="Gill Sans MT" w:hAnsi="Gill Sans MT"/>
                <w:sz w:val="22"/>
              </w:rPr>
            </w:pPr>
          </w:p>
          <w:p w:rsidR="0028228D" w:rsidRPr="001D31C7" w:rsidRDefault="0028228D">
            <w:pPr>
              <w:pStyle w:val="BodyText"/>
              <w:rPr>
                <w:rFonts w:ascii="Gill Sans MT" w:hAnsi="Gill Sans MT"/>
                <w:sz w:val="22"/>
              </w:rPr>
            </w:pPr>
            <w:r w:rsidRPr="001D31C7">
              <w:rPr>
                <w:rFonts w:ascii="Gill Sans MT" w:hAnsi="Gill Sans MT"/>
                <w:sz w:val="22"/>
              </w:rPr>
              <w:t>Ability to work in a team and alone</w:t>
            </w:r>
          </w:p>
        </w:tc>
        <w:tc>
          <w:tcPr>
            <w:tcW w:w="4264" w:type="dxa"/>
          </w:tcPr>
          <w:p w:rsidR="0028228D" w:rsidRPr="001D31C7" w:rsidRDefault="0028228D">
            <w:pPr>
              <w:pStyle w:val="BodyText"/>
              <w:rPr>
                <w:rFonts w:ascii="Gill Sans MT" w:hAnsi="Gill Sans MT"/>
                <w:sz w:val="22"/>
              </w:rPr>
            </w:pPr>
          </w:p>
        </w:tc>
      </w:tr>
      <w:tr w:rsidR="0028228D" w:rsidRPr="001D31C7">
        <w:tc>
          <w:tcPr>
            <w:tcW w:w="4264" w:type="dxa"/>
          </w:tcPr>
          <w:p w:rsidR="0028228D" w:rsidRPr="001D31C7" w:rsidRDefault="0028228D">
            <w:pPr>
              <w:pStyle w:val="BodyText"/>
              <w:rPr>
                <w:rFonts w:ascii="Gill Sans MT" w:hAnsi="Gill Sans MT"/>
                <w:sz w:val="22"/>
              </w:rPr>
            </w:pPr>
          </w:p>
          <w:p w:rsidR="0028228D" w:rsidRPr="001D31C7" w:rsidRDefault="0028228D">
            <w:pPr>
              <w:pStyle w:val="BodyText"/>
              <w:rPr>
                <w:rFonts w:ascii="Gill Sans MT" w:hAnsi="Gill Sans MT"/>
                <w:sz w:val="22"/>
              </w:rPr>
            </w:pPr>
            <w:r w:rsidRPr="001D31C7">
              <w:rPr>
                <w:rFonts w:ascii="Gill Sans MT" w:hAnsi="Gill Sans MT"/>
                <w:sz w:val="22"/>
              </w:rPr>
              <w:t>Positive attitude to personal development and training.</w:t>
            </w:r>
          </w:p>
        </w:tc>
        <w:tc>
          <w:tcPr>
            <w:tcW w:w="4264" w:type="dxa"/>
          </w:tcPr>
          <w:p w:rsidR="0028228D" w:rsidRPr="001D31C7" w:rsidRDefault="0028228D">
            <w:pPr>
              <w:pStyle w:val="BodyText"/>
              <w:rPr>
                <w:rFonts w:ascii="Gill Sans MT" w:hAnsi="Gill Sans MT"/>
                <w:sz w:val="22"/>
              </w:rPr>
            </w:pPr>
          </w:p>
        </w:tc>
      </w:tr>
      <w:tr w:rsidR="0028228D" w:rsidRPr="001D31C7">
        <w:tc>
          <w:tcPr>
            <w:tcW w:w="4264" w:type="dxa"/>
          </w:tcPr>
          <w:p w:rsidR="0028228D" w:rsidRPr="001D31C7" w:rsidRDefault="0028228D">
            <w:pPr>
              <w:pStyle w:val="BodyText"/>
              <w:rPr>
                <w:rFonts w:ascii="Gill Sans MT" w:hAnsi="Gill Sans MT"/>
                <w:sz w:val="22"/>
              </w:rPr>
            </w:pPr>
          </w:p>
          <w:p w:rsidR="0028228D" w:rsidRPr="001D31C7" w:rsidRDefault="0028228D">
            <w:pPr>
              <w:pStyle w:val="BodyText"/>
              <w:rPr>
                <w:rFonts w:ascii="Gill Sans MT" w:hAnsi="Gill Sans MT"/>
                <w:sz w:val="22"/>
              </w:rPr>
            </w:pPr>
            <w:r w:rsidRPr="001D31C7">
              <w:rPr>
                <w:rFonts w:ascii="Gill Sans MT" w:hAnsi="Gill Sans MT"/>
                <w:sz w:val="22"/>
              </w:rPr>
              <w:t>Great sense of humour and willingness to ‘muck-in’ with the Team, whatever may be required!</w:t>
            </w:r>
          </w:p>
        </w:tc>
        <w:tc>
          <w:tcPr>
            <w:tcW w:w="4264" w:type="dxa"/>
          </w:tcPr>
          <w:p w:rsidR="0028228D" w:rsidRPr="001D31C7" w:rsidRDefault="0028228D">
            <w:pPr>
              <w:pStyle w:val="BodyText"/>
              <w:rPr>
                <w:rFonts w:ascii="Gill Sans MT" w:hAnsi="Gill Sans MT"/>
                <w:sz w:val="22"/>
              </w:rPr>
            </w:pPr>
          </w:p>
        </w:tc>
      </w:tr>
      <w:tr w:rsidR="0028228D" w:rsidRPr="001D31C7">
        <w:tc>
          <w:tcPr>
            <w:tcW w:w="4264" w:type="dxa"/>
          </w:tcPr>
          <w:p w:rsidR="0028228D" w:rsidRPr="001D31C7" w:rsidRDefault="0028228D">
            <w:pPr>
              <w:pStyle w:val="BodyText"/>
              <w:rPr>
                <w:rFonts w:ascii="Gill Sans MT" w:hAnsi="Gill Sans MT"/>
                <w:sz w:val="22"/>
              </w:rPr>
            </w:pPr>
          </w:p>
          <w:p w:rsidR="0028228D" w:rsidRPr="001D31C7" w:rsidRDefault="0028228D">
            <w:pPr>
              <w:pStyle w:val="BodyText"/>
              <w:rPr>
                <w:rFonts w:ascii="Gill Sans MT" w:hAnsi="Gill Sans MT"/>
                <w:sz w:val="22"/>
              </w:rPr>
            </w:pPr>
            <w:r w:rsidRPr="001D31C7">
              <w:rPr>
                <w:rFonts w:ascii="Gill Sans MT" w:hAnsi="Gill Sans MT"/>
                <w:sz w:val="22"/>
              </w:rPr>
              <w:t>Smart appearance</w:t>
            </w:r>
          </w:p>
        </w:tc>
        <w:tc>
          <w:tcPr>
            <w:tcW w:w="4264" w:type="dxa"/>
          </w:tcPr>
          <w:p w:rsidR="0028228D" w:rsidRPr="001D31C7" w:rsidRDefault="0028228D">
            <w:pPr>
              <w:pStyle w:val="BodyText"/>
              <w:rPr>
                <w:rFonts w:ascii="Gill Sans MT" w:hAnsi="Gill Sans MT"/>
                <w:sz w:val="22"/>
              </w:rPr>
            </w:pPr>
          </w:p>
        </w:tc>
      </w:tr>
      <w:tr w:rsidR="0028228D" w:rsidRPr="001D31C7">
        <w:tc>
          <w:tcPr>
            <w:tcW w:w="4264" w:type="dxa"/>
          </w:tcPr>
          <w:p w:rsidR="0028228D" w:rsidRPr="001D31C7" w:rsidRDefault="0028228D">
            <w:pPr>
              <w:pStyle w:val="BodyText"/>
              <w:rPr>
                <w:rFonts w:ascii="Gill Sans MT" w:hAnsi="Gill Sans MT"/>
                <w:sz w:val="22"/>
              </w:rPr>
            </w:pPr>
          </w:p>
        </w:tc>
        <w:tc>
          <w:tcPr>
            <w:tcW w:w="4264" w:type="dxa"/>
          </w:tcPr>
          <w:p w:rsidR="0028228D" w:rsidRPr="001D31C7" w:rsidRDefault="0028228D">
            <w:pPr>
              <w:pStyle w:val="BodyText"/>
              <w:rPr>
                <w:rFonts w:ascii="Gill Sans MT" w:hAnsi="Gill Sans MT"/>
                <w:sz w:val="22"/>
              </w:rPr>
            </w:pPr>
          </w:p>
        </w:tc>
      </w:tr>
    </w:tbl>
    <w:p w:rsidR="0028228D" w:rsidRPr="001D31C7" w:rsidRDefault="0028228D">
      <w:pPr>
        <w:pStyle w:val="BodyText"/>
        <w:rPr>
          <w:rFonts w:ascii="Gill Sans MT" w:hAnsi="Gill Sans MT"/>
          <w:sz w:val="22"/>
        </w:rPr>
      </w:pPr>
    </w:p>
    <w:p w:rsidR="00C33A0C" w:rsidRPr="001D31C7" w:rsidRDefault="00C33A0C">
      <w:pPr>
        <w:pStyle w:val="BodyText"/>
        <w:rPr>
          <w:rFonts w:ascii="Gill Sans MT" w:hAnsi="Gill Sans MT"/>
          <w:sz w:val="22"/>
        </w:rPr>
      </w:pPr>
    </w:p>
    <w:p w:rsidR="00C33A0C" w:rsidRPr="001D31C7" w:rsidRDefault="00C33A0C">
      <w:pPr>
        <w:pStyle w:val="BodyText"/>
        <w:rPr>
          <w:rFonts w:ascii="Gill Sans MT" w:hAnsi="Gill Sans MT"/>
          <w:sz w:val="22"/>
        </w:rPr>
      </w:pPr>
    </w:p>
    <w:p w:rsidR="00C33A0C" w:rsidRPr="001D31C7" w:rsidRDefault="00C33A0C">
      <w:pPr>
        <w:pStyle w:val="BodyText"/>
        <w:rPr>
          <w:rFonts w:ascii="Gill Sans MT" w:hAnsi="Gill Sans MT"/>
          <w:sz w:val="22"/>
        </w:rPr>
      </w:pPr>
    </w:p>
    <w:p w:rsidR="00C33A0C" w:rsidRPr="001D31C7" w:rsidRDefault="00C33A0C">
      <w:pPr>
        <w:pStyle w:val="BodyText"/>
        <w:rPr>
          <w:rFonts w:ascii="Gill Sans MT" w:hAnsi="Gill Sans MT"/>
          <w:sz w:val="22"/>
        </w:rPr>
      </w:pPr>
    </w:p>
    <w:sectPr w:rsidR="00C33A0C" w:rsidRPr="001D31C7" w:rsidSect="008A567E">
      <w:footerReference w:type="default" r:id="rId7"/>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17F" w:rsidRDefault="009A717F">
      <w:r>
        <w:separator/>
      </w:r>
    </w:p>
  </w:endnote>
  <w:endnote w:type="continuationSeparator" w:id="0">
    <w:p w:rsidR="009A717F" w:rsidRDefault="009A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265" w:rsidRDefault="00B70265">
    <w:pPr>
      <w:pStyle w:val="Footer"/>
      <w:pBdr>
        <w:top w:val="single" w:sz="4" w:space="1"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17F" w:rsidRDefault="009A717F">
      <w:r>
        <w:separator/>
      </w:r>
    </w:p>
  </w:footnote>
  <w:footnote w:type="continuationSeparator" w:id="0">
    <w:p w:rsidR="009A717F" w:rsidRDefault="009A7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3698B"/>
    <w:multiLevelType w:val="hybridMultilevel"/>
    <w:tmpl w:val="F39C3FC4"/>
    <w:lvl w:ilvl="0" w:tplc="F0F23364">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934F7"/>
    <w:multiLevelType w:val="multilevel"/>
    <w:tmpl w:val="4D2A9D60"/>
    <w:lvl w:ilvl="0">
      <w:start w:val="3"/>
      <w:numFmt w:val="decimal"/>
      <w:lvlText w:val="%1"/>
      <w:lvlJc w:val="left"/>
      <w:pPr>
        <w:ind w:left="405" w:hanging="405"/>
      </w:pPr>
      <w:rPr>
        <w:rFonts w:hint="default"/>
      </w:rPr>
    </w:lvl>
    <w:lvl w:ilvl="1">
      <w:start w:val="6"/>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3A3A9A"/>
    <w:multiLevelType w:val="multilevel"/>
    <w:tmpl w:val="E33C2874"/>
    <w:lvl w:ilvl="0">
      <w:start w:val="3"/>
      <w:numFmt w:val="decimal"/>
      <w:lvlText w:val="%1"/>
      <w:lvlJc w:val="left"/>
      <w:pPr>
        <w:ind w:left="405" w:hanging="405"/>
      </w:pPr>
      <w:rPr>
        <w:rFonts w:hint="default"/>
      </w:rPr>
    </w:lvl>
    <w:lvl w:ilvl="1">
      <w:start w:val="6"/>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0D6312"/>
    <w:multiLevelType w:val="multilevel"/>
    <w:tmpl w:val="FA949D32"/>
    <w:lvl w:ilvl="0">
      <w:start w:val="3"/>
      <w:numFmt w:val="decimal"/>
      <w:lvlText w:val="%1"/>
      <w:lvlJc w:val="left"/>
      <w:pPr>
        <w:ind w:left="405" w:hanging="405"/>
      </w:pPr>
      <w:rPr>
        <w:rFonts w:hint="default"/>
      </w:rPr>
    </w:lvl>
    <w:lvl w:ilvl="1">
      <w:start w:val="6"/>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396CE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A100E5"/>
    <w:multiLevelType w:val="hybridMultilevel"/>
    <w:tmpl w:val="2564D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45AB4"/>
    <w:multiLevelType w:val="hybridMultilevel"/>
    <w:tmpl w:val="DCF0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03BB6"/>
    <w:multiLevelType w:val="hybridMultilevel"/>
    <w:tmpl w:val="EDA80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D616C"/>
    <w:multiLevelType w:val="multilevel"/>
    <w:tmpl w:val="766A3DC4"/>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0F73E32"/>
    <w:multiLevelType w:val="hybridMultilevel"/>
    <w:tmpl w:val="9A66B7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FF69CE"/>
    <w:multiLevelType w:val="multilevel"/>
    <w:tmpl w:val="CF78C8B8"/>
    <w:lvl w:ilvl="0">
      <w:start w:val="1"/>
      <w:numFmt w:val="decimal"/>
      <w:lvlText w:val="%1."/>
      <w:lvlJc w:val="left"/>
      <w:pPr>
        <w:tabs>
          <w:tab w:val="num" w:pos="720"/>
        </w:tabs>
        <w:ind w:left="720" w:hanging="720"/>
      </w:pPr>
      <w:rPr>
        <w:rFonts w:hint="default"/>
        <w:b/>
      </w:rPr>
    </w:lvl>
    <w:lvl w:ilvl="1">
      <w:start w:val="1"/>
      <w:numFmt w:val="decimalZero"/>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B4F03A2"/>
    <w:multiLevelType w:val="hybridMultilevel"/>
    <w:tmpl w:val="5412C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1E23B9"/>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4EA7A14"/>
    <w:multiLevelType w:val="multilevel"/>
    <w:tmpl w:val="5370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E86431"/>
    <w:multiLevelType w:val="hybridMultilevel"/>
    <w:tmpl w:val="E2A0D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28078D"/>
    <w:multiLevelType w:val="multilevel"/>
    <w:tmpl w:val="A3601E26"/>
    <w:lvl w:ilvl="0">
      <w:start w:val="1"/>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60F483E"/>
    <w:multiLevelType w:val="hybridMultilevel"/>
    <w:tmpl w:val="5EEACC36"/>
    <w:lvl w:ilvl="0" w:tplc="11E02DBE">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B5D4D7C"/>
    <w:multiLevelType w:val="hybridMultilevel"/>
    <w:tmpl w:val="C65A0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DF61BE"/>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F6A2536"/>
    <w:multiLevelType w:val="hybridMultilevel"/>
    <w:tmpl w:val="A3A445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7823A0B"/>
    <w:multiLevelType w:val="hybridMultilevel"/>
    <w:tmpl w:val="01DCA8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85B4AD5"/>
    <w:multiLevelType w:val="hybridMultilevel"/>
    <w:tmpl w:val="27B6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702093"/>
    <w:multiLevelType w:val="hybridMultilevel"/>
    <w:tmpl w:val="9CEE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6C3979"/>
    <w:multiLevelType w:val="multilevel"/>
    <w:tmpl w:val="506CD3D4"/>
    <w:lvl w:ilvl="0">
      <w:start w:val="3"/>
      <w:numFmt w:val="decimal"/>
      <w:lvlText w:val="%1"/>
      <w:lvlJc w:val="left"/>
      <w:pPr>
        <w:ind w:left="405" w:hanging="405"/>
      </w:pPr>
      <w:rPr>
        <w:rFonts w:hint="default"/>
      </w:rPr>
    </w:lvl>
    <w:lvl w:ilvl="1">
      <w:start w:val="6"/>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623FDB"/>
    <w:multiLevelType w:val="hybridMultilevel"/>
    <w:tmpl w:val="94642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5506F9"/>
    <w:multiLevelType w:val="hybridMultilevel"/>
    <w:tmpl w:val="5BE4A0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5EA5C9B"/>
    <w:multiLevelType w:val="hybridMultilevel"/>
    <w:tmpl w:val="EC947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E94A24"/>
    <w:multiLevelType w:val="multilevel"/>
    <w:tmpl w:val="2354B10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146ACF"/>
    <w:multiLevelType w:val="multilevel"/>
    <w:tmpl w:val="B80E830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8"/>
  </w:num>
  <w:num w:numId="3">
    <w:abstractNumId w:val="15"/>
  </w:num>
  <w:num w:numId="4">
    <w:abstractNumId w:val="9"/>
  </w:num>
  <w:num w:numId="5">
    <w:abstractNumId w:val="20"/>
  </w:num>
  <w:num w:numId="6">
    <w:abstractNumId w:val="16"/>
  </w:num>
  <w:num w:numId="7">
    <w:abstractNumId w:val="10"/>
  </w:num>
  <w:num w:numId="8">
    <w:abstractNumId w:val="4"/>
  </w:num>
  <w:num w:numId="9">
    <w:abstractNumId w:val="3"/>
  </w:num>
  <w:num w:numId="10">
    <w:abstractNumId w:val="1"/>
  </w:num>
  <w:num w:numId="11">
    <w:abstractNumId w:val="23"/>
  </w:num>
  <w:num w:numId="12">
    <w:abstractNumId w:val="2"/>
  </w:num>
  <w:num w:numId="13">
    <w:abstractNumId w:val="0"/>
  </w:num>
  <w:num w:numId="14">
    <w:abstractNumId w:val="17"/>
  </w:num>
  <w:num w:numId="15">
    <w:abstractNumId w:val="7"/>
  </w:num>
  <w:num w:numId="16">
    <w:abstractNumId w:val="26"/>
  </w:num>
  <w:num w:numId="17">
    <w:abstractNumId w:val="25"/>
  </w:num>
  <w:num w:numId="18">
    <w:abstractNumId w:val="19"/>
  </w:num>
  <w:num w:numId="19">
    <w:abstractNumId w:val="21"/>
  </w:num>
  <w:num w:numId="20">
    <w:abstractNumId w:val="27"/>
  </w:num>
  <w:num w:numId="21">
    <w:abstractNumId w:val="8"/>
  </w:num>
  <w:num w:numId="22">
    <w:abstractNumId w:val="28"/>
  </w:num>
  <w:num w:numId="23">
    <w:abstractNumId w:val="11"/>
  </w:num>
  <w:num w:numId="24">
    <w:abstractNumId w:val="13"/>
  </w:num>
  <w:num w:numId="25">
    <w:abstractNumId w:val="24"/>
  </w:num>
  <w:num w:numId="26">
    <w:abstractNumId w:val="22"/>
  </w:num>
  <w:num w:numId="27">
    <w:abstractNumId w:val="6"/>
  </w:num>
  <w:num w:numId="28">
    <w:abstractNumId w:val="5"/>
  </w:num>
  <w:num w:numId="29">
    <w:abstractNumId w:val="1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30"/>
    <w:rsid w:val="0000585A"/>
    <w:rsid w:val="00044665"/>
    <w:rsid w:val="00046726"/>
    <w:rsid w:val="000805FD"/>
    <w:rsid w:val="000A0F44"/>
    <w:rsid w:val="000B1E44"/>
    <w:rsid w:val="000B60AD"/>
    <w:rsid w:val="00111F28"/>
    <w:rsid w:val="00125533"/>
    <w:rsid w:val="00134376"/>
    <w:rsid w:val="00184E52"/>
    <w:rsid w:val="00193E65"/>
    <w:rsid w:val="001944EE"/>
    <w:rsid w:val="001C28EC"/>
    <w:rsid w:val="001C652B"/>
    <w:rsid w:val="001D31C7"/>
    <w:rsid w:val="001F2BD1"/>
    <w:rsid w:val="002044D7"/>
    <w:rsid w:val="00276FB9"/>
    <w:rsid w:val="0028228D"/>
    <w:rsid w:val="002A23EF"/>
    <w:rsid w:val="002B163B"/>
    <w:rsid w:val="002B36A9"/>
    <w:rsid w:val="002C4035"/>
    <w:rsid w:val="002F3CA7"/>
    <w:rsid w:val="002F56F9"/>
    <w:rsid w:val="00311614"/>
    <w:rsid w:val="00393D36"/>
    <w:rsid w:val="003C315B"/>
    <w:rsid w:val="00426B14"/>
    <w:rsid w:val="00427C2F"/>
    <w:rsid w:val="004641E0"/>
    <w:rsid w:val="00474979"/>
    <w:rsid w:val="004D1BB0"/>
    <w:rsid w:val="004F2A17"/>
    <w:rsid w:val="00501FD0"/>
    <w:rsid w:val="0053259E"/>
    <w:rsid w:val="0053520A"/>
    <w:rsid w:val="00537B15"/>
    <w:rsid w:val="00562EDE"/>
    <w:rsid w:val="005A2B00"/>
    <w:rsid w:val="005A60F0"/>
    <w:rsid w:val="005C3DF0"/>
    <w:rsid w:val="005C5017"/>
    <w:rsid w:val="005C6E94"/>
    <w:rsid w:val="005D08CE"/>
    <w:rsid w:val="005D0DBC"/>
    <w:rsid w:val="005D1CC7"/>
    <w:rsid w:val="005E2804"/>
    <w:rsid w:val="005F283D"/>
    <w:rsid w:val="00604455"/>
    <w:rsid w:val="00607E57"/>
    <w:rsid w:val="00620F4C"/>
    <w:rsid w:val="0062789F"/>
    <w:rsid w:val="006818FB"/>
    <w:rsid w:val="006C317C"/>
    <w:rsid w:val="00710CF6"/>
    <w:rsid w:val="0074037B"/>
    <w:rsid w:val="007418D1"/>
    <w:rsid w:val="007848AF"/>
    <w:rsid w:val="007914CB"/>
    <w:rsid w:val="007B21A1"/>
    <w:rsid w:val="007C474F"/>
    <w:rsid w:val="007C4805"/>
    <w:rsid w:val="007D065C"/>
    <w:rsid w:val="00863A06"/>
    <w:rsid w:val="008736A3"/>
    <w:rsid w:val="00880CE6"/>
    <w:rsid w:val="008A567E"/>
    <w:rsid w:val="008B5316"/>
    <w:rsid w:val="008D2EFE"/>
    <w:rsid w:val="008F3830"/>
    <w:rsid w:val="009156DD"/>
    <w:rsid w:val="00943085"/>
    <w:rsid w:val="00945F36"/>
    <w:rsid w:val="00965624"/>
    <w:rsid w:val="00974580"/>
    <w:rsid w:val="009A1650"/>
    <w:rsid w:val="009A717F"/>
    <w:rsid w:val="009A7793"/>
    <w:rsid w:val="009B0BBB"/>
    <w:rsid w:val="009B79E1"/>
    <w:rsid w:val="009F025A"/>
    <w:rsid w:val="009F0E8E"/>
    <w:rsid w:val="00A1478A"/>
    <w:rsid w:val="00A91F19"/>
    <w:rsid w:val="00A9456D"/>
    <w:rsid w:val="00A9535F"/>
    <w:rsid w:val="00AA26CB"/>
    <w:rsid w:val="00AE4A2C"/>
    <w:rsid w:val="00B013EC"/>
    <w:rsid w:val="00B46CC1"/>
    <w:rsid w:val="00B57E9E"/>
    <w:rsid w:val="00B70265"/>
    <w:rsid w:val="00B70B38"/>
    <w:rsid w:val="00B9605E"/>
    <w:rsid w:val="00B96BEF"/>
    <w:rsid w:val="00BB5BD8"/>
    <w:rsid w:val="00BC1AA6"/>
    <w:rsid w:val="00BF1AC3"/>
    <w:rsid w:val="00C02C6C"/>
    <w:rsid w:val="00C2221D"/>
    <w:rsid w:val="00C27E2B"/>
    <w:rsid w:val="00C33A0C"/>
    <w:rsid w:val="00C5170C"/>
    <w:rsid w:val="00C60C3B"/>
    <w:rsid w:val="00C90295"/>
    <w:rsid w:val="00CA358D"/>
    <w:rsid w:val="00CC64BD"/>
    <w:rsid w:val="00D115AA"/>
    <w:rsid w:val="00D4491A"/>
    <w:rsid w:val="00D72D65"/>
    <w:rsid w:val="00DB2C7D"/>
    <w:rsid w:val="00DB2E6D"/>
    <w:rsid w:val="00DB6ED0"/>
    <w:rsid w:val="00DF0925"/>
    <w:rsid w:val="00DF46B0"/>
    <w:rsid w:val="00E67A60"/>
    <w:rsid w:val="00E71BDB"/>
    <w:rsid w:val="00E92D3F"/>
    <w:rsid w:val="00FA0920"/>
    <w:rsid w:val="00FD1935"/>
    <w:rsid w:val="00FD63FD"/>
    <w:rsid w:val="00FE2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79DC7A-AA1D-43A4-8994-EDC9E266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b/>
      <w:sz w:val="24"/>
    </w:rPr>
  </w:style>
  <w:style w:type="paragraph" w:styleId="Heading2">
    <w:name w:val="heading 2"/>
    <w:basedOn w:val="Normal"/>
    <w:next w:val="Normal"/>
    <w:qFormat/>
    <w:pPr>
      <w:keepNext/>
      <w:ind w:left="720" w:firstLine="720"/>
      <w:outlineLvl w:val="1"/>
    </w:pPr>
    <w:rPr>
      <w:b/>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4"/>
    </w:rPr>
  </w:style>
  <w:style w:type="paragraph" w:styleId="BodyText">
    <w:name w:val="Body Text"/>
    <w:basedOn w:val="Normal"/>
    <w:link w:val="BodyTextChar"/>
    <w:rPr>
      <w:sz w:val="24"/>
    </w:rPr>
  </w:style>
  <w:style w:type="paragraph" w:styleId="BodyTextIndent">
    <w:name w:val="Body Text Indent"/>
    <w:basedOn w:val="Normal"/>
    <w:pPr>
      <w:ind w:left="720" w:hanging="720"/>
    </w:pPr>
    <w:rPr>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C3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5A2B00"/>
    <w:rPr>
      <w:sz w:val="24"/>
    </w:rPr>
  </w:style>
  <w:style w:type="paragraph" w:styleId="ListParagraph">
    <w:name w:val="List Paragraph"/>
    <w:basedOn w:val="Normal"/>
    <w:uiPriority w:val="34"/>
    <w:qFormat/>
    <w:rsid w:val="00046726"/>
    <w:pPr>
      <w:ind w:left="720"/>
      <w:contextualSpacing/>
    </w:pPr>
  </w:style>
  <w:style w:type="character" w:customStyle="1" w:styleId="Heading1Char">
    <w:name w:val="Heading 1 Char"/>
    <w:basedOn w:val="DefaultParagraphFont"/>
    <w:link w:val="Heading1"/>
    <w:rsid w:val="00C60C3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5727">
      <w:bodyDiv w:val="1"/>
      <w:marLeft w:val="0"/>
      <w:marRight w:val="0"/>
      <w:marTop w:val="0"/>
      <w:marBottom w:val="0"/>
      <w:divBdr>
        <w:top w:val="none" w:sz="0" w:space="0" w:color="auto"/>
        <w:left w:val="none" w:sz="0" w:space="0" w:color="auto"/>
        <w:bottom w:val="none" w:sz="0" w:space="0" w:color="auto"/>
        <w:right w:val="none" w:sz="0" w:space="0" w:color="auto"/>
      </w:divBdr>
    </w:div>
    <w:div w:id="199440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525</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St. John's School</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RM Customer</dc:creator>
  <cp:lastModifiedBy>K Jones</cp:lastModifiedBy>
  <cp:revision>4</cp:revision>
  <cp:lastPrinted>2019-05-29T12:42:00Z</cp:lastPrinted>
  <dcterms:created xsi:type="dcterms:W3CDTF">2019-07-25T10:40:00Z</dcterms:created>
  <dcterms:modified xsi:type="dcterms:W3CDTF">2019-07-25T12:49:00Z</dcterms:modified>
</cp:coreProperties>
</file>