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F6" w:rsidRPr="00F44623" w:rsidRDefault="00215AF6" w:rsidP="00A16A2D">
      <w:pPr>
        <w:jc w:val="center"/>
        <w:rPr>
          <w:rFonts w:ascii="Gill Sans MT" w:hAnsi="Gill Sans MT" w:cs="Calibri"/>
          <w:noProof/>
          <w:szCs w:val="24"/>
          <w:lang w:eastAsia="en-GB"/>
        </w:rPr>
      </w:pPr>
      <w:bookmarkStart w:id="0" w:name="_GoBack"/>
      <w:bookmarkEnd w:id="0"/>
    </w:p>
    <w:p w:rsidR="00A16A2D" w:rsidRPr="00F44623" w:rsidRDefault="002412D9" w:rsidP="00A16A2D">
      <w:pPr>
        <w:jc w:val="center"/>
        <w:rPr>
          <w:rFonts w:ascii="Gill Sans MT" w:hAnsi="Gill Sans MT" w:cs="Arial"/>
          <w:b/>
          <w:color w:val="006600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057400" cy="1209675"/>
            <wp:effectExtent l="0" t="0" r="0" b="9525"/>
            <wp:docPr id="4" name="Picture 1" descr="Oak Wood School Hilling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 Wood School Hillingd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7D" w:rsidRPr="00F44623" w:rsidRDefault="0077327D" w:rsidP="00A16A2D">
      <w:pPr>
        <w:jc w:val="center"/>
        <w:rPr>
          <w:rFonts w:ascii="Gill Sans MT" w:hAnsi="Gill Sans MT" w:cs="Arial"/>
          <w:b/>
          <w:color w:val="62CC97"/>
          <w:szCs w:val="24"/>
        </w:rPr>
      </w:pPr>
    </w:p>
    <w:p w:rsidR="00A16A2D" w:rsidRPr="00215AF6" w:rsidRDefault="00BB47BC" w:rsidP="00A16A2D">
      <w:pPr>
        <w:jc w:val="center"/>
        <w:rPr>
          <w:rFonts w:ascii="Gill Sans MT" w:hAnsi="Gill Sans MT" w:cs="Arial"/>
          <w:b/>
          <w:color w:val="246E49"/>
          <w:szCs w:val="24"/>
        </w:rPr>
      </w:pPr>
      <w:r w:rsidRPr="00215AF6">
        <w:rPr>
          <w:rFonts w:ascii="Gill Sans MT" w:hAnsi="Gill Sans MT" w:cs="Arial"/>
          <w:b/>
          <w:color w:val="246E49"/>
          <w:szCs w:val="24"/>
        </w:rPr>
        <w:t xml:space="preserve">Teacher of </w:t>
      </w:r>
      <w:r w:rsidR="00AA6F08" w:rsidRPr="00215AF6">
        <w:rPr>
          <w:rFonts w:ascii="Gill Sans MT" w:hAnsi="Gill Sans MT" w:cs="Arial"/>
          <w:b/>
          <w:color w:val="246E49"/>
          <w:szCs w:val="24"/>
        </w:rPr>
        <w:t xml:space="preserve">Maths </w:t>
      </w:r>
    </w:p>
    <w:p w:rsidR="00AA6F08" w:rsidRPr="00F44623" w:rsidRDefault="00AA6F08" w:rsidP="00AA6F08">
      <w:pPr>
        <w:rPr>
          <w:rFonts w:ascii="Gill Sans MT" w:hAnsi="Gill Sans MT" w:cs="Arial"/>
          <w:b/>
          <w:color w:val="62CC97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b/>
          <w:color w:val="006600"/>
          <w:szCs w:val="24"/>
        </w:rPr>
      </w:pPr>
    </w:p>
    <w:p w:rsidR="009C0CD2" w:rsidRPr="00215AF6" w:rsidRDefault="009C0CD2" w:rsidP="009C0CD2">
      <w:pPr>
        <w:rPr>
          <w:rFonts w:ascii="Gill Sans MT" w:hAnsi="Gill Sans MT" w:cs="Arial"/>
          <w:b/>
          <w:color w:val="246E49"/>
          <w:szCs w:val="24"/>
        </w:rPr>
      </w:pPr>
      <w:r w:rsidRPr="00215AF6">
        <w:rPr>
          <w:rFonts w:ascii="Gill Sans MT" w:hAnsi="Gill Sans MT" w:cs="Arial"/>
          <w:b/>
          <w:color w:val="246E49"/>
          <w:szCs w:val="24"/>
        </w:rPr>
        <w:t>Job Description</w:t>
      </w:r>
    </w:p>
    <w:p w:rsidR="009C0CD2" w:rsidRPr="00F44623" w:rsidRDefault="009C0CD2" w:rsidP="009C0CD2">
      <w:pPr>
        <w:tabs>
          <w:tab w:val="left" w:pos="3402"/>
        </w:tabs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To teach Maths throughout the school, specific responsibilities dependent on ability and experience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 xml:space="preserve">To contribute to curriculum planning and development 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To participate in the development of new teaching/learning strategies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 xml:space="preserve">To contribute to the development and organisation of Maths resources  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To keep accurate records of student assessment and progression as part of our student tracking process.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 xml:space="preserve">To attend meetings of the </w:t>
      </w:r>
      <w:r w:rsidR="00751F2F">
        <w:rPr>
          <w:rFonts w:ascii="Gill Sans MT" w:hAnsi="Gill Sans MT" w:cs="Arial"/>
          <w:szCs w:val="24"/>
        </w:rPr>
        <w:t>Department</w:t>
      </w:r>
      <w:r w:rsidRPr="00F44623">
        <w:rPr>
          <w:rFonts w:ascii="Gill Sans MT" w:hAnsi="Gill Sans MT" w:cs="Arial"/>
          <w:szCs w:val="24"/>
        </w:rPr>
        <w:t xml:space="preserve"> or those related to particular courses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To take part in other activities commensurate with the post.</w:t>
      </w:r>
    </w:p>
    <w:p w:rsidR="00AA6F08" w:rsidRPr="00F44623" w:rsidRDefault="00AA6F08" w:rsidP="00AA6F08">
      <w:pPr>
        <w:pStyle w:val="ListParagraph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pStyle w:val="Heading2"/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b/>
          <w:szCs w:val="24"/>
        </w:rPr>
      </w:pPr>
    </w:p>
    <w:p w:rsidR="009C0CD2" w:rsidRPr="00215AF6" w:rsidRDefault="009C0CD2" w:rsidP="004C316A">
      <w:pPr>
        <w:pStyle w:val="Heading3"/>
        <w:rPr>
          <w:rFonts w:ascii="Gill Sans MT" w:hAnsi="Gill Sans MT" w:cs="Arial"/>
          <w:color w:val="246E49"/>
          <w:sz w:val="24"/>
          <w:szCs w:val="24"/>
        </w:rPr>
      </w:pPr>
      <w:r w:rsidRPr="00215AF6">
        <w:rPr>
          <w:rFonts w:ascii="Gill Sans MT" w:hAnsi="Gill Sans MT" w:cs="Arial"/>
          <w:color w:val="246E49"/>
          <w:sz w:val="24"/>
          <w:szCs w:val="24"/>
        </w:rPr>
        <w:t>Person Specification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1.</w:t>
      </w:r>
      <w:r w:rsidRPr="00F44623">
        <w:rPr>
          <w:rFonts w:ascii="Gill Sans MT" w:hAnsi="Gill Sans MT" w:cs="Arial"/>
          <w:szCs w:val="24"/>
        </w:rPr>
        <w:tab/>
        <w:t>Qualified teacher status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A16A2D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2.</w:t>
      </w:r>
      <w:r w:rsidRPr="00F44623">
        <w:rPr>
          <w:rFonts w:ascii="Gill Sans MT" w:hAnsi="Gill Sans MT" w:cs="Arial"/>
          <w:szCs w:val="24"/>
        </w:rPr>
        <w:tab/>
        <w:t xml:space="preserve">Experience of teaching </w:t>
      </w:r>
      <w:r w:rsidR="00BB47BC" w:rsidRPr="00F44623">
        <w:rPr>
          <w:rFonts w:ascii="Gill Sans MT" w:hAnsi="Gill Sans MT" w:cs="Arial"/>
          <w:szCs w:val="24"/>
        </w:rPr>
        <w:t xml:space="preserve"> 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3.</w:t>
      </w:r>
      <w:r w:rsidRPr="00F44623">
        <w:rPr>
          <w:rFonts w:ascii="Gill Sans MT" w:hAnsi="Gill Sans MT" w:cs="Arial"/>
          <w:szCs w:val="24"/>
        </w:rPr>
        <w:tab/>
        <w:t>Evidence of professional development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4.</w:t>
      </w:r>
      <w:r w:rsidRPr="00F44623">
        <w:rPr>
          <w:rFonts w:ascii="Gill Sans MT" w:hAnsi="Gill Sans MT" w:cs="Arial"/>
          <w:szCs w:val="24"/>
        </w:rPr>
        <w:tab/>
        <w:t xml:space="preserve">A thorough grasp of current curriculum issues in </w:t>
      </w:r>
      <w:r w:rsidR="00AA6F08" w:rsidRPr="00F44623">
        <w:rPr>
          <w:rFonts w:ascii="Gill Sans MT" w:hAnsi="Gill Sans MT" w:cs="Arial"/>
          <w:szCs w:val="24"/>
        </w:rPr>
        <w:t>Maths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5.</w:t>
      </w:r>
      <w:r w:rsidRPr="00F44623">
        <w:rPr>
          <w:rFonts w:ascii="Gill Sans MT" w:hAnsi="Gill Sans MT" w:cs="Arial"/>
          <w:szCs w:val="24"/>
        </w:rPr>
        <w:tab/>
        <w:t>A commitment to teamwork within the</w:t>
      </w:r>
      <w:r w:rsidR="001527AF" w:rsidRPr="00F44623">
        <w:rPr>
          <w:rFonts w:ascii="Gill Sans MT" w:hAnsi="Gill Sans MT" w:cs="Arial"/>
          <w:szCs w:val="24"/>
        </w:rPr>
        <w:t xml:space="preserve"> </w:t>
      </w:r>
      <w:r w:rsidR="00AA6F08" w:rsidRPr="00F44623">
        <w:rPr>
          <w:rFonts w:ascii="Gill Sans MT" w:hAnsi="Gill Sans MT" w:cs="Arial"/>
          <w:szCs w:val="24"/>
        </w:rPr>
        <w:t xml:space="preserve">Maths </w:t>
      </w:r>
      <w:r w:rsidR="00A16A2D" w:rsidRPr="00F44623">
        <w:rPr>
          <w:rFonts w:ascii="Gill Sans MT" w:hAnsi="Gill Sans MT" w:cs="Arial"/>
          <w:szCs w:val="24"/>
        </w:rPr>
        <w:t>department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6.</w:t>
      </w:r>
      <w:r w:rsidRPr="00F44623">
        <w:rPr>
          <w:rFonts w:ascii="Gill Sans MT" w:hAnsi="Gill Sans MT" w:cs="Arial"/>
          <w:szCs w:val="24"/>
        </w:rPr>
        <w:tab/>
        <w:t xml:space="preserve">A commitment to the ethos and values of </w:t>
      </w:r>
      <w:r w:rsidR="00215AF6">
        <w:rPr>
          <w:rFonts w:ascii="Gill Sans MT" w:hAnsi="Gill Sans MT" w:cs="Arial"/>
          <w:szCs w:val="24"/>
        </w:rPr>
        <w:t>Oak Wood</w:t>
      </w:r>
      <w:r w:rsidRPr="00F44623">
        <w:rPr>
          <w:rFonts w:ascii="Gill Sans MT" w:hAnsi="Gill Sans MT" w:cs="Arial"/>
          <w:szCs w:val="24"/>
        </w:rPr>
        <w:t xml:space="preserve"> School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7.</w:t>
      </w:r>
      <w:r w:rsidRPr="00F44623">
        <w:rPr>
          <w:rFonts w:ascii="Gill Sans MT" w:hAnsi="Gill Sans MT" w:cs="Arial"/>
          <w:szCs w:val="24"/>
        </w:rPr>
        <w:tab/>
        <w:t>A sensitivity to the social/cultural context in which the school operates</w:t>
      </w:r>
    </w:p>
    <w:p w:rsidR="009C0CD2" w:rsidRPr="00F44623" w:rsidRDefault="009C0CD2" w:rsidP="009C0CD2">
      <w:pPr>
        <w:ind w:left="360"/>
        <w:rPr>
          <w:rFonts w:ascii="Gill Sans MT" w:hAnsi="Gill Sans MT" w:cs="Arial"/>
          <w:szCs w:val="24"/>
        </w:rPr>
      </w:pPr>
    </w:p>
    <w:p w:rsidR="00812A23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8.</w:t>
      </w:r>
      <w:r w:rsidRPr="00F44623">
        <w:rPr>
          <w:rFonts w:ascii="Gill Sans MT" w:hAnsi="Gill Sans MT" w:cs="Arial"/>
          <w:szCs w:val="24"/>
        </w:rPr>
        <w:tab/>
        <w:t>Tact, a sense of humour and a willingness to work hard</w:t>
      </w:r>
    </w:p>
    <w:p w:rsidR="0077327D" w:rsidRPr="00F44623" w:rsidRDefault="00AA6F08" w:rsidP="009C0CD2">
      <w:pPr>
        <w:rPr>
          <w:rFonts w:ascii="Gill Sans MT" w:hAnsi="Gill Sans MT" w:cs="Arial"/>
          <w:b/>
          <w:szCs w:val="24"/>
        </w:rPr>
      </w:pPr>
      <w:r w:rsidRPr="00F44623">
        <w:rPr>
          <w:rFonts w:ascii="Gill Sans MT" w:hAnsi="Gill Sans MT" w:cs="Arial"/>
          <w:b/>
          <w:szCs w:val="24"/>
        </w:rPr>
        <w:t xml:space="preserve"> </w:t>
      </w:r>
    </w:p>
    <w:sectPr w:rsidR="0077327D" w:rsidRPr="00F44623" w:rsidSect="00A16A2D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EE" w:rsidRDefault="00E21BEE" w:rsidP="0077327D">
      <w:r>
        <w:separator/>
      </w:r>
    </w:p>
  </w:endnote>
  <w:endnote w:type="continuationSeparator" w:id="0">
    <w:p w:rsidR="00E21BEE" w:rsidRDefault="00E21BEE" w:rsidP="0077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EE" w:rsidRDefault="00E21BEE" w:rsidP="0077327D">
      <w:r>
        <w:separator/>
      </w:r>
    </w:p>
  </w:footnote>
  <w:footnote w:type="continuationSeparator" w:id="0">
    <w:p w:rsidR="00E21BEE" w:rsidRDefault="00E21BEE" w:rsidP="0077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E7"/>
    <w:multiLevelType w:val="hybridMultilevel"/>
    <w:tmpl w:val="E96688A8"/>
    <w:lvl w:ilvl="0" w:tplc="729E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6C5"/>
    <w:multiLevelType w:val="hybridMultilevel"/>
    <w:tmpl w:val="9FCE3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402E"/>
    <w:multiLevelType w:val="hybridMultilevel"/>
    <w:tmpl w:val="D1B49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9EA"/>
    <w:multiLevelType w:val="hybridMultilevel"/>
    <w:tmpl w:val="6874992A"/>
    <w:lvl w:ilvl="0" w:tplc="465C8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87A"/>
    <w:multiLevelType w:val="hybridMultilevel"/>
    <w:tmpl w:val="EBE41E5A"/>
    <w:lvl w:ilvl="0" w:tplc="11E87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0FE"/>
    <w:multiLevelType w:val="hybridMultilevel"/>
    <w:tmpl w:val="4088F2A0"/>
    <w:lvl w:ilvl="0" w:tplc="E000F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A3016"/>
    <w:multiLevelType w:val="hybridMultilevel"/>
    <w:tmpl w:val="FEDA9632"/>
    <w:lvl w:ilvl="0" w:tplc="2E12E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3961"/>
    <w:multiLevelType w:val="hybridMultilevel"/>
    <w:tmpl w:val="E32CB362"/>
    <w:lvl w:ilvl="0" w:tplc="9A3ED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D2"/>
    <w:rsid w:val="00031A4D"/>
    <w:rsid w:val="00040EA3"/>
    <w:rsid w:val="000C49F5"/>
    <w:rsid w:val="00106B67"/>
    <w:rsid w:val="001527AF"/>
    <w:rsid w:val="0020410B"/>
    <w:rsid w:val="00215AF6"/>
    <w:rsid w:val="002412D9"/>
    <w:rsid w:val="004A2615"/>
    <w:rsid w:val="004C316A"/>
    <w:rsid w:val="004E5F95"/>
    <w:rsid w:val="00613A02"/>
    <w:rsid w:val="007022B5"/>
    <w:rsid w:val="00711174"/>
    <w:rsid w:val="00751F2F"/>
    <w:rsid w:val="0077327D"/>
    <w:rsid w:val="00812A23"/>
    <w:rsid w:val="008A7365"/>
    <w:rsid w:val="00900E64"/>
    <w:rsid w:val="00971EDE"/>
    <w:rsid w:val="009C0CD2"/>
    <w:rsid w:val="00A16A2D"/>
    <w:rsid w:val="00A42816"/>
    <w:rsid w:val="00A942A5"/>
    <w:rsid w:val="00AA6F08"/>
    <w:rsid w:val="00B6370B"/>
    <w:rsid w:val="00BB47BC"/>
    <w:rsid w:val="00C50CF6"/>
    <w:rsid w:val="00D4348F"/>
    <w:rsid w:val="00D66CC5"/>
    <w:rsid w:val="00D75603"/>
    <w:rsid w:val="00DD2A1F"/>
    <w:rsid w:val="00E21BEE"/>
    <w:rsid w:val="00E7484B"/>
    <w:rsid w:val="00F44623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B62A-E619-41BE-9EFA-44D28F2C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D2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C0CD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C0CD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0CD2"/>
  </w:style>
  <w:style w:type="paragraph" w:styleId="Header">
    <w:name w:val="header"/>
    <w:basedOn w:val="Normal"/>
    <w:link w:val="HeaderChar"/>
    <w:rsid w:val="007732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327D"/>
    <w:rPr>
      <w:sz w:val="24"/>
      <w:lang w:eastAsia="en-US"/>
    </w:rPr>
  </w:style>
  <w:style w:type="paragraph" w:styleId="Footer">
    <w:name w:val="footer"/>
    <w:basedOn w:val="Normal"/>
    <w:link w:val="FooterChar"/>
    <w:rsid w:val="007732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327D"/>
    <w:rPr>
      <w:sz w:val="24"/>
      <w:lang w:eastAsia="en-US"/>
    </w:rPr>
  </w:style>
  <w:style w:type="character" w:customStyle="1" w:styleId="Heading4Char">
    <w:name w:val="Heading 4 Char"/>
    <w:link w:val="Heading4"/>
    <w:semiHidden/>
    <w:rsid w:val="00AA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A6F08"/>
    <w:pPr>
      <w:ind w:left="720"/>
    </w:pPr>
  </w:style>
  <w:style w:type="paragraph" w:styleId="BalloonText">
    <w:name w:val="Balloon Text"/>
    <w:basedOn w:val="Normal"/>
    <w:link w:val="BalloonTextChar"/>
    <w:rsid w:val="00751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F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SWAKELEYS SCHOOL</vt:lpstr>
    </vt:vector>
  </TitlesOfParts>
  <Company>Swakeleys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SWAKELEYS SCHOOL</dc:title>
  <dc:subject/>
  <dc:creator>kaf</dc:creator>
  <cp:keywords/>
  <cp:lastModifiedBy>Debbie Webley</cp:lastModifiedBy>
  <cp:revision>2</cp:revision>
  <cp:lastPrinted>2018-01-31T15:29:00Z</cp:lastPrinted>
  <dcterms:created xsi:type="dcterms:W3CDTF">2019-03-15T09:05:00Z</dcterms:created>
  <dcterms:modified xsi:type="dcterms:W3CDTF">2019-03-15T09:05:00Z</dcterms:modified>
</cp:coreProperties>
</file>