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2ED" w:rsidRPr="007832ED" w:rsidRDefault="00360984" w:rsidP="007832ED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-660400</wp:posOffset>
                </wp:positionV>
                <wp:extent cx="1647825" cy="10382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984" w:rsidRDefault="00360984">
                            <w:r w:rsidRPr="00930BD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635B71" wp14:editId="2FB7DB90">
                                  <wp:extent cx="1458595" cy="835351"/>
                                  <wp:effectExtent l="0" t="0" r="8255" b="3175"/>
                                  <wp:docPr id="2" name="Picture 2" descr="C:\Users\y.hedgecock\AppData\Local\Microsoft\Windows\Temporary Internet Files\Content.Outlook\ZWHZ5BBV\Chadwick-logo-MAS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y.hedgecock\AppData\Local\Microsoft\Windows\Temporary Internet Files\Content.Outlook\ZWHZ5BBV\Chadwick-logo-MAST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8595" cy="8353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5.25pt;margin-top:-52pt;width:129.75pt;height:8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" fillcolor="white [3201]" stroked="f" strokeweight=".5pt">
                <v:textbox>
                  <w:txbxContent>
                    <w:p w:rsidR="00360984" w:rsidRDefault="00360984">
                      <w:r w:rsidRPr="00930BDF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635B71" wp14:editId="2FB7DB90">
                            <wp:extent cx="1458595" cy="835351"/>
                            <wp:effectExtent l="0" t="0" r="8255" b="3175"/>
                            <wp:docPr id="2" name="Picture 2" descr="C:\Users\y.hedgecock\AppData\Local\Microsoft\Windows\Temporary Internet Files\Content.Outlook\ZWHZ5BBV\Chadwick-logo-MAST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y.hedgecock\AppData\Local\Microsoft\Windows\Temporary Internet Files\Content.Outlook\ZWHZ5BBV\Chadwick-logo-MAST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8595" cy="8353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1A5F">
        <w:rPr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-619125</wp:posOffset>
                </wp:positionV>
                <wp:extent cx="1200150" cy="11525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A5F" w:rsidRDefault="007D1A5F">
                            <w:r w:rsidRPr="007D1A5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010920" cy="873709"/>
                                  <wp:effectExtent l="0" t="0" r="0" b="3175"/>
                                  <wp:docPr id="4" name="Picture 4" descr="E:\KINGSTON\logo wihtout Ches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KINGSTON\logo wihtout Chest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0920" cy="8737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-28.5pt;margin-top:-48.75pt;width:94.5pt;height:9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" fillcolor="white [3201]" stroked="f" strokeweight=".5pt">
                <v:textbox>
                  <w:txbxContent>
                    <w:p w:rsidR="007D1A5F" w:rsidRDefault="007D1A5F">
                      <w:r w:rsidRPr="007D1A5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010920" cy="873709"/>
                            <wp:effectExtent l="0" t="0" r="0" b="3175"/>
                            <wp:docPr id="4" name="Picture 4" descr="E:\KINGSTON\logo wihtout Chest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KINGSTON\logo wihtout Chest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0920" cy="873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32ED" w:rsidRPr="007832ED">
        <w:rPr>
          <w:b/>
          <w:bCs/>
          <w:sz w:val="28"/>
          <w:szCs w:val="28"/>
        </w:rPr>
        <w:t>Person Specification: Geography teacher</w:t>
      </w:r>
      <w:bookmarkStart w:id="0" w:name="_GoBack"/>
      <w:bookmarkEnd w:id="0"/>
    </w:p>
    <w:p w:rsidR="007832ED" w:rsidRDefault="007832ED" w:rsidP="007832ED">
      <w:pPr>
        <w:pStyle w:val="Default"/>
        <w:jc w:val="center"/>
        <w:rPr>
          <w:b/>
          <w:bCs/>
          <w:sz w:val="28"/>
          <w:szCs w:val="28"/>
        </w:rPr>
      </w:pPr>
    </w:p>
    <w:p w:rsidR="00A43266" w:rsidRDefault="00A43266" w:rsidP="007832ED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21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7751"/>
      </w:tblGrid>
      <w:tr w:rsidR="007832ED" w:rsidRPr="00C71AFF" w:rsidTr="00241256">
        <w:tc>
          <w:tcPr>
            <w:tcW w:w="1594" w:type="dxa"/>
          </w:tcPr>
          <w:p w:rsidR="007832ED" w:rsidRPr="00864BAB" w:rsidRDefault="007832ED" w:rsidP="00241256">
            <w:p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Experience in an 11 -18  or 11 -16 Academy/School                                                     </w:t>
            </w:r>
          </w:p>
        </w:tc>
        <w:tc>
          <w:tcPr>
            <w:tcW w:w="7874" w:type="dxa"/>
          </w:tcPr>
          <w:p w:rsidR="007832ED" w:rsidRPr="00864BAB" w:rsidRDefault="007832ED" w:rsidP="007832E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Relevant successful teaching experience in </w:t>
            </w:r>
            <w:r>
              <w:rPr>
                <w:rFonts w:ascii="Arial" w:hAnsi="Arial" w:cs="Arial"/>
                <w:sz w:val="20"/>
                <w:szCs w:val="20"/>
              </w:rPr>
              <w:t>secondary</w:t>
            </w:r>
            <w:r w:rsidRPr="00864BAB">
              <w:rPr>
                <w:rFonts w:ascii="Arial" w:hAnsi="Arial" w:cs="Arial"/>
                <w:sz w:val="20"/>
                <w:szCs w:val="20"/>
              </w:rPr>
              <w:t xml:space="preserve"> education</w:t>
            </w:r>
          </w:p>
          <w:p w:rsidR="007832ED" w:rsidRPr="00864BAB" w:rsidRDefault="007832ED" w:rsidP="007832E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teaching geography and/or humanities</w:t>
            </w:r>
            <w:r w:rsidRPr="00864BA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832ED" w:rsidRPr="00864BAB" w:rsidRDefault="007832ED" w:rsidP="007832E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Successful experience of planning for implementation of and impact on school improvement, including </w:t>
            </w:r>
            <w:proofErr w:type="spellStart"/>
            <w:r w:rsidRPr="00864BAB">
              <w:rPr>
                <w:rFonts w:ascii="Arial" w:hAnsi="Arial" w:cs="Arial"/>
                <w:sz w:val="20"/>
                <w:szCs w:val="20"/>
              </w:rPr>
              <w:t>self evaluation</w:t>
            </w:r>
            <w:proofErr w:type="spellEnd"/>
            <w:r w:rsidRPr="00864BA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832ED" w:rsidRPr="00864BAB" w:rsidRDefault="007832ED" w:rsidP="007832E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Experience of raising standards and performance.</w:t>
            </w:r>
          </w:p>
          <w:p w:rsidR="007832ED" w:rsidRPr="00864BAB" w:rsidRDefault="007832ED" w:rsidP="0024125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2ED" w:rsidRPr="00C71AFF" w:rsidTr="00241256">
        <w:tc>
          <w:tcPr>
            <w:tcW w:w="1594" w:type="dxa"/>
          </w:tcPr>
          <w:p w:rsidR="007832ED" w:rsidRPr="00864BAB" w:rsidRDefault="007832ED" w:rsidP="00241256">
            <w:p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7874" w:type="dxa"/>
          </w:tcPr>
          <w:p w:rsidR="007832ED" w:rsidRPr="00864BAB" w:rsidRDefault="007832ED" w:rsidP="007832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Qualified teacher </w:t>
            </w:r>
            <w:proofErr w:type="gramStart"/>
            <w:r w:rsidRPr="00864BAB">
              <w:rPr>
                <w:rFonts w:ascii="Arial" w:hAnsi="Arial" w:cs="Arial"/>
                <w:sz w:val="20"/>
                <w:szCs w:val="20"/>
              </w:rPr>
              <w:t>status</w:t>
            </w:r>
            <w:r w:rsidRPr="00864B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4BA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7832ED" w:rsidRDefault="007832ED" w:rsidP="007832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Evidence of continuing professional development.</w:t>
            </w:r>
          </w:p>
          <w:p w:rsidR="007832ED" w:rsidRPr="00864BAB" w:rsidRDefault="007832ED" w:rsidP="0024125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2ED" w:rsidRPr="00C71AFF" w:rsidTr="00241256">
        <w:tc>
          <w:tcPr>
            <w:tcW w:w="1594" w:type="dxa"/>
          </w:tcPr>
          <w:p w:rsidR="007832ED" w:rsidRPr="00864BAB" w:rsidRDefault="007832ED" w:rsidP="00241256">
            <w:p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Knowledge and Skills</w:t>
            </w:r>
          </w:p>
        </w:tc>
        <w:tc>
          <w:tcPr>
            <w:tcW w:w="7874" w:type="dxa"/>
          </w:tcPr>
          <w:p w:rsidR="007832ED" w:rsidRPr="00864BAB" w:rsidRDefault="007832ED" w:rsidP="007832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Knowledge of up to date educational policies and </w:t>
            </w:r>
            <w:r>
              <w:rPr>
                <w:rFonts w:ascii="Arial" w:hAnsi="Arial" w:cs="Arial"/>
                <w:sz w:val="20"/>
                <w:szCs w:val="20"/>
              </w:rPr>
              <w:t>developments especially geography</w:t>
            </w:r>
          </w:p>
          <w:p w:rsidR="007832ED" w:rsidRPr="00864BAB" w:rsidRDefault="007832ED" w:rsidP="007832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Experience/knowledge of how children learn with evidence to show how this can be effectively translated into classroom practice.</w:t>
            </w:r>
          </w:p>
          <w:p w:rsidR="007832ED" w:rsidRPr="00864BAB" w:rsidRDefault="007832ED" w:rsidP="007832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The ability to analyse trends in performance in order to set challenging but achievable whole targets.</w:t>
            </w:r>
          </w:p>
          <w:p w:rsidR="007832ED" w:rsidRPr="00864BAB" w:rsidRDefault="007832ED" w:rsidP="007832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The ability to set up appropriate intervention strategies.</w:t>
            </w:r>
          </w:p>
          <w:p w:rsidR="007832ED" w:rsidRPr="00864BAB" w:rsidRDefault="007832ED" w:rsidP="007832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An excellent classroom practitioner.</w:t>
            </w:r>
          </w:p>
          <w:p w:rsidR="007832ED" w:rsidRPr="00864BAB" w:rsidRDefault="007832ED" w:rsidP="007832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Understanding of the monitoring &amp; evaluation processes and their impact on learning and teaching.</w:t>
            </w:r>
          </w:p>
          <w:p w:rsidR="007832ED" w:rsidRPr="00864BAB" w:rsidRDefault="007832ED" w:rsidP="007832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Outstanding inter-personal and communication skills.</w:t>
            </w:r>
          </w:p>
          <w:p w:rsidR="007832ED" w:rsidRPr="00864BAB" w:rsidRDefault="007832ED" w:rsidP="007832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The ability to manage change.</w:t>
            </w:r>
          </w:p>
          <w:p w:rsidR="007832ED" w:rsidRPr="00864BAB" w:rsidRDefault="007832ED" w:rsidP="007832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Demonstrate a knowledge of equal opportunities and how equality issues can be addressed throughout the Academy.</w:t>
            </w:r>
          </w:p>
          <w:p w:rsidR="007832ED" w:rsidRPr="00864BAB" w:rsidRDefault="007832ED" w:rsidP="007832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An understanding of and commitment to e-learning</w:t>
            </w:r>
          </w:p>
          <w:p w:rsidR="007832ED" w:rsidRPr="00864BAB" w:rsidRDefault="007832ED" w:rsidP="007832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Knowledge and understanding, and significant experience, in using data to inform learning and teaching. </w:t>
            </w:r>
          </w:p>
          <w:p w:rsidR="007832ED" w:rsidRPr="00864BAB" w:rsidRDefault="007832ED" w:rsidP="0024125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2ED" w:rsidRPr="00C71AFF" w:rsidTr="00241256">
        <w:tc>
          <w:tcPr>
            <w:tcW w:w="1594" w:type="dxa"/>
          </w:tcPr>
          <w:p w:rsidR="007832ED" w:rsidRPr="00864BAB" w:rsidRDefault="007832ED" w:rsidP="00241256">
            <w:p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Special Requirements</w:t>
            </w:r>
          </w:p>
        </w:tc>
        <w:tc>
          <w:tcPr>
            <w:tcW w:w="7874" w:type="dxa"/>
          </w:tcPr>
          <w:p w:rsidR="007832ED" w:rsidRPr="00864BAB" w:rsidRDefault="007832ED" w:rsidP="007832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A willingness to work closely with other subject leaders in promoting a corporate responsibility for student discipline.</w:t>
            </w:r>
          </w:p>
          <w:p w:rsidR="007832ED" w:rsidRPr="00864BAB" w:rsidRDefault="007832ED" w:rsidP="007832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The confidence to challenge factors which might undermine the Academy’s performance.</w:t>
            </w:r>
          </w:p>
          <w:p w:rsidR="007832ED" w:rsidRPr="00864BAB" w:rsidRDefault="007832ED" w:rsidP="007832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The commitment to continue to develop collaborative links with other </w:t>
            </w:r>
            <w:smartTag w:uri="urn:schemas-microsoft-com:office:smarttags" w:element="place">
              <w:smartTag w:uri="urn:schemas-microsoft-com:office:smarttags" w:element="PlaceName">
                <w:r w:rsidRPr="00864BAB">
                  <w:rPr>
                    <w:rFonts w:ascii="Arial" w:hAnsi="Arial" w:cs="Arial"/>
                    <w:sz w:val="20"/>
                    <w:szCs w:val="20"/>
                  </w:rPr>
                  <w:t>Ormiston</w:t>
                </w:r>
              </w:smartTag>
              <w:r w:rsidRPr="00864BAB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864BAB">
                  <w:rPr>
                    <w:rFonts w:ascii="Arial" w:hAnsi="Arial" w:cs="Arial"/>
                    <w:sz w:val="20"/>
                    <w:szCs w:val="20"/>
                  </w:rPr>
                  <w:t>Academies</w:t>
                </w:r>
              </w:smartTag>
            </w:smartTag>
            <w:r w:rsidRPr="00864BAB">
              <w:rPr>
                <w:rFonts w:ascii="Arial" w:hAnsi="Arial" w:cs="Arial"/>
                <w:sz w:val="20"/>
                <w:szCs w:val="20"/>
              </w:rPr>
              <w:t xml:space="preserve"> and partners.</w:t>
            </w:r>
          </w:p>
          <w:p w:rsidR="007832ED" w:rsidRPr="00864BAB" w:rsidRDefault="007832ED" w:rsidP="007832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A willingness to work collaboratively with staff and to support them sensitively and effectively.</w:t>
            </w:r>
          </w:p>
          <w:p w:rsidR="007832ED" w:rsidRPr="00864BAB" w:rsidRDefault="007832ED" w:rsidP="007832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The desire to lead by example; a willingness to participate in the high profile management style adopted by the senior leadership team.</w:t>
            </w:r>
          </w:p>
          <w:p w:rsidR="007832ED" w:rsidRPr="00864BAB" w:rsidRDefault="007832ED" w:rsidP="007832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A commitment to maintaining very high expectations of students and staff alike.</w:t>
            </w:r>
          </w:p>
          <w:p w:rsidR="007832ED" w:rsidRPr="00864BAB" w:rsidRDefault="007832ED" w:rsidP="007832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A capacity to work effectively under pressure.</w:t>
            </w:r>
          </w:p>
          <w:p w:rsidR="007832ED" w:rsidRPr="00864BAB" w:rsidRDefault="007832ED" w:rsidP="0024125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32ED" w:rsidRPr="00A31DA1" w:rsidRDefault="007832ED" w:rsidP="007832ED">
      <w:pPr>
        <w:pStyle w:val="Default"/>
        <w:jc w:val="center"/>
      </w:pPr>
    </w:p>
    <w:p w:rsidR="007832ED" w:rsidRDefault="007832ED" w:rsidP="007832ED"/>
    <w:p w:rsidR="007832ED" w:rsidRDefault="007832ED" w:rsidP="007832ED"/>
    <w:p w:rsidR="007832ED" w:rsidRDefault="007832ED" w:rsidP="007832ED"/>
    <w:p w:rsidR="007832ED" w:rsidRDefault="007832ED" w:rsidP="007832ED"/>
    <w:p w:rsidR="007832ED" w:rsidRDefault="007832ED" w:rsidP="007832ED"/>
    <w:p w:rsidR="001673BC" w:rsidRDefault="001673BC"/>
    <w:sectPr w:rsidR="00167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01A5B"/>
    <w:multiLevelType w:val="hybridMultilevel"/>
    <w:tmpl w:val="FD869A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22142"/>
    <w:multiLevelType w:val="hybridMultilevel"/>
    <w:tmpl w:val="A7E6CA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ED"/>
    <w:rsid w:val="001673BC"/>
    <w:rsid w:val="00360984"/>
    <w:rsid w:val="007832ED"/>
    <w:rsid w:val="007D1A5F"/>
    <w:rsid w:val="00A43266"/>
    <w:rsid w:val="00A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FCE57-CE6E-4A8C-BE5B-00E5143C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32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ED001300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Ormiston Bolingbroke Academy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Hedgecock</dc:creator>
  <cp:keywords/>
  <dc:description/>
  <cp:lastModifiedBy>Yvonne Hedgecock</cp:lastModifiedBy>
  <cp:revision>5</cp:revision>
  <dcterms:created xsi:type="dcterms:W3CDTF">2018-01-05T13:14:00Z</dcterms:created>
  <dcterms:modified xsi:type="dcterms:W3CDTF">2018-01-10T14:33:00Z</dcterms:modified>
</cp:coreProperties>
</file>