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F27B7E" w:rsidTr="00A6014E">
        <w:trPr>
          <w:trHeight w:val="576"/>
        </w:trPr>
        <w:tc>
          <w:tcPr>
            <w:tcW w:w="10682" w:type="dxa"/>
            <w:shd w:val="clear" w:color="auto" w:fill="244061" w:themeFill="accent1" w:themeFillShade="80"/>
            <w:vAlign w:val="center"/>
          </w:tcPr>
          <w:p w:rsidR="00F27B7E" w:rsidRPr="00CE70BC" w:rsidRDefault="00CD5AB8" w:rsidP="009901B5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Data Officer</w:t>
            </w:r>
            <w:bookmarkStart w:id="0" w:name="_GoBack"/>
            <w:bookmarkEnd w:id="0"/>
            <w:r w:rsidR="007A40D4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CE70BC" w:rsidRPr="00CE70BC">
              <w:rPr>
                <w:b/>
                <w:color w:val="FFFFFF" w:themeColor="background1"/>
                <w:sz w:val="32"/>
                <w:szCs w:val="32"/>
              </w:rPr>
              <w:t>– Person Specification</w:t>
            </w:r>
          </w:p>
        </w:tc>
      </w:tr>
    </w:tbl>
    <w:p w:rsidR="00CC4E52" w:rsidRPr="00A6014E" w:rsidRDefault="00CC4E52" w:rsidP="00252EB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57"/>
        <w:gridCol w:w="1094"/>
        <w:gridCol w:w="1109"/>
        <w:gridCol w:w="1296"/>
      </w:tblGrid>
      <w:tr w:rsidR="008453BE" w:rsidTr="00297891">
        <w:trPr>
          <w:trHeight w:val="52"/>
        </w:trPr>
        <w:tc>
          <w:tcPr>
            <w:tcW w:w="695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F27B7E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F27B7E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F27B7E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:rsidR="008453BE" w:rsidRDefault="008453BE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97891" w:rsidTr="00297891">
        <w:trPr>
          <w:trHeight w:val="52"/>
        </w:trPr>
        <w:tc>
          <w:tcPr>
            <w:tcW w:w="6957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941DFB" w:rsidRDefault="00297891" w:rsidP="00297891">
            <w:r>
              <w:t>English and Mathematics GCSE or equivalent</w:t>
            </w:r>
          </w:p>
        </w:tc>
        <w:tc>
          <w:tcPr>
            <w:tcW w:w="1094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numPr>
                <w:ilvl w:val="0"/>
                <w:numId w:val="15"/>
              </w:num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Tr="00297891">
        <w:trPr>
          <w:trHeight w:val="52"/>
        </w:trPr>
        <w:tc>
          <w:tcPr>
            <w:tcW w:w="69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Default="00297891" w:rsidP="00297891">
            <w:r>
              <w:t>Degree or other higher education equivalent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numPr>
                <w:ilvl w:val="0"/>
                <w:numId w:val="15"/>
              </w:num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Tr="00297891">
        <w:trPr>
          <w:trHeight w:val="52"/>
        </w:trPr>
        <w:tc>
          <w:tcPr>
            <w:tcW w:w="6957" w:type="dxa"/>
            <w:tcBorders>
              <w:top w:val="single" w:sz="4" w:space="0" w:color="95B3D7" w:themeColor="accent1" w:themeTint="99"/>
            </w:tcBorders>
          </w:tcPr>
          <w:p w:rsidR="00297891" w:rsidRPr="00941DFB" w:rsidRDefault="00297891" w:rsidP="00297891">
            <w:r>
              <w:t>Commitment to personal/</w:t>
            </w:r>
            <w:r w:rsidRPr="00E77C1F">
              <w:t>professional development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numPr>
                <w:ilvl w:val="0"/>
                <w:numId w:val="16"/>
              </w:num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I</w:t>
            </w:r>
          </w:p>
        </w:tc>
      </w:tr>
      <w:tr w:rsidR="00297891" w:rsidTr="00297891">
        <w:trPr>
          <w:trHeight w:val="52"/>
        </w:trPr>
        <w:tc>
          <w:tcPr>
            <w:tcW w:w="6957" w:type="dxa"/>
            <w:tcBorders>
              <w:top w:val="single" w:sz="4" w:space="0" w:color="95B3D7" w:themeColor="accent1" w:themeTint="99"/>
            </w:tcBorders>
          </w:tcPr>
          <w:p w:rsidR="00297891" w:rsidRDefault="00297891" w:rsidP="00297891">
            <w:r>
              <w:t>Relevant ICT / Analytics training or qualification</w:t>
            </w:r>
          </w:p>
        </w:tc>
        <w:tc>
          <w:tcPr>
            <w:tcW w:w="1094" w:type="dxa"/>
            <w:tcBorders>
              <w:top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</w:tcBorders>
          </w:tcPr>
          <w:p w:rsidR="00297891" w:rsidRPr="00297891" w:rsidRDefault="00A3748D" w:rsidP="00297891">
            <w:pPr>
              <w:jc w:val="center"/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>A</w:t>
            </w:r>
          </w:p>
        </w:tc>
      </w:tr>
    </w:tbl>
    <w:p w:rsidR="00CC4E52" w:rsidRPr="00A6014E" w:rsidRDefault="00CC4E5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54"/>
        <w:gridCol w:w="1097"/>
        <w:gridCol w:w="1109"/>
        <w:gridCol w:w="1296"/>
      </w:tblGrid>
      <w:tr w:rsidR="008453BE" w:rsidTr="007A40D4">
        <w:trPr>
          <w:trHeight w:val="52"/>
        </w:trPr>
        <w:tc>
          <w:tcPr>
            <w:tcW w:w="6954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CC4E52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09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CC4E52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CC4E52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:rsidR="008453BE" w:rsidRDefault="008453BE" w:rsidP="00CC4E5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97891" w:rsidTr="00D43E72">
        <w:trPr>
          <w:trHeight w:val="159"/>
        </w:trPr>
        <w:tc>
          <w:tcPr>
            <w:tcW w:w="6954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F74C10" w:rsidRDefault="00297891" w:rsidP="00297891">
            <w:r>
              <w:t>Experience of working in a school setting</w:t>
            </w:r>
          </w:p>
        </w:tc>
        <w:tc>
          <w:tcPr>
            <w:tcW w:w="1097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B6615F" w:rsidRDefault="00297891" w:rsidP="00297891">
            <w:pPr>
              <w:ind w:left="720"/>
            </w:pP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numPr>
                <w:ilvl w:val="0"/>
                <w:numId w:val="16"/>
              </w:num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Tr="00D43E72">
        <w:trPr>
          <w:trHeight w:val="78"/>
        </w:trPr>
        <w:tc>
          <w:tcPr>
            <w:tcW w:w="695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F74C10" w:rsidRDefault="00297891" w:rsidP="00297891">
            <w:r w:rsidRPr="00E77C1F">
              <w:t xml:space="preserve">Experience of </w:t>
            </w:r>
            <w:r>
              <w:t>data input and manipulation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B6615F" w:rsidRDefault="00297891" w:rsidP="00297891">
            <w:r>
              <w:rPr>
                <w:b/>
                <w:noProof/>
                <w:color w:val="76923C" w:themeColor="accent3" w:themeShade="BF"/>
                <w:lang w:eastAsia="en-GB"/>
              </w:rPr>
              <w:t xml:space="preserve">      </w:t>
            </w: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Tr="00D43E72">
        <w:trPr>
          <w:trHeight w:val="78"/>
        </w:trPr>
        <w:tc>
          <w:tcPr>
            <w:tcW w:w="695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Default="00297891" w:rsidP="00297891">
            <w:r>
              <w:t>Experience of producing accurate data and reporting for a range of colleagues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B6615F" w:rsidRDefault="00297891" w:rsidP="00297891">
            <w:r>
              <w:rPr>
                <w:b/>
                <w:noProof/>
                <w:color w:val="76923C" w:themeColor="accent3" w:themeShade="BF"/>
                <w:lang w:eastAsia="en-GB"/>
              </w:rPr>
              <w:t xml:space="preserve">      </w:t>
            </w: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Tr="00D43E72">
        <w:trPr>
          <w:trHeight w:val="78"/>
        </w:trPr>
        <w:tc>
          <w:tcPr>
            <w:tcW w:w="695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Default="00297891" w:rsidP="00297891">
            <w:r>
              <w:t>Experience of in depth data analysis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B6615F" w:rsidRDefault="00297891" w:rsidP="00297891">
            <w:r>
              <w:t xml:space="preserve">      </w:t>
            </w:r>
            <w:r w:rsidRPr="00297891">
              <w:rPr>
                <w:color w:val="76923C" w:themeColor="accent3" w:themeShade="BF"/>
              </w:rPr>
              <w:t xml:space="preserve"> </w:t>
            </w:r>
            <w:r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Tr="00D43E72">
        <w:trPr>
          <w:trHeight w:val="78"/>
        </w:trPr>
        <w:tc>
          <w:tcPr>
            <w:tcW w:w="6954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297891" w:rsidRDefault="00297891" w:rsidP="00297891">
            <w:r>
              <w:t>Experience of operating computerised administration systems to their full capacity</w:t>
            </w:r>
          </w:p>
        </w:tc>
        <w:tc>
          <w:tcPr>
            <w:tcW w:w="1097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297891" w:rsidRPr="00B6615F" w:rsidRDefault="00297891" w:rsidP="00297891">
            <w:r>
              <w:t xml:space="preserve">       </w:t>
            </w:r>
            <w:r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297891" w:rsidRPr="00297891" w:rsidRDefault="00297891" w:rsidP="00297891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297891" w:rsidRPr="00297891" w:rsidRDefault="00297891" w:rsidP="00297891">
            <w:pPr>
              <w:jc w:val="center"/>
              <w:rPr>
                <w:color w:val="76923C" w:themeColor="accent3" w:themeShade="BF"/>
              </w:rPr>
            </w:pPr>
          </w:p>
        </w:tc>
      </w:tr>
    </w:tbl>
    <w:p w:rsidR="009F76BF" w:rsidRDefault="009F76B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42"/>
        <w:gridCol w:w="1109"/>
        <w:gridCol w:w="1109"/>
        <w:gridCol w:w="1296"/>
      </w:tblGrid>
      <w:tr w:rsidR="00297891" w:rsidTr="00255155">
        <w:trPr>
          <w:trHeight w:val="155"/>
        </w:trPr>
        <w:tc>
          <w:tcPr>
            <w:tcW w:w="6942" w:type="dxa"/>
            <w:tcBorders>
              <w:bottom w:val="nil"/>
            </w:tcBorders>
            <w:shd w:val="clear" w:color="auto" w:fill="B8CCE4" w:themeFill="accent1" w:themeFillTint="66"/>
          </w:tcPr>
          <w:p w:rsidR="00297891" w:rsidRPr="00CC4E52" w:rsidRDefault="00297891" w:rsidP="00255155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Knowledge &amp; Understanding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</w:tcPr>
          <w:p w:rsidR="00297891" w:rsidRPr="00CC4E52" w:rsidRDefault="00297891" w:rsidP="00255155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</w:tcPr>
          <w:p w:rsidR="00297891" w:rsidRPr="00CC4E52" w:rsidRDefault="00297891" w:rsidP="00255155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:rsidR="00297891" w:rsidRDefault="00297891" w:rsidP="00255155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97891" w:rsidRPr="00AC0251" w:rsidTr="00255155">
        <w:trPr>
          <w:trHeight w:val="276"/>
        </w:trPr>
        <w:tc>
          <w:tcPr>
            <w:tcW w:w="6942" w:type="dxa"/>
            <w:tcBorders>
              <w:top w:val="nil"/>
              <w:bottom w:val="single" w:sz="4" w:space="0" w:color="95B3D7" w:themeColor="accent1" w:themeTint="99"/>
            </w:tcBorders>
          </w:tcPr>
          <w:p w:rsidR="00297891" w:rsidRPr="00F74C10" w:rsidRDefault="00297891" w:rsidP="00255155">
            <w:r>
              <w:t xml:space="preserve">Knowledge and understanding of the data requirements of schools </w:t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CD5AB8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      </w:t>
            </w:r>
            <w:r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ind w:left="720"/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RPr="00AC0251" w:rsidTr="00255155">
        <w:trPr>
          <w:trHeight w:val="243"/>
        </w:trPr>
        <w:tc>
          <w:tcPr>
            <w:tcW w:w="69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Default="00297891" w:rsidP="00255155">
            <w:r>
              <w:t>Knowledge of student qualifications and grading (GCSE, A Level, BTEC etc.)</w:t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CD5AB8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      </w:t>
            </w:r>
            <w:r w:rsidR="00297891"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RPr="00AC0251" w:rsidTr="00255155">
        <w:trPr>
          <w:trHeight w:val="330"/>
        </w:trPr>
        <w:tc>
          <w:tcPr>
            <w:tcW w:w="69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E77C1F" w:rsidRDefault="00297891" w:rsidP="00255155">
            <w:r>
              <w:t xml:space="preserve">Knowledge and understanding of safeguarding policies and guidelines </w:t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CD5AB8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      </w:t>
            </w:r>
            <w:r w:rsidR="00297891"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255155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RPr="00AC0251" w:rsidTr="00255155">
        <w:trPr>
          <w:trHeight w:val="294"/>
        </w:trPr>
        <w:tc>
          <w:tcPr>
            <w:tcW w:w="69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Default="00297891" w:rsidP="00A3748D">
            <w:r w:rsidRPr="00E77C1F">
              <w:t xml:space="preserve">Knowledge of </w:t>
            </w:r>
            <w:r w:rsidR="00A3748D">
              <w:t xml:space="preserve">software such as </w:t>
            </w:r>
            <w:r>
              <w:t>CMIS</w:t>
            </w:r>
            <w:r>
              <w:t xml:space="preserve">, Pupil </w:t>
            </w:r>
            <w:r w:rsidR="00A3748D">
              <w:t>Asset, ALPs, FFT Aspire</w:t>
            </w:r>
            <w:r>
              <w:t xml:space="preserve"> and SISRA</w:t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CD5AB8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      </w:t>
            </w:r>
            <w:r w:rsidR="00A3748D"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A3748D">
            <w:pPr>
              <w:ind w:left="360"/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  <w:tr w:rsidR="00297891" w:rsidRPr="00AC0251" w:rsidTr="00255155">
        <w:trPr>
          <w:trHeight w:val="294"/>
        </w:trPr>
        <w:tc>
          <w:tcPr>
            <w:tcW w:w="694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97891" w:rsidRPr="00E77C1F" w:rsidRDefault="00A3748D" w:rsidP="00A3748D">
            <w:r>
              <w:t>Enhanced k</w:t>
            </w:r>
            <w:r w:rsidR="00297891">
              <w:t xml:space="preserve">nowledge </w:t>
            </w:r>
            <w:r>
              <w:t>of</w:t>
            </w:r>
            <w:r w:rsidR="00297891">
              <w:t xml:space="preserve"> Excel</w:t>
            </w:r>
            <w:r>
              <w:t xml:space="preserve"> including complex formulas, graphs and macros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CD5AB8">
            <w:pPr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      </w:t>
            </w:r>
            <w:r w:rsidR="00297891" w:rsidRPr="00297891">
              <w:rPr>
                <w:color w:val="76923C" w:themeColor="accent3" w:themeShade="BF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297891" w:rsidP="00255155">
            <w:pPr>
              <w:ind w:left="720"/>
              <w:rPr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97891" w:rsidRPr="00297891" w:rsidRDefault="00CD5AB8" w:rsidP="00255155">
            <w:pPr>
              <w:jc w:val="center"/>
              <w:rPr>
                <w:color w:val="76923C" w:themeColor="accent3" w:themeShade="BF"/>
              </w:rPr>
            </w:pPr>
            <w:r w:rsidRPr="00297891">
              <w:rPr>
                <w:color w:val="76923C" w:themeColor="accent3" w:themeShade="BF"/>
              </w:rPr>
              <w:t>A/I</w:t>
            </w:r>
          </w:p>
        </w:tc>
      </w:tr>
    </w:tbl>
    <w:p w:rsidR="00297891" w:rsidRPr="00A6014E" w:rsidRDefault="0029789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55"/>
        <w:gridCol w:w="1096"/>
        <w:gridCol w:w="1109"/>
        <w:gridCol w:w="1296"/>
      </w:tblGrid>
      <w:tr w:rsidR="008453BE" w:rsidTr="008453BE">
        <w:trPr>
          <w:trHeight w:val="52"/>
        </w:trPr>
        <w:tc>
          <w:tcPr>
            <w:tcW w:w="717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6C5090" w:rsidP="00CC4E52">
            <w:pPr>
              <w:rPr>
                <w:rFonts w:ascii="Calibri" w:eastAsia="Calibri" w:hAnsi="Calibri"/>
              </w:rPr>
            </w:pPr>
            <w:r>
              <w:rPr>
                <w:b/>
              </w:rPr>
              <w:t>Skills</w:t>
            </w:r>
            <w:r w:rsidR="00717339">
              <w:rPr>
                <w:b/>
              </w:rPr>
              <w:t xml:space="preserve"> and Attributes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CC4E52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8453BE" w:rsidRPr="00CC4E52" w:rsidRDefault="008453BE" w:rsidP="00CC4E52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:rsidR="008453BE" w:rsidRDefault="008453BE" w:rsidP="00CC4E52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8453BE" w:rsidTr="00717339">
        <w:trPr>
          <w:trHeight w:val="88"/>
        </w:trPr>
        <w:tc>
          <w:tcPr>
            <w:tcW w:w="717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CC4E52" w:rsidRDefault="00717339" w:rsidP="00F27B7E">
            <w:r w:rsidRPr="00CC4E52">
              <w:rPr>
                <w:rFonts w:ascii="Calibri" w:eastAsia="Calibri" w:hAnsi="Calibri"/>
              </w:rPr>
              <w:t>Ability to establish good working relationships and effective teamwork</w:t>
            </w:r>
          </w:p>
        </w:tc>
        <w:tc>
          <w:tcPr>
            <w:tcW w:w="109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6C5090" w:rsidRDefault="008453BE" w:rsidP="00717339">
            <w:pPr>
              <w:jc w:val="center"/>
              <w:rPr>
                <w:b/>
                <w:color w:val="76923C" w:themeColor="accent3" w:themeShade="BF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8453BE" w:rsidTr="00717339">
        <w:trPr>
          <w:trHeight w:val="52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CC4E52" w:rsidRDefault="006C5090" w:rsidP="00F27B7E">
            <w:r>
              <w:rPr>
                <w:rFonts w:ascii="Calibri" w:eastAsia="Calibri" w:hAnsi="Calibri"/>
              </w:rPr>
              <w:t>Excellent organisational skills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6C5090" w:rsidRDefault="008453BE" w:rsidP="00717339">
            <w:pPr>
              <w:jc w:val="center"/>
              <w:rPr>
                <w:b/>
                <w:color w:val="76923C" w:themeColor="accent3" w:themeShade="BF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717339" w:rsidTr="00717339">
        <w:trPr>
          <w:trHeight w:val="52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Default="00717339" w:rsidP="00F27B7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communication skills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391171" w:rsidRDefault="00B74295" w:rsidP="00CC4E5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391171" w:rsidRDefault="00717339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6C5090" w:rsidRDefault="00B74295" w:rsidP="00717339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8453BE" w:rsidTr="00717339">
        <w:trPr>
          <w:trHeight w:val="52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CC4E52" w:rsidRDefault="006C5090" w:rsidP="00F27B7E">
            <w:r>
              <w:rPr>
                <w:rFonts w:ascii="Calibri" w:eastAsia="Calibri" w:hAnsi="Calibri"/>
              </w:rPr>
              <w:t>Strategic capability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7A40D4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6C5090" w:rsidRDefault="00717339" w:rsidP="00717339">
            <w:pPr>
              <w:jc w:val="center"/>
              <w:rPr>
                <w:b/>
                <w:color w:val="76923C" w:themeColor="accent3" w:themeShade="BF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8453BE" w:rsidTr="00717339">
        <w:trPr>
          <w:trHeight w:val="52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CC4E52" w:rsidRDefault="006C5090" w:rsidP="00F27B7E">
            <w:r>
              <w:rPr>
                <w:rFonts w:ascii="Calibri" w:eastAsia="Calibri" w:hAnsi="Calibri"/>
              </w:rPr>
              <w:t>Excellent time management skills and the ability to remain calm under pressure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717339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6C5090" w:rsidRDefault="00717339" w:rsidP="00717339">
            <w:pPr>
              <w:jc w:val="center"/>
              <w:rPr>
                <w:b/>
                <w:color w:val="76923C" w:themeColor="accent3" w:themeShade="BF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8453BE" w:rsidTr="00717339">
        <w:trPr>
          <w:trHeight w:val="52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CC4E52" w:rsidRDefault="006C5090" w:rsidP="00F27B7E">
            <w:r>
              <w:rPr>
                <w:rFonts w:ascii="Calibri" w:eastAsia="Calibri" w:hAnsi="Calibri"/>
              </w:rPr>
              <w:t>Organisation of own workload and priorities on a day-to-day basis using own initiative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6C5090" w:rsidRDefault="008453BE" w:rsidP="00717339">
            <w:pPr>
              <w:jc w:val="center"/>
              <w:rPr>
                <w:b/>
                <w:color w:val="76923C" w:themeColor="accent3" w:themeShade="BF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8453BE" w:rsidTr="00717339">
        <w:trPr>
          <w:trHeight w:val="537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CC4E52" w:rsidRDefault="006C5090" w:rsidP="00F27B7E">
            <w:r>
              <w:rPr>
                <w:rFonts w:ascii="Calibri" w:eastAsia="Calibri" w:hAnsi="Calibri"/>
              </w:rPr>
              <w:t>Knowledge and experience of using ICT including Microsoft packages</w:t>
            </w:r>
            <w:r w:rsidR="00717339">
              <w:rPr>
                <w:rFonts w:ascii="Calibri" w:eastAsia="Calibri" w:hAnsi="Calibri"/>
              </w:rPr>
              <w:t xml:space="preserve"> such as Office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717339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CC4E52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6C5090" w:rsidRDefault="00717339" w:rsidP="00717339">
            <w:pPr>
              <w:jc w:val="center"/>
              <w:rPr>
                <w:b/>
                <w:color w:val="76923C" w:themeColor="accent3" w:themeShade="BF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717339" w:rsidTr="00717339">
        <w:trPr>
          <w:trHeight w:val="274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Default="00717339" w:rsidP="00F27B7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Ability to work independently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391171" w:rsidRDefault="00717339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391171" w:rsidRDefault="00717339" w:rsidP="00CC4E5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6C5090" w:rsidRDefault="00717339" w:rsidP="00717339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717339" w:rsidTr="00717339">
        <w:trPr>
          <w:trHeight w:val="379"/>
        </w:trPr>
        <w:tc>
          <w:tcPr>
            <w:tcW w:w="71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Default="00717339" w:rsidP="00F27B7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Ability to meet deadlines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391171" w:rsidRDefault="00717339" w:rsidP="00CC4E52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391171" w:rsidRDefault="00717339" w:rsidP="00CC4E5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717339" w:rsidRPr="006C5090" w:rsidRDefault="00717339" w:rsidP="00717339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6C5090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717339" w:rsidTr="00717339">
        <w:trPr>
          <w:trHeight w:val="379"/>
        </w:trPr>
        <w:tc>
          <w:tcPr>
            <w:tcW w:w="7177" w:type="dxa"/>
            <w:tcBorders>
              <w:top w:val="single" w:sz="4" w:space="0" w:color="95B3D7" w:themeColor="accent1" w:themeTint="99"/>
            </w:tcBorders>
            <w:vAlign w:val="center"/>
          </w:tcPr>
          <w:p w:rsidR="00717339" w:rsidRDefault="00717339" w:rsidP="00F27B7E">
            <w:pPr>
              <w:rPr>
                <w:rFonts w:ascii="Calibri" w:eastAsia="Calibri" w:hAnsi="Calibri"/>
              </w:rPr>
            </w:pPr>
            <w:r w:rsidRPr="00CC4E52">
              <w:rPr>
                <w:rFonts w:ascii="Calibri" w:eastAsia="Calibri" w:hAnsi="Calibri"/>
              </w:rPr>
              <w:t>Excellent role model for staff and students</w:t>
            </w:r>
          </w:p>
        </w:tc>
        <w:tc>
          <w:tcPr>
            <w:tcW w:w="1099" w:type="dxa"/>
            <w:tcBorders>
              <w:top w:val="single" w:sz="4" w:space="0" w:color="95B3D7" w:themeColor="accent1" w:themeTint="99"/>
            </w:tcBorders>
            <w:vAlign w:val="center"/>
          </w:tcPr>
          <w:p w:rsidR="00717339" w:rsidRPr="00391171" w:rsidRDefault="00B74295" w:rsidP="00CC4E5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</w:tcBorders>
            <w:vAlign w:val="center"/>
          </w:tcPr>
          <w:p w:rsidR="00717339" w:rsidRPr="00391171" w:rsidRDefault="00717339" w:rsidP="00CC4E52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296" w:type="dxa"/>
            <w:tcBorders>
              <w:top w:val="single" w:sz="4" w:space="0" w:color="95B3D7" w:themeColor="accent1" w:themeTint="99"/>
            </w:tcBorders>
            <w:vAlign w:val="center"/>
          </w:tcPr>
          <w:p w:rsidR="00717339" w:rsidRPr="006C5090" w:rsidRDefault="00B74295" w:rsidP="00717339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>
              <w:rPr>
                <w:b/>
                <w:noProof/>
                <w:color w:val="76923C" w:themeColor="accent3" w:themeShade="BF"/>
                <w:lang w:eastAsia="en-GB"/>
              </w:rPr>
              <w:t>I</w:t>
            </w:r>
          </w:p>
        </w:tc>
      </w:tr>
    </w:tbl>
    <w:p w:rsidR="00297891" w:rsidRPr="00A6014E" w:rsidRDefault="0029789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55"/>
        <w:gridCol w:w="1096"/>
        <w:gridCol w:w="1109"/>
        <w:gridCol w:w="1296"/>
      </w:tblGrid>
      <w:tr w:rsidR="008453BE" w:rsidTr="00CD5AB8">
        <w:trPr>
          <w:trHeight w:val="155"/>
        </w:trPr>
        <w:tc>
          <w:tcPr>
            <w:tcW w:w="6955" w:type="dxa"/>
            <w:tcBorders>
              <w:bottom w:val="nil"/>
            </w:tcBorders>
            <w:shd w:val="clear" w:color="auto" w:fill="B8CCE4" w:themeFill="accent1" w:themeFillTint="66"/>
          </w:tcPr>
          <w:p w:rsidR="008453BE" w:rsidRPr="00CC4E52" w:rsidRDefault="00717339" w:rsidP="00CC4E5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Personal Qualities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B8CCE4" w:themeFill="accent1" w:themeFillTint="66"/>
          </w:tcPr>
          <w:p w:rsidR="008453BE" w:rsidRPr="00CC4E52" w:rsidRDefault="008453BE" w:rsidP="00D37732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B8CCE4" w:themeFill="accent1" w:themeFillTint="66"/>
          </w:tcPr>
          <w:p w:rsidR="008453BE" w:rsidRPr="00CC4E52" w:rsidRDefault="008453BE" w:rsidP="00D37732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83" w:type="dxa"/>
            <w:tcBorders>
              <w:bottom w:val="nil"/>
            </w:tcBorders>
            <w:shd w:val="clear" w:color="auto" w:fill="B8CCE4" w:themeFill="accent1" w:themeFillTint="66"/>
          </w:tcPr>
          <w:p w:rsidR="008453BE" w:rsidRDefault="008453BE" w:rsidP="00D3773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8453BE" w:rsidTr="00CD5AB8">
        <w:trPr>
          <w:trHeight w:val="276"/>
        </w:trPr>
        <w:tc>
          <w:tcPr>
            <w:tcW w:w="6955" w:type="dxa"/>
            <w:tcBorders>
              <w:top w:val="nil"/>
              <w:bottom w:val="single" w:sz="4" w:space="0" w:color="95B3D7" w:themeColor="accent1" w:themeTint="99"/>
            </w:tcBorders>
          </w:tcPr>
          <w:p w:rsidR="008453BE" w:rsidRPr="00CC4E52" w:rsidRDefault="00717339" w:rsidP="00CC4E52">
            <w:r>
              <w:rPr>
                <w:rFonts w:ascii="Calibri" w:eastAsia="Calibri" w:hAnsi="Calibri"/>
              </w:rPr>
              <w:t>Highly motivated and self-reliant</w:t>
            </w:r>
          </w:p>
        </w:tc>
        <w:tc>
          <w:tcPr>
            <w:tcW w:w="10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CD5AB8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F27B7E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8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8453BE" w:rsidRPr="00AC0251" w:rsidRDefault="008453BE" w:rsidP="00AC0251">
            <w:pPr>
              <w:jc w:val="center"/>
              <w:rPr>
                <w:b/>
                <w:color w:val="76923C" w:themeColor="accent3" w:themeShade="BF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8453BE" w:rsidTr="00CD5AB8">
        <w:trPr>
          <w:trHeight w:val="243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8453BE" w:rsidRPr="00CC4E52" w:rsidRDefault="00717339" w:rsidP="00CC4E52">
            <w:r>
              <w:rPr>
                <w:rFonts w:ascii="Calibri" w:eastAsia="Calibri" w:hAnsi="Calibri"/>
              </w:rPr>
              <w:t>Positive and energetic approach towards work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CD5AB8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F27B7E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AC0251" w:rsidRDefault="008453BE" w:rsidP="00AC0251">
            <w:pPr>
              <w:jc w:val="center"/>
              <w:rPr>
                <w:b/>
                <w:color w:val="76923C" w:themeColor="accent3" w:themeShade="BF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I</w:t>
            </w:r>
          </w:p>
        </w:tc>
      </w:tr>
      <w:tr w:rsidR="008453BE" w:rsidTr="00CD5AB8">
        <w:trPr>
          <w:trHeight w:val="330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8453BE" w:rsidRPr="00CC4E52" w:rsidRDefault="00717339" w:rsidP="00CC4E52">
            <w:r>
              <w:rPr>
                <w:rFonts w:ascii="Calibri" w:eastAsia="Calibri" w:hAnsi="Calibri"/>
              </w:rPr>
              <w:lastRenderedPageBreak/>
              <w:t>Tenacious and able to pursue matters to a close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F27B7E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AC0251" w:rsidRDefault="008453BE" w:rsidP="00AC0251">
            <w:pPr>
              <w:jc w:val="center"/>
              <w:rPr>
                <w:b/>
                <w:color w:val="76923C" w:themeColor="accent3" w:themeShade="BF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I</w:t>
            </w:r>
          </w:p>
        </w:tc>
      </w:tr>
      <w:tr w:rsidR="008453BE" w:rsidTr="00CD5AB8">
        <w:trPr>
          <w:trHeight w:val="294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8453BE" w:rsidRPr="00CC4E52" w:rsidRDefault="00717339" w:rsidP="00A3487D">
            <w:pPr>
              <w:rPr>
                <w:b/>
              </w:rPr>
            </w:pPr>
            <w:r>
              <w:rPr>
                <w:rFonts w:ascii="Calibri" w:eastAsia="Calibri" w:hAnsi="Calibri"/>
              </w:rPr>
              <w:t>High</w:t>
            </w:r>
            <w:r w:rsidR="00A6014E">
              <w:rPr>
                <w:rFonts w:ascii="Calibri" w:eastAsia="Calibri" w:hAnsi="Calibri"/>
              </w:rPr>
              <w:t xml:space="preserve"> level oral and written communication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AC0251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391171" w:rsidRDefault="008453BE" w:rsidP="00F27B7E">
            <w:pPr>
              <w:jc w:val="center"/>
              <w:rPr>
                <w:b/>
                <w:color w:val="76923C" w:themeColor="accent3" w:themeShade="BF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8453BE" w:rsidRPr="00AC0251" w:rsidRDefault="008453BE" w:rsidP="00AC0251">
            <w:pPr>
              <w:jc w:val="center"/>
              <w:rPr>
                <w:b/>
                <w:color w:val="76923C" w:themeColor="accent3" w:themeShade="BF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A</w:t>
            </w:r>
          </w:p>
        </w:tc>
      </w:tr>
      <w:tr w:rsidR="00A6014E" w:rsidTr="00CD5AB8">
        <w:trPr>
          <w:trHeight w:val="294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A6014E" w:rsidRDefault="00A6014E" w:rsidP="00A3487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interpersonal skills and professional demeanour in all contexts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C0251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6014E" w:rsidP="00F27B7E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AC0251" w:rsidRDefault="00AC0251" w:rsidP="00AC0251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I</w:t>
            </w:r>
          </w:p>
        </w:tc>
      </w:tr>
      <w:tr w:rsidR="00A6014E" w:rsidTr="00CD5AB8">
        <w:trPr>
          <w:trHeight w:val="294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A6014E" w:rsidRDefault="00A6014E" w:rsidP="00A3487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Ability to be reflective and self-critical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C0251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6014E" w:rsidP="00F27B7E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AC0251" w:rsidRDefault="00AC0251" w:rsidP="00AC0251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I</w:t>
            </w:r>
          </w:p>
        </w:tc>
      </w:tr>
      <w:tr w:rsidR="00A6014E" w:rsidTr="00CD5AB8">
        <w:trPr>
          <w:trHeight w:val="294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A6014E" w:rsidRDefault="00A6014E" w:rsidP="00A3487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Calm and focussed under pressure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C0251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6014E" w:rsidP="00F27B7E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AC0251" w:rsidRDefault="00AC0251" w:rsidP="00AC0251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A/</w:t>
            </w:r>
          </w:p>
        </w:tc>
      </w:tr>
      <w:tr w:rsidR="00A6014E" w:rsidTr="00CD5AB8">
        <w:trPr>
          <w:trHeight w:val="294"/>
        </w:trPr>
        <w:tc>
          <w:tcPr>
            <w:tcW w:w="695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A6014E" w:rsidRDefault="00A6014E" w:rsidP="00A3487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High standards of professionalism, confidentiality and discretion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C0251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391171" w:rsidRDefault="00A6014E" w:rsidP="00F27B7E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A6014E" w:rsidRPr="00AC0251" w:rsidRDefault="00AC0251" w:rsidP="00AC0251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  <w:tr w:rsidR="00A6014E" w:rsidTr="00CD5AB8">
        <w:trPr>
          <w:trHeight w:val="294"/>
        </w:trPr>
        <w:tc>
          <w:tcPr>
            <w:tcW w:w="6955" w:type="dxa"/>
            <w:tcBorders>
              <w:top w:val="single" w:sz="4" w:space="0" w:color="95B3D7" w:themeColor="accent1" w:themeTint="99"/>
            </w:tcBorders>
          </w:tcPr>
          <w:p w:rsidR="00A6014E" w:rsidRDefault="00A6014E" w:rsidP="00A3487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Reliable with an excellent record of attendance, punctuality and flexibility when required</w:t>
            </w:r>
          </w:p>
        </w:tc>
        <w:tc>
          <w:tcPr>
            <w:tcW w:w="1096" w:type="dxa"/>
            <w:tcBorders>
              <w:top w:val="single" w:sz="4" w:space="0" w:color="95B3D7" w:themeColor="accent1" w:themeTint="99"/>
            </w:tcBorders>
            <w:vAlign w:val="center"/>
          </w:tcPr>
          <w:p w:rsidR="00A6014E" w:rsidRPr="00391171" w:rsidRDefault="00AC0251" w:rsidP="00F27B7E">
            <w:pPr>
              <w:jc w:val="center"/>
              <w:rPr>
                <w:b/>
                <w:color w:val="76923C" w:themeColor="accent3" w:themeShade="BF"/>
              </w:rPr>
            </w:pPr>
            <w:r w:rsidRPr="00391171">
              <w:rPr>
                <w:b/>
                <w:noProof/>
                <w:color w:val="76923C" w:themeColor="accent3" w:themeShade="BF"/>
                <w:lang w:eastAsia="en-GB"/>
              </w:rPr>
              <w:sym w:font="Wingdings" w:char="F0FC"/>
            </w:r>
          </w:p>
        </w:tc>
        <w:tc>
          <w:tcPr>
            <w:tcW w:w="1109" w:type="dxa"/>
            <w:tcBorders>
              <w:top w:val="single" w:sz="4" w:space="0" w:color="95B3D7" w:themeColor="accent1" w:themeTint="99"/>
            </w:tcBorders>
            <w:vAlign w:val="center"/>
          </w:tcPr>
          <w:p w:rsidR="00A6014E" w:rsidRPr="00391171" w:rsidRDefault="00A6014E" w:rsidP="00F27B7E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</w:p>
        </w:tc>
        <w:tc>
          <w:tcPr>
            <w:tcW w:w="1183" w:type="dxa"/>
            <w:tcBorders>
              <w:top w:val="single" w:sz="4" w:space="0" w:color="95B3D7" w:themeColor="accent1" w:themeTint="99"/>
            </w:tcBorders>
            <w:vAlign w:val="center"/>
          </w:tcPr>
          <w:p w:rsidR="00A6014E" w:rsidRPr="00AC0251" w:rsidRDefault="00AC0251" w:rsidP="00AC0251">
            <w:pPr>
              <w:jc w:val="center"/>
              <w:rPr>
                <w:b/>
                <w:noProof/>
                <w:color w:val="76923C" w:themeColor="accent3" w:themeShade="BF"/>
                <w:lang w:eastAsia="en-GB"/>
              </w:rPr>
            </w:pPr>
            <w:r w:rsidRPr="00AC0251">
              <w:rPr>
                <w:b/>
                <w:noProof/>
                <w:color w:val="76923C" w:themeColor="accent3" w:themeShade="BF"/>
                <w:lang w:eastAsia="en-GB"/>
              </w:rPr>
              <w:t>A/I</w:t>
            </w:r>
          </w:p>
        </w:tc>
      </w:tr>
    </w:tbl>
    <w:p w:rsidR="00A6014E" w:rsidRDefault="00A6014E" w:rsidP="00A6014E">
      <w:pPr>
        <w:contextualSpacing/>
        <w:rPr>
          <w:b/>
          <w:sz w:val="16"/>
          <w:szCs w:val="16"/>
        </w:rPr>
      </w:pPr>
    </w:p>
    <w:p w:rsidR="001D020C" w:rsidRDefault="00A6014E" w:rsidP="00B74295">
      <w:pPr>
        <w:tabs>
          <w:tab w:val="left" w:pos="1985"/>
        </w:tabs>
        <w:contextualSpacing/>
        <w:rPr>
          <w:b/>
        </w:rPr>
      </w:pPr>
      <w:r>
        <w:rPr>
          <w:b/>
        </w:rPr>
        <w:t>Assessment Key:</w:t>
      </w:r>
      <w:r>
        <w:rPr>
          <w:b/>
        </w:rPr>
        <w:tab/>
      </w:r>
      <w:r w:rsidRPr="00A6014E">
        <w:rPr>
          <w:b/>
          <w:color w:val="76923C" w:themeColor="accent3" w:themeShade="BF"/>
        </w:rPr>
        <w:t>I</w:t>
      </w:r>
      <w:r>
        <w:rPr>
          <w:b/>
        </w:rPr>
        <w:t xml:space="preserve"> - </w:t>
      </w:r>
      <w:r w:rsidRPr="00A6014E">
        <w:t>Interview</w:t>
      </w:r>
      <w:r>
        <w:rPr>
          <w:b/>
        </w:rPr>
        <w:tab/>
      </w:r>
      <w:r w:rsidRPr="00A6014E">
        <w:rPr>
          <w:b/>
          <w:color w:val="76923C" w:themeColor="accent3" w:themeShade="BF"/>
        </w:rPr>
        <w:t>A</w:t>
      </w:r>
      <w:r>
        <w:rPr>
          <w:b/>
        </w:rPr>
        <w:t xml:space="preserve"> - </w:t>
      </w:r>
      <w:r w:rsidRPr="00A6014E">
        <w:t>Application Form</w:t>
      </w:r>
    </w:p>
    <w:p w:rsidR="00A6014E" w:rsidRPr="001D020C" w:rsidRDefault="00A6014E" w:rsidP="001D020C">
      <w:pPr>
        <w:jc w:val="right"/>
      </w:pPr>
    </w:p>
    <w:sectPr w:rsidR="00A6014E" w:rsidRPr="001D020C" w:rsidSect="00B74295">
      <w:footerReference w:type="default" r:id="rId8"/>
      <w:headerReference w:type="first" r:id="rId9"/>
      <w:footerReference w:type="first" r:id="rId10"/>
      <w:pgSz w:w="11906" w:h="16838"/>
      <w:pgMar w:top="568" w:right="720" w:bottom="567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5F" w:rsidRDefault="001E375F" w:rsidP="00252EB5">
      <w:r>
        <w:separator/>
      </w:r>
    </w:p>
  </w:endnote>
  <w:endnote w:type="continuationSeparator" w:id="0">
    <w:p w:rsidR="001E375F" w:rsidRDefault="001E375F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17"/>
      <w:gridCol w:w="1559"/>
      <w:gridCol w:w="1276"/>
      <w:gridCol w:w="620"/>
      <w:gridCol w:w="1223"/>
      <w:gridCol w:w="914"/>
      <w:gridCol w:w="1068"/>
      <w:gridCol w:w="1068"/>
      <w:gridCol w:w="1061"/>
      <w:gridCol w:w="1076"/>
    </w:tblGrid>
    <w:tr w:rsidR="00CD5AB8" w:rsidRPr="00B74295" w:rsidTr="00255155">
      <w:trPr>
        <w:trHeight w:val="425"/>
      </w:trPr>
      <w:tc>
        <w:tcPr>
          <w:tcW w:w="817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Form</w:t>
          </w:r>
        </w:p>
      </w:tc>
      <w:tc>
        <w:tcPr>
          <w:tcW w:w="1559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rPr>
              <w:rFonts w:cstheme="minorBidi"/>
              <w:b/>
              <w:sz w:val="16"/>
            </w:rPr>
          </w:pPr>
          <w:r w:rsidRPr="00B74295">
            <w:rPr>
              <w:rFonts w:cstheme="minorBidi"/>
              <w:b/>
              <w:sz w:val="16"/>
            </w:rPr>
            <w:t>ADO/STAFF/01</w:t>
          </w:r>
        </w:p>
      </w:tc>
      <w:tc>
        <w:tcPr>
          <w:tcW w:w="1276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Originator</w:t>
          </w:r>
        </w:p>
      </w:tc>
      <w:tc>
        <w:tcPr>
          <w:tcW w:w="620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rPr>
              <w:rFonts w:cstheme="minorBidi"/>
              <w:b/>
              <w:sz w:val="16"/>
            </w:rPr>
          </w:pPr>
          <w:r>
            <w:rPr>
              <w:rFonts w:cstheme="minorBidi"/>
              <w:b/>
              <w:sz w:val="16"/>
            </w:rPr>
            <w:t>CAL</w:t>
          </w:r>
        </w:p>
      </w:tc>
      <w:tc>
        <w:tcPr>
          <w:tcW w:w="1223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Approved</w:t>
          </w:r>
        </w:p>
      </w:tc>
      <w:tc>
        <w:tcPr>
          <w:tcW w:w="914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rPr>
              <w:rFonts w:cstheme="minorBidi"/>
              <w:sz w:val="16"/>
            </w:rPr>
          </w:pPr>
          <w:r>
            <w:rPr>
              <w:rFonts w:cstheme="minorBidi"/>
              <w:sz w:val="16"/>
            </w:rPr>
            <w:t>S</w:t>
          </w:r>
          <w:r w:rsidRPr="00B74295">
            <w:rPr>
              <w:rFonts w:cstheme="minorBidi"/>
              <w:b/>
              <w:sz w:val="16"/>
            </w:rPr>
            <w:t>ST</w:t>
          </w:r>
        </w:p>
      </w:tc>
      <w:tc>
        <w:tcPr>
          <w:tcW w:w="1068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Issue</w:t>
          </w:r>
        </w:p>
      </w:tc>
      <w:tc>
        <w:tcPr>
          <w:tcW w:w="1068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rPr>
              <w:rFonts w:cstheme="minorBidi"/>
              <w:b/>
              <w:sz w:val="16"/>
            </w:rPr>
          </w:pPr>
          <w:r>
            <w:rPr>
              <w:rFonts w:cstheme="minorBidi"/>
              <w:b/>
              <w:sz w:val="16"/>
            </w:rPr>
            <w:t>1</w:t>
          </w:r>
        </w:p>
      </w:tc>
      <w:tc>
        <w:tcPr>
          <w:tcW w:w="1061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Date</w:t>
          </w:r>
        </w:p>
      </w:tc>
      <w:tc>
        <w:tcPr>
          <w:tcW w:w="1076" w:type="dxa"/>
        </w:tcPr>
        <w:p w:rsidR="00CD5AB8" w:rsidRPr="00B74295" w:rsidRDefault="00CD5AB8" w:rsidP="00CD5AB8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b/>
              <w:sz w:val="16"/>
            </w:rPr>
          </w:pPr>
          <w:r>
            <w:rPr>
              <w:rFonts w:cstheme="minorBidi"/>
              <w:b/>
              <w:sz w:val="16"/>
            </w:rPr>
            <w:t>06/09/2018</w:t>
          </w:r>
        </w:p>
      </w:tc>
    </w:tr>
  </w:tbl>
  <w:p w:rsidR="00CD5AB8" w:rsidRDefault="00CD5AB8" w:rsidP="00CD5AB8">
    <w:pPr>
      <w:pStyle w:val="Footer"/>
    </w:pPr>
  </w:p>
  <w:p w:rsidR="00CD5AB8" w:rsidRDefault="00CD5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17"/>
      <w:gridCol w:w="1559"/>
      <w:gridCol w:w="1276"/>
      <w:gridCol w:w="620"/>
      <w:gridCol w:w="1223"/>
      <w:gridCol w:w="914"/>
      <w:gridCol w:w="1068"/>
      <w:gridCol w:w="1068"/>
      <w:gridCol w:w="1061"/>
      <w:gridCol w:w="1076"/>
    </w:tblGrid>
    <w:tr w:rsidR="00B74295" w:rsidRPr="00B74295" w:rsidTr="00B74295">
      <w:trPr>
        <w:trHeight w:val="425"/>
      </w:trPr>
      <w:tc>
        <w:tcPr>
          <w:tcW w:w="817" w:type="dxa"/>
        </w:tcPr>
        <w:p w:rsidR="00B74295" w:rsidRPr="00B74295" w:rsidRDefault="00B74295" w:rsidP="00B74295">
          <w:pPr>
            <w:tabs>
              <w:tab w:val="center" w:pos="4513"/>
              <w:tab w:val="right" w:pos="9026"/>
            </w:tabs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Form</w:t>
          </w:r>
        </w:p>
      </w:tc>
      <w:tc>
        <w:tcPr>
          <w:tcW w:w="1559" w:type="dxa"/>
        </w:tcPr>
        <w:p w:rsidR="00B74295" w:rsidRPr="00B74295" w:rsidRDefault="00B74295" w:rsidP="00B74295">
          <w:pPr>
            <w:tabs>
              <w:tab w:val="center" w:pos="4513"/>
              <w:tab w:val="right" w:pos="9026"/>
            </w:tabs>
            <w:rPr>
              <w:rFonts w:cstheme="minorBidi"/>
              <w:b/>
              <w:sz w:val="16"/>
            </w:rPr>
          </w:pPr>
          <w:r w:rsidRPr="00B74295">
            <w:rPr>
              <w:rFonts w:cstheme="minorBidi"/>
              <w:b/>
              <w:sz w:val="16"/>
            </w:rPr>
            <w:t>ADO/STAFF/01</w:t>
          </w:r>
        </w:p>
      </w:tc>
      <w:tc>
        <w:tcPr>
          <w:tcW w:w="1276" w:type="dxa"/>
        </w:tcPr>
        <w:p w:rsidR="00B74295" w:rsidRPr="00B74295" w:rsidRDefault="00B74295" w:rsidP="00B74295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Originator</w:t>
          </w:r>
        </w:p>
      </w:tc>
      <w:tc>
        <w:tcPr>
          <w:tcW w:w="620" w:type="dxa"/>
        </w:tcPr>
        <w:p w:rsidR="00B74295" w:rsidRPr="00B74295" w:rsidRDefault="00CD5AB8" w:rsidP="00B74295">
          <w:pPr>
            <w:tabs>
              <w:tab w:val="center" w:pos="4513"/>
              <w:tab w:val="right" w:pos="9026"/>
            </w:tabs>
            <w:rPr>
              <w:rFonts w:cstheme="minorBidi"/>
              <w:b/>
              <w:sz w:val="16"/>
            </w:rPr>
          </w:pPr>
          <w:r>
            <w:rPr>
              <w:rFonts w:cstheme="minorBidi"/>
              <w:b/>
              <w:sz w:val="16"/>
            </w:rPr>
            <w:t>CAL</w:t>
          </w:r>
        </w:p>
      </w:tc>
      <w:tc>
        <w:tcPr>
          <w:tcW w:w="1223" w:type="dxa"/>
        </w:tcPr>
        <w:p w:rsidR="00B74295" w:rsidRPr="00B74295" w:rsidRDefault="00B74295" w:rsidP="00B74295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Approved</w:t>
          </w:r>
        </w:p>
      </w:tc>
      <w:tc>
        <w:tcPr>
          <w:tcW w:w="914" w:type="dxa"/>
        </w:tcPr>
        <w:p w:rsidR="00B74295" w:rsidRPr="00B74295" w:rsidRDefault="00CD5AB8" w:rsidP="00B74295">
          <w:pPr>
            <w:tabs>
              <w:tab w:val="center" w:pos="4513"/>
              <w:tab w:val="right" w:pos="9026"/>
            </w:tabs>
            <w:rPr>
              <w:rFonts w:cstheme="minorBidi"/>
              <w:sz w:val="16"/>
            </w:rPr>
          </w:pPr>
          <w:r>
            <w:rPr>
              <w:rFonts w:cstheme="minorBidi"/>
              <w:sz w:val="16"/>
            </w:rPr>
            <w:t>S</w:t>
          </w:r>
          <w:r w:rsidR="00B74295" w:rsidRPr="00B74295">
            <w:rPr>
              <w:rFonts w:cstheme="minorBidi"/>
              <w:b/>
              <w:sz w:val="16"/>
            </w:rPr>
            <w:t>ST</w:t>
          </w:r>
        </w:p>
      </w:tc>
      <w:tc>
        <w:tcPr>
          <w:tcW w:w="1068" w:type="dxa"/>
        </w:tcPr>
        <w:p w:rsidR="00B74295" w:rsidRPr="00B74295" w:rsidRDefault="00B74295" w:rsidP="00B74295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Issue</w:t>
          </w:r>
        </w:p>
      </w:tc>
      <w:tc>
        <w:tcPr>
          <w:tcW w:w="1068" w:type="dxa"/>
        </w:tcPr>
        <w:p w:rsidR="00B74295" w:rsidRPr="00B74295" w:rsidRDefault="00CD5AB8" w:rsidP="00B74295">
          <w:pPr>
            <w:tabs>
              <w:tab w:val="center" w:pos="4513"/>
              <w:tab w:val="right" w:pos="9026"/>
            </w:tabs>
            <w:rPr>
              <w:rFonts w:cstheme="minorBidi"/>
              <w:b/>
              <w:sz w:val="16"/>
            </w:rPr>
          </w:pPr>
          <w:r>
            <w:rPr>
              <w:rFonts w:cstheme="minorBidi"/>
              <w:b/>
              <w:sz w:val="16"/>
            </w:rPr>
            <w:t>1</w:t>
          </w:r>
        </w:p>
      </w:tc>
      <w:tc>
        <w:tcPr>
          <w:tcW w:w="1061" w:type="dxa"/>
        </w:tcPr>
        <w:p w:rsidR="00B74295" w:rsidRPr="00B74295" w:rsidRDefault="00B74295" w:rsidP="00B74295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sz w:val="16"/>
            </w:rPr>
          </w:pPr>
          <w:r w:rsidRPr="00B74295">
            <w:rPr>
              <w:rFonts w:cstheme="minorBidi"/>
              <w:sz w:val="16"/>
            </w:rPr>
            <w:t>Date</w:t>
          </w:r>
        </w:p>
      </w:tc>
      <w:tc>
        <w:tcPr>
          <w:tcW w:w="1076" w:type="dxa"/>
        </w:tcPr>
        <w:p w:rsidR="00B74295" w:rsidRPr="00B74295" w:rsidRDefault="00CD5AB8" w:rsidP="001D020C">
          <w:pPr>
            <w:tabs>
              <w:tab w:val="center" w:pos="4513"/>
              <w:tab w:val="right" w:pos="9026"/>
            </w:tabs>
            <w:jc w:val="right"/>
            <w:rPr>
              <w:rFonts w:cstheme="minorBidi"/>
              <w:b/>
              <w:sz w:val="16"/>
            </w:rPr>
          </w:pPr>
          <w:r>
            <w:rPr>
              <w:rFonts w:cstheme="minorBidi"/>
              <w:b/>
              <w:sz w:val="16"/>
            </w:rPr>
            <w:t>06/09/2018</w:t>
          </w:r>
        </w:p>
      </w:tc>
    </w:tr>
  </w:tbl>
  <w:p w:rsidR="00B74295" w:rsidRDefault="00B74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5F" w:rsidRDefault="001E375F" w:rsidP="00252EB5">
      <w:r>
        <w:separator/>
      </w:r>
    </w:p>
  </w:footnote>
  <w:footnote w:type="continuationSeparator" w:id="0">
    <w:p w:rsidR="001E375F" w:rsidRDefault="001E375F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380"/>
      <w:gridCol w:w="1086"/>
    </w:tblGrid>
    <w:tr w:rsidR="00F27B7E" w:rsidTr="00D37732">
      <w:trPr>
        <w:trHeight w:val="562"/>
      </w:trPr>
      <w:tc>
        <w:tcPr>
          <w:tcW w:w="9686" w:type="dxa"/>
          <w:tcBorders>
            <w:bottom w:val="single" w:sz="4" w:space="0" w:color="365F91" w:themeColor="accent1" w:themeShade="BF"/>
          </w:tcBorders>
          <w:vAlign w:val="center"/>
        </w:tcPr>
        <w:p w:rsidR="00F27B7E" w:rsidRPr="00252EB5" w:rsidRDefault="00F27B7E" w:rsidP="00D37732">
          <w:pPr>
            <w:pStyle w:val="Header"/>
            <w:rPr>
              <w:rFonts w:ascii="Arial Black" w:hAnsi="Arial Black"/>
              <w:b/>
              <w:color w:val="365F91" w:themeColor="accent1" w:themeShade="BF"/>
              <w:sz w:val="32"/>
              <w:szCs w:val="32"/>
            </w:rPr>
          </w:pPr>
          <w:r w:rsidRPr="00252EB5">
            <w:rPr>
              <w:rFonts w:ascii="Arial Black" w:hAnsi="Arial Black"/>
              <w:b/>
              <w:color w:val="365F91" w:themeColor="accent1" w:themeShade="BF"/>
              <w:sz w:val="32"/>
              <w:szCs w:val="32"/>
            </w:rPr>
            <w:t>Brooke Weston</w:t>
          </w:r>
        </w:p>
      </w:tc>
      <w:tc>
        <w:tcPr>
          <w:tcW w:w="996" w:type="dxa"/>
          <w:vMerge w:val="restart"/>
          <w:vAlign w:val="center"/>
        </w:tcPr>
        <w:p w:rsidR="00F27B7E" w:rsidRDefault="00F27B7E" w:rsidP="00D37732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533400" cy="533400"/>
                <wp:effectExtent l="19050" t="0" r="0" b="0"/>
                <wp:docPr id="1" name="Picture 0" descr="BW Logo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W Logo 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737" cy="534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27B7E" w:rsidTr="00D37732">
      <w:trPr>
        <w:trHeight w:val="276"/>
      </w:trPr>
      <w:tc>
        <w:tcPr>
          <w:tcW w:w="9686" w:type="dxa"/>
          <w:tcBorders>
            <w:top w:val="single" w:sz="4" w:space="0" w:color="365F91" w:themeColor="accent1" w:themeShade="BF"/>
          </w:tcBorders>
          <w:vAlign w:val="center"/>
        </w:tcPr>
        <w:p w:rsidR="00F27B7E" w:rsidRPr="00252EB5" w:rsidRDefault="00F27B7E" w:rsidP="00D37732">
          <w:pPr>
            <w:pStyle w:val="Header"/>
          </w:pPr>
          <w:r w:rsidRPr="00252EB5">
            <w:rPr>
              <w:sz w:val="18"/>
            </w:rPr>
            <w:t xml:space="preserve">Coomb Road, Great Oakley, Corby, Northants, NN18 8LA  </w:t>
          </w:r>
          <w:r w:rsidRPr="00252EB5">
            <w:rPr>
              <w:b/>
              <w:sz w:val="18"/>
            </w:rPr>
            <w:t>t</w:t>
          </w:r>
          <w:r w:rsidRPr="00252EB5">
            <w:rPr>
              <w:sz w:val="18"/>
            </w:rPr>
            <w:t xml:space="preserve"> 01536 396366  </w:t>
          </w:r>
          <w:r w:rsidRPr="00252EB5">
            <w:rPr>
              <w:b/>
              <w:sz w:val="18"/>
            </w:rPr>
            <w:t xml:space="preserve">f  </w:t>
          </w:r>
          <w:r w:rsidRPr="00252EB5">
            <w:rPr>
              <w:sz w:val="18"/>
            </w:rPr>
            <w:t xml:space="preserve">01536 396867  </w:t>
          </w:r>
          <w:r w:rsidRPr="00252EB5">
            <w:rPr>
              <w:b/>
              <w:sz w:val="18"/>
            </w:rPr>
            <w:t>e</w:t>
          </w:r>
          <w:r w:rsidRPr="00252EB5">
            <w:rPr>
              <w:sz w:val="18"/>
            </w:rPr>
            <w:t xml:space="preserve"> enquiries@brookeweston.org</w:t>
          </w:r>
        </w:p>
      </w:tc>
      <w:tc>
        <w:tcPr>
          <w:tcW w:w="996" w:type="dxa"/>
          <w:vMerge/>
          <w:vAlign w:val="center"/>
        </w:tcPr>
        <w:p w:rsidR="00F27B7E" w:rsidRDefault="00F27B7E" w:rsidP="00D37732">
          <w:pPr>
            <w:pStyle w:val="Header"/>
          </w:pPr>
        </w:p>
      </w:tc>
    </w:tr>
  </w:tbl>
  <w:p w:rsidR="00F27B7E" w:rsidRDefault="00F2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0037"/>
    <w:multiLevelType w:val="hybridMultilevel"/>
    <w:tmpl w:val="D56ACF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65767"/>
    <w:multiLevelType w:val="hybridMultilevel"/>
    <w:tmpl w:val="AA0C01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10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3"/>
  </w:num>
  <w:num w:numId="5">
    <w:abstractNumId w:val="14"/>
  </w:num>
  <w:num w:numId="6">
    <w:abstractNumId w:val="3"/>
  </w:num>
  <w:num w:numId="7">
    <w:abstractNumId w:val="0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BF"/>
    <w:rsid w:val="000075F9"/>
    <w:rsid w:val="00025D27"/>
    <w:rsid w:val="00034DD4"/>
    <w:rsid w:val="000C6711"/>
    <w:rsid w:val="000E7EF3"/>
    <w:rsid w:val="001C6CBE"/>
    <w:rsid w:val="001D020C"/>
    <w:rsid w:val="001E375F"/>
    <w:rsid w:val="001F0B62"/>
    <w:rsid w:val="00201F12"/>
    <w:rsid w:val="002159CA"/>
    <w:rsid w:val="00221BC5"/>
    <w:rsid w:val="00237AE7"/>
    <w:rsid w:val="00252EB5"/>
    <w:rsid w:val="002570AF"/>
    <w:rsid w:val="002951BD"/>
    <w:rsid w:val="00297891"/>
    <w:rsid w:val="002D0B1C"/>
    <w:rsid w:val="002F4E37"/>
    <w:rsid w:val="00384CCA"/>
    <w:rsid w:val="00391171"/>
    <w:rsid w:val="003F6364"/>
    <w:rsid w:val="003F751A"/>
    <w:rsid w:val="00407726"/>
    <w:rsid w:val="00496A28"/>
    <w:rsid w:val="004E0F59"/>
    <w:rsid w:val="004E55CA"/>
    <w:rsid w:val="00511E5D"/>
    <w:rsid w:val="00586DDC"/>
    <w:rsid w:val="006577C9"/>
    <w:rsid w:val="00663034"/>
    <w:rsid w:val="006C1FAF"/>
    <w:rsid w:val="006C5090"/>
    <w:rsid w:val="006C733F"/>
    <w:rsid w:val="00717339"/>
    <w:rsid w:val="007474F0"/>
    <w:rsid w:val="007A40D4"/>
    <w:rsid w:val="007B7E78"/>
    <w:rsid w:val="007F18E1"/>
    <w:rsid w:val="00812195"/>
    <w:rsid w:val="008453BE"/>
    <w:rsid w:val="00857181"/>
    <w:rsid w:val="0096734D"/>
    <w:rsid w:val="009901B5"/>
    <w:rsid w:val="009B2697"/>
    <w:rsid w:val="009C1030"/>
    <w:rsid w:val="009F1E8B"/>
    <w:rsid w:val="009F76BF"/>
    <w:rsid w:val="00A22EA5"/>
    <w:rsid w:val="00A3487D"/>
    <w:rsid w:val="00A3748D"/>
    <w:rsid w:val="00A6014E"/>
    <w:rsid w:val="00A61F3E"/>
    <w:rsid w:val="00A84955"/>
    <w:rsid w:val="00AA31FC"/>
    <w:rsid w:val="00AC0251"/>
    <w:rsid w:val="00AC6605"/>
    <w:rsid w:val="00B23C35"/>
    <w:rsid w:val="00B40FDB"/>
    <w:rsid w:val="00B74295"/>
    <w:rsid w:val="00CA1D3F"/>
    <w:rsid w:val="00CB2423"/>
    <w:rsid w:val="00CC4E52"/>
    <w:rsid w:val="00CD5AB8"/>
    <w:rsid w:val="00CE70BC"/>
    <w:rsid w:val="00D73EAA"/>
    <w:rsid w:val="00D75D36"/>
    <w:rsid w:val="00D8115F"/>
    <w:rsid w:val="00D94017"/>
    <w:rsid w:val="00DD56E4"/>
    <w:rsid w:val="00DE1146"/>
    <w:rsid w:val="00E10ED9"/>
    <w:rsid w:val="00E25D4D"/>
    <w:rsid w:val="00E50550"/>
    <w:rsid w:val="00EB1DC6"/>
    <w:rsid w:val="00EF46B7"/>
    <w:rsid w:val="00F27B7E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D05B"/>
  <w15:docId w15:val="{3008766A-E0EC-4C0D-BB0F-04D032A3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DB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D1B9-B753-46FA-883C-BCFA9924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W. McGown</dc:creator>
  <cp:lastModifiedBy>Claire Allsopp</cp:lastModifiedBy>
  <cp:revision>2</cp:revision>
  <cp:lastPrinted>2018-09-06T08:28:00Z</cp:lastPrinted>
  <dcterms:created xsi:type="dcterms:W3CDTF">2018-09-06T08:33:00Z</dcterms:created>
  <dcterms:modified xsi:type="dcterms:W3CDTF">2018-09-06T08:33:00Z</dcterms:modified>
</cp:coreProperties>
</file>