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rPr>
      </w:pPr>
      <w:r w:rsidRPr="00F450BF">
        <w:rPr>
          <w:rFonts w:eastAsiaTheme="minorHAnsi" w:cs="Arial"/>
        </w:rPr>
        <w:t>Dear applicant,</w:t>
      </w:r>
    </w:p>
    <w:p w:rsidR="00BA16DF" w:rsidRPr="00CA3B9A" w:rsidRDefault="008F762F" w:rsidP="00BA16DF">
      <w:pPr>
        <w:spacing w:after="200" w:line="276" w:lineRule="auto"/>
        <w:rPr>
          <w:rFonts w:cs="Arial"/>
          <w:b/>
          <w:sz w:val="24"/>
          <w:szCs w:val="24"/>
          <w:lang w:eastAsia="en-GB"/>
        </w:rPr>
      </w:pPr>
      <w:r>
        <w:rPr>
          <w:rFonts w:cs="Arial"/>
          <w:b/>
          <w:sz w:val="24"/>
          <w:szCs w:val="24"/>
          <w:lang w:eastAsia="en-GB"/>
        </w:rPr>
        <w:t>Teacher of Psychology</w:t>
      </w:r>
      <w:r w:rsidR="00CA06AE">
        <w:rPr>
          <w:rFonts w:cs="Arial"/>
          <w:b/>
          <w:sz w:val="24"/>
          <w:szCs w:val="24"/>
          <w:lang w:eastAsia="en-GB"/>
        </w:rPr>
        <w:t xml:space="preserve"> – Fixed Term Maternity Cover</w:t>
      </w:r>
    </w:p>
    <w:p w:rsidR="00BA16DF" w:rsidRPr="00F450BF" w:rsidRDefault="00BA16DF" w:rsidP="00BA16DF">
      <w:pPr>
        <w:spacing w:after="200" w:line="276" w:lineRule="auto"/>
        <w:rPr>
          <w:rFonts w:eastAsiaTheme="minorHAnsi" w:cs="Arial"/>
        </w:rPr>
      </w:pPr>
      <w:r w:rsidRPr="00F450BF">
        <w:rPr>
          <w:rFonts w:eastAsiaTheme="minorHAnsi" w:cs="Arial"/>
        </w:rPr>
        <w:t>Thank you for showing an interest in our College.  I hope you find the in</w:t>
      </w:r>
      <w:r>
        <w:rPr>
          <w:rFonts w:eastAsiaTheme="minorHAnsi" w:cs="Arial"/>
        </w:rPr>
        <w:t>form</w:t>
      </w:r>
      <w:r w:rsidRPr="00F450BF">
        <w:rPr>
          <w:rFonts w:eastAsiaTheme="minorHAnsi" w:cs="Arial"/>
        </w:rPr>
        <w:t>ation about this post exciting and that it encourages you to apply.</w:t>
      </w:r>
    </w:p>
    <w:p w:rsidR="00BA16DF" w:rsidRPr="00F450BF" w:rsidRDefault="00BA16DF" w:rsidP="00BA16DF">
      <w:pPr>
        <w:spacing w:after="200" w:line="276" w:lineRule="auto"/>
        <w:rPr>
          <w:rFonts w:eastAsiaTheme="minorHAnsi" w:cs="Arial"/>
        </w:rPr>
      </w:pPr>
      <w:r w:rsidRPr="00F450BF">
        <w:rPr>
          <w:rFonts w:eastAsiaTheme="minorHAnsi" w:cs="Arial"/>
        </w:rPr>
        <w:t xml:space="preserve">We are absolutely committed to our vision, and determined to create an outstanding College through all members of our College community working hard to achieve it.  With an ethos based on aspiration and achievement, Newcastle Sixth </w:t>
      </w:r>
      <w:r>
        <w:rPr>
          <w:rFonts w:eastAsiaTheme="minorHAnsi" w:cs="Arial"/>
        </w:rPr>
        <w:t>Form</w:t>
      </w:r>
      <w:r w:rsidRPr="00F450BF">
        <w:rPr>
          <w:rFonts w:eastAsiaTheme="minorHAnsi" w:cs="Arial"/>
        </w:rPr>
        <w:t xml:space="preserve"> College will provide the first choice for academic sixth </w:t>
      </w:r>
      <w:r w:rsidR="00DE66A4">
        <w:rPr>
          <w:rFonts w:eastAsiaTheme="minorHAnsi" w:cs="Arial"/>
        </w:rPr>
        <w:t>f</w:t>
      </w:r>
      <w:r>
        <w:rPr>
          <w:rFonts w:eastAsiaTheme="minorHAnsi" w:cs="Arial"/>
        </w:rPr>
        <w:t>orm</w:t>
      </w:r>
      <w:r w:rsidRPr="00F450BF">
        <w:rPr>
          <w:rFonts w:eastAsiaTheme="minorHAnsi" w:cs="Arial"/>
        </w:rPr>
        <w:t xml:space="preserve"> education in the region.  Through high quality teaching and learning in an exciting, dynamic and supportive environment, we will enable our students to realise their potential.  If you share this vision, and believe that you share our commitment to making this College a great place to work and learn, I look forward to receiving your application.</w:t>
      </w:r>
    </w:p>
    <w:p w:rsidR="00BA16DF" w:rsidRPr="00F450BF" w:rsidRDefault="00BA16DF" w:rsidP="00BA16DF">
      <w:pPr>
        <w:spacing w:after="200" w:line="276" w:lineRule="auto"/>
        <w:rPr>
          <w:rFonts w:eastAsiaTheme="minorHAnsi" w:cs="Arial"/>
        </w:rPr>
      </w:pPr>
      <w:r>
        <w:rPr>
          <w:rFonts w:eastAsiaTheme="minorHAnsi" w:cs="Arial"/>
        </w:rPr>
        <w:t>As a S</w:t>
      </w:r>
      <w:r w:rsidRPr="00F450BF">
        <w:rPr>
          <w:rFonts w:eastAsiaTheme="minorHAnsi" w:cs="Arial"/>
        </w:rPr>
        <w:t xml:space="preserve">ixth </w:t>
      </w:r>
      <w:r>
        <w:rPr>
          <w:rFonts w:eastAsiaTheme="minorHAnsi" w:cs="Arial"/>
        </w:rPr>
        <w:t>Form C</w:t>
      </w:r>
      <w:r w:rsidRPr="00F450BF">
        <w:rPr>
          <w:rFonts w:eastAsiaTheme="minorHAnsi" w:cs="Arial"/>
        </w:rPr>
        <w:t xml:space="preserve">ollege, we work exclusively with school leavers to support them in their progression to university or into work.  </w:t>
      </w:r>
      <w:r>
        <w:rPr>
          <w:rFonts w:cs="Arial"/>
        </w:rPr>
        <w:t>This post is for a teacher of</w:t>
      </w:r>
      <w:r w:rsidR="008F762F">
        <w:rPr>
          <w:rFonts w:cs="Arial"/>
        </w:rPr>
        <w:t xml:space="preserve"> Psychology</w:t>
      </w:r>
      <w:r>
        <w:rPr>
          <w:rFonts w:cs="Arial"/>
        </w:rPr>
        <w:t xml:space="preserve">.  We have a </w:t>
      </w:r>
      <w:r w:rsidR="00FC49EF">
        <w:rPr>
          <w:rFonts w:cs="Arial"/>
        </w:rPr>
        <w:t xml:space="preserve">very large </w:t>
      </w:r>
      <w:r>
        <w:rPr>
          <w:rFonts w:cs="Arial"/>
        </w:rPr>
        <w:t xml:space="preserve">number of students involved in the study of </w:t>
      </w:r>
      <w:r w:rsidR="008F762F">
        <w:rPr>
          <w:rFonts w:cs="Arial"/>
        </w:rPr>
        <w:t xml:space="preserve">Psychology </w:t>
      </w:r>
      <w:r w:rsidR="007956D6">
        <w:rPr>
          <w:rFonts w:cs="Arial"/>
        </w:rPr>
        <w:t xml:space="preserve">(Edexcel specification) </w:t>
      </w:r>
      <w:r w:rsidR="00FC49EF">
        <w:rPr>
          <w:rFonts w:cs="Arial"/>
        </w:rPr>
        <w:t>wh</w:t>
      </w:r>
      <w:r w:rsidR="008F762F">
        <w:rPr>
          <w:rFonts w:cs="Arial"/>
        </w:rPr>
        <w:t xml:space="preserve">ich is always a popular option at </w:t>
      </w:r>
      <w:r w:rsidR="00FC49EF">
        <w:rPr>
          <w:rFonts w:cs="Arial"/>
        </w:rPr>
        <w:t>A level</w:t>
      </w:r>
      <w:r>
        <w:rPr>
          <w:rFonts w:cs="Arial"/>
        </w:rPr>
        <w:t xml:space="preserve">.  </w:t>
      </w:r>
      <w:r w:rsidR="008F762F">
        <w:rPr>
          <w:rFonts w:cs="Arial"/>
        </w:rPr>
        <w:t>A level Psychology</w:t>
      </w:r>
      <w:r w:rsidR="00856A33">
        <w:rPr>
          <w:rFonts w:cs="Arial"/>
        </w:rPr>
        <w:t xml:space="preserve"> results are</w:t>
      </w:r>
      <w:r w:rsidR="005D24D5">
        <w:rPr>
          <w:rFonts w:cs="Arial"/>
        </w:rPr>
        <w:t xml:space="preserve"> </w:t>
      </w:r>
      <w:r w:rsidR="008F762F">
        <w:rPr>
          <w:rFonts w:cs="Arial"/>
        </w:rPr>
        <w:t>improving</w:t>
      </w:r>
      <w:r w:rsidR="005D24D5">
        <w:rPr>
          <w:rFonts w:cs="Arial"/>
        </w:rPr>
        <w:t xml:space="preserve"> and we are looking for an outstanding teacher to help continue this trend and generate further improvements in value added</w:t>
      </w:r>
      <w:r>
        <w:rPr>
          <w:rFonts w:cs="Arial"/>
        </w:rPr>
        <w:t xml:space="preserve">.  </w:t>
      </w:r>
      <w:r w:rsidR="00CA06AE">
        <w:rPr>
          <w:rFonts w:cs="Arial"/>
        </w:rPr>
        <w:t xml:space="preserve">We also offer GCSE Psychology as an option for students on the Access to Level 3 programme. We are </w:t>
      </w:r>
      <w:r>
        <w:rPr>
          <w:rFonts w:cs="Arial"/>
        </w:rPr>
        <w:t xml:space="preserve">keen for all our teachers to be involved in our wider enrichment programme, and we look forward to hearing how you would be able to contribute to this.  </w:t>
      </w:r>
      <w:bookmarkStart w:id="0" w:name="_GoBack"/>
      <w:bookmarkEnd w:id="0"/>
    </w:p>
    <w:p w:rsidR="00BA16DF" w:rsidRPr="00F450BF" w:rsidRDefault="00BA16DF" w:rsidP="00BA16DF">
      <w:pPr>
        <w:spacing w:after="200" w:line="276" w:lineRule="auto"/>
        <w:rPr>
          <w:rFonts w:eastAsiaTheme="minorHAnsi" w:cs="Arial"/>
        </w:rPr>
      </w:pPr>
      <w:r w:rsidRPr="00F450BF">
        <w:rPr>
          <w:rFonts w:eastAsiaTheme="minorHAnsi" w:cs="Arial"/>
        </w:rPr>
        <w:t>I hope that you will visit our website to find out more about the College, and if you wish to visit us to look around in</w:t>
      </w:r>
      <w:r>
        <w:rPr>
          <w:rFonts w:eastAsiaTheme="minorHAnsi" w:cs="Arial"/>
        </w:rPr>
        <w:t>form</w:t>
      </w:r>
      <w:r w:rsidRPr="00F450BF">
        <w:rPr>
          <w:rFonts w:eastAsiaTheme="minorHAnsi" w:cs="Arial"/>
        </w:rPr>
        <w:t>ally we would welcome that.  If you would like to arran</w:t>
      </w:r>
      <w:r>
        <w:rPr>
          <w:rFonts w:eastAsiaTheme="minorHAnsi" w:cs="Arial"/>
        </w:rPr>
        <w:t>ge a visit, please contact</w:t>
      </w:r>
      <w:r w:rsidRPr="00F450BF">
        <w:rPr>
          <w:rFonts w:eastAsiaTheme="minorHAnsi" w:cs="Arial"/>
        </w:rPr>
        <w:t xml:space="preserve"> </w:t>
      </w:r>
      <w:r w:rsidR="00AB7D27">
        <w:rPr>
          <w:rFonts w:eastAsiaTheme="minorHAnsi" w:cs="Arial"/>
        </w:rPr>
        <w:t>my PA</w:t>
      </w:r>
      <w:r w:rsidRPr="00F450BF">
        <w:rPr>
          <w:rFonts w:eastAsiaTheme="minorHAnsi" w:cs="Arial"/>
        </w:rPr>
        <w:t xml:space="preserve"> on 0191 226 6225.</w:t>
      </w:r>
    </w:p>
    <w:p w:rsidR="00BA16DF" w:rsidRPr="00F450BF" w:rsidRDefault="00BA16DF" w:rsidP="00BA16DF">
      <w:pPr>
        <w:spacing w:after="200" w:line="276" w:lineRule="auto"/>
        <w:rPr>
          <w:rFonts w:eastAsiaTheme="minorHAnsi" w:cs="Arial"/>
        </w:rPr>
      </w:pPr>
      <w:r w:rsidRPr="00F450BF">
        <w:rPr>
          <w:rFonts w:eastAsiaTheme="minorHAnsi" w:cs="Arial"/>
        </w:rPr>
        <w:t>Yours faithfully,</w:t>
      </w: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asciiTheme="minorHAnsi" w:eastAsiaTheme="minorHAnsi" w:hAnsiTheme="minorHAnsi" w:cstheme="minorBidi"/>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r w:rsidRPr="00F450BF">
        <w:rPr>
          <w:rFonts w:eastAsiaTheme="minorHAnsi" w:cs="Arial"/>
          <w:b/>
        </w:rPr>
        <w:br/>
        <w:t>Principal</w:t>
      </w:r>
    </w:p>
    <w:p w:rsidR="00BA16DF" w:rsidRDefault="00BA16DF" w:rsidP="00BA16DF">
      <w:pPr>
        <w:spacing w:after="200" w:line="276" w:lineRule="auto"/>
        <w:rPr>
          <w:rFonts w:cs="Arial"/>
          <w:bCs/>
          <w:sz w:val="24"/>
          <w:szCs w:val="24"/>
        </w:rPr>
      </w:pP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BA16DF">
      <w:pPr>
        <w:tabs>
          <w:tab w:val="left" w:pos="0"/>
          <w:tab w:val="left" w:pos="142"/>
        </w:tabs>
        <w:spacing w:before="140" w:after="140"/>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BA16DF" w:rsidRPr="00F450BF" w:rsidRDefault="00BA16DF" w:rsidP="00BA16DF">
      <w:pPr>
        <w:spacing w:before="140" w:after="140"/>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staff will share in these values.</w:t>
      </w:r>
    </w:p>
    <w:p w:rsidR="00BA16DF" w:rsidRPr="00F450BF" w:rsidRDefault="00BA16DF" w:rsidP="00BA16DF">
      <w:pPr>
        <w:spacing w:before="140" w:after="140"/>
        <w:rPr>
          <w:rFonts w:cs="Arial"/>
          <w:b/>
          <w:color w:val="57A639"/>
          <w:sz w:val="12"/>
          <w:szCs w:val="24"/>
          <w:lang w:eastAsia="en-GB"/>
        </w:rPr>
      </w:pPr>
    </w:p>
    <w:p w:rsidR="00BA16DF" w:rsidRPr="00F450BF" w:rsidRDefault="005D24D5" w:rsidP="00BA16DF">
      <w:pPr>
        <w:spacing w:before="140" w:after="140"/>
        <w:rPr>
          <w:rFonts w:cs="Arial"/>
          <w:color w:val="57A639"/>
          <w:sz w:val="24"/>
          <w:szCs w:val="24"/>
          <w:lang w:eastAsia="en-GB"/>
        </w:rPr>
      </w:pPr>
      <w:r>
        <w:rPr>
          <w:rFonts w:cs="Arial"/>
          <w:b/>
          <w:color w:val="57A639"/>
          <w:sz w:val="24"/>
          <w:szCs w:val="24"/>
          <w:lang w:eastAsia="en-GB"/>
        </w:rPr>
        <w:t xml:space="preserve">Social Sciences </w:t>
      </w:r>
      <w:r w:rsidR="00BA16DF" w:rsidRPr="00F450BF">
        <w:rPr>
          <w:rFonts w:cs="Arial"/>
          <w:b/>
          <w:color w:val="57A639"/>
          <w:sz w:val="24"/>
          <w:szCs w:val="24"/>
          <w:lang w:eastAsia="en-GB"/>
        </w:rPr>
        <w:t>Department</w:t>
      </w:r>
    </w:p>
    <w:p w:rsidR="00A4392A" w:rsidRPr="00A4392A" w:rsidRDefault="00A4392A" w:rsidP="00A4392A">
      <w:pPr>
        <w:spacing w:after="200"/>
        <w:rPr>
          <w:rFonts w:eastAsiaTheme="minorHAnsi" w:cs="Arial"/>
        </w:rPr>
      </w:pPr>
      <w:r w:rsidRPr="00A4392A">
        <w:rPr>
          <w:rFonts w:eastAsiaTheme="minorHAnsi" w:cs="Arial"/>
        </w:rPr>
        <w:t xml:space="preserve">The Social Sciences department at Newcastle Sixth Form College takes an active approach to teaching and learning, ensuring that students are fully immersed in the current affairs and social concerns of today.  Lessons are reinforced by a range of interactive resources as well as high profile guest speakers from all corners of society.  Students are also encouraged to make themselves heard in public and have a number of opportunities to air their opinions.  </w:t>
      </w:r>
    </w:p>
    <w:p w:rsidR="00A4392A" w:rsidRDefault="00A4392A" w:rsidP="00A4392A">
      <w:pPr>
        <w:rPr>
          <w:rFonts w:cs="Arial"/>
        </w:rPr>
      </w:pPr>
      <w:r w:rsidRPr="00A4392A">
        <w:rPr>
          <w:rFonts w:eastAsiaTheme="minorHAnsi" w:cs="Arial"/>
        </w:rPr>
        <w:t>The department delive</w:t>
      </w:r>
      <w:r w:rsidR="008F762F">
        <w:rPr>
          <w:rFonts w:eastAsiaTheme="minorHAnsi" w:cs="Arial"/>
        </w:rPr>
        <w:t>rs qualifications in Psychology and</w:t>
      </w:r>
      <w:r w:rsidRPr="00A4392A">
        <w:rPr>
          <w:rFonts w:eastAsiaTheme="minorHAnsi" w:cs="Arial"/>
        </w:rPr>
        <w:t xml:space="preserve"> Sociology.  This is a large and diverse department, and staff strive to make their lessons fun and relevant, preparing students for the rigours of their final examinations</w:t>
      </w:r>
    </w:p>
    <w:p w:rsidR="00BA16DF" w:rsidRPr="00A4392A" w:rsidRDefault="00BA16DF" w:rsidP="00A4392A">
      <w:pPr>
        <w:rPr>
          <w:rFonts w:cs="Arial"/>
        </w:rPr>
      </w:pPr>
      <w:r w:rsidRPr="00740EF4">
        <w:rPr>
          <w:rFonts w:cs="Arial"/>
        </w:rPr>
        <w:t>.</w:t>
      </w: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BA16DF">
      <w:pPr>
        <w:spacing w:before="140" w:after="140"/>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BA16DF">
      <w:pPr>
        <w:spacing w:before="140" w:after="140"/>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BA16DF">
      <w:pPr>
        <w:spacing w:before="140" w:after="140"/>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BA16DF">
      <w:pPr>
        <w:keepNext/>
        <w:keepLines/>
        <w:spacing w:before="120" w:after="240" w:line="276" w:lineRule="auto"/>
        <w:outlineLvl w:val="5"/>
        <w:rPr>
          <w:rFonts w:asciiTheme="majorHAnsi" w:eastAsiaTheme="majorEastAsia" w:hAnsiTheme="majorHAnsi" w:cstheme="majorBidi"/>
          <w:i/>
          <w:iCs/>
          <w:color w:val="243F60" w:themeColor="accent1" w:themeShade="7F"/>
        </w:rPr>
      </w:pPr>
    </w:p>
    <w:p w:rsidR="00BA16DF" w:rsidRDefault="00BA16DF" w:rsidP="00BA16DF"/>
    <w:p w:rsidR="001D516F" w:rsidRDefault="00CA06AE"/>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54CEB"/>
    <w:rsid w:val="00377132"/>
    <w:rsid w:val="003840E5"/>
    <w:rsid w:val="005D24D5"/>
    <w:rsid w:val="007956D6"/>
    <w:rsid w:val="00856A33"/>
    <w:rsid w:val="00857089"/>
    <w:rsid w:val="008F762F"/>
    <w:rsid w:val="00A4392A"/>
    <w:rsid w:val="00AB7D27"/>
    <w:rsid w:val="00BA16DF"/>
    <w:rsid w:val="00BA7160"/>
    <w:rsid w:val="00CA06AE"/>
    <w:rsid w:val="00DE66A4"/>
    <w:rsid w:val="00F31011"/>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EF9"/>
  <w15:docId w15:val="{F1EAB4EA-EFBE-46F7-9A67-E022BA02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Emma Rugman</cp:lastModifiedBy>
  <cp:revision>2</cp:revision>
  <dcterms:created xsi:type="dcterms:W3CDTF">2019-01-08T15:07:00Z</dcterms:created>
  <dcterms:modified xsi:type="dcterms:W3CDTF">2019-01-08T15:07:00Z</dcterms:modified>
</cp:coreProperties>
</file>