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71282" w14:textId="79F693AF" w:rsidR="003F6611" w:rsidRPr="003F6611" w:rsidRDefault="00B9036D" w:rsidP="003F6611">
      <w:pPr>
        <w:rPr>
          <w:rFonts w:ascii="Arial" w:hAnsi="Arial" w:cs="Arial"/>
          <w:b/>
          <w:color w:val="421C6E" w:themeColor="accent1"/>
          <w:sz w:val="24"/>
          <w:szCs w:val="20"/>
        </w:rPr>
      </w:pPr>
      <w:r>
        <w:rPr>
          <w:rFonts w:ascii="Arial" w:hAnsi="Arial" w:cs="Arial"/>
          <w:b/>
          <w:color w:val="421C6E" w:themeColor="accent1"/>
          <w:sz w:val="24"/>
          <w:szCs w:val="20"/>
        </w:rPr>
        <w:t>JOB TITLE:</w:t>
      </w:r>
      <w:r w:rsidR="00FD65BE">
        <w:rPr>
          <w:rFonts w:ascii="Arial" w:hAnsi="Arial" w:cs="Arial"/>
          <w:b/>
          <w:color w:val="421C6E" w:themeColor="accent1"/>
          <w:sz w:val="24"/>
          <w:szCs w:val="20"/>
        </w:rPr>
        <w:t xml:space="preserve"> Learning Support Assistant</w:t>
      </w:r>
    </w:p>
    <w:p w14:paraId="620DE9DA" w14:textId="77777777" w:rsidR="00261120" w:rsidRPr="00BE4080" w:rsidRDefault="00261120" w:rsidP="00261120">
      <w:pPr>
        <w:rPr>
          <w:rFonts w:ascii="Arial" w:hAnsi="Arial" w:cs="Arial"/>
          <w:color w:val="421C6E" w:themeColor="accent1"/>
          <w:sz w:val="24"/>
          <w:szCs w:val="20"/>
        </w:rPr>
      </w:pPr>
      <w:r w:rsidRPr="00BE4080">
        <w:rPr>
          <w:rFonts w:ascii="Arial" w:hAnsi="Arial" w:cs="Arial"/>
          <w:color w:val="421C6E" w:themeColor="accent1"/>
          <w:sz w:val="24"/>
          <w:szCs w:val="20"/>
        </w:rPr>
        <w:t>Job Description</w:t>
      </w:r>
    </w:p>
    <w:p w14:paraId="4AD14E39"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JOB PURPOSE</w:t>
      </w:r>
    </w:p>
    <w:tbl>
      <w:tblPr>
        <w:tblW w:w="10325"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25"/>
      </w:tblGrid>
      <w:tr w:rsidR="00261120" w:rsidRPr="00BE4080" w14:paraId="2FECB74C" w14:textId="77777777" w:rsidTr="00BE4080">
        <w:tc>
          <w:tcPr>
            <w:tcW w:w="10325" w:type="dxa"/>
            <w:shd w:val="clear" w:color="auto" w:fill="auto"/>
          </w:tcPr>
          <w:p w14:paraId="5AB2CE7A" w14:textId="77777777" w:rsidR="00261120" w:rsidRPr="00BE4080" w:rsidRDefault="00261120" w:rsidP="00273500">
            <w:pPr>
              <w:spacing w:after="0" w:line="240" w:lineRule="auto"/>
              <w:jc w:val="both"/>
              <w:rPr>
                <w:rFonts w:ascii="Arial" w:eastAsia="Times New Roman" w:hAnsi="Arial" w:cs="Arial"/>
                <w:sz w:val="20"/>
                <w:szCs w:val="20"/>
                <w:lang w:val="en-AU" w:eastAsia="zh-TW"/>
              </w:rPr>
            </w:pPr>
          </w:p>
          <w:p w14:paraId="70B2DED1" w14:textId="77777777" w:rsidR="00FD65BE" w:rsidRPr="00FD65BE" w:rsidRDefault="00FD65BE" w:rsidP="00FD65BE">
            <w:pPr>
              <w:numPr>
                <w:ilvl w:val="0"/>
                <w:numId w:val="13"/>
              </w:numPr>
              <w:spacing w:after="0" w:line="276" w:lineRule="auto"/>
              <w:ind w:left="426"/>
              <w:jc w:val="both"/>
              <w:rPr>
                <w:rFonts w:ascii="Muli" w:hAnsi="Muli" w:cs="Arial"/>
                <w:sz w:val="20"/>
                <w:szCs w:val="20"/>
              </w:rPr>
            </w:pPr>
            <w:r w:rsidRPr="00FD65BE">
              <w:rPr>
                <w:rFonts w:ascii="Muli" w:hAnsi="Muli" w:cs="Arial"/>
                <w:sz w:val="20"/>
                <w:szCs w:val="20"/>
              </w:rPr>
              <w:t xml:space="preserve">To support learning and teaching across the curriculum, particularly for pupils with SEND. To assist in planning, review and delivery of the curriculum (either as individuals or in small groups) and to assist in pupil health, safety, welfare and emotional and behavioural </w:t>
            </w:r>
            <w:proofErr w:type="gramStart"/>
            <w:r w:rsidRPr="00FD65BE">
              <w:rPr>
                <w:rFonts w:ascii="Muli" w:hAnsi="Muli" w:cs="Arial"/>
                <w:sz w:val="20"/>
                <w:szCs w:val="20"/>
              </w:rPr>
              <w:t>support</w:t>
            </w:r>
            <w:proofErr w:type="gramEnd"/>
          </w:p>
          <w:p w14:paraId="191AFC54" w14:textId="77777777" w:rsidR="00FD65BE" w:rsidRPr="00FD65BE" w:rsidRDefault="00FD65BE" w:rsidP="00FD65BE">
            <w:pPr>
              <w:numPr>
                <w:ilvl w:val="0"/>
                <w:numId w:val="13"/>
              </w:numPr>
              <w:spacing w:after="0" w:line="276" w:lineRule="auto"/>
              <w:ind w:left="426"/>
              <w:jc w:val="both"/>
              <w:rPr>
                <w:rFonts w:ascii="Muli" w:hAnsi="Muli" w:cs="Arial"/>
                <w:sz w:val="20"/>
                <w:szCs w:val="20"/>
              </w:rPr>
            </w:pPr>
            <w:r w:rsidRPr="00FD65BE">
              <w:rPr>
                <w:rFonts w:ascii="Muli" w:hAnsi="Muli" w:cs="Arial"/>
                <w:color w:val="000000"/>
                <w:sz w:val="20"/>
                <w:szCs w:val="20"/>
                <w:lang w:eastAsia="en-GB"/>
              </w:rPr>
              <w:t>To complement the professional work of teachers by taking responsibility for learning activities under an agreed system of supervision.  This may involve joint-planning with teachers, preparing and delivering learning activities for individuals/ groups, or short term for whole classes across all year groups in the school (Years 3-13). Monitoring pupils and assessing, recording and reporting on pupils’ achievement, progress and development will be integral to this role</w:t>
            </w:r>
          </w:p>
          <w:p w14:paraId="3B4ED47E" w14:textId="77777777" w:rsidR="00FD65BE" w:rsidRPr="00FD65BE" w:rsidRDefault="00FD65BE" w:rsidP="00FD65BE">
            <w:pPr>
              <w:pStyle w:val="ListParagraph"/>
              <w:numPr>
                <w:ilvl w:val="0"/>
                <w:numId w:val="13"/>
              </w:numPr>
              <w:ind w:left="426"/>
              <w:rPr>
                <w:rFonts w:ascii="Muli" w:hAnsi="Muli" w:cs="Arial"/>
                <w:sz w:val="20"/>
                <w:szCs w:val="20"/>
                <w:lang w:eastAsia="en-GB"/>
              </w:rPr>
            </w:pPr>
            <w:r w:rsidRPr="00FD65BE">
              <w:rPr>
                <w:rFonts w:ascii="Muli" w:hAnsi="Muli" w:cs="Arial"/>
                <w:sz w:val="20"/>
                <w:szCs w:val="20"/>
                <w:lang w:eastAsia="en-GB"/>
              </w:rPr>
              <w:t>To ensure that SEND support is happening within the context of the school’s Self Directed Learning Philosophy</w:t>
            </w:r>
          </w:p>
          <w:p w14:paraId="5A3AC588" w14:textId="77777777" w:rsidR="00FD65BE" w:rsidRPr="00FD65BE" w:rsidRDefault="00FD65BE" w:rsidP="00FD65BE">
            <w:pPr>
              <w:pStyle w:val="ListParagraph"/>
              <w:numPr>
                <w:ilvl w:val="0"/>
                <w:numId w:val="13"/>
              </w:numPr>
              <w:ind w:left="426"/>
              <w:rPr>
                <w:rFonts w:ascii="Muli" w:hAnsi="Muli" w:cs="Arial"/>
                <w:color w:val="000000"/>
                <w:sz w:val="20"/>
                <w:szCs w:val="20"/>
                <w:lang w:eastAsia="en-GB"/>
              </w:rPr>
            </w:pPr>
            <w:r w:rsidRPr="00FD65BE">
              <w:rPr>
                <w:rFonts w:ascii="Muli" w:hAnsi="Muli" w:cs="Arial"/>
                <w:color w:val="000000"/>
                <w:sz w:val="20"/>
                <w:szCs w:val="20"/>
                <w:lang w:eastAsia="en-GB"/>
              </w:rPr>
              <w:t>To engage in active participation in all staff meetings and CPD</w:t>
            </w:r>
          </w:p>
          <w:p w14:paraId="7C179644" w14:textId="77777777" w:rsidR="003F6611" w:rsidRPr="00BE4080" w:rsidRDefault="003F6611" w:rsidP="003F6611">
            <w:pPr>
              <w:pStyle w:val="ListParagraph"/>
              <w:ind w:left="436"/>
              <w:jc w:val="both"/>
              <w:rPr>
                <w:rFonts w:ascii="Arial" w:hAnsi="Arial" w:cs="Arial"/>
                <w:sz w:val="20"/>
                <w:szCs w:val="20"/>
              </w:rPr>
            </w:pPr>
          </w:p>
        </w:tc>
      </w:tr>
    </w:tbl>
    <w:p w14:paraId="2740BD8C" w14:textId="77777777" w:rsidR="00BE4080" w:rsidRPr="00BE4080" w:rsidRDefault="00BE4080" w:rsidP="00261120">
      <w:pPr>
        <w:rPr>
          <w:rFonts w:ascii="Arial" w:hAnsi="Arial" w:cs="Arial"/>
          <w:b/>
          <w:sz w:val="20"/>
          <w:szCs w:val="20"/>
        </w:rPr>
      </w:pPr>
    </w:p>
    <w:p w14:paraId="79B45CA7"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DUTIES</w:t>
      </w:r>
    </w:p>
    <w:tbl>
      <w:tblPr>
        <w:tblW w:w="10289"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10289"/>
      </w:tblGrid>
      <w:tr w:rsidR="00261120" w:rsidRPr="00FD65BE" w14:paraId="1A937AA5" w14:textId="77777777" w:rsidTr="00BE4080">
        <w:tc>
          <w:tcPr>
            <w:tcW w:w="10289" w:type="dxa"/>
            <w:shd w:val="clear" w:color="auto" w:fill="auto"/>
          </w:tcPr>
          <w:p w14:paraId="175366BC" w14:textId="77777777" w:rsidR="00261120" w:rsidRPr="00FD65BE" w:rsidRDefault="00261120" w:rsidP="00273500">
            <w:pPr>
              <w:spacing w:after="0" w:line="240" w:lineRule="auto"/>
              <w:rPr>
                <w:rFonts w:ascii="Muli" w:eastAsia="Times New Roman" w:hAnsi="Muli" w:cs="Arial"/>
                <w:sz w:val="20"/>
                <w:lang w:eastAsia="zh-TW"/>
              </w:rPr>
            </w:pPr>
          </w:p>
          <w:p w14:paraId="7598FBB5" w14:textId="77777777" w:rsidR="003F6611" w:rsidRPr="00FD65BE" w:rsidRDefault="003F6611" w:rsidP="003F6611">
            <w:pPr>
              <w:spacing w:after="0" w:line="240" w:lineRule="auto"/>
              <w:rPr>
                <w:rFonts w:ascii="Muli" w:eastAsia="Times New Roman" w:hAnsi="Muli" w:cs="Arial"/>
                <w:sz w:val="20"/>
                <w:lang w:eastAsia="zh-TW"/>
              </w:rPr>
            </w:pPr>
            <w:r w:rsidRPr="00FD65BE">
              <w:rPr>
                <w:rFonts w:ascii="Muli" w:eastAsia="Times New Roman" w:hAnsi="Muli" w:cs="Arial"/>
                <w:sz w:val="20"/>
                <w:lang w:eastAsia="zh-TW"/>
              </w:rPr>
              <w:t xml:space="preserve">The key duties include but are not limited to the following: </w:t>
            </w:r>
          </w:p>
          <w:p w14:paraId="08FD3E8D" w14:textId="77777777" w:rsidR="003F6611" w:rsidRPr="00FD65BE" w:rsidRDefault="003F6611" w:rsidP="00273500">
            <w:pPr>
              <w:spacing w:after="0" w:line="240" w:lineRule="auto"/>
              <w:rPr>
                <w:rFonts w:ascii="Muli" w:eastAsia="Times New Roman" w:hAnsi="Muli" w:cs="Arial"/>
                <w:b/>
                <w:bCs/>
                <w:caps/>
                <w:color w:val="421C6E" w:themeColor="accent1"/>
                <w:sz w:val="20"/>
                <w:lang w:eastAsia="zh-TW"/>
              </w:rPr>
            </w:pPr>
          </w:p>
          <w:p w14:paraId="76555AFF" w14:textId="77777777" w:rsidR="00261120" w:rsidRPr="00FD65BE" w:rsidRDefault="00261120" w:rsidP="00273500">
            <w:pPr>
              <w:spacing w:after="0" w:line="240" w:lineRule="auto"/>
              <w:rPr>
                <w:rFonts w:ascii="Muli" w:eastAsia="Times New Roman" w:hAnsi="Muli" w:cs="Arial"/>
                <w:b/>
                <w:bCs/>
                <w:color w:val="421C6E" w:themeColor="accent1"/>
                <w:sz w:val="20"/>
                <w:lang w:eastAsia="zh-TW"/>
              </w:rPr>
            </w:pPr>
            <w:r w:rsidRPr="00FD65BE">
              <w:rPr>
                <w:rFonts w:ascii="Muli" w:eastAsia="Times New Roman" w:hAnsi="Muli" w:cs="Arial"/>
                <w:b/>
                <w:bCs/>
                <w:caps/>
                <w:color w:val="421C6E" w:themeColor="accent1"/>
                <w:sz w:val="20"/>
                <w:lang w:eastAsia="zh-TW"/>
              </w:rPr>
              <w:t>Specific</w:t>
            </w:r>
            <w:r w:rsidRPr="00FD65BE">
              <w:rPr>
                <w:rFonts w:ascii="Muli" w:eastAsia="Times New Roman" w:hAnsi="Muli" w:cs="Arial"/>
                <w:b/>
                <w:bCs/>
                <w:color w:val="421C6E" w:themeColor="accent1"/>
                <w:sz w:val="20"/>
                <w:lang w:eastAsia="zh-TW"/>
              </w:rPr>
              <w:t xml:space="preserve"> DUTIES </w:t>
            </w:r>
          </w:p>
          <w:p w14:paraId="4390D62F" w14:textId="77777777" w:rsidR="00B9036D" w:rsidRPr="00FD65BE" w:rsidRDefault="00B9036D" w:rsidP="00273500">
            <w:pPr>
              <w:spacing w:after="0" w:line="240" w:lineRule="auto"/>
              <w:rPr>
                <w:rFonts w:ascii="Muli" w:eastAsia="Times New Roman" w:hAnsi="Muli" w:cs="Arial"/>
                <w:b/>
                <w:bCs/>
                <w:color w:val="421C6E" w:themeColor="accent1"/>
                <w:sz w:val="20"/>
                <w:lang w:eastAsia="zh-TW"/>
              </w:rPr>
            </w:pPr>
          </w:p>
          <w:p w14:paraId="26759222" w14:textId="77777777" w:rsidR="00B9036D" w:rsidRPr="00FD65BE" w:rsidRDefault="00B9036D" w:rsidP="00B9036D">
            <w:pPr>
              <w:spacing w:after="0" w:line="240" w:lineRule="auto"/>
              <w:rPr>
                <w:rFonts w:ascii="Muli" w:eastAsia="Times New Roman" w:hAnsi="Muli" w:cs="Arial"/>
                <w:b/>
                <w:bCs/>
                <w:color w:val="421C6E" w:themeColor="accent1"/>
                <w:sz w:val="20"/>
                <w:lang w:eastAsia="zh-TW"/>
              </w:rPr>
            </w:pPr>
            <w:r w:rsidRPr="00FD65BE">
              <w:rPr>
                <w:rFonts w:ascii="Muli" w:eastAsia="Times New Roman" w:hAnsi="Muli" w:cs="Arial"/>
                <w:b/>
                <w:bCs/>
                <w:color w:val="421C6E" w:themeColor="accent1"/>
                <w:sz w:val="20"/>
                <w:lang w:eastAsia="zh-TW"/>
              </w:rPr>
              <w:t xml:space="preserve">Insert any ‘areas’ of work specific to the role </w:t>
            </w:r>
            <w:proofErr w:type="gramStart"/>
            <w:r w:rsidRPr="00FD65BE">
              <w:rPr>
                <w:rFonts w:ascii="Muli" w:eastAsia="Times New Roman" w:hAnsi="Muli" w:cs="Arial"/>
                <w:b/>
                <w:bCs/>
                <w:color w:val="421C6E" w:themeColor="accent1"/>
                <w:sz w:val="20"/>
                <w:lang w:eastAsia="zh-TW"/>
              </w:rPr>
              <w:t>e.g.</w:t>
            </w:r>
            <w:proofErr w:type="gramEnd"/>
            <w:r w:rsidRPr="00FD65BE">
              <w:rPr>
                <w:rFonts w:ascii="Muli" w:eastAsia="Times New Roman" w:hAnsi="Muli" w:cs="Arial"/>
                <w:b/>
                <w:bCs/>
                <w:color w:val="421C6E" w:themeColor="accent1"/>
                <w:sz w:val="20"/>
                <w:lang w:eastAsia="zh-TW"/>
              </w:rPr>
              <w:t xml:space="preserve"> Administrative Duties</w:t>
            </w:r>
          </w:p>
          <w:p w14:paraId="0773D9A7" w14:textId="77777777" w:rsidR="00261120" w:rsidRPr="00FD65BE" w:rsidRDefault="00261120" w:rsidP="00273500">
            <w:pPr>
              <w:spacing w:after="0" w:line="240" w:lineRule="auto"/>
              <w:rPr>
                <w:rFonts w:ascii="Muli" w:eastAsia="Times New Roman" w:hAnsi="Muli" w:cs="Arial"/>
                <w:b/>
                <w:bCs/>
                <w:color w:val="323E4F"/>
                <w:sz w:val="20"/>
                <w:lang w:eastAsia="zh-TW"/>
              </w:rPr>
            </w:pPr>
          </w:p>
          <w:p w14:paraId="4770D80D" w14:textId="77777777" w:rsidR="00FD65BE" w:rsidRPr="00FD65BE" w:rsidRDefault="00B9036D" w:rsidP="00FD65BE">
            <w:pPr>
              <w:numPr>
                <w:ilvl w:val="0"/>
                <w:numId w:val="14"/>
              </w:numPr>
              <w:autoSpaceDE w:val="0"/>
              <w:autoSpaceDN w:val="0"/>
              <w:adjustRightInd w:val="0"/>
              <w:spacing w:after="26" w:line="240" w:lineRule="auto"/>
              <w:ind w:left="408"/>
              <w:rPr>
                <w:rFonts w:ascii="Muli" w:hAnsi="Muli" w:cs="Arial"/>
                <w:color w:val="000000"/>
                <w:sz w:val="20"/>
                <w:lang w:eastAsia="en-GB"/>
              </w:rPr>
            </w:pPr>
            <w:r w:rsidRPr="00FD65BE">
              <w:rPr>
                <w:rFonts w:ascii="Muli" w:hAnsi="Muli" w:cs="Arial"/>
                <w:color w:val="FF0000"/>
                <w:sz w:val="20"/>
              </w:rPr>
              <w:t>[</w:t>
            </w:r>
            <w:r w:rsidR="00FD65BE" w:rsidRPr="00FD65BE">
              <w:rPr>
                <w:rFonts w:ascii="Muli" w:hAnsi="Muli"/>
                <w:b/>
                <w:sz w:val="20"/>
              </w:rPr>
              <w:t>SUPPORT FOR PUPILS &amp; TEACHERS within a Self-Directed Learning philosophy</w:t>
            </w:r>
          </w:p>
          <w:p w14:paraId="4F1D36ED" w14:textId="77777777" w:rsidR="00FD65BE" w:rsidRPr="00FD65BE" w:rsidRDefault="00FD65BE" w:rsidP="00FD65BE">
            <w:pPr>
              <w:numPr>
                <w:ilvl w:val="0"/>
                <w:numId w:val="14"/>
              </w:numPr>
              <w:autoSpaceDE w:val="0"/>
              <w:autoSpaceDN w:val="0"/>
              <w:adjustRightInd w:val="0"/>
              <w:spacing w:after="26" w:line="240" w:lineRule="auto"/>
              <w:ind w:left="408"/>
              <w:rPr>
                <w:rFonts w:ascii="Muli" w:hAnsi="Muli" w:cs="Arial"/>
                <w:color w:val="000000"/>
                <w:sz w:val="20"/>
                <w:lang w:eastAsia="en-GB"/>
              </w:rPr>
            </w:pPr>
            <w:r w:rsidRPr="00FD65BE">
              <w:rPr>
                <w:rFonts w:ascii="Muli" w:hAnsi="Muli" w:cs="Arial"/>
                <w:color w:val="000000"/>
                <w:sz w:val="20"/>
                <w:lang w:eastAsia="en-GB"/>
              </w:rPr>
              <w:t xml:space="preserve">Provide pupils with the level and type of support specified by the teacher. Could include promoting increased attention and staying on task; helping with physical difficulties whilst encouraging </w:t>
            </w:r>
            <w:proofErr w:type="gramStart"/>
            <w:r w:rsidRPr="00FD65BE">
              <w:rPr>
                <w:rFonts w:ascii="Muli" w:hAnsi="Muli" w:cs="Arial"/>
                <w:color w:val="000000"/>
                <w:sz w:val="20"/>
                <w:lang w:eastAsia="en-GB"/>
              </w:rPr>
              <w:t>independence</w:t>
            </w:r>
            <w:proofErr w:type="gramEnd"/>
            <w:r w:rsidRPr="00FD65BE">
              <w:rPr>
                <w:rFonts w:ascii="Muli" w:hAnsi="Muli" w:cs="Arial"/>
                <w:color w:val="000000"/>
                <w:sz w:val="20"/>
                <w:lang w:eastAsia="en-GB"/>
              </w:rPr>
              <w:t xml:space="preserve"> </w:t>
            </w:r>
          </w:p>
          <w:p w14:paraId="2ED0F186" w14:textId="77777777" w:rsidR="00FD65BE" w:rsidRPr="00FD65BE" w:rsidRDefault="00FD65BE" w:rsidP="00FD65BE">
            <w:pPr>
              <w:numPr>
                <w:ilvl w:val="0"/>
                <w:numId w:val="14"/>
              </w:numPr>
              <w:autoSpaceDE w:val="0"/>
              <w:autoSpaceDN w:val="0"/>
              <w:adjustRightInd w:val="0"/>
              <w:spacing w:after="26" w:line="240" w:lineRule="auto"/>
              <w:ind w:left="408"/>
              <w:rPr>
                <w:rFonts w:ascii="Muli" w:hAnsi="Muli" w:cs="Arial"/>
                <w:color w:val="000000"/>
                <w:sz w:val="20"/>
                <w:lang w:eastAsia="en-GB"/>
              </w:rPr>
            </w:pPr>
            <w:r w:rsidRPr="00FD65BE">
              <w:rPr>
                <w:rFonts w:ascii="Muli" w:hAnsi="Muli" w:cs="Arial"/>
                <w:color w:val="000000"/>
                <w:sz w:val="20"/>
                <w:lang w:eastAsia="en-GB"/>
              </w:rPr>
              <w:t xml:space="preserve">Identify and report uncharacteristic behaviour patterns in pupils and report these to the </w:t>
            </w:r>
            <w:proofErr w:type="gramStart"/>
            <w:r w:rsidRPr="00FD65BE">
              <w:rPr>
                <w:rFonts w:ascii="Muli" w:hAnsi="Muli" w:cs="Arial"/>
                <w:color w:val="000000"/>
                <w:sz w:val="20"/>
                <w:lang w:eastAsia="en-GB"/>
              </w:rPr>
              <w:t>teacher</w:t>
            </w:r>
            <w:proofErr w:type="gramEnd"/>
            <w:r w:rsidRPr="00FD65BE">
              <w:rPr>
                <w:rFonts w:ascii="Muli" w:hAnsi="Muli" w:cs="Arial"/>
                <w:color w:val="000000"/>
                <w:sz w:val="20"/>
                <w:lang w:eastAsia="en-GB"/>
              </w:rPr>
              <w:t xml:space="preserve"> </w:t>
            </w:r>
          </w:p>
          <w:p w14:paraId="20CE69D6" w14:textId="77777777" w:rsidR="00FD65BE" w:rsidRPr="00FD65BE" w:rsidRDefault="00FD65BE" w:rsidP="00FD65BE">
            <w:pPr>
              <w:numPr>
                <w:ilvl w:val="0"/>
                <w:numId w:val="14"/>
              </w:numPr>
              <w:autoSpaceDE w:val="0"/>
              <w:autoSpaceDN w:val="0"/>
              <w:adjustRightInd w:val="0"/>
              <w:spacing w:after="26" w:line="240" w:lineRule="auto"/>
              <w:ind w:left="408"/>
              <w:rPr>
                <w:rFonts w:ascii="Muli" w:hAnsi="Muli" w:cs="Arial"/>
                <w:color w:val="000000"/>
                <w:sz w:val="20"/>
                <w:lang w:eastAsia="en-GB"/>
              </w:rPr>
            </w:pPr>
            <w:r w:rsidRPr="00FD65BE">
              <w:rPr>
                <w:rFonts w:ascii="Muli" w:hAnsi="Muli" w:cs="Arial"/>
                <w:color w:val="000000"/>
                <w:sz w:val="20"/>
                <w:lang w:eastAsia="en-GB"/>
              </w:rPr>
              <w:t xml:space="preserve">Encourage and reinforce positive interactions between pupils working within any behaviour targets </w:t>
            </w:r>
            <w:proofErr w:type="gramStart"/>
            <w:r w:rsidRPr="00FD65BE">
              <w:rPr>
                <w:rFonts w:ascii="Muli" w:hAnsi="Muli" w:cs="Arial"/>
                <w:color w:val="000000"/>
                <w:sz w:val="20"/>
                <w:lang w:eastAsia="en-GB"/>
              </w:rPr>
              <w:t>set</w:t>
            </w:r>
            <w:proofErr w:type="gramEnd"/>
            <w:r w:rsidRPr="00FD65BE">
              <w:rPr>
                <w:rFonts w:ascii="Muli" w:hAnsi="Muli" w:cs="Arial"/>
                <w:color w:val="000000"/>
                <w:sz w:val="20"/>
                <w:lang w:eastAsia="en-GB"/>
              </w:rPr>
              <w:t xml:space="preserve"> </w:t>
            </w:r>
          </w:p>
          <w:p w14:paraId="29BF0D83" w14:textId="77777777" w:rsidR="00FD65BE" w:rsidRPr="00FD65BE" w:rsidRDefault="00FD65BE" w:rsidP="00FD65BE">
            <w:pPr>
              <w:numPr>
                <w:ilvl w:val="0"/>
                <w:numId w:val="14"/>
              </w:numPr>
              <w:autoSpaceDE w:val="0"/>
              <w:autoSpaceDN w:val="0"/>
              <w:adjustRightInd w:val="0"/>
              <w:spacing w:after="26" w:line="240" w:lineRule="auto"/>
              <w:ind w:left="408"/>
              <w:rPr>
                <w:rFonts w:ascii="Muli" w:hAnsi="Muli" w:cs="Arial"/>
                <w:color w:val="000000"/>
                <w:sz w:val="20"/>
                <w:lang w:eastAsia="en-GB"/>
              </w:rPr>
            </w:pPr>
            <w:r w:rsidRPr="00FD65BE">
              <w:rPr>
                <w:rFonts w:ascii="Muli" w:hAnsi="Muli" w:cs="Arial"/>
                <w:color w:val="000000"/>
                <w:sz w:val="20"/>
                <w:lang w:eastAsia="en-GB"/>
              </w:rPr>
              <w:t xml:space="preserve">Accompany pupils as directed and supervised by the responsible teacher within school and on educational visits/trips, in accordance with guidance on School Journeys </w:t>
            </w:r>
          </w:p>
          <w:p w14:paraId="21761B1B" w14:textId="77777777" w:rsidR="00FD65BE" w:rsidRPr="00FD65BE" w:rsidRDefault="00FD65BE" w:rsidP="00FD65BE">
            <w:pPr>
              <w:numPr>
                <w:ilvl w:val="0"/>
                <w:numId w:val="14"/>
              </w:numPr>
              <w:autoSpaceDE w:val="0"/>
              <w:autoSpaceDN w:val="0"/>
              <w:adjustRightInd w:val="0"/>
              <w:spacing w:after="26" w:line="240" w:lineRule="auto"/>
              <w:ind w:left="408"/>
              <w:rPr>
                <w:rFonts w:ascii="Muli" w:hAnsi="Muli" w:cs="Arial"/>
                <w:color w:val="000000"/>
                <w:sz w:val="20"/>
                <w:lang w:eastAsia="en-GB"/>
              </w:rPr>
            </w:pPr>
            <w:r w:rsidRPr="00FD65BE">
              <w:rPr>
                <w:rFonts w:ascii="Muli" w:hAnsi="Muli" w:cs="Arial"/>
                <w:color w:val="000000"/>
                <w:sz w:val="20"/>
                <w:lang w:eastAsia="en-GB"/>
              </w:rPr>
              <w:t xml:space="preserve">Assist with the supervision of pupils, </w:t>
            </w:r>
            <w:proofErr w:type="gramStart"/>
            <w:r w:rsidRPr="00FD65BE">
              <w:rPr>
                <w:rFonts w:ascii="Muli" w:hAnsi="Muli" w:cs="Arial"/>
                <w:color w:val="000000"/>
                <w:sz w:val="20"/>
                <w:lang w:eastAsia="en-GB"/>
              </w:rPr>
              <w:t>e.g.</w:t>
            </w:r>
            <w:proofErr w:type="gramEnd"/>
            <w:r w:rsidRPr="00FD65BE">
              <w:rPr>
                <w:rFonts w:ascii="Muli" w:hAnsi="Muli" w:cs="Arial"/>
                <w:color w:val="000000"/>
                <w:sz w:val="20"/>
                <w:lang w:eastAsia="en-GB"/>
              </w:rPr>
              <w:t xml:space="preserve"> as they arrive/leave the class and at break time and when required at lunchtime </w:t>
            </w:r>
          </w:p>
          <w:p w14:paraId="4AFA9D58" w14:textId="77777777" w:rsidR="00FD65BE" w:rsidRPr="00FD65BE" w:rsidRDefault="00FD65BE" w:rsidP="00FD65BE">
            <w:pPr>
              <w:numPr>
                <w:ilvl w:val="0"/>
                <w:numId w:val="14"/>
              </w:numPr>
              <w:autoSpaceDE w:val="0"/>
              <w:autoSpaceDN w:val="0"/>
              <w:adjustRightInd w:val="0"/>
              <w:spacing w:after="0" w:line="240" w:lineRule="auto"/>
              <w:ind w:left="408"/>
              <w:rPr>
                <w:rFonts w:ascii="Muli" w:hAnsi="Muli" w:cs="Arial"/>
                <w:color w:val="000000"/>
                <w:sz w:val="20"/>
                <w:lang w:eastAsia="en-GB"/>
              </w:rPr>
            </w:pPr>
            <w:proofErr w:type="gramStart"/>
            <w:r w:rsidRPr="00FD65BE">
              <w:rPr>
                <w:rFonts w:ascii="Muli" w:hAnsi="Muli" w:cs="Arial"/>
                <w:color w:val="000000"/>
                <w:sz w:val="20"/>
                <w:lang w:eastAsia="en-GB"/>
              </w:rPr>
              <w:t>Have an understanding of</w:t>
            </w:r>
            <w:proofErr w:type="gramEnd"/>
            <w:r w:rsidRPr="00FD65BE">
              <w:rPr>
                <w:rFonts w:ascii="Muli" w:hAnsi="Muli" w:cs="Arial"/>
                <w:color w:val="000000"/>
                <w:sz w:val="20"/>
                <w:lang w:eastAsia="en-GB"/>
              </w:rPr>
              <w:t xml:space="preserve"> special educational needs as defined in the SEN Code of Practise </w:t>
            </w:r>
          </w:p>
          <w:p w14:paraId="0B731E33" w14:textId="77777777" w:rsidR="00FD65BE" w:rsidRPr="00FD65BE" w:rsidRDefault="00FD65BE" w:rsidP="00FD65BE">
            <w:pPr>
              <w:numPr>
                <w:ilvl w:val="0"/>
                <w:numId w:val="14"/>
              </w:numPr>
              <w:spacing w:after="0" w:line="240" w:lineRule="auto"/>
              <w:ind w:left="408"/>
              <w:contextualSpacing/>
              <w:rPr>
                <w:rFonts w:ascii="Muli" w:hAnsi="Muli" w:cs="Arial"/>
                <w:sz w:val="20"/>
              </w:rPr>
            </w:pPr>
            <w:r w:rsidRPr="00FD65BE">
              <w:rPr>
                <w:rFonts w:ascii="Muli" w:hAnsi="Muli" w:cs="Arial"/>
                <w:sz w:val="20"/>
              </w:rPr>
              <w:t xml:space="preserve">Support individuals or groups of pupils during independent/group work (e.g. explaining tasks, </w:t>
            </w:r>
            <w:proofErr w:type="gramStart"/>
            <w:r w:rsidRPr="00FD65BE">
              <w:rPr>
                <w:rFonts w:ascii="Muli" w:hAnsi="Muli" w:cs="Arial"/>
                <w:sz w:val="20"/>
              </w:rPr>
              <w:t>reinforcing  key</w:t>
            </w:r>
            <w:proofErr w:type="gramEnd"/>
            <w:r w:rsidRPr="00FD65BE">
              <w:rPr>
                <w:rFonts w:ascii="Muli" w:hAnsi="Muli" w:cs="Arial"/>
                <w:sz w:val="20"/>
              </w:rPr>
              <w:t xml:space="preserve"> objectives, concepts of vocabulary; using practical apparatus; supporting less able pupils, extending/challenging the more able; assisting in keeping pupils on task, interested, motivated and engaged)</w:t>
            </w:r>
          </w:p>
          <w:p w14:paraId="5A5A4D36" w14:textId="77777777" w:rsidR="00FD65BE" w:rsidRPr="00FD65BE" w:rsidRDefault="00FD65BE" w:rsidP="00FD65BE">
            <w:pPr>
              <w:numPr>
                <w:ilvl w:val="0"/>
                <w:numId w:val="14"/>
              </w:numPr>
              <w:spacing w:after="0" w:line="240" w:lineRule="auto"/>
              <w:ind w:left="408"/>
              <w:contextualSpacing/>
              <w:rPr>
                <w:rFonts w:ascii="Muli" w:hAnsi="Muli" w:cs="Arial"/>
                <w:sz w:val="20"/>
              </w:rPr>
            </w:pPr>
            <w:r w:rsidRPr="00FD65BE">
              <w:rPr>
                <w:rFonts w:ascii="Muli" w:hAnsi="Muli" w:cs="Arial"/>
                <w:sz w:val="20"/>
              </w:rPr>
              <w:t xml:space="preserve">Assist pupils in the development of communication skills including role play </w:t>
            </w:r>
            <w:proofErr w:type="gramStart"/>
            <w:r w:rsidRPr="00FD65BE">
              <w:rPr>
                <w:rFonts w:ascii="Muli" w:hAnsi="Muli" w:cs="Arial"/>
                <w:sz w:val="20"/>
              </w:rPr>
              <w:t>activity</w:t>
            </w:r>
            <w:proofErr w:type="gramEnd"/>
          </w:p>
          <w:p w14:paraId="555103C8" w14:textId="77777777" w:rsidR="00FD65BE" w:rsidRPr="00FD65BE" w:rsidRDefault="00FD65BE" w:rsidP="00FD65BE">
            <w:pPr>
              <w:numPr>
                <w:ilvl w:val="0"/>
                <w:numId w:val="14"/>
              </w:numPr>
              <w:spacing w:after="0" w:line="240" w:lineRule="auto"/>
              <w:ind w:left="408"/>
              <w:contextualSpacing/>
              <w:rPr>
                <w:rFonts w:ascii="Muli" w:hAnsi="Muli" w:cs="Arial"/>
                <w:sz w:val="20"/>
              </w:rPr>
            </w:pPr>
            <w:r w:rsidRPr="00FD65BE">
              <w:rPr>
                <w:rFonts w:ascii="Muli" w:hAnsi="Muli" w:cs="Arial"/>
                <w:sz w:val="20"/>
              </w:rPr>
              <w:t xml:space="preserve">Assist in personal, social and emotional development of pupils and in the development of </w:t>
            </w:r>
            <w:proofErr w:type="gramStart"/>
            <w:r w:rsidRPr="00FD65BE">
              <w:rPr>
                <w:rFonts w:ascii="Muli" w:hAnsi="Muli" w:cs="Arial"/>
                <w:sz w:val="20"/>
              </w:rPr>
              <w:t>self-esteem</w:t>
            </w:r>
            <w:proofErr w:type="gramEnd"/>
            <w:r w:rsidRPr="00FD65BE">
              <w:rPr>
                <w:rFonts w:ascii="Muli" w:hAnsi="Muli" w:cs="Arial"/>
                <w:sz w:val="20"/>
              </w:rPr>
              <w:t xml:space="preserve"> </w:t>
            </w:r>
          </w:p>
          <w:p w14:paraId="200AF077" w14:textId="77777777" w:rsidR="00FD65BE" w:rsidRPr="00FD65BE" w:rsidRDefault="00FD65BE" w:rsidP="00FD65BE">
            <w:pPr>
              <w:numPr>
                <w:ilvl w:val="0"/>
                <w:numId w:val="14"/>
              </w:numPr>
              <w:spacing w:after="0" w:line="240" w:lineRule="auto"/>
              <w:ind w:left="408"/>
              <w:contextualSpacing/>
              <w:rPr>
                <w:rFonts w:ascii="Muli" w:hAnsi="Muli" w:cs="Arial"/>
                <w:sz w:val="20"/>
              </w:rPr>
            </w:pPr>
            <w:r w:rsidRPr="00FD65BE">
              <w:rPr>
                <w:rFonts w:ascii="Muli" w:hAnsi="Muli" w:cs="Arial"/>
                <w:sz w:val="20"/>
              </w:rPr>
              <w:t xml:space="preserve">Monitor and provide for the general care, safety and welfare of pupils, including accompanying small groups of pupils on short trips off the school premises, under the supervision of the responsible teacher, in accordance with the appropriate risk assessment and LA </w:t>
            </w:r>
            <w:proofErr w:type="gramStart"/>
            <w:r w:rsidRPr="00FD65BE">
              <w:rPr>
                <w:rFonts w:ascii="Muli" w:hAnsi="Muli" w:cs="Arial"/>
                <w:sz w:val="20"/>
              </w:rPr>
              <w:t>guidance</w:t>
            </w:r>
            <w:proofErr w:type="gramEnd"/>
          </w:p>
          <w:p w14:paraId="5EB7D2C8" w14:textId="77777777" w:rsidR="00FD65BE" w:rsidRPr="00FD65BE" w:rsidRDefault="00FD65BE" w:rsidP="00FD65BE">
            <w:pPr>
              <w:pStyle w:val="ListParagraph"/>
              <w:numPr>
                <w:ilvl w:val="0"/>
                <w:numId w:val="14"/>
              </w:numPr>
              <w:ind w:left="408"/>
              <w:rPr>
                <w:rFonts w:ascii="Muli" w:hAnsi="Muli" w:cs="Arial"/>
                <w:sz w:val="20"/>
                <w:szCs w:val="22"/>
              </w:rPr>
            </w:pPr>
            <w:r w:rsidRPr="00FD65BE">
              <w:rPr>
                <w:rFonts w:ascii="Muli" w:hAnsi="Muli" w:cs="Arial"/>
                <w:sz w:val="20"/>
                <w:szCs w:val="22"/>
              </w:rPr>
              <w:lastRenderedPageBreak/>
              <w:t xml:space="preserve">Use specialist knowledge, experience, training to provide appropriate support to </w:t>
            </w:r>
            <w:proofErr w:type="gramStart"/>
            <w:r w:rsidRPr="00FD65BE">
              <w:rPr>
                <w:rFonts w:ascii="Muli" w:hAnsi="Muli" w:cs="Arial"/>
                <w:sz w:val="20"/>
                <w:szCs w:val="22"/>
              </w:rPr>
              <w:t>pupils</w:t>
            </w:r>
            <w:proofErr w:type="gramEnd"/>
          </w:p>
          <w:p w14:paraId="4171FFC1" w14:textId="3703CABD" w:rsidR="00261120" w:rsidRPr="00FD65BE" w:rsidRDefault="00261120" w:rsidP="00273500">
            <w:pPr>
              <w:spacing w:after="0" w:line="240" w:lineRule="auto"/>
              <w:rPr>
                <w:rFonts w:ascii="Muli" w:eastAsia="Times New Roman" w:hAnsi="Muli" w:cs="Arial"/>
                <w:sz w:val="20"/>
                <w:lang w:val="en-AU" w:eastAsia="zh-TW"/>
              </w:rPr>
            </w:pPr>
          </w:p>
          <w:p w14:paraId="7ED8E38F" w14:textId="77777777" w:rsidR="00FD65BE" w:rsidRPr="00FD65BE" w:rsidRDefault="00FD65BE" w:rsidP="00FD65BE">
            <w:pPr>
              <w:pStyle w:val="Pa4"/>
              <w:spacing w:before="40" w:after="40"/>
              <w:jc w:val="both"/>
              <w:rPr>
                <w:rStyle w:val="A5"/>
                <w:rFonts w:ascii="Muli" w:eastAsia="Times New Roman" w:hAnsi="Muli" w:cs="Arial"/>
                <w:b/>
                <w:bCs/>
                <w:sz w:val="20"/>
                <w:szCs w:val="22"/>
                <w:lang w:eastAsia="zh-TW"/>
              </w:rPr>
            </w:pPr>
            <w:r w:rsidRPr="00FD65BE">
              <w:rPr>
                <w:rStyle w:val="A5"/>
                <w:rFonts w:ascii="Muli" w:eastAsia="Times New Roman" w:hAnsi="Muli" w:cs="Arial"/>
                <w:b/>
                <w:bCs/>
                <w:sz w:val="20"/>
                <w:szCs w:val="22"/>
                <w:lang w:eastAsia="zh-TW"/>
              </w:rPr>
              <w:t xml:space="preserve">SUPPORT FOR THE TEACHER </w:t>
            </w:r>
          </w:p>
          <w:p w14:paraId="619EE3F3" w14:textId="77777777" w:rsidR="00FD65BE" w:rsidRPr="00FD65BE" w:rsidRDefault="00FD65BE" w:rsidP="00FD65BE">
            <w:pPr>
              <w:pStyle w:val="Default"/>
              <w:rPr>
                <w:rFonts w:ascii="Muli" w:hAnsi="Muli"/>
                <w:sz w:val="20"/>
                <w:szCs w:val="22"/>
                <w:lang w:eastAsia="zh-TW"/>
              </w:rPr>
            </w:pPr>
          </w:p>
          <w:p w14:paraId="279BDCFC" w14:textId="77777777" w:rsidR="00FD65BE" w:rsidRPr="00FD65BE" w:rsidRDefault="00FD65BE" w:rsidP="00FD65BE">
            <w:pPr>
              <w:pStyle w:val="Default"/>
              <w:numPr>
                <w:ilvl w:val="0"/>
                <w:numId w:val="14"/>
              </w:numPr>
              <w:spacing w:after="26"/>
              <w:ind w:left="408"/>
              <w:rPr>
                <w:rFonts w:ascii="Muli" w:eastAsia="Times New Roman" w:hAnsi="Muli" w:cs="Arial"/>
                <w:sz w:val="20"/>
                <w:szCs w:val="22"/>
                <w:lang w:eastAsia="zh-TW"/>
              </w:rPr>
            </w:pPr>
            <w:r w:rsidRPr="00FD65BE">
              <w:rPr>
                <w:rStyle w:val="A5"/>
                <w:rFonts w:ascii="Muli" w:eastAsia="Times New Roman" w:hAnsi="Muli" w:cs="Arial"/>
                <w:sz w:val="20"/>
                <w:szCs w:val="22"/>
                <w:lang w:eastAsia="zh-TW"/>
              </w:rPr>
              <w:t xml:space="preserve">Assist in the day-to-day management of the learning environment, </w:t>
            </w:r>
            <w:proofErr w:type="gramStart"/>
            <w:r w:rsidRPr="00FD65BE">
              <w:rPr>
                <w:rStyle w:val="A5"/>
                <w:rFonts w:ascii="Muli" w:eastAsia="Times New Roman" w:hAnsi="Muli" w:cs="Arial"/>
                <w:sz w:val="20"/>
                <w:szCs w:val="22"/>
                <w:lang w:eastAsia="zh-TW"/>
              </w:rPr>
              <w:t>e.g.</w:t>
            </w:r>
            <w:proofErr w:type="gramEnd"/>
            <w:r w:rsidRPr="00FD65BE">
              <w:rPr>
                <w:rStyle w:val="A5"/>
                <w:rFonts w:ascii="Muli" w:eastAsia="Times New Roman" w:hAnsi="Muli" w:cs="Arial"/>
                <w:sz w:val="20"/>
                <w:szCs w:val="22"/>
                <w:lang w:eastAsia="zh-TW"/>
              </w:rPr>
              <w:t xml:space="preserve"> preparing/clearing learning resources; reporting damaged/faulty items to the teacher; contributing to class/school displays, preparation of art areas etc. </w:t>
            </w:r>
          </w:p>
          <w:p w14:paraId="2179851E" w14:textId="77777777" w:rsidR="00FD65BE" w:rsidRPr="00FD65BE" w:rsidRDefault="00FD65BE" w:rsidP="00FD65BE">
            <w:pPr>
              <w:pStyle w:val="Default"/>
              <w:numPr>
                <w:ilvl w:val="0"/>
                <w:numId w:val="14"/>
              </w:numPr>
              <w:spacing w:after="26"/>
              <w:ind w:left="408"/>
              <w:rPr>
                <w:rFonts w:ascii="Muli" w:eastAsia="Times New Roman" w:hAnsi="Muli" w:cs="Arial"/>
                <w:sz w:val="20"/>
                <w:szCs w:val="22"/>
                <w:lang w:eastAsia="zh-TW"/>
              </w:rPr>
            </w:pPr>
            <w:r w:rsidRPr="00FD65BE">
              <w:rPr>
                <w:rStyle w:val="A5"/>
                <w:rFonts w:ascii="Muli" w:eastAsia="Times New Roman" w:hAnsi="Muli" w:cs="Arial"/>
                <w:sz w:val="20"/>
                <w:szCs w:val="22"/>
                <w:lang w:eastAsia="zh-TW"/>
              </w:rPr>
              <w:t xml:space="preserve">Participate in record-keeping – </w:t>
            </w:r>
            <w:proofErr w:type="gramStart"/>
            <w:r w:rsidRPr="00FD65BE">
              <w:rPr>
                <w:rStyle w:val="A5"/>
                <w:rFonts w:ascii="Muli" w:eastAsia="Times New Roman" w:hAnsi="Muli" w:cs="Arial"/>
                <w:sz w:val="20"/>
                <w:szCs w:val="22"/>
                <w:lang w:eastAsia="zh-TW"/>
              </w:rPr>
              <w:t>e.g.</w:t>
            </w:r>
            <w:proofErr w:type="gramEnd"/>
            <w:r w:rsidRPr="00FD65BE">
              <w:rPr>
                <w:rStyle w:val="A5"/>
                <w:rFonts w:ascii="Muli" w:eastAsia="Times New Roman" w:hAnsi="Muli" w:cs="Arial"/>
                <w:sz w:val="20"/>
                <w:szCs w:val="22"/>
                <w:lang w:eastAsia="zh-TW"/>
              </w:rPr>
              <w:t xml:space="preserve"> provide relevant verbal information to contribute to the planning and review of pupil support, record and reports </w:t>
            </w:r>
          </w:p>
          <w:p w14:paraId="4DF49402" w14:textId="77777777" w:rsidR="00FD65BE" w:rsidRPr="00FD65BE" w:rsidRDefault="00FD65BE" w:rsidP="00FD65BE">
            <w:pPr>
              <w:pStyle w:val="Default"/>
              <w:numPr>
                <w:ilvl w:val="0"/>
                <w:numId w:val="14"/>
              </w:numPr>
              <w:spacing w:after="26"/>
              <w:ind w:left="408"/>
              <w:rPr>
                <w:rFonts w:ascii="Muli" w:eastAsia="Times New Roman" w:hAnsi="Muli" w:cs="Arial"/>
                <w:sz w:val="20"/>
                <w:szCs w:val="22"/>
                <w:lang w:eastAsia="zh-TW"/>
              </w:rPr>
            </w:pPr>
            <w:r w:rsidRPr="00FD65BE">
              <w:rPr>
                <w:rStyle w:val="A5"/>
                <w:rFonts w:ascii="Muli" w:eastAsia="Times New Roman" w:hAnsi="Muli" w:cs="Arial"/>
                <w:sz w:val="20"/>
                <w:szCs w:val="22"/>
                <w:lang w:eastAsia="zh-TW"/>
              </w:rPr>
              <w:t xml:space="preserve">Provide feedback to the teacher about the learning activities, responses to them and the support </w:t>
            </w:r>
            <w:proofErr w:type="gramStart"/>
            <w:r w:rsidRPr="00FD65BE">
              <w:rPr>
                <w:rStyle w:val="A5"/>
                <w:rFonts w:ascii="Muli" w:eastAsia="Times New Roman" w:hAnsi="Muli" w:cs="Arial"/>
                <w:sz w:val="20"/>
                <w:szCs w:val="22"/>
                <w:lang w:eastAsia="zh-TW"/>
              </w:rPr>
              <w:t>provided</w:t>
            </w:r>
            <w:proofErr w:type="gramEnd"/>
            <w:r w:rsidRPr="00FD65BE">
              <w:rPr>
                <w:rStyle w:val="A5"/>
                <w:rFonts w:ascii="Muli" w:eastAsia="Times New Roman" w:hAnsi="Muli" w:cs="Arial"/>
                <w:sz w:val="20"/>
                <w:szCs w:val="22"/>
                <w:lang w:eastAsia="zh-TW"/>
              </w:rPr>
              <w:t xml:space="preserve"> </w:t>
            </w:r>
          </w:p>
          <w:p w14:paraId="3ADEEED6" w14:textId="77777777" w:rsidR="00FD65BE" w:rsidRPr="00FD65BE" w:rsidRDefault="00FD65BE" w:rsidP="00FD65BE">
            <w:pPr>
              <w:pStyle w:val="Default"/>
              <w:numPr>
                <w:ilvl w:val="0"/>
                <w:numId w:val="14"/>
              </w:numPr>
              <w:spacing w:after="26"/>
              <w:ind w:left="408"/>
              <w:rPr>
                <w:rFonts w:ascii="Muli" w:eastAsia="Times New Roman" w:hAnsi="Muli" w:cs="Arial"/>
                <w:sz w:val="20"/>
                <w:szCs w:val="22"/>
                <w:lang w:eastAsia="zh-TW"/>
              </w:rPr>
            </w:pPr>
            <w:r w:rsidRPr="00FD65BE">
              <w:rPr>
                <w:rStyle w:val="A5"/>
                <w:rFonts w:ascii="Muli" w:eastAsia="Times New Roman" w:hAnsi="Muli" w:cs="Arial"/>
                <w:sz w:val="20"/>
                <w:szCs w:val="22"/>
                <w:lang w:eastAsia="zh-TW"/>
              </w:rPr>
              <w:t xml:space="preserve">Assist in the management of pupil </w:t>
            </w:r>
            <w:proofErr w:type="gramStart"/>
            <w:r w:rsidRPr="00FD65BE">
              <w:rPr>
                <w:rStyle w:val="A5"/>
                <w:rFonts w:ascii="Muli" w:eastAsia="Times New Roman" w:hAnsi="Muli" w:cs="Arial"/>
                <w:sz w:val="20"/>
                <w:szCs w:val="22"/>
                <w:lang w:eastAsia="zh-TW"/>
              </w:rPr>
              <w:t>behaviour</w:t>
            </w:r>
            <w:proofErr w:type="gramEnd"/>
            <w:r w:rsidRPr="00FD65BE">
              <w:rPr>
                <w:rStyle w:val="A5"/>
                <w:rFonts w:ascii="Muli" w:eastAsia="Times New Roman" w:hAnsi="Muli" w:cs="Arial"/>
                <w:sz w:val="20"/>
                <w:szCs w:val="22"/>
                <w:lang w:eastAsia="zh-TW"/>
              </w:rPr>
              <w:t xml:space="preserve"> </w:t>
            </w:r>
          </w:p>
          <w:p w14:paraId="157D66FB" w14:textId="77777777" w:rsidR="00FD65BE" w:rsidRPr="00FD65BE" w:rsidRDefault="00FD65BE" w:rsidP="00FD65BE">
            <w:pPr>
              <w:pStyle w:val="Default"/>
              <w:numPr>
                <w:ilvl w:val="0"/>
                <w:numId w:val="14"/>
              </w:numPr>
              <w:ind w:left="408"/>
              <w:rPr>
                <w:rStyle w:val="A5"/>
                <w:rFonts w:ascii="Muli" w:eastAsia="Times New Roman" w:hAnsi="Muli" w:cs="Arial"/>
                <w:sz w:val="20"/>
                <w:szCs w:val="22"/>
                <w:lang w:eastAsia="zh-TW"/>
              </w:rPr>
            </w:pPr>
            <w:r w:rsidRPr="00FD65BE">
              <w:rPr>
                <w:rStyle w:val="A5"/>
                <w:rFonts w:ascii="Muli" w:eastAsia="Times New Roman" w:hAnsi="Muli" w:cs="Arial"/>
                <w:sz w:val="20"/>
                <w:szCs w:val="22"/>
                <w:lang w:eastAsia="zh-TW"/>
              </w:rPr>
              <w:t xml:space="preserve">Undertake routine administrative </w:t>
            </w:r>
            <w:proofErr w:type="gramStart"/>
            <w:r w:rsidRPr="00FD65BE">
              <w:rPr>
                <w:rStyle w:val="A5"/>
                <w:rFonts w:ascii="Muli" w:eastAsia="Times New Roman" w:hAnsi="Muli" w:cs="Arial"/>
                <w:sz w:val="20"/>
                <w:szCs w:val="22"/>
                <w:lang w:eastAsia="zh-TW"/>
              </w:rPr>
              <w:t>tasks</w:t>
            </w:r>
            <w:proofErr w:type="gramEnd"/>
            <w:r w:rsidRPr="00FD65BE">
              <w:rPr>
                <w:rStyle w:val="A5"/>
                <w:rFonts w:ascii="Muli" w:eastAsia="Times New Roman" w:hAnsi="Muli" w:cs="Arial"/>
                <w:sz w:val="20"/>
                <w:szCs w:val="22"/>
                <w:lang w:eastAsia="zh-TW"/>
              </w:rPr>
              <w:t xml:space="preserve"> </w:t>
            </w:r>
          </w:p>
          <w:p w14:paraId="06E4597E" w14:textId="77777777" w:rsidR="00FD65BE" w:rsidRPr="00FD65BE" w:rsidRDefault="00FD65BE" w:rsidP="00FD65BE">
            <w:pPr>
              <w:numPr>
                <w:ilvl w:val="0"/>
                <w:numId w:val="14"/>
              </w:numPr>
              <w:spacing w:after="0" w:line="240" w:lineRule="auto"/>
              <w:ind w:left="408"/>
              <w:contextualSpacing/>
              <w:rPr>
                <w:rFonts w:ascii="Muli" w:hAnsi="Muli" w:cs="Arial"/>
                <w:sz w:val="20"/>
              </w:rPr>
            </w:pPr>
            <w:r w:rsidRPr="00FD65BE">
              <w:rPr>
                <w:rFonts w:ascii="Muli" w:hAnsi="Muli" w:cs="Arial"/>
                <w:sz w:val="20"/>
              </w:rPr>
              <w:t xml:space="preserve">Monitor individual or group achievement of key objectives and feedback to the </w:t>
            </w:r>
            <w:proofErr w:type="gramStart"/>
            <w:r w:rsidRPr="00FD65BE">
              <w:rPr>
                <w:rFonts w:ascii="Muli" w:hAnsi="Muli" w:cs="Arial"/>
                <w:sz w:val="20"/>
              </w:rPr>
              <w:t>teacher</w:t>
            </w:r>
            <w:proofErr w:type="gramEnd"/>
            <w:r w:rsidRPr="00FD65BE">
              <w:rPr>
                <w:rFonts w:ascii="Muli" w:hAnsi="Muli" w:cs="Arial"/>
                <w:sz w:val="20"/>
              </w:rPr>
              <w:t xml:space="preserve"> </w:t>
            </w:r>
          </w:p>
          <w:p w14:paraId="0149F3FE" w14:textId="77777777" w:rsidR="00FD65BE" w:rsidRPr="00FD65BE" w:rsidRDefault="00FD65BE" w:rsidP="00FD65BE">
            <w:pPr>
              <w:numPr>
                <w:ilvl w:val="0"/>
                <w:numId w:val="14"/>
              </w:numPr>
              <w:spacing w:after="0" w:line="240" w:lineRule="auto"/>
              <w:ind w:left="408"/>
              <w:contextualSpacing/>
              <w:rPr>
                <w:rFonts w:ascii="Muli" w:hAnsi="Muli" w:cs="Arial"/>
                <w:sz w:val="20"/>
              </w:rPr>
            </w:pPr>
            <w:r w:rsidRPr="00FD65BE">
              <w:rPr>
                <w:rFonts w:ascii="Muli" w:hAnsi="Muli" w:cs="Arial"/>
                <w:sz w:val="20"/>
              </w:rPr>
              <w:t xml:space="preserve">Be actively </w:t>
            </w:r>
            <w:proofErr w:type="gramStart"/>
            <w:r w:rsidRPr="00FD65BE">
              <w:rPr>
                <w:rFonts w:ascii="Muli" w:hAnsi="Muli" w:cs="Arial"/>
                <w:sz w:val="20"/>
              </w:rPr>
              <w:t>involved  in</w:t>
            </w:r>
            <w:proofErr w:type="gramEnd"/>
            <w:r w:rsidRPr="00FD65BE">
              <w:rPr>
                <w:rFonts w:ascii="Muli" w:hAnsi="Muli" w:cs="Arial"/>
                <w:sz w:val="20"/>
              </w:rPr>
              <w:t xml:space="preserve"> the day to day management of the learning environment including responsibility for the care and preparation of teaching aids, equipment, materials as appropriate</w:t>
            </w:r>
          </w:p>
          <w:p w14:paraId="0D221A1D" w14:textId="77777777" w:rsidR="00FD65BE" w:rsidRPr="00FD65BE" w:rsidRDefault="00FD65BE" w:rsidP="00FD65BE">
            <w:pPr>
              <w:numPr>
                <w:ilvl w:val="0"/>
                <w:numId w:val="14"/>
              </w:numPr>
              <w:spacing w:after="0" w:line="240" w:lineRule="auto"/>
              <w:ind w:left="408"/>
              <w:contextualSpacing/>
              <w:rPr>
                <w:rFonts w:ascii="Muli" w:hAnsi="Muli" w:cs="Arial"/>
                <w:sz w:val="20"/>
              </w:rPr>
            </w:pPr>
            <w:r w:rsidRPr="00FD65BE">
              <w:rPr>
                <w:rFonts w:ascii="Muli" w:hAnsi="Muli" w:cs="Arial"/>
                <w:sz w:val="20"/>
              </w:rPr>
              <w:t xml:space="preserve">Contribute to the assessment of pupils by teachers through observation and </w:t>
            </w:r>
            <w:proofErr w:type="gramStart"/>
            <w:r w:rsidRPr="00FD65BE">
              <w:rPr>
                <w:rFonts w:ascii="Muli" w:hAnsi="Muli" w:cs="Arial"/>
                <w:sz w:val="20"/>
              </w:rPr>
              <w:t>reporting</w:t>
            </w:r>
            <w:proofErr w:type="gramEnd"/>
          </w:p>
          <w:p w14:paraId="70507EE9" w14:textId="77777777" w:rsidR="00FD65BE" w:rsidRPr="00FD65BE" w:rsidRDefault="00FD65BE" w:rsidP="00FD65BE">
            <w:pPr>
              <w:numPr>
                <w:ilvl w:val="0"/>
                <w:numId w:val="14"/>
              </w:numPr>
              <w:spacing w:after="0" w:line="240" w:lineRule="auto"/>
              <w:ind w:left="408"/>
              <w:contextualSpacing/>
              <w:rPr>
                <w:rFonts w:ascii="Muli" w:hAnsi="Muli" w:cs="Arial"/>
                <w:sz w:val="20"/>
              </w:rPr>
            </w:pPr>
            <w:r w:rsidRPr="00FD65BE">
              <w:rPr>
                <w:rFonts w:ascii="Muli" w:hAnsi="Muli" w:cs="Arial"/>
                <w:sz w:val="20"/>
              </w:rPr>
              <w:t xml:space="preserve">Attend SEND review meetings, as </w:t>
            </w:r>
            <w:proofErr w:type="gramStart"/>
            <w:r w:rsidRPr="00FD65BE">
              <w:rPr>
                <w:rFonts w:ascii="Muli" w:hAnsi="Muli" w:cs="Arial"/>
                <w:sz w:val="20"/>
              </w:rPr>
              <w:t>appropriate</w:t>
            </w:r>
            <w:proofErr w:type="gramEnd"/>
            <w:r w:rsidRPr="00FD65BE">
              <w:rPr>
                <w:rFonts w:ascii="Muli" w:hAnsi="Muli" w:cs="Arial"/>
                <w:sz w:val="20"/>
              </w:rPr>
              <w:t xml:space="preserve"> </w:t>
            </w:r>
          </w:p>
          <w:p w14:paraId="5B2194B6" w14:textId="77777777" w:rsidR="00FD65BE" w:rsidRPr="00FD65BE" w:rsidRDefault="00FD65BE" w:rsidP="00FD65BE">
            <w:pPr>
              <w:numPr>
                <w:ilvl w:val="0"/>
                <w:numId w:val="14"/>
              </w:numPr>
              <w:spacing w:after="0" w:line="240" w:lineRule="auto"/>
              <w:ind w:left="408"/>
              <w:contextualSpacing/>
              <w:rPr>
                <w:rFonts w:ascii="Muli" w:hAnsi="Muli" w:cs="Arial"/>
                <w:sz w:val="20"/>
              </w:rPr>
            </w:pPr>
            <w:r w:rsidRPr="00FD65BE">
              <w:rPr>
                <w:rFonts w:ascii="Muli" w:hAnsi="Muli" w:cs="Arial"/>
                <w:sz w:val="20"/>
              </w:rPr>
              <w:t xml:space="preserve">Support the implementation of strategies to manage pupil behaviour and help manage pupil </w:t>
            </w:r>
            <w:proofErr w:type="gramStart"/>
            <w:r w:rsidRPr="00FD65BE">
              <w:rPr>
                <w:rFonts w:ascii="Muli" w:hAnsi="Muli" w:cs="Arial"/>
                <w:sz w:val="20"/>
              </w:rPr>
              <w:t>behaviour</w:t>
            </w:r>
            <w:proofErr w:type="gramEnd"/>
            <w:r w:rsidRPr="00FD65BE">
              <w:rPr>
                <w:rFonts w:ascii="Muli" w:hAnsi="Muli" w:cs="Arial"/>
                <w:sz w:val="20"/>
              </w:rPr>
              <w:t xml:space="preserve"> </w:t>
            </w:r>
          </w:p>
          <w:p w14:paraId="3252E71B" w14:textId="77777777" w:rsidR="00FD65BE" w:rsidRPr="00FD65BE" w:rsidRDefault="00FD65BE" w:rsidP="00FD65BE">
            <w:pPr>
              <w:pStyle w:val="Default"/>
              <w:ind w:left="408"/>
              <w:rPr>
                <w:rFonts w:ascii="Muli" w:eastAsia="Times New Roman" w:hAnsi="Muli" w:cs="Arial"/>
                <w:sz w:val="20"/>
                <w:szCs w:val="22"/>
                <w:lang w:eastAsia="zh-TW"/>
              </w:rPr>
            </w:pPr>
          </w:p>
          <w:p w14:paraId="3178BA3F" w14:textId="77777777" w:rsidR="00FD65BE" w:rsidRPr="00FD65BE" w:rsidRDefault="00FD65BE" w:rsidP="00FD65BE">
            <w:pPr>
              <w:autoSpaceDE w:val="0"/>
              <w:autoSpaceDN w:val="0"/>
              <w:adjustRightInd w:val="0"/>
              <w:spacing w:before="40" w:after="40" w:line="241" w:lineRule="atLeast"/>
              <w:jc w:val="both"/>
              <w:rPr>
                <w:rFonts w:ascii="Muli" w:hAnsi="Muli" w:cs="Arial"/>
                <w:b/>
                <w:bCs/>
                <w:color w:val="000000"/>
                <w:sz w:val="20"/>
                <w:lang w:eastAsia="en-GB"/>
              </w:rPr>
            </w:pPr>
            <w:r w:rsidRPr="00FD65BE">
              <w:rPr>
                <w:rFonts w:ascii="Muli" w:hAnsi="Muli" w:cs="Arial"/>
                <w:b/>
                <w:bCs/>
                <w:color w:val="000000"/>
                <w:sz w:val="20"/>
                <w:lang w:eastAsia="en-GB"/>
              </w:rPr>
              <w:t>SUPPORT FOR THE SCHOOL</w:t>
            </w:r>
          </w:p>
          <w:p w14:paraId="7F8DC8A4" w14:textId="77777777" w:rsidR="00FD65BE" w:rsidRPr="00FD65BE" w:rsidRDefault="00FD65BE" w:rsidP="00FD65BE">
            <w:pPr>
              <w:autoSpaceDE w:val="0"/>
              <w:autoSpaceDN w:val="0"/>
              <w:adjustRightInd w:val="0"/>
              <w:spacing w:before="40" w:after="40" w:line="241" w:lineRule="atLeast"/>
              <w:jc w:val="both"/>
              <w:rPr>
                <w:rFonts w:ascii="Muli" w:hAnsi="Muli" w:cs="Arial"/>
                <w:color w:val="000000"/>
                <w:sz w:val="20"/>
                <w:lang w:eastAsia="en-GB"/>
              </w:rPr>
            </w:pPr>
            <w:r w:rsidRPr="00FD65BE">
              <w:rPr>
                <w:rFonts w:ascii="Muli" w:hAnsi="Muli" w:cs="Arial"/>
                <w:b/>
                <w:bCs/>
                <w:color w:val="000000"/>
                <w:sz w:val="20"/>
                <w:lang w:eastAsia="en-GB"/>
              </w:rPr>
              <w:t xml:space="preserve"> </w:t>
            </w:r>
          </w:p>
          <w:p w14:paraId="7D573FE6" w14:textId="77777777" w:rsidR="00FD65BE" w:rsidRPr="00FD65BE" w:rsidRDefault="00FD65BE" w:rsidP="00FD65BE">
            <w:pPr>
              <w:numPr>
                <w:ilvl w:val="0"/>
                <w:numId w:val="14"/>
              </w:numPr>
              <w:autoSpaceDE w:val="0"/>
              <w:autoSpaceDN w:val="0"/>
              <w:adjustRightInd w:val="0"/>
              <w:spacing w:after="26" w:line="240" w:lineRule="auto"/>
              <w:ind w:left="408"/>
              <w:rPr>
                <w:rFonts w:ascii="Muli" w:hAnsi="Muli" w:cs="Arial"/>
                <w:color w:val="000000"/>
                <w:sz w:val="20"/>
                <w:lang w:eastAsia="en-GB"/>
              </w:rPr>
            </w:pPr>
            <w:r w:rsidRPr="00FD65BE">
              <w:rPr>
                <w:rFonts w:ascii="Muli" w:hAnsi="Muli" w:cs="Arial"/>
                <w:color w:val="000000"/>
                <w:sz w:val="20"/>
                <w:lang w:eastAsia="en-GB"/>
              </w:rPr>
              <w:t xml:space="preserve">Have an up-to-date understanding of the role and responsibilities of the </w:t>
            </w:r>
            <w:proofErr w:type="gramStart"/>
            <w:r w:rsidRPr="00FD65BE">
              <w:rPr>
                <w:rFonts w:ascii="Muli" w:hAnsi="Muli" w:cs="Arial"/>
                <w:color w:val="000000"/>
                <w:sz w:val="20"/>
                <w:lang w:eastAsia="en-GB"/>
              </w:rPr>
              <w:t>post</w:t>
            </w:r>
            <w:proofErr w:type="gramEnd"/>
            <w:r w:rsidRPr="00FD65BE">
              <w:rPr>
                <w:rFonts w:ascii="Muli" w:hAnsi="Muli" w:cs="Arial"/>
                <w:color w:val="000000"/>
                <w:sz w:val="20"/>
                <w:lang w:eastAsia="en-GB"/>
              </w:rPr>
              <w:t xml:space="preserve"> </w:t>
            </w:r>
          </w:p>
          <w:p w14:paraId="173B525E" w14:textId="77777777" w:rsidR="00FD65BE" w:rsidRPr="00FD65BE" w:rsidRDefault="00FD65BE" w:rsidP="00FD65BE">
            <w:pPr>
              <w:numPr>
                <w:ilvl w:val="0"/>
                <w:numId w:val="14"/>
              </w:numPr>
              <w:autoSpaceDE w:val="0"/>
              <w:autoSpaceDN w:val="0"/>
              <w:adjustRightInd w:val="0"/>
              <w:spacing w:after="26" w:line="240" w:lineRule="auto"/>
              <w:ind w:left="408"/>
              <w:rPr>
                <w:rFonts w:ascii="Muli" w:hAnsi="Muli" w:cs="Arial"/>
                <w:color w:val="000000"/>
                <w:sz w:val="20"/>
                <w:lang w:eastAsia="en-GB"/>
              </w:rPr>
            </w:pPr>
            <w:r w:rsidRPr="00FD65BE">
              <w:rPr>
                <w:rFonts w:ascii="Muli" w:hAnsi="Muli" w:cs="Arial"/>
                <w:color w:val="000000"/>
                <w:sz w:val="20"/>
                <w:lang w:eastAsia="en-GB"/>
              </w:rPr>
              <w:t xml:space="preserve">Participate in induction training and staff review/performance process and make use of professional development </w:t>
            </w:r>
            <w:proofErr w:type="gramStart"/>
            <w:r w:rsidRPr="00FD65BE">
              <w:rPr>
                <w:rFonts w:ascii="Muli" w:hAnsi="Muli" w:cs="Arial"/>
                <w:color w:val="000000"/>
                <w:sz w:val="20"/>
                <w:lang w:eastAsia="en-GB"/>
              </w:rPr>
              <w:t>opportunities</w:t>
            </w:r>
            <w:proofErr w:type="gramEnd"/>
            <w:r w:rsidRPr="00FD65BE">
              <w:rPr>
                <w:rFonts w:ascii="Muli" w:hAnsi="Muli" w:cs="Arial"/>
                <w:color w:val="000000"/>
                <w:sz w:val="20"/>
                <w:lang w:eastAsia="en-GB"/>
              </w:rPr>
              <w:t xml:space="preserve"> </w:t>
            </w:r>
          </w:p>
          <w:p w14:paraId="59D3A4B5" w14:textId="77777777" w:rsidR="00FD65BE" w:rsidRPr="00FD65BE" w:rsidRDefault="00FD65BE" w:rsidP="00FD65BE">
            <w:pPr>
              <w:numPr>
                <w:ilvl w:val="0"/>
                <w:numId w:val="14"/>
              </w:numPr>
              <w:autoSpaceDE w:val="0"/>
              <w:autoSpaceDN w:val="0"/>
              <w:adjustRightInd w:val="0"/>
              <w:spacing w:after="26" w:line="240" w:lineRule="auto"/>
              <w:ind w:left="408"/>
              <w:rPr>
                <w:rFonts w:ascii="Muli" w:hAnsi="Muli" w:cs="Arial"/>
                <w:color w:val="000000"/>
                <w:sz w:val="20"/>
                <w:lang w:eastAsia="en-GB"/>
              </w:rPr>
            </w:pPr>
            <w:r w:rsidRPr="00FD65BE">
              <w:rPr>
                <w:rFonts w:ascii="Muli" w:hAnsi="Muli" w:cs="Arial"/>
                <w:color w:val="000000"/>
                <w:sz w:val="20"/>
                <w:lang w:eastAsia="en-GB"/>
              </w:rPr>
              <w:t xml:space="preserve">Maintain confidentiality according to organisation and legal requirements; adhere to/maintain school policies, routines and codes of conduct and support the ethos of the </w:t>
            </w:r>
            <w:proofErr w:type="gramStart"/>
            <w:r w:rsidRPr="00FD65BE">
              <w:rPr>
                <w:rFonts w:ascii="Muli" w:hAnsi="Muli" w:cs="Arial"/>
                <w:color w:val="000000"/>
                <w:sz w:val="20"/>
                <w:lang w:eastAsia="en-GB"/>
              </w:rPr>
              <w:t>school</w:t>
            </w:r>
            <w:proofErr w:type="gramEnd"/>
            <w:r w:rsidRPr="00FD65BE">
              <w:rPr>
                <w:rFonts w:ascii="Muli" w:hAnsi="Muli" w:cs="Arial"/>
                <w:color w:val="000000"/>
                <w:sz w:val="20"/>
                <w:lang w:eastAsia="en-GB"/>
              </w:rPr>
              <w:t xml:space="preserve"> </w:t>
            </w:r>
          </w:p>
          <w:p w14:paraId="27629550" w14:textId="77777777" w:rsidR="00FD65BE" w:rsidRPr="00FD65BE" w:rsidRDefault="00FD65BE" w:rsidP="00FD65BE">
            <w:pPr>
              <w:numPr>
                <w:ilvl w:val="0"/>
                <w:numId w:val="14"/>
              </w:numPr>
              <w:autoSpaceDE w:val="0"/>
              <w:autoSpaceDN w:val="0"/>
              <w:adjustRightInd w:val="0"/>
              <w:spacing w:after="26" w:line="240" w:lineRule="auto"/>
              <w:ind w:left="408"/>
              <w:rPr>
                <w:rFonts w:ascii="Muli" w:hAnsi="Muli" w:cs="Arial"/>
                <w:color w:val="000000"/>
                <w:sz w:val="20"/>
                <w:lang w:eastAsia="en-GB"/>
              </w:rPr>
            </w:pPr>
            <w:r w:rsidRPr="00FD65BE">
              <w:rPr>
                <w:rFonts w:ascii="Muli" w:hAnsi="Muli" w:cs="Arial"/>
                <w:color w:val="000000"/>
                <w:sz w:val="20"/>
                <w:lang w:eastAsia="en-GB"/>
              </w:rPr>
              <w:t xml:space="preserve">Be aware of and practise within equal opportunities policies and principles and health and safety regulations. Seek to prevent accidents and report these to the designated person in the </w:t>
            </w:r>
            <w:proofErr w:type="gramStart"/>
            <w:r w:rsidRPr="00FD65BE">
              <w:rPr>
                <w:rFonts w:ascii="Muli" w:hAnsi="Muli" w:cs="Arial"/>
                <w:color w:val="000000"/>
                <w:sz w:val="20"/>
                <w:lang w:eastAsia="en-GB"/>
              </w:rPr>
              <w:t>school</w:t>
            </w:r>
            <w:proofErr w:type="gramEnd"/>
            <w:r w:rsidRPr="00FD65BE">
              <w:rPr>
                <w:rFonts w:ascii="Muli" w:hAnsi="Muli" w:cs="Arial"/>
                <w:color w:val="000000"/>
                <w:sz w:val="20"/>
                <w:lang w:eastAsia="en-GB"/>
              </w:rPr>
              <w:t xml:space="preserve"> </w:t>
            </w:r>
          </w:p>
          <w:p w14:paraId="0C06E493" w14:textId="77777777" w:rsidR="00FD65BE" w:rsidRPr="00FD65BE" w:rsidRDefault="00FD65BE" w:rsidP="00FD65BE">
            <w:pPr>
              <w:numPr>
                <w:ilvl w:val="0"/>
                <w:numId w:val="14"/>
              </w:numPr>
              <w:autoSpaceDE w:val="0"/>
              <w:autoSpaceDN w:val="0"/>
              <w:adjustRightInd w:val="0"/>
              <w:spacing w:after="26" w:line="240" w:lineRule="auto"/>
              <w:ind w:left="408"/>
              <w:rPr>
                <w:rFonts w:ascii="Muli" w:hAnsi="Muli" w:cs="Arial"/>
                <w:color w:val="000000"/>
                <w:sz w:val="20"/>
                <w:lang w:eastAsia="en-GB"/>
              </w:rPr>
            </w:pPr>
            <w:r w:rsidRPr="00FD65BE">
              <w:rPr>
                <w:rFonts w:ascii="Muli" w:hAnsi="Muli" w:cs="Arial"/>
                <w:color w:val="000000"/>
                <w:sz w:val="20"/>
                <w:lang w:eastAsia="en-GB"/>
              </w:rPr>
              <w:t xml:space="preserve">Be aware of and practise according to the school’s Safeguarding </w:t>
            </w:r>
            <w:proofErr w:type="gramStart"/>
            <w:r w:rsidRPr="00FD65BE">
              <w:rPr>
                <w:rFonts w:ascii="Muli" w:hAnsi="Muli" w:cs="Arial"/>
                <w:color w:val="000000"/>
                <w:sz w:val="20"/>
                <w:lang w:eastAsia="en-GB"/>
              </w:rPr>
              <w:t>procedures</w:t>
            </w:r>
            <w:proofErr w:type="gramEnd"/>
            <w:r w:rsidRPr="00FD65BE">
              <w:rPr>
                <w:rFonts w:ascii="Muli" w:hAnsi="Muli" w:cs="Arial"/>
                <w:color w:val="000000"/>
                <w:sz w:val="20"/>
                <w:lang w:eastAsia="en-GB"/>
              </w:rPr>
              <w:t xml:space="preserve"> </w:t>
            </w:r>
          </w:p>
          <w:p w14:paraId="7F7B8BF4" w14:textId="77777777" w:rsidR="00FD65BE" w:rsidRPr="00FD65BE" w:rsidRDefault="00FD65BE" w:rsidP="00FD65BE">
            <w:pPr>
              <w:numPr>
                <w:ilvl w:val="0"/>
                <w:numId w:val="14"/>
              </w:numPr>
              <w:autoSpaceDE w:val="0"/>
              <w:autoSpaceDN w:val="0"/>
              <w:adjustRightInd w:val="0"/>
              <w:spacing w:after="26" w:line="240" w:lineRule="auto"/>
              <w:ind w:left="408"/>
              <w:rPr>
                <w:rFonts w:ascii="Muli" w:hAnsi="Muli" w:cs="Arial"/>
                <w:color w:val="000000"/>
                <w:sz w:val="20"/>
                <w:lang w:eastAsia="en-GB"/>
              </w:rPr>
            </w:pPr>
            <w:r w:rsidRPr="00FD65BE">
              <w:rPr>
                <w:rFonts w:ascii="Muli" w:hAnsi="Muli" w:cs="Arial"/>
                <w:color w:val="000000"/>
                <w:sz w:val="20"/>
                <w:lang w:eastAsia="en-GB"/>
              </w:rPr>
              <w:t xml:space="preserve">Undertake other duties that can reasonably be expected of and are relevant to the level and nature of the </w:t>
            </w:r>
            <w:proofErr w:type="gramStart"/>
            <w:r w:rsidRPr="00FD65BE">
              <w:rPr>
                <w:rFonts w:ascii="Muli" w:hAnsi="Muli" w:cs="Arial"/>
                <w:color w:val="000000"/>
                <w:sz w:val="20"/>
                <w:lang w:eastAsia="en-GB"/>
              </w:rPr>
              <w:t>post</w:t>
            </w:r>
            <w:proofErr w:type="gramEnd"/>
            <w:r w:rsidRPr="00FD65BE">
              <w:rPr>
                <w:rFonts w:ascii="Muli" w:hAnsi="Muli" w:cs="Arial"/>
                <w:color w:val="000000"/>
                <w:sz w:val="20"/>
                <w:lang w:eastAsia="en-GB"/>
              </w:rPr>
              <w:t xml:space="preserve"> </w:t>
            </w:r>
          </w:p>
          <w:p w14:paraId="41B50474" w14:textId="77777777" w:rsidR="00FD65BE" w:rsidRPr="00FD65BE" w:rsidRDefault="00FD65BE" w:rsidP="00FD65BE">
            <w:pPr>
              <w:numPr>
                <w:ilvl w:val="0"/>
                <w:numId w:val="14"/>
              </w:numPr>
              <w:autoSpaceDE w:val="0"/>
              <w:autoSpaceDN w:val="0"/>
              <w:adjustRightInd w:val="0"/>
              <w:spacing w:after="26" w:line="240" w:lineRule="auto"/>
              <w:ind w:left="408"/>
              <w:rPr>
                <w:rFonts w:ascii="Muli" w:hAnsi="Muli" w:cs="Arial"/>
                <w:color w:val="000000"/>
                <w:sz w:val="20"/>
                <w:lang w:eastAsia="en-GB"/>
              </w:rPr>
            </w:pPr>
            <w:r w:rsidRPr="00FD65BE">
              <w:rPr>
                <w:rFonts w:ascii="Muli" w:hAnsi="Muli" w:cs="Arial"/>
                <w:color w:val="000000"/>
                <w:sz w:val="20"/>
                <w:lang w:eastAsia="en-GB"/>
              </w:rPr>
              <w:t xml:space="preserve">Be available for work for 195 days a year (pro-rata if working less than a 5-day week) including attendance at in-service training and the training </w:t>
            </w:r>
            <w:proofErr w:type="gramStart"/>
            <w:r w:rsidRPr="00FD65BE">
              <w:rPr>
                <w:rFonts w:ascii="Muli" w:hAnsi="Muli" w:cs="Arial"/>
                <w:color w:val="000000"/>
                <w:sz w:val="20"/>
                <w:lang w:eastAsia="en-GB"/>
              </w:rPr>
              <w:t>days</w:t>
            </w:r>
            <w:proofErr w:type="gramEnd"/>
            <w:r w:rsidRPr="00FD65BE">
              <w:rPr>
                <w:rFonts w:ascii="Muli" w:hAnsi="Muli" w:cs="Arial"/>
                <w:color w:val="000000"/>
                <w:sz w:val="20"/>
                <w:lang w:eastAsia="en-GB"/>
              </w:rPr>
              <w:t xml:space="preserve"> </w:t>
            </w:r>
          </w:p>
          <w:p w14:paraId="5878B6DF" w14:textId="77777777" w:rsidR="00FD65BE" w:rsidRPr="00FD65BE" w:rsidRDefault="00FD65BE" w:rsidP="00FD65BE">
            <w:pPr>
              <w:numPr>
                <w:ilvl w:val="0"/>
                <w:numId w:val="14"/>
              </w:numPr>
              <w:autoSpaceDE w:val="0"/>
              <w:autoSpaceDN w:val="0"/>
              <w:adjustRightInd w:val="0"/>
              <w:spacing w:after="26" w:line="240" w:lineRule="auto"/>
              <w:ind w:left="408"/>
              <w:rPr>
                <w:rFonts w:ascii="Muli" w:hAnsi="Muli" w:cs="Arial"/>
                <w:color w:val="000000"/>
                <w:sz w:val="20"/>
                <w:lang w:eastAsia="en-GB"/>
              </w:rPr>
            </w:pPr>
            <w:r w:rsidRPr="00FD65BE">
              <w:rPr>
                <w:rFonts w:ascii="Muli" w:hAnsi="Muli" w:cs="Arial"/>
                <w:color w:val="000000"/>
                <w:sz w:val="20"/>
                <w:lang w:eastAsia="en-GB"/>
              </w:rPr>
              <w:t xml:space="preserve">Attend staff meetings, where appropriate and relevant, and other activities held outside normal school hours but not beyond the total working </w:t>
            </w:r>
            <w:proofErr w:type="gramStart"/>
            <w:r w:rsidRPr="00FD65BE">
              <w:rPr>
                <w:rFonts w:ascii="Muli" w:hAnsi="Muli" w:cs="Arial"/>
                <w:color w:val="000000"/>
                <w:sz w:val="20"/>
                <w:lang w:eastAsia="en-GB"/>
              </w:rPr>
              <w:t>week</w:t>
            </w:r>
            <w:proofErr w:type="gramEnd"/>
            <w:r w:rsidRPr="00FD65BE">
              <w:rPr>
                <w:rFonts w:ascii="Muli" w:hAnsi="Muli" w:cs="Arial"/>
                <w:color w:val="000000"/>
                <w:sz w:val="20"/>
                <w:lang w:eastAsia="en-GB"/>
              </w:rPr>
              <w:t xml:space="preserve"> </w:t>
            </w:r>
          </w:p>
          <w:p w14:paraId="2A0C75F6" w14:textId="77777777" w:rsidR="00FD65BE" w:rsidRPr="00FD65BE" w:rsidRDefault="00FD65BE" w:rsidP="00FD65BE">
            <w:pPr>
              <w:numPr>
                <w:ilvl w:val="0"/>
                <w:numId w:val="14"/>
              </w:numPr>
              <w:autoSpaceDE w:val="0"/>
              <w:autoSpaceDN w:val="0"/>
              <w:adjustRightInd w:val="0"/>
              <w:spacing w:after="0" w:line="240" w:lineRule="auto"/>
              <w:ind w:left="408"/>
              <w:rPr>
                <w:rFonts w:ascii="Muli" w:hAnsi="Muli" w:cs="Arial"/>
                <w:color w:val="000000"/>
                <w:sz w:val="20"/>
                <w:lang w:eastAsia="en-GB"/>
              </w:rPr>
            </w:pPr>
            <w:r w:rsidRPr="00FD65BE">
              <w:rPr>
                <w:rFonts w:ascii="Muli" w:hAnsi="Muli" w:cs="Arial"/>
                <w:color w:val="000000"/>
                <w:sz w:val="20"/>
                <w:lang w:eastAsia="en-GB"/>
              </w:rPr>
              <w:t xml:space="preserve">Understand the roles and responsibilities of others within the </w:t>
            </w:r>
            <w:proofErr w:type="gramStart"/>
            <w:r w:rsidRPr="00FD65BE">
              <w:rPr>
                <w:rFonts w:ascii="Muli" w:hAnsi="Muli" w:cs="Arial"/>
                <w:color w:val="000000"/>
                <w:sz w:val="20"/>
                <w:lang w:eastAsia="en-GB"/>
              </w:rPr>
              <w:t>school</w:t>
            </w:r>
            <w:proofErr w:type="gramEnd"/>
            <w:r w:rsidRPr="00FD65BE">
              <w:rPr>
                <w:rFonts w:ascii="Muli" w:hAnsi="Muli" w:cs="Arial"/>
                <w:color w:val="000000"/>
                <w:sz w:val="20"/>
                <w:lang w:eastAsia="en-GB"/>
              </w:rPr>
              <w:t xml:space="preserve"> </w:t>
            </w:r>
          </w:p>
          <w:p w14:paraId="3B1615E4" w14:textId="77777777" w:rsidR="00FD65BE" w:rsidRPr="00FD65BE" w:rsidRDefault="00FD65BE" w:rsidP="00FD65BE">
            <w:pPr>
              <w:numPr>
                <w:ilvl w:val="0"/>
                <w:numId w:val="14"/>
              </w:numPr>
              <w:spacing w:after="0" w:line="240" w:lineRule="auto"/>
              <w:ind w:left="408"/>
              <w:contextualSpacing/>
              <w:rPr>
                <w:rFonts w:ascii="Muli" w:hAnsi="Muli" w:cs="Arial"/>
                <w:sz w:val="20"/>
              </w:rPr>
            </w:pPr>
            <w:r w:rsidRPr="00FD65BE">
              <w:rPr>
                <w:rFonts w:ascii="Muli" w:hAnsi="Muli" w:cs="Arial"/>
                <w:sz w:val="20"/>
              </w:rPr>
              <w:t xml:space="preserve">Understand the </w:t>
            </w:r>
            <w:proofErr w:type="gramStart"/>
            <w:r w:rsidRPr="00FD65BE">
              <w:rPr>
                <w:rFonts w:ascii="Muli" w:hAnsi="Muli" w:cs="Arial"/>
                <w:sz w:val="20"/>
              </w:rPr>
              <w:t>schools</w:t>
            </w:r>
            <w:proofErr w:type="gramEnd"/>
            <w:r w:rsidRPr="00FD65BE">
              <w:rPr>
                <w:rFonts w:ascii="Muli" w:hAnsi="Muli" w:cs="Arial"/>
                <w:sz w:val="20"/>
              </w:rPr>
              <w:t xml:space="preserve"> policies relevant to the specialist subject/support provided and how they relate to local and national framework/policies</w:t>
            </w:r>
          </w:p>
          <w:p w14:paraId="59529628" w14:textId="77777777" w:rsidR="00FD65BE" w:rsidRPr="00FD65BE" w:rsidRDefault="00FD65BE" w:rsidP="00FD65BE">
            <w:pPr>
              <w:numPr>
                <w:ilvl w:val="0"/>
                <w:numId w:val="14"/>
              </w:numPr>
              <w:spacing w:after="0" w:line="240" w:lineRule="auto"/>
              <w:ind w:left="408"/>
              <w:contextualSpacing/>
              <w:rPr>
                <w:rFonts w:ascii="Muli" w:hAnsi="Muli" w:cs="Arial"/>
                <w:sz w:val="20"/>
              </w:rPr>
            </w:pPr>
            <w:r w:rsidRPr="00FD65BE">
              <w:rPr>
                <w:rFonts w:ascii="Muli" w:hAnsi="Muli" w:cs="Arial"/>
                <w:sz w:val="20"/>
              </w:rPr>
              <w:t xml:space="preserve">Liaise effectively with parents/carers, sharing and providing information relevant to the </w:t>
            </w:r>
            <w:proofErr w:type="gramStart"/>
            <w:r w:rsidRPr="00FD65BE">
              <w:rPr>
                <w:rFonts w:ascii="Muli" w:hAnsi="Muli" w:cs="Arial"/>
                <w:sz w:val="20"/>
              </w:rPr>
              <w:t>role</w:t>
            </w:r>
            <w:proofErr w:type="gramEnd"/>
            <w:r w:rsidRPr="00FD65BE">
              <w:rPr>
                <w:rFonts w:ascii="Muli" w:hAnsi="Muli" w:cs="Arial"/>
                <w:sz w:val="20"/>
              </w:rPr>
              <w:t xml:space="preserve"> </w:t>
            </w:r>
          </w:p>
          <w:p w14:paraId="0236F49D" w14:textId="77777777" w:rsidR="00FD65BE" w:rsidRPr="00FD65BE" w:rsidRDefault="00FD65BE" w:rsidP="00FD65BE">
            <w:pPr>
              <w:autoSpaceDE w:val="0"/>
              <w:autoSpaceDN w:val="0"/>
              <w:adjustRightInd w:val="0"/>
              <w:spacing w:before="40" w:after="40" w:line="241" w:lineRule="atLeast"/>
              <w:jc w:val="both"/>
              <w:rPr>
                <w:rFonts w:ascii="Muli" w:hAnsi="Muli" w:cs="Arial"/>
                <w:b/>
                <w:bCs/>
                <w:color w:val="000000"/>
                <w:sz w:val="20"/>
                <w:lang w:eastAsia="en-GB"/>
              </w:rPr>
            </w:pPr>
          </w:p>
          <w:p w14:paraId="0746AA3A" w14:textId="1152E449" w:rsidR="00FD65BE" w:rsidRPr="00FD65BE" w:rsidRDefault="00FD65BE" w:rsidP="00FD65BE">
            <w:pPr>
              <w:autoSpaceDE w:val="0"/>
              <w:autoSpaceDN w:val="0"/>
              <w:adjustRightInd w:val="0"/>
              <w:spacing w:before="40" w:after="40" w:line="241" w:lineRule="atLeast"/>
              <w:jc w:val="both"/>
              <w:rPr>
                <w:rFonts w:ascii="Muli" w:hAnsi="Muli" w:cs="Arial"/>
                <w:b/>
                <w:bCs/>
                <w:color w:val="000000"/>
                <w:sz w:val="20"/>
                <w:lang w:eastAsia="en-GB"/>
              </w:rPr>
            </w:pPr>
            <w:r w:rsidRPr="00FD65BE">
              <w:rPr>
                <w:rFonts w:ascii="Muli" w:hAnsi="Muli" w:cs="Arial"/>
                <w:b/>
                <w:bCs/>
                <w:color w:val="000000"/>
                <w:sz w:val="20"/>
                <w:lang w:eastAsia="en-GB"/>
              </w:rPr>
              <w:t>SUPPORT FOR THE CURRICULUM</w:t>
            </w:r>
          </w:p>
          <w:p w14:paraId="3CFD1A42" w14:textId="77777777" w:rsidR="00FD65BE" w:rsidRPr="00FD65BE" w:rsidRDefault="00FD65BE" w:rsidP="00FD65BE">
            <w:pPr>
              <w:autoSpaceDE w:val="0"/>
              <w:autoSpaceDN w:val="0"/>
              <w:adjustRightInd w:val="0"/>
              <w:spacing w:before="40" w:after="40" w:line="241" w:lineRule="atLeast"/>
              <w:jc w:val="both"/>
              <w:rPr>
                <w:rFonts w:ascii="Muli" w:hAnsi="Muli" w:cs="Arial"/>
                <w:color w:val="000000"/>
                <w:sz w:val="20"/>
                <w:lang w:eastAsia="en-GB"/>
              </w:rPr>
            </w:pPr>
          </w:p>
          <w:p w14:paraId="54E52FBD" w14:textId="77777777" w:rsidR="00FD65BE" w:rsidRPr="00FD65BE" w:rsidRDefault="00FD65BE" w:rsidP="00FD65BE">
            <w:pPr>
              <w:numPr>
                <w:ilvl w:val="0"/>
                <w:numId w:val="14"/>
              </w:numPr>
              <w:spacing w:after="0" w:line="240" w:lineRule="auto"/>
              <w:ind w:left="408"/>
              <w:jc w:val="both"/>
              <w:rPr>
                <w:rFonts w:ascii="Muli" w:hAnsi="Muli" w:cs="Arial"/>
                <w:sz w:val="20"/>
              </w:rPr>
            </w:pPr>
            <w:r w:rsidRPr="00FD65BE">
              <w:rPr>
                <w:rFonts w:ascii="Muli" w:hAnsi="Muli" w:cs="Arial"/>
                <w:color w:val="000000"/>
                <w:sz w:val="20"/>
                <w:lang w:eastAsia="en-GB"/>
              </w:rPr>
              <w:t>Support pupils’ learning as directed, in context of fostering independence and self-esteem (</w:t>
            </w:r>
            <w:proofErr w:type="gramStart"/>
            <w:r w:rsidRPr="00FD65BE">
              <w:rPr>
                <w:rFonts w:ascii="Muli" w:hAnsi="Muli" w:cs="Arial"/>
                <w:color w:val="000000"/>
                <w:sz w:val="20"/>
                <w:lang w:eastAsia="en-GB"/>
              </w:rPr>
              <w:t>e.g.</w:t>
            </w:r>
            <w:proofErr w:type="gramEnd"/>
            <w:r w:rsidRPr="00FD65BE">
              <w:rPr>
                <w:rFonts w:ascii="Muli" w:hAnsi="Muli" w:cs="Arial"/>
                <w:color w:val="000000"/>
                <w:sz w:val="20"/>
                <w:lang w:eastAsia="en-GB"/>
              </w:rPr>
              <w:t xml:space="preserve"> modelling use of language appropriate to the task, facilitating discussions and interactions, encouraging pupils to reflect on their work.)</w:t>
            </w:r>
          </w:p>
          <w:p w14:paraId="776556B9" w14:textId="77777777" w:rsidR="00FD65BE" w:rsidRPr="00FD65BE" w:rsidRDefault="00FD65BE" w:rsidP="00FD65BE">
            <w:pPr>
              <w:numPr>
                <w:ilvl w:val="0"/>
                <w:numId w:val="14"/>
              </w:numPr>
              <w:spacing w:after="0" w:line="240" w:lineRule="auto"/>
              <w:ind w:left="408"/>
              <w:contextualSpacing/>
              <w:rPr>
                <w:rFonts w:ascii="Muli" w:hAnsi="Muli" w:cs="Arial"/>
                <w:sz w:val="20"/>
              </w:rPr>
            </w:pPr>
            <w:r w:rsidRPr="00FD65BE">
              <w:rPr>
                <w:rFonts w:ascii="Muli" w:hAnsi="Muli" w:cs="Arial"/>
                <w:sz w:val="20"/>
              </w:rPr>
              <w:t xml:space="preserve">Contribute to curriculum planning and evaluation and assist in </w:t>
            </w:r>
            <w:proofErr w:type="gramStart"/>
            <w:r w:rsidRPr="00FD65BE">
              <w:rPr>
                <w:rFonts w:ascii="Muli" w:hAnsi="Muli" w:cs="Arial"/>
                <w:sz w:val="20"/>
              </w:rPr>
              <w:t>implementation</w:t>
            </w:r>
            <w:proofErr w:type="gramEnd"/>
          </w:p>
          <w:p w14:paraId="05BCFB16" w14:textId="77777777" w:rsidR="00FD65BE" w:rsidRPr="00FD65BE" w:rsidRDefault="00FD65BE" w:rsidP="00FD65BE">
            <w:pPr>
              <w:numPr>
                <w:ilvl w:val="0"/>
                <w:numId w:val="14"/>
              </w:numPr>
              <w:spacing w:after="0" w:line="240" w:lineRule="auto"/>
              <w:ind w:left="408"/>
              <w:contextualSpacing/>
              <w:rPr>
                <w:rFonts w:ascii="Muli" w:hAnsi="Muli" w:cs="Arial"/>
                <w:sz w:val="20"/>
              </w:rPr>
            </w:pPr>
            <w:r w:rsidRPr="00FD65BE">
              <w:rPr>
                <w:rFonts w:ascii="Muli" w:hAnsi="Muli" w:cs="Arial"/>
                <w:sz w:val="20"/>
              </w:rPr>
              <w:t xml:space="preserve">Assist in the introduction to the lesson and interact with the teacher and pupils as </w:t>
            </w:r>
            <w:proofErr w:type="gramStart"/>
            <w:r w:rsidRPr="00FD65BE">
              <w:rPr>
                <w:rFonts w:ascii="Muli" w:hAnsi="Muli" w:cs="Arial"/>
                <w:sz w:val="20"/>
              </w:rPr>
              <w:t>required</w:t>
            </w:r>
            <w:proofErr w:type="gramEnd"/>
            <w:r w:rsidRPr="00FD65BE">
              <w:rPr>
                <w:rFonts w:ascii="Muli" w:hAnsi="Muli" w:cs="Arial"/>
                <w:sz w:val="20"/>
              </w:rPr>
              <w:t xml:space="preserve"> </w:t>
            </w:r>
          </w:p>
          <w:p w14:paraId="278591AF" w14:textId="4A32C0A3" w:rsidR="00FD65BE" w:rsidRPr="00FD65BE" w:rsidRDefault="00FD65BE" w:rsidP="00273500">
            <w:pPr>
              <w:spacing w:after="0" w:line="240" w:lineRule="auto"/>
              <w:rPr>
                <w:rFonts w:ascii="Muli" w:eastAsia="Times New Roman" w:hAnsi="Muli" w:cs="Arial"/>
                <w:sz w:val="20"/>
                <w:lang w:eastAsia="zh-TW"/>
              </w:rPr>
            </w:pPr>
          </w:p>
          <w:p w14:paraId="1C5A98F5" w14:textId="77777777" w:rsidR="00261120" w:rsidRPr="00FD65BE" w:rsidRDefault="00261120" w:rsidP="00273500">
            <w:pPr>
              <w:spacing w:after="0" w:line="240" w:lineRule="auto"/>
              <w:rPr>
                <w:rFonts w:ascii="Muli" w:eastAsia="Times New Roman" w:hAnsi="Muli" w:cs="Arial"/>
                <w:b/>
                <w:caps/>
                <w:color w:val="421C6E" w:themeColor="accent1"/>
                <w:sz w:val="20"/>
                <w:lang w:eastAsia="zh-TW"/>
              </w:rPr>
            </w:pPr>
            <w:r w:rsidRPr="00FD65BE">
              <w:rPr>
                <w:rFonts w:ascii="Muli" w:eastAsia="Times New Roman" w:hAnsi="Muli" w:cs="Arial"/>
                <w:b/>
                <w:caps/>
                <w:color w:val="421C6E" w:themeColor="accent1"/>
                <w:sz w:val="20"/>
                <w:lang w:eastAsia="zh-TW"/>
              </w:rPr>
              <w:t>General Duties</w:t>
            </w:r>
          </w:p>
          <w:p w14:paraId="5AAAA494" w14:textId="77777777" w:rsidR="00261120" w:rsidRPr="00FD65BE" w:rsidRDefault="00261120" w:rsidP="00273500">
            <w:pPr>
              <w:spacing w:after="0" w:line="240" w:lineRule="auto"/>
              <w:rPr>
                <w:rFonts w:ascii="Muli" w:eastAsia="Times New Roman" w:hAnsi="Muli" w:cs="Arial"/>
                <w:b/>
                <w:caps/>
                <w:color w:val="323E4F"/>
                <w:sz w:val="20"/>
                <w:lang w:eastAsia="zh-TW"/>
              </w:rPr>
            </w:pPr>
          </w:p>
          <w:p w14:paraId="5F7896BC" w14:textId="77777777" w:rsidR="00261120" w:rsidRPr="00FD65BE" w:rsidRDefault="00261120" w:rsidP="00273500">
            <w:pPr>
              <w:numPr>
                <w:ilvl w:val="0"/>
                <w:numId w:val="3"/>
              </w:numPr>
              <w:spacing w:after="0" w:line="240" w:lineRule="auto"/>
              <w:rPr>
                <w:rFonts w:ascii="Muli" w:eastAsia="Times New Roman" w:hAnsi="Muli" w:cs="Arial"/>
                <w:b/>
                <w:sz w:val="20"/>
                <w:u w:val="single"/>
              </w:rPr>
            </w:pPr>
            <w:r w:rsidRPr="00FD65BE">
              <w:rPr>
                <w:rFonts w:ascii="Muli" w:eastAsia="Times New Roman" w:hAnsi="Muli" w:cs="Arial"/>
                <w:sz w:val="20"/>
                <w:lang w:val="en-US"/>
              </w:rPr>
              <w:t xml:space="preserve">To perform such other duties as may be requested from time to time, commensurate with the </w:t>
            </w:r>
            <w:proofErr w:type="gramStart"/>
            <w:r w:rsidRPr="00FD65BE">
              <w:rPr>
                <w:rFonts w:ascii="Muli" w:eastAsia="Times New Roman" w:hAnsi="Muli" w:cs="Arial"/>
                <w:sz w:val="20"/>
                <w:lang w:val="en-US"/>
              </w:rPr>
              <w:t>role</w:t>
            </w:r>
            <w:proofErr w:type="gramEnd"/>
          </w:p>
          <w:p w14:paraId="303B8363" w14:textId="77777777" w:rsidR="00261120" w:rsidRPr="00FD65BE" w:rsidRDefault="00261120" w:rsidP="00273500">
            <w:pPr>
              <w:pStyle w:val="ListParagraph"/>
              <w:numPr>
                <w:ilvl w:val="0"/>
                <w:numId w:val="3"/>
              </w:numPr>
              <w:rPr>
                <w:rFonts w:ascii="Muli" w:hAnsi="Muli" w:cs="Arial"/>
                <w:sz w:val="20"/>
                <w:szCs w:val="22"/>
                <w:lang w:val="en-GB"/>
              </w:rPr>
            </w:pPr>
            <w:r w:rsidRPr="00FD65BE">
              <w:rPr>
                <w:rFonts w:ascii="Muli" w:hAnsi="Muli" w:cs="Arial"/>
                <w:sz w:val="20"/>
                <w:szCs w:val="22"/>
                <w:lang w:val="en-GB"/>
              </w:rPr>
              <w:t xml:space="preserve">Uphold and promulgate the </w:t>
            </w:r>
            <w:proofErr w:type="spellStart"/>
            <w:r w:rsidR="00682217" w:rsidRPr="00FD65BE">
              <w:rPr>
                <w:rFonts w:ascii="Muli" w:hAnsi="Muli" w:cs="Arial"/>
                <w:sz w:val="20"/>
                <w:szCs w:val="22"/>
                <w:lang w:val="en-GB"/>
              </w:rPr>
              <w:t>OneSchool</w:t>
            </w:r>
            <w:proofErr w:type="spellEnd"/>
            <w:r w:rsidR="00682217" w:rsidRPr="00FD65BE">
              <w:rPr>
                <w:rFonts w:ascii="Muli" w:hAnsi="Muli" w:cs="Arial"/>
                <w:sz w:val="20"/>
                <w:szCs w:val="22"/>
                <w:lang w:val="en-GB"/>
              </w:rPr>
              <w:t xml:space="preserve"> Global UK</w:t>
            </w:r>
            <w:r w:rsidRPr="00FD65BE">
              <w:rPr>
                <w:rFonts w:ascii="Muli" w:hAnsi="Muli" w:cs="Arial"/>
                <w:sz w:val="20"/>
                <w:szCs w:val="22"/>
                <w:lang w:val="en-GB"/>
              </w:rPr>
              <w:t xml:space="preserve"> ethos within all areas of </w:t>
            </w:r>
            <w:proofErr w:type="gramStart"/>
            <w:r w:rsidRPr="00FD65BE">
              <w:rPr>
                <w:rFonts w:ascii="Muli" w:hAnsi="Muli" w:cs="Arial"/>
                <w:sz w:val="20"/>
                <w:szCs w:val="22"/>
                <w:lang w:val="en-GB"/>
              </w:rPr>
              <w:t>responsibility</w:t>
            </w:r>
            <w:proofErr w:type="gramEnd"/>
          </w:p>
          <w:p w14:paraId="762C45AD" w14:textId="77777777" w:rsidR="00261120" w:rsidRPr="00FD65BE" w:rsidRDefault="00261120" w:rsidP="00273500">
            <w:pPr>
              <w:pStyle w:val="ListParagraph"/>
              <w:numPr>
                <w:ilvl w:val="0"/>
                <w:numId w:val="3"/>
              </w:numPr>
              <w:rPr>
                <w:rFonts w:ascii="Muli" w:hAnsi="Muli" w:cs="Arial"/>
                <w:sz w:val="20"/>
                <w:szCs w:val="22"/>
                <w:lang w:val="en-GB"/>
              </w:rPr>
            </w:pPr>
            <w:r w:rsidRPr="00FD65BE">
              <w:rPr>
                <w:rFonts w:ascii="Muli" w:hAnsi="Muli" w:cs="Arial"/>
                <w:sz w:val="20"/>
                <w:szCs w:val="22"/>
                <w:lang w:val="en-GB"/>
              </w:rPr>
              <w:t xml:space="preserve">Contribute to, share </w:t>
            </w:r>
            <w:proofErr w:type="gramStart"/>
            <w:r w:rsidRPr="00FD65BE">
              <w:rPr>
                <w:rFonts w:ascii="Muli" w:hAnsi="Muli" w:cs="Arial"/>
                <w:sz w:val="20"/>
                <w:szCs w:val="22"/>
                <w:lang w:val="en-GB"/>
              </w:rPr>
              <w:t>in</w:t>
            </w:r>
            <w:proofErr w:type="gramEnd"/>
            <w:r w:rsidRPr="00FD65BE">
              <w:rPr>
                <w:rFonts w:ascii="Muli" w:hAnsi="Muli" w:cs="Arial"/>
                <w:sz w:val="20"/>
                <w:szCs w:val="22"/>
                <w:lang w:val="en-GB"/>
              </w:rPr>
              <w:t xml:space="preserve"> and promote the wider and </w:t>
            </w:r>
            <w:r w:rsidR="00462F2F" w:rsidRPr="00FD65BE">
              <w:rPr>
                <w:rFonts w:ascii="Muli" w:hAnsi="Muli" w:cs="Arial"/>
                <w:sz w:val="20"/>
                <w:szCs w:val="22"/>
                <w:lang w:val="en-GB"/>
              </w:rPr>
              <w:t>longer-term</w:t>
            </w:r>
            <w:r w:rsidRPr="00FD65BE">
              <w:rPr>
                <w:rFonts w:ascii="Muli" w:hAnsi="Muli" w:cs="Arial"/>
                <w:sz w:val="20"/>
                <w:szCs w:val="22"/>
                <w:lang w:val="en-GB"/>
              </w:rPr>
              <w:t xml:space="preserve"> vision of </w:t>
            </w:r>
            <w:r w:rsidR="00BE4080" w:rsidRPr="00FD65BE">
              <w:rPr>
                <w:rFonts w:ascii="Muli" w:hAnsi="Muli" w:cs="Arial"/>
                <w:sz w:val="20"/>
                <w:szCs w:val="22"/>
                <w:lang w:val="en-GB"/>
              </w:rPr>
              <w:t>OSG UK</w:t>
            </w:r>
            <w:r w:rsidRPr="00FD65BE">
              <w:rPr>
                <w:rFonts w:ascii="Muli" w:hAnsi="Muli" w:cs="Arial"/>
                <w:sz w:val="20"/>
                <w:szCs w:val="22"/>
                <w:lang w:val="en-GB"/>
              </w:rPr>
              <w:t xml:space="preserve"> and </w:t>
            </w:r>
            <w:proofErr w:type="spellStart"/>
            <w:r w:rsidRPr="00FD65BE">
              <w:rPr>
                <w:rFonts w:ascii="Muli" w:hAnsi="Muli" w:cs="Arial"/>
                <w:sz w:val="20"/>
                <w:szCs w:val="22"/>
                <w:lang w:val="en-GB"/>
              </w:rPr>
              <w:t>OneSchool</w:t>
            </w:r>
            <w:proofErr w:type="spellEnd"/>
            <w:r w:rsidRPr="00FD65BE">
              <w:rPr>
                <w:rFonts w:ascii="Muli" w:hAnsi="Muli" w:cs="Arial"/>
                <w:sz w:val="20"/>
                <w:szCs w:val="22"/>
                <w:lang w:val="en-GB"/>
              </w:rPr>
              <w:t>.</w:t>
            </w:r>
          </w:p>
          <w:p w14:paraId="1B7A0073" w14:textId="77777777" w:rsidR="00261120" w:rsidRPr="00FD65BE" w:rsidRDefault="00261120" w:rsidP="00273500">
            <w:pPr>
              <w:numPr>
                <w:ilvl w:val="0"/>
                <w:numId w:val="3"/>
              </w:numPr>
              <w:spacing w:after="0" w:line="240" w:lineRule="auto"/>
              <w:rPr>
                <w:rFonts w:ascii="Muli" w:eastAsia="Times New Roman" w:hAnsi="Muli" w:cs="Arial"/>
                <w:sz w:val="20"/>
              </w:rPr>
            </w:pPr>
            <w:r w:rsidRPr="00FD65BE">
              <w:rPr>
                <w:rFonts w:ascii="Muli" w:eastAsia="Times New Roman" w:hAnsi="Muli" w:cs="Arial"/>
                <w:sz w:val="20"/>
              </w:rPr>
              <w:t xml:space="preserve">To promote equality, diversity and inclusion and demonstrate this within the role, adhering to the </w:t>
            </w:r>
            <w:r w:rsidR="00BE4080" w:rsidRPr="00FD65BE">
              <w:rPr>
                <w:rFonts w:ascii="Muli" w:eastAsia="Times New Roman" w:hAnsi="Muli" w:cs="Arial"/>
                <w:sz w:val="20"/>
              </w:rPr>
              <w:t>OSG UK</w:t>
            </w:r>
            <w:r w:rsidRPr="00FD65BE">
              <w:rPr>
                <w:rFonts w:ascii="Muli" w:eastAsia="Times New Roman" w:hAnsi="Muli" w:cs="Arial"/>
                <w:sz w:val="20"/>
              </w:rPr>
              <w:t xml:space="preserve"> Equal Opportunity Policy</w:t>
            </w:r>
          </w:p>
          <w:p w14:paraId="32700655" w14:textId="77777777" w:rsidR="00261120" w:rsidRPr="00FD65BE" w:rsidRDefault="00261120" w:rsidP="00273500">
            <w:pPr>
              <w:pStyle w:val="ListParagraph"/>
              <w:numPr>
                <w:ilvl w:val="0"/>
                <w:numId w:val="3"/>
              </w:numPr>
              <w:rPr>
                <w:rFonts w:ascii="Muli" w:hAnsi="Muli" w:cs="Arial"/>
                <w:sz w:val="20"/>
                <w:szCs w:val="22"/>
                <w:lang w:val="en-GB"/>
              </w:rPr>
            </w:pPr>
            <w:r w:rsidRPr="00FD65BE">
              <w:rPr>
                <w:rFonts w:ascii="Muli" w:hAnsi="Muli" w:cs="Arial"/>
                <w:sz w:val="20"/>
                <w:szCs w:val="22"/>
                <w:lang w:val="en-GB"/>
              </w:rPr>
              <w:t xml:space="preserve">Comply with and support the implementation of all School and </w:t>
            </w:r>
            <w:r w:rsidR="00BE4080" w:rsidRPr="00FD65BE">
              <w:rPr>
                <w:rFonts w:ascii="Muli" w:hAnsi="Muli" w:cs="Arial"/>
                <w:sz w:val="20"/>
                <w:szCs w:val="22"/>
                <w:lang w:val="en-GB"/>
              </w:rPr>
              <w:t>OSG UK</w:t>
            </w:r>
            <w:r w:rsidRPr="00FD65BE">
              <w:rPr>
                <w:rFonts w:ascii="Muli" w:hAnsi="Muli" w:cs="Arial"/>
                <w:sz w:val="20"/>
                <w:szCs w:val="22"/>
                <w:lang w:val="en-GB"/>
              </w:rPr>
              <w:t xml:space="preserve"> </w:t>
            </w:r>
            <w:proofErr w:type="gramStart"/>
            <w:r w:rsidRPr="00FD65BE">
              <w:rPr>
                <w:rFonts w:ascii="Muli" w:hAnsi="Muli" w:cs="Arial"/>
                <w:sz w:val="20"/>
                <w:szCs w:val="22"/>
                <w:lang w:val="en-GB"/>
              </w:rPr>
              <w:t>policies</w:t>
            </w:r>
            <w:proofErr w:type="gramEnd"/>
            <w:r w:rsidRPr="00FD65BE">
              <w:rPr>
                <w:rFonts w:ascii="Muli" w:hAnsi="Muli" w:cs="Arial"/>
                <w:sz w:val="20"/>
                <w:szCs w:val="22"/>
                <w:lang w:val="en-GB"/>
              </w:rPr>
              <w:t xml:space="preserve"> </w:t>
            </w:r>
          </w:p>
          <w:p w14:paraId="0EAFBA75" w14:textId="77777777" w:rsidR="00261120" w:rsidRPr="00FD65BE" w:rsidRDefault="00261120" w:rsidP="00273500">
            <w:pPr>
              <w:numPr>
                <w:ilvl w:val="0"/>
                <w:numId w:val="3"/>
              </w:numPr>
              <w:spacing w:after="0" w:line="240" w:lineRule="auto"/>
              <w:rPr>
                <w:rFonts w:ascii="Muli" w:eastAsia="Times New Roman" w:hAnsi="Muli" w:cs="Arial"/>
                <w:sz w:val="20"/>
              </w:rPr>
            </w:pPr>
            <w:r w:rsidRPr="00FD65BE">
              <w:rPr>
                <w:rFonts w:ascii="Muli" w:eastAsia="Times New Roman" w:hAnsi="Muli" w:cs="Arial"/>
                <w:sz w:val="20"/>
              </w:rPr>
              <w:t>To adhere to Health &amp; Safety Policies and ensure all tasks are carried out with due regard to Health and Safety</w:t>
            </w:r>
          </w:p>
          <w:p w14:paraId="0690CA3D" w14:textId="77777777" w:rsidR="00261120" w:rsidRPr="00FD65BE" w:rsidRDefault="00261120" w:rsidP="00273500">
            <w:pPr>
              <w:numPr>
                <w:ilvl w:val="0"/>
                <w:numId w:val="3"/>
              </w:numPr>
              <w:spacing w:after="0" w:line="240" w:lineRule="auto"/>
              <w:rPr>
                <w:rFonts w:ascii="Muli" w:eastAsia="Times New Roman" w:hAnsi="Muli" w:cs="Arial"/>
                <w:sz w:val="20"/>
              </w:rPr>
            </w:pPr>
            <w:r w:rsidRPr="00FD65BE">
              <w:rPr>
                <w:rFonts w:ascii="Muli" w:eastAsia="Times New Roman" w:hAnsi="Muli" w:cs="Arial"/>
                <w:sz w:val="20"/>
              </w:rPr>
              <w:t xml:space="preserve">To work with due regard to confidentiality and the principles of Data Protection, encouraging others to do the </w:t>
            </w:r>
            <w:proofErr w:type="gramStart"/>
            <w:r w:rsidRPr="00FD65BE">
              <w:rPr>
                <w:rFonts w:ascii="Muli" w:eastAsia="Times New Roman" w:hAnsi="Muli" w:cs="Arial"/>
                <w:sz w:val="20"/>
              </w:rPr>
              <w:t>same</w:t>
            </w:r>
            <w:proofErr w:type="gramEnd"/>
          </w:p>
          <w:p w14:paraId="7BAB2E52" w14:textId="77777777" w:rsidR="00261120" w:rsidRPr="00FD65BE" w:rsidRDefault="00261120" w:rsidP="00273500">
            <w:pPr>
              <w:spacing w:after="0" w:line="240" w:lineRule="auto"/>
              <w:rPr>
                <w:rFonts w:ascii="Muli" w:eastAsia="Times New Roman" w:hAnsi="Muli" w:cs="Arial"/>
                <w:sz w:val="20"/>
              </w:rPr>
            </w:pPr>
          </w:p>
          <w:p w14:paraId="711CE76A" w14:textId="77777777" w:rsidR="00261120" w:rsidRPr="00FD65BE" w:rsidRDefault="00261120" w:rsidP="00273500">
            <w:pPr>
              <w:spacing w:after="0" w:line="240" w:lineRule="auto"/>
              <w:rPr>
                <w:rFonts w:ascii="Muli" w:eastAsia="Times New Roman" w:hAnsi="Muli" w:cs="Arial"/>
                <w:b/>
                <w:caps/>
                <w:color w:val="421C6E" w:themeColor="accent1"/>
                <w:sz w:val="20"/>
                <w:lang w:eastAsia="zh-TW"/>
              </w:rPr>
            </w:pPr>
            <w:r w:rsidRPr="00FD65BE">
              <w:rPr>
                <w:rFonts w:ascii="Muli" w:eastAsia="Times New Roman" w:hAnsi="Muli" w:cs="Arial"/>
                <w:b/>
                <w:caps/>
                <w:color w:val="421C6E" w:themeColor="accent1"/>
                <w:sz w:val="20"/>
                <w:lang w:eastAsia="zh-TW"/>
              </w:rPr>
              <w:t>PERSONAL Duties</w:t>
            </w:r>
          </w:p>
          <w:p w14:paraId="7CE6AF70" w14:textId="77777777" w:rsidR="00261120" w:rsidRPr="00FD65BE" w:rsidRDefault="00261120" w:rsidP="00273500">
            <w:pPr>
              <w:spacing w:after="0" w:line="240" w:lineRule="auto"/>
              <w:rPr>
                <w:rFonts w:ascii="Muli" w:eastAsia="Times New Roman" w:hAnsi="Muli" w:cs="Arial"/>
                <w:b/>
                <w:caps/>
                <w:color w:val="323E4F"/>
                <w:sz w:val="20"/>
                <w:lang w:eastAsia="zh-TW"/>
              </w:rPr>
            </w:pPr>
          </w:p>
          <w:p w14:paraId="38E5451D" w14:textId="77777777" w:rsidR="00261120" w:rsidRPr="00FD65BE" w:rsidRDefault="00261120" w:rsidP="00273500">
            <w:pPr>
              <w:pStyle w:val="ListParagraph"/>
              <w:numPr>
                <w:ilvl w:val="0"/>
                <w:numId w:val="3"/>
              </w:numPr>
              <w:rPr>
                <w:rFonts w:ascii="Muli" w:hAnsi="Muli" w:cs="Arial"/>
                <w:sz w:val="20"/>
                <w:szCs w:val="22"/>
                <w:lang w:val="en-GB"/>
              </w:rPr>
            </w:pPr>
            <w:r w:rsidRPr="00FD65BE">
              <w:rPr>
                <w:rFonts w:ascii="Muli" w:hAnsi="Muli" w:cs="Arial"/>
                <w:sz w:val="20"/>
                <w:szCs w:val="22"/>
                <w:lang w:val="en-GB" w:eastAsia="en-US"/>
              </w:rPr>
              <w:t>To set an example of positive personal integrity and professionalism, with positive, appropriate and effective communications and relationships at all levels</w:t>
            </w:r>
          </w:p>
          <w:p w14:paraId="4E9932E4" w14:textId="77777777" w:rsidR="00261120" w:rsidRPr="00FD65BE" w:rsidRDefault="00261120" w:rsidP="00273500">
            <w:pPr>
              <w:pStyle w:val="ListParagraph"/>
              <w:numPr>
                <w:ilvl w:val="0"/>
                <w:numId w:val="3"/>
              </w:numPr>
              <w:rPr>
                <w:rFonts w:ascii="Muli" w:hAnsi="Muli" w:cs="Arial"/>
                <w:sz w:val="20"/>
                <w:szCs w:val="22"/>
                <w:lang w:val="en-GB"/>
              </w:rPr>
            </w:pPr>
            <w:r w:rsidRPr="00FD65BE">
              <w:rPr>
                <w:rFonts w:ascii="Muli" w:hAnsi="Muli" w:cs="Arial"/>
                <w:sz w:val="20"/>
                <w:szCs w:val="22"/>
                <w:lang w:val="en-GB"/>
              </w:rPr>
              <w:t>Ensure high standards are maintained, progressed and promoted in all areas of work</w:t>
            </w:r>
          </w:p>
          <w:p w14:paraId="664227FF" w14:textId="77777777" w:rsidR="00261120" w:rsidRPr="00FD65BE" w:rsidRDefault="00261120" w:rsidP="00273500">
            <w:pPr>
              <w:numPr>
                <w:ilvl w:val="0"/>
                <w:numId w:val="3"/>
              </w:numPr>
              <w:spacing w:after="0" w:line="240" w:lineRule="auto"/>
              <w:rPr>
                <w:rFonts w:ascii="Muli" w:eastAsia="Times New Roman" w:hAnsi="Muli" w:cs="Arial"/>
                <w:sz w:val="20"/>
              </w:rPr>
            </w:pPr>
            <w:r w:rsidRPr="00FD65BE">
              <w:rPr>
                <w:rFonts w:ascii="Muli" w:eastAsia="Times New Roman" w:hAnsi="Muli" w:cs="Arial"/>
                <w:sz w:val="20"/>
              </w:rPr>
              <w:t xml:space="preserve">To undertake appropriate professional development and positively participate in the appraisal of own performance </w:t>
            </w:r>
          </w:p>
          <w:p w14:paraId="1305534E" w14:textId="77777777" w:rsidR="00261120" w:rsidRPr="00FD65BE" w:rsidRDefault="00261120" w:rsidP="00273500">
            <w:pPr>
              <w:pStyle w:val="ListParagraph"/>
              <w:numPr>
                <w:ilvl w:val="0"/>
                <w:numId w:val="3"/>
              </w:numPr>
              <w:rPr>
                <w:rFonts w:ascii="Muli" w:hAnsi="Muli" w:cs="Arial"/>
                <w:sz w:val="20"/>
                <w:szCs w:val="22"/>
                <w:lang w:val="en-GB"/>
              </w:rPr>
            </w:pPr>
            <w:r w:rsidRPr="00FD65BE">
              <w:rPr>
                <w:rFonts w:ascii="Muli" w:hAnsi="Muli" w:cs="Arial"/>
                <w:sz w:val="20"/>
                <w:szCs w:val="22"/>
                <w:lang w:val="en-GB"/>
              </w:rPr>
              <w:t xml:space="preserve">Communicate and co-operate effectively and positively with specialists from outside agencies where </w:t>
            </w:r>
            <w:proofErr w:type="gramStart"/>
            <w:r w:rsidRPr="00FD65BE">
              <w:rPr>
                <w:rFonts w:ascii="Muli" w:hAnsi="Muli" w:cs="Arial"/>
                <w:sz w:val="20"/>
                <w:szCs w:val="22"/>
                <w:lang w:val="en-GB"/>
              </w:rPr>
              <w:t>applicable</w:t>
            </w:r>
            <w:proofErr w:type="gramEnd"/>
            <w:r w:rsidRPr="00FD65BE">
              <w:rPr>
                <w:rFonts w:ascii="Muli" w:hAnsi="Muli" w:cs="Arial"/>
                <w:sz w:val="20"/>
                <w:szCs w:val="22"/>
                <w:lang w:val="en-GB"/>
              </w:rPr>
              <w:t xml:space="preserve"> </w:t>
            </w:r>
          </w:p>
          <w:p w14:paraId="4E599FDE" w14:textId="77777777" w:rsidR="00261120" w:rsidRPr="00FD65BE" w:rsidRDefault="00261120" w:rsidP="00273500">
            <w:pPr>
              <w:numPr>
                <w:ilvl w:val="0"/>
                <w:numId w:val="3"/>
              </w:numPr>
              <w:spacing w:after="0" w:line="240" w:lineRule="auto"/>
              <w:rPr>
                <w:rFonts w:ascii="Muli" w:eastAsia="Times New Roman" w:hAnsi="Muli" w:cs="Arial"/>
                <w:sz w:val="20"/>
              </w:rPr>
            </w:pPr>
            <w:r w:rsidRPr="00FD65BE">
              <w:rPr>
                <w:rFonts w:ascii="Muli" w:eastAsia="Times New Roman" w:hAnsi="Muli" w:cs="Arial"/>
                <w:sz w:val="20"/>
              </w:rPr>
              <w:t>Attendance at staff meetings as appropriate</w:t>
            </w:r>
          </w:p>
          <w:p w14:paraId="5F56DAE4" w14:textId="77777777" w:rsidR="00261120" w:rsidRPr="00FD65BE" w:rsidRDefault="00261120" w:rsidP="00273500">
            <w:pPr>
              <w:pStyle w:val="ListParagraph"/>
              <w:rPr>
                <w:rFonts w:ascii="Muli" w:hAnsi="Muli" w:cs="Arial"/>
                <w:sz w:val="20"/>
                <w:szCs w:val="22"/>
                <w:lang w:val="en-GB"/>
              </w:rPr>
            </w:pPr>
          </w:p>
          <w:p w14:paraId="22185577" w14:textId="77777777" w:rsidR="00261120" w:rsidRPr="00FD65BE" w:rsidRDefault="00261120" w:rsidP="00273500">
            <w:pPr>
              <w:spacing w:after="0" w:line="240" w:lineRule="auto"/>
              <w:rPr>
                <w:rFonts w:ascii="Muli" w:eastAsia="Times New Roman" w:hAnsi="Muli" w:cs="Arial"/>
                <w:sz w:val="20"/>
                <w:lang w:eastAsia="zh-TW"/>
              </w:rPr>
            </w:pPr>
            <w:r w:rsidRPr="00FD65BE">
              <w:rPr>
                <w:rFonts w:ascii="Muli" w:eastAsia="Times New Roman" w:hAnsi="Muli" w:cs="Arial"/>
                <w:b/>
                <w:color w:val="421C6E" w:themeColor="accent1"/>
                <w:sz w:val="20"/>
                <w:lang w:val="en-AU" w:eastAsia="zh-TW"/>
              </w:rPr>
              <w:t>SAFEGUARDING</w:t>
            </w:r>
          </w:p>
        </w:tc>
      </w:tr>
      <w:tr w:rsidR="00261120" w:rsidRPr="00BE4080" w14:paraId="59760DD4" w14:textId="77777777" w:rsidTr="00BE4080">
        <w:tc>
          <w:tcPr>
            <w:tcW w:w="10289" w:type="dxa"/>
            <w:shd w:val="clear" w:color="auto" w:fill="auto"/>
          </w:tcPr>
          <w:p w14:paraId="26D4B933" w14:textId="77777777" w:rsidR="00261120" w:rsidRPr="00FD65BE" w:rsidRDefault="00261120" w:rsidP="00273500">
            <w:pPr>
              <w:spacing w:after="0" w:line="240" w:lineRule="auto"/>
              <w:ind w:left="720"/>
              <w:rPr>
                <w:rFonts w:ascii="Muli" w:eastAsia="Times New Roman" w:hAnsi="Muli" w:cs="Arial"/>
                <w:sz w:val="20"/>
                <w:szCs w:val="20"/>
              </w:rPr>
            </w:pPr>
          </w:p>
          <w:p w14:paraId="49D1A847" w14:textId="77777777" w:rsidR="00261120" w:rsidRPr="00FD65BE" w:rsidRDefault="00BE4080" w:rsidP="00273500">
            <w:pPr>
              <w:spacing w:after="0" w:line="240" w:lineRule="auto"/>
              <w:rPr>
                <w:rFonts w:ascii="Muli" w:eastAsia="Times New Roman" w:hAnsi="Muli" w:cs="Arial"/>
                <w:iCs/>
                <w:sz w:val="20"/>
                <w:szCs w:val="20"/>
                <w:lang w:eastAsia="zh-TW"/>
              </w:rPr>
            </w:pPr>
            <w:proofErr w:type="spellStart"/>
            <w:r w:rsidRPr="00FD65BE">
              <w:rPr>
                <w:rFonts w:ascii="Muli" w:eastAsia="Times New Roman" w:hAnsi="Muli" w:cs="Arial"/>
                <w:sz w:val="20"/>
                <w:szCs w:val="20"/>
                <w:lang w:eastAsia="zh-TW"/>
              </w:rPr>
              <w:t>OneSchool</w:t>
            </w:r>
            <w:proofErr w:type="spellEnd"/>
            <w:r w:rsidRPr="00FD65BE">
              <w:rPr>
                <w:rFonts w:ascii="Muli" w:eastAsia="Times New Roman" w:hAnsi="Muli" w:cs="Arial"/>
                <w:sz w:val="20"/>
                <w:szCs w:val="20"/>
                <w:lang w:eastAsia="zh-TW"/>
              </w:rPr>
              <w:t xml:space="preserve"> Global UK</w:t>
            </w:r>
            <w:r w:rsidR="00261120" w:rsidRPr="00FD65BE">
              <w:rPr>
                <w:rFonts w:ascii="Muli" w:eastAsia="Times New Roman" w:hAnsi="Muli" w:cs="Arial"/>
                <w:sz w:val="20"/>
                <w:szCs w:val="20"/>
                <w:lang w:eastAsia="zh-TW"/>
              </w:rPr>
              <w:t xml:space="preserve"> and its affiliated schools are committed to safeguarding and</w:t>
            </w:r>
            <w:r w:rsidR="00261120" w:rsidRPr="00FD65BE">
              <w:rPr>
                <w:rFonts w:ascii="Muli" w:eastAsiaTheme="minorHAnsi" w:hAnsi="Muli" w:cs="Arial"/>
                <w:iCs/>
                <w:sz w:val="20"/>
                <w:szCs w:val="20"/>
              </w:rPr>
              <w:t xml:space="preserve"> </w:t>
            </w:r>
            <w:r w:rsidR="00261120" w:rsidRPr="00FD65BE">
              <w:rPr>
                <w:rFonts w:ascii="Muli" w:eastAsia="Times New Roman" w:hAnsi="Muli" w:cs="Arial"/>
                <w:iCs/>
                <w:sz w:val="20"/>
                <w:szCs w:val="20"/>
                <w:lang w:eastAsia="zh-TW"/>
              </w:rPr>
              <w:t>protecting the children and young people that we work with. As such, all posts are subject to a safer recruitment process, including the disclosure of criminal records and vetting checks.</w:t>
            </w:r>
          </w:p>
          <w:p w14:paraId="0B3181F7" w14:textId="77777777" w:rsidR="00BE4080" w:rsidRPr="00FD65BE" w:rsidRDefault="00BE4080" w:rsidP="00273500">
            <w:pPr>
              <w:spacing w:after="0" w:line="240" w:lineRule="auto"/>
              <w:rPr>
                <w:rFonts w:ascii="Muli" w:eastAsia="Times New Roman" w:hAnsi="Muli" w:cs="Arial"/>
                <w:iCs/>
                <w:sz w:val="20"/>
                <w:szCs w:val="20"/>
                <w:lang w:eastAsia="zh-TW"/>
              </w:rPr>
            </w:pPr>
          </w:p>
          <w:p w14:paraId="05538FDD" w14:textId="77777777" w:rsidR="00261120" w:rsidRPr="00FD65BE" w:rsidRDefault="00261120" w:rsidP="00273500">
            <w:pPr>
              <w:spacing w:after="0" w:line="240" w:lineRule="auto"/>
              <w:rPr>
                <w:rFonts w:ascii="Muli" w:eastAsia="Times New Roman" w:hAnsi="Muli" w:cs="Arial"/>
                <w:sz w:val="20"/>
                <w:szCs w:val="20"/>
                <w:lang w:eastAsia="zh-TW"/>
              </w:rPr>
            </w:pPr>
            <w:r w:rsidRPr="00FD65BE">
              <w:rPr>
                <w:rFonts w:ascii="Muli" w:eastAsia="Times New Roman" w:hAnsi="Muli" w:cs="Arial"/>
                <w:iCs/>
                <w:sz w:val="20"/>
                <w:szCs w:val="20"/>
                <w:lang w:eastAsia="zh-TW"/>
              </w:rPr>
              <w:t>We ensure that we have a range of policies and procedures in place which promote safeguarding and safer working practice across the school. This is in line with statutory guidance Keeping</w:t>
            </w:r>
            <w:r w:rsidR="000963CF" w:rsidRPr="00FD65BE">
              <w:rPr>
                <w:rFonts w:ascii="Muli" w:eastAsia="Times New Roman" w:hAnsi="Muli" w:cs="Arial"/>
                <w:iCs/>
                <w:sz w:val="20"/>
                <w:szCs w:val="20"/>
                <w:lang w:eastAsia="zh-TW"/>
              </w:rPr>
              <w:t xml:space="preserve"> Children Safe in Education 2020</w:t>
            </w:r>
            <w:r w:rsidRPr="00FD65BE">
              <w:rPr>
                <w:rFonts w:ascii="Muli" w:eastAsia="Times New Roman" w:hAnsi="Muli" w:cs="Arial"/>
                <w:iCs/>
                <w:sz w:val="20"/>
                <w:szCs w:val="20"/>
                <w:lang w:eastAsia="zh-TW"/>
              </w:rPr>
              <w:t xml:space="preserve"> and The Education Act, we expect all staff and volunteers to share this </w:t>
            </w:r>
            <w:proofErr w:type="gramStart"/>
            <w:r w:rsidRPr="00FD65BE">
              <w:rPr>
                <w:rFonts w:ascii="Muli" w:eastAsia="Times New Roman" w:hAnsi="Muli" w:cs="Arial"/>
                <w:iCs/>
                <w:sz w:val="20"/>
                <w:szCs w:val="20"/>
                <w:lang w:eastAsia="zh-TW"/>
              </w:rPr>
              <w:t>commitment</w:t>
            </w:r>
            <w:proofErr w:type="gramEnd"/>
          </w:p>
          <w:p w14:paraId="71C2CE6D" w14:textId="77777777" w:rsidR="00261120" w:rsidRPr="00FD65BE" w:rsidRDefault="00261120" w:rsidP="00273500">
            <w:pPr>
              <w:spacing w:after="0" w:line="240" w:lineRule="auto"/>
              <w:rPr>
                <w:rFonts w:ascii="Muli" w:eastAsia="Times New Roman" w:hAnsi="Muli" w:cs="Arial"/>
                <w:sz w:val="20"/>
                <w:szCs w:val="20"/>
                <w:lang w:eastAsia="zh-TW"/>
              </w:rPr>
            </w:pPr>
            <w:r w:rsidRPr="00FD65BE">
              <w:rPr>
                <w:rFonts w:ascii="Muli" w:eastAsia="Times New Roman" w:hAnsi="Muli" w:cs="Arial"/>
                <w:sz w:val="20"/>
                <w:szCs w:val="20"/>
                <w:lang w:eastAsia="zh-TW"/>
              </w:rPr>
              <w:t xml:space="preserve"> </w:t>
            </w:r>
          </w:p>
        </w:tc>
      </w:tr>
    </w:tbl>
    <w:p w14:paraId="20FD5CF4" w14:textId="77777777" w:rsidR="00261120" w:rsidRPr="00BE4080" w:rsidRDefault="00261120" w:rsidP="00261120">
      <w:pPr>
        <w:rPr>
          <w:rFonts w:ascii="Arial" w:hAnsi="Arial" w:cs="Arial"/>
          <w:b/>
          <w:caps/>
          <w:sz w:val="20"/>
          <w:szCs w:val="20"/>
        </w:rPr>
      </w:pPr>
    </w:p>
    <w:p w14:paraId="32E3B570" w14:textId="77777777" w:rsidR="00261120" w:rsidRPr="00BE4080" w:rsidRDefault="00261120" w:rsidP="00261120">
      <w:pPr>
        <w:rPr>
          <w:rFonts w:ascii="Arial" w:hAnsi="Arial" w:cs="Arial"/>
          <w:b/>
          <w:caps/>
          <w:color w:val="08D0B6" w:themeColor="accent3"/>
          <w:sz w:val="20"/>
          <w:szCs w:val="20"/>
        </w:rPr>
      </w:pPr>
      <w:r w:rsidRPr="00BE4080">
        <w:rPr>
          <w:rFonts w:ascii="Arial" w:hAnsi="Arial" w:cs="Arial"/>
          <w:b/>
          <w:caps/>
          <w:color w:val="08D0B6" w:themeColor="accent3"/>
          <w:sz w:val="20"/>
          <w:szCs w:val="20"/>
        </w:rPr>
        <w:t>Reporting To</w:t>
      </w:r>
    </w:p>
    <w:tbl>
      <w:tblPr>
        <w:tblW w:w="10307"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07"/>
      </w:tblGrid>
      <w:tr w:rsidR="00261120" w:rsidRPr="00BE4080" w14:paraId="163F7702" w14:textId="77777777" w:rsidTr="00BE4080">
        <w:trPr>
          <w:trHeight w:val="1023"/>
        </w:trPr>
        <w:tc>
          <w:tcPr>
            <w:tcW w:w="10307" w:type="dxa"/>
            <w:shd w:val="clear" w:color="auto" w:fill="auto"/>
          </w:tcPr>
          <w:p w14:paraId="64B45763"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016EE478" w14:textId="7178786E" w:rsidR="00261120" w:rsidRPr="00FD65BE" w:rsidRDefault="00261120" w:rsidP="00FD65BE">
            <w:pPr>
              <w:pStyle w:val="ListParagraph"/>
              <w:numPr>
                <w:ilvl w:val="0"/>
                <w:numId w:val="2"/>
              </w:numPr>
              <w:rPr>
                <w:rFonts w:ascii="Arial" w:hAnsi="Arial" w:cs="Arial"/>
                <w:sz w:val="20"/>
                <w:szCs w:val="20"/>
                <w:lang w:val="en-GB"/>
              </w:rPr>
            </w:pPr>
            <w:r w:rsidRPr="00BE4080">
              <w:rPr>
                <w:rFonts w:ascii="Arial" w:hAnsi="Arial" w:cs="Arial"/>
                <w:sz w:val="20"/>
                <w:szCs w:val="20"/>
                <w:lang w:val="en-GB"/>
              </w:rPr>
              <w:t xml:space="preserve">Reporting to </w:t>
            </w:r>
            <w:r w:rsidR="00FD65BE">
              <w:rPr>
                <w:rFonts w:ascii="Arial" w:hAnsi="Arial" w:cs="Arial"/>
                <w:color w:val="FF0000"/>
                <w:sz w:val="20"/>
                <w:szCs w:val="20"/>
                <w:lang w:val="en-GB"/>
              </w:rPr>
              <w:t>Learning Support Co-Ordinator</w:t>
            </w:r>
          </w:p>
        </w:tc>
      </w:tr>
    </w:tbl>
    <w:p w14:paraId="1BC55009" w14:textId="77777777" w:rsidR="00BE4080" w:rsidRDefault="00BE4080" w:rsidP="00BE4080">
      <w:pPr>
        <w:spacing w:after="200" w:line="276" w:lineRule="auto"/>
        <w:rPr>
          <w:rFonts w:ascii="Arial" w:hAnsi="Arial" w:cs="Arial"/>
          <w:b/>
          <w:bCs/>
          <w:color w:val="08D0B6" w:themeColor="accent3"/>
          <w:sz w:val="20"/>
          <w:szCs w:val="20"/>
        </w:rPr>
      </w:pPr>
    </w:p>
    <w:p w14:paraId="7B9C331C" w14:textId="77777777" w:rsidR="00261120" w:rsidRPr="00BE4080" w:rsidRDefault="00261120" w:rsidP="00BE4080">
      <w:pPr>
        <w:spacing w:after="200" w:line="276" w:lineRule="auto"/>
        <w:rPr>
          <w:rFonts w:ascii="Arial" w:hAnsi="Arial" w:cs="Arial"/>
          <w:b/>
          <w:sz w:val="20"/>
          <w:szCs w:val="20"/>
        </w:rPr>
      </w:pPr>
      <w:r w:rsidRPr="00BE4080">
        <w:rPr>
          <w:rFonts w:ascii="Arial" w:hAnsi="Arial" w:cs="Arial"/>
          <w:b/>
          <w:bCs/>
          <w:color w:val="08D0B6" w:themeColor="accent3"/>
          <w:sz w:val="20"/>
          <w:szCs w:val="20"/>
        </w:rPr>
        <w:t xml:space="preserve">SUPPORT FOR THE ROLE </w:t>
      </w:r>
    </w:p>
    <w:tbl>
      <w:tblPr>
        <w:tblW w:w="10307"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07"/>
      </w:tblGrid>
      <w:tr w:rsidR="00261120" w:rsidRPr="00BE4080" w14:paraId="464E37ED" w14:textId="77777777" w:rsidTr="00BE4080">
        <w:tc>
          <w:tcPr>
            <w:tcW w:w="10307" w:type="dxa"/>
            <w:shd w:val="clear" w:color="auto" w:fill="auto"/>
          </w:tcPr>
          <w:p w14:paraId="3261A675" w14:textId="77777777" w:rsidR="00261120" w:rsidRPr="00BE4080" w:rsidRDefault="00261120" w:rsidP="00273500">
            <w:pPr>
              <w:spacing w:after="0" w:line="240" w:lineRule="auto"/>
              <w:rPr>
                <w:rFonts w:ascii="Arial" w:eastAsia="Times New Roman" w:hAnsi="Arial" w:cs="Arial"/>
                <w:sz w:val="20"/>
                <w:szCs w:val="20"/>
                <w:lang w:eastAsia="zh-TW"/>
              </w:rPr>
            </w:pPr>
          </w:p>
          <w:p w14:paraId="19AD5E1E" w14:textId="77777777" w:rsidR="00261120" w:rsidRPr="00BE4080" w:rsidRDefault="00BE4080" w:rsidP="00273500">
            <w:pPr>
              <w:spacing w:after="0" w:line="240" w:lineRule="auto"/>
              <w:rPr>
                <w:rFonts w:ascii="Arial" w:eastAsia="Times New Roman" w:hAnsi="Arial" w:cs="Arial"/>
                <w:sz w:val="20"/>
                <w:szCs w:val="20"/>
                <w:lang w:eastAsia="zh-TW"/>
              </w:rPr>
            </w:pPr>
            <w:proofErr w:type="spellStart"/>
            <w:r>
              <w:rPr>
                <w:rFonts w:ascii="Arial" w:eastAsia="Times New Roman" w:hAnsi="Arial" w:cs="Arial"/>
                <w:sz w:val="20"/>
                <w:szCs w:val="20"/>
                <w:lang w:eastAsia="zh-TW"/>
              </w:rPr>
              <w:t>OneSchool</w:t>
            </w:r>
            <w:proofErr w:type="spellEnd"/>
            <w:r>
              <w:rPr>
                <w:rFonts w:ascii="Arial" w:eastAsia="Times New Roman" w:hAnsi="Arial" w:cs="Arial"/>
                <w:sz w:val="20"/>
                <w:szCs w:val="20"/>
                <w:lang w:eastAsia="zh-TW"/>
              </w:rPr>
              <w:t xml:space="preserve"> Global UK</w:t>
            </w:r>
            <w:r w:rsidR="00261120" w:rsidRPr="00BE4080">
              <w:rPr>
                <w:rFonts w:ascii="Arial" w:eastAsia="Times New Roman" w:hAnsi="Arial" w:cs="Arial"/>
                <w:sz w:val="20"/>
                <w:szCs w:val="20"/>
                <w:lang w:eastAsia="zh-TW"/>
              </w:rPr>
              <w:t xml:space="preserve"> provides a range of support services in areas such as ICT, recruitment, HR, policies, </w:t>
            </w:r>
            <w:proofErr w:type="gramStart"/>
            <w:r w:rsidR="00261120" w:rsidRPr="00BE4080">
              <w:rPr>
                <w:rFonts w:ascii="Arial" w:eastAsia="Times New Roman" w:hAnsi="Arial" w:cs="Arial"/>
                <w:sz w:val="20"/>
                <w:szCs w:val="20"/>
                <w:lang w:eastAsia="zh-TW"/>
              </w:rPr>
              <w:t>resources</w:t>
            </w:r>
            <w:proofErr w:type="gramEnd"/>
            <w:r w:rsidR="00261120" w:rsidRPr="00BE4080">
              <w:rPr>
                <w:rFonts w:ascii="Arial" w:eastAsia="Times New Roman" w:hAnsi="Arial" w:cs="Arial"/>
                <w:sz w:val="20"/>
                <w:szCs w:val="20"/>
                <w:lang w:eastAsia="zh-TW"/>
              </w:rPr>
              <w:t xml:space="preserve"> and compliance. </w:t>
            </w:r>
          </w:p>
          <w:p w14:paraId="2B0051C8" w14:textId="77777777" w:rsidR="00261120" w:rsidRPr="00BE4080" w:rsidRDefault="00261120" w:rsidP="00273500">
            <w:pPr>
              <w:spacing w:after="0" w:line="240" w:lineRule="auto"/>
              <w:rPr>
                <w:rFonts w:ascii="Arial" w:eastAsia="Times New Roman" w:hAnsi="Arial" w:cs="Arial"/>
                <w:sz w:val="20"/>
                <w:szCs w:val="20"/>
                <w:lang w:val="en-AU" w:eastAsia="zh-TW"/>
              </w:rPr>
            </w:pPr>
          </w:p>
        </w:tc>
      </w:tr>
    </w:tbl>
    <w:p w14:paraId="41C469DF" w14:textId="77777777" w:rsidR="00BE4080" w:rsidRDefault="00BE4080" w:rsidP="00261120">
      <w:pPr>
        <w:rPr>
          <w:rFonts w:ascii="Arial" w:hAnsi="Arial" w:cs="Arial"/>
          <w:b/>
          <w:color w:val="1F4E79"/>
          <w:sz w:val="20"/>
          <w:szCs w:val="20"/>
        </w:rPr>
      </w:pPr>
    </w:p>
    <w:p w14:paraId="271E63A2"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ISSUED BY</w:t>
      </w:r>
    </w:p>
    <w:tbl>
      <w:tblPr>
        <w:tblW w:w="10325"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25"/>
      </w:tblGrid>
      <w:tr w:rsidR="00261120" w:rsidRPr="00BE4080" w14:paraId="709A9B9A" w14:textId="77777777" w:rsidTr="00BE4080">
        <w:tc>
          <w:tcPr>
            <w:tcW w:w="10325" w:type="dxa"/>
            <w:shd w:val="clear" w:color="auto" w:fill="auto"/>
          </w:tcPr>
          <w:p w14:paraId="53E10C9A"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7BAD461C" w14:textId="77777777" w:rsidR="00261120" w:rsidRPr="00BE4080" w:rsidRDefault="00BE4080" w:rsidP="00273500">
            <w:pPr>
              <w:spacing w:after="0" w:line="240" w:lineRule="auto"/>
              <w:rPr>
                <w:rFonts w:ascii="Arial" w:eastAsia="Times New Roman" w:hAnsi="Arial" w:cs="Arial"/>
                <w:sz w:val="20"/>
                <w:szCs w:val="20"/>
                <w:lang w:val="en-AU" w:eastAsia="zh-TW"/>
              </w:rPr>
            </w:pPr>
            <w:proofErr w:type="spellStart"/>
            <w:r>
              <w:rPr>
                <w:rFonts w:ascii="Arial" w:eastAsia="Times New Roman" w:hAnsi="Arial" w:cs="Arial"/>
                <w:sz w:val="20"/>
                <w:szCs w:val="20"/>
                <w:lang w:val="en-AU" w:eastAsia="zh-TW"/>
              </w:rPr>
              <w:t>OneSchool</w:t>
            </w:r>
            <w:proofErr w:type="spellEnd"/>
            <w:r>
              <w:rPr>
                <w:rFonts w:ascii="Arial" w:eastAsia="Times New Roman" w:hAnsi="Arial" w:cs="Arial"/>
                <w:sz w:val="20"/>
                <w:szCs w:val="20"/>
                <w:lang w:val="en-AU" w:eastAsia="zh-TW"/>
              </w:rPr>
              <w:t xml:space="preserve"> Global UK</w:t>
            </w:r>
            <w:r w:rsidR="00261120" w:rsidRPr="00BE4080">
              <w:rPr>
                <w:rFonts w:ascii="Arial" w:eastAsia="Times New Roman" w:hAnsi="Arial" w:cs="Arial"/>
                <w:sz w:val="20"/>
                <w:szCs w:val="20"/>
                <w:lang w:val="en-AU" w:eastAsia="zh-TW"/>
              </w:rPr>
              <w:t xml:space="preserve"> </w:t>
            </w:r>
          </w:p>
          <w:p w14:paraId="41679C07"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3ED99C20" w14:textId="4AFDF2D6" w:rsidR="00261120" w:rsidRPr="00BE4080" w:rsidRDefault="00261120" w:rsidP="00273500">
            <w:pPr>
              <w:spacing w:after="0" w:line="240" w:lineRule="auto"/>
              <w:rPr>
                <w:rFonts w:ascii="Arial" w:eastAsia="Times New Roman" w:hAnsi="Arial" w:cs="Arial"/>
                <w:sz w:val="20"/>
                <w:szCs w:val="20"/>
                <w:lang w:val="en-AU" w:eastAsia="zh-TW"/>
              </w:rPr>
            </w:pPr>
            <w:r w:rsidRPr="00BE4080">
              <w:rPr>
                <w:rFonts w:ascii="Arial" w:eastAsia="Times New Roman" w:hAnsi="Arial" w:cs="Arial"/>
                <w:sz w:val="20"/>
                <w:szCs w:val="20"/>
                <w:lang w:val="en-AU" w:eastAsia="zh-TW"/>
              </w:rPr>
              <w:t xml:space="preserve">Issue date: </w:t>
            </w:r>
            <w:r w:rsidR="00FD65BE">
              <w:rPr>
                <w:rFonts w:ascii="Arial" w:eastAsia="Times New Roman" w:hAnsi="Arial" w:cs="Arial"/>
                <w:color w:val="FF0000"/>
                <w:sz w:val="20"/>
                <w:szCs w:val="20"/>
                <w:lang w:val="en-AU" w:eastAsia="zh-TW"/>
              </w:rPr>
              <w:t>January 2023</w:t>
            </w:r>
            <w:r w:rsidRPr="00BE4080">
              <w:rPr>
                <w:rFonts w:ascii="Arial" w:eastAsia="Times New Roman" w:hAnsi="Arial" w:cs="Arial"/>
                <w:color w:val="FF0000"/>
                <w:sz w:val="20"/>
                <w:szCs w:val="20"/>
                <w:lang w:val="en-AU" w:eastAsia="zh-TW"/>
              </w:rPr>
              <w:t xml:space="preserve"> </w:t>
            </w:r>
          </w:p>
          <w:p w14:paraId="3D473A76" w14:textId="77777777" w:rsidR="00261120" w:rsidRPr="00BE4080" w:rsidRDefault="00261120" w:rsidP="00273500">
            <w:pPr>
              <w:spacing w:after="0" w:line="240" w:lineRule="auto"/>
              <w:rPr>
                <w:rFonts w:ascii="Arial" w:eastAsia="Times New Roman" w:hAnsi="Arial" w:cs="Arial"/>
                <w:sz w:val="20"/>
                <w:szCs w:val="20"/>
                <w:lang w:val="en-AU" w:eastAsia="zh-TW"/>
              </w:rPr>
            </w:pPr>
          </w:p>
        </w:tc>
      </w:tr>
    </w:tbl>
    <w:p w14:paraId="78D82B62"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JOB TITLE</w:t>
      </w:r>
    </w:p>
    <w:p w14:paraId="18053B8D"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Person Specification</w:t>
      </w:r>
    </w:p>
    <w:tbl>
      <w:tblPr>
        <w:tblW w:w="10325"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ayout w:type="fixed"/>
        <w:tblCellMar>
          <w:left w:w="85" w:type="dxa"/>
          <w:bottom w:w="15" w:type="dxa"/>
          <w:right w:w="15" w:type="dxa"/>
        </w:tblCellMar>
        <w:tblLook w:val="0000" w:firstRow="0" w:lastRow="0" w:firstColumn="0" w:lastColumn="0" w:noHBand="0" w:noVBand="0"/>
      </w:tblPr>
      <w:tblGrid>
        <w:gridCol w:w="1820"/>
        <w:gridCol w:w="4678"/>
        <w:gridCol w:w="3827"/>
      </w:tblGrid>
      <w:tr w:rsidR="00BE4080" w:rsidRPr="00BE4080" w14:paraId="4F3EF173" w14:textId="77777777" w:rsidTr="00BE4080">
        <w:trPr>
          <w:trHeight w:val="479"/>
        </w:trPr>
        <w:tc>
          <w:tcPr>
            <w:tcW w:w="1820" w:type="dxa"/>
            <w:shd w:val="clear" w:color="auto" w:fill="421C6E" w:themeFill="accent1"/>
            <w:vAlign w:val="center"/>
          </w:tcPr>
          <w:p w14:paraId="1BCA47E6" w14:textId="77777777" w:rsidR="00261120" w:rsidRPr="00BE4080" w:rsidRDefault="00261120" w:rsidP="00273500">
            <w:pPr>
              <w:spacing w:after="0"/>
              <w:jc w:val="center"/>
              <w:rPr>
                <w:rFonts w:ascii="Arial" w:hAnsi="Arial" w:cs="Arial"/>
                <w:b/>
                <w:color w:val="FEB413" w:themeColor="accent2"/>
                <w:sz w:val="20"/>
                <w:szCs w:val="20"/>
                <w:lang w:eastAsia="en-GB"/>
              </w:rPr>
            </w:pPr>
            <w:r w:rsidRPr="00BE4080">
              <w:rPr>
                <w:rFonts w:ascii="Arial" w:hAnsi="Arial" w:cs="Arial"/>
                <w:b/>
                <w:color w:val="FEB413" w:themeColor="accent2"/>
                <w:sz w:val="20"/>
                <w:szCs w:val="20"/>
                <w:lang w:eastAsia="en-GB"/>
              </w:rPr>
              <w:t> </w:t>
            </w:r>
            <w:r w:rsidRPr="00BE4080">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3A34F475" w14:textId="77777777" w:rsidR="00261120" w:rsidRPr="00BE4080" w:rsidRDefault="00261120" w:rsidP="00FD65BE">
            <w:pPr>
              <w:spacing w:after="0"/>
              <w:ind w:right="262"/>
              <w:jc w:val="center"/>
              <w:rPr>
                <w:rFonts w:ascii="Arial" w:hAnsi="Arial" w:cs="Arial"/>
                <w:b/>
                <w:color w:val="FEB413" w:themeColor="accent2"/>
                <w:sz w:val="20"/>
                <w:szCs w:val="20"/>
                <w:lang w:eastAsia="en-GB"/>
              </w:rPr>
            </w:pPr>
            <w:r w:rsidRPr="00BE4080">
              <w:rPr>
                <w:rFonts w:ascii="Arial" w:hAnsi="Arial" w:cs="Arial"/>
                <w:b/>
                <w:bCs/>
                <w:color w:val="FEB413" w:themeColor="accent2"/>
                <w:sz w:val="20"/>
                <w:szCs w:val="20"/>
                <w:lang w:eastAsia="en-GB"/>
              </w:rPr>
              <w:t>Essential</w:t>
            </w:r>
          </w:p>
        </w:tc>
        <w:tc>
          <w:tcPr>
            <w:tcW w:w="3827" w:type="dxa"/>
            <w:shd w:val="clear" w:color="auto" w:fill="421C6E" w:themeFill="accent1"/>
            <w:vAlign w:val="center"/>
          </w:tcPr>
          <w:p w14:paraId="1C93054C" w14:textId="77777777" w:rsidR="00261120" w:rsidRPr="00BE4080" w:rsidRDefault="00261120" w:rsidP="00273500">
            <w:pPr>
              <w:spacing w:after="0"/>
              <w:jc w:val="center"/>
              <w:rPr>
                <w:rFonts w:ascii="Arial" w:hAnsi="Arial" w:cs="Arial"/>
                <w:b/>
                <w:bCs/>
                <w:color w:val="FEB413" w:themeColor="accent2"/>
                <w:sz w:val="20"/>
                <w:szCs w:val="20"/>
                <w:lang w:eastAsia="en-GB"/>
              </w:rPr>
            </w:pPr>
            <w:r w:rsidRPr="00BE4080">
              <w:rPr>
                <w:rFonts w:ascii="Arial" w:hAnsi="Arial" w:cs="Arial"/>
                <w:b/>
                <w:bCs/>
                <w:color w:val="FEB413" w:themeColor="accent2"/>
                <w:sz w:val="20"/>
                <w:szCs w:val="20"/>
                <w:lang w:eastAsia="en-GB"/>
              </w:rPr>
              <w:t>Desirable</w:t>
            </w:r>
          </w:p>
        </w:tc>
      </w:tr>
      <w:tr w:rsidR="00261120" w:rsidRPr="00BE4080" w14:paraId="0FA31074" w14:textId="77777777" w:rsidTr="00FD65BE">
        <w:tc>
          <w:tcPr>
            <w:tcW w:w="1820" w:type="dxa"/>
          </w:tcPr>
          <w:p w14:paraId="3CC1B580" w14:textId="77777777" w:rsidR="00261120" w:rsidRPr="00FD65BE" w:rsidRDefault="00261120" w:rsidP="00FD65BE">
            <w:pPr>
              <w:ind w:right="-169"/>
              <w:rPr>
                <w:rFonts w:ascii="Muli" w:hAnsi="Muli" w:cs="Arial"/>
                <w:sz w:val="20"/>
                <w:szCs w:val="20"/>
                <w:lang w:eastAsia="en-GB"/>
              </w:rPr>
            </w:pPr>
            <w:r w:rsidRPr="00FD65BE">
              <w:rPr>
                <w:rFonts w:ascii="Muli" w:hAnsi="Muli" w:cs="Arial"/>
                <w:b/>
                <w:bCs/>
                <w:sz w:val="20"/>
                <w:szCs w:val="20"/>
                <w:lang w:eastAsia="en-GB"/>
              </w:rPr>
              <w:t>Experience and Knowledge</w:t>
            </w:r>
          </w:p>
        </w:tc>
        <w:tc>
          <w:tcPr>
            <w:tcW w:w="4678" w:type="dxa"/>
            <w:vAlign w:val="center"/>
          </w:tcPr>
          <w:p w14:paraId="61B67379" w14:textId="77777777" w:rsidR="00FD65BE" w:rsidRPr="00FD65BE" w:rsidRDefault="00FD65BE" w:rsidP="00FD65BE">
            <w:pPr>
              <w:numPr>
                <w:ilvl w:val="0"/>
                <w:numId w:val="6"/>
              </w:numPr>
              <w:autoSpaceDE w:val="0"/>
              <w:autoSpaceDN w:val="0"/>
              <w:adjustRightInd w:val="0"/>
              <w:spacing w:after="26" w:line="240" w:lineRule="auto"/>
              <w:ind w:right="262"/>
              <w:rPr>
                <w:rFonts w:ascii="Muli" w:hAnsi="Muli" w:cs="Arial"/>
                <w:color w:val="000000"/>
                <w:sz w:val="20"/>
                <w:szCs w:val="20"/>
                <w:lang w:eastAsia="en-GB"/>
              </w:rPr>
            </w:pPr>
            <w:proofErr w:type="gramStart"/>
            <w:r w:rsidRPr="00FD65BE">
              <w:rPr>
                <w:rFonts w:ascii="Muli" w:hAnsi="Muli" w:cs="Arial"/>
                <w:color w:val="000000"/>
                <w:sz w:val="20"/>
                <w:szCs w:val="20"/>
                <w:lang w:eastAsia="en-GB"/>
              </w:rPr>
              <w:t>Have an understanding of</w:t>
            </w:r>
            <w:proofErr w:type="gramEnd"/>
            <w:r w:rsidRPr="00FD65BE">
              <w:rPr>
                <w:rFonts w:ascii="Muli" w:hAnsi="Muli" w:cs="Arial"/>
                <w:color w:val="000000"/>
                <w:sz w:val="20"/>
                <w:szCs w:val="20"/>
                <w:lang w:eastAsia="en-GB"/>
              </w:rPr>
              <w:t xml:space="preserve"> special educational needs as defined in the SEN Code of Practise </w:t>
            </w:r>
          </w:p>
          <w:p w14:paraId="1BEE84A0" w14:textId="1387495F" w:rsidR="00261120" w:rsidRPr="00FD65BE" w:rsidRDefault="00FD65BE" w:rsidP="00FD65BE">
            <w:pPr>
              <w:numPr>
                <w:ilvl w:val="0"/>
                <w:numId w:val="6"/>
              </w:numPr>
              <w:autoSpaceDE w:val="0"/>
              <w:autoSpaceDN w:val="0"/>
              <w:adjustRightInd w:val="0"/>
              <w:spacing w:after="26" w:line="240" w:lineRule="auto"/>
              <w:ind w:right="262"/>
              <w:rPr>
                <w:rFonts w:ascii="Muli" w:hAnsi="Muli" w:cs="Arial"/>
                <w:color w:val="FF0000"/>
                <w:sz w:val="20"/>
                <w:szCs w:val="20"/>
                <w:lang w:val="en-US"/>
              </w:rPr>
            </w:pPr>
            <w:r w:rsidRPr="00FD65BE">
              <w:rPr>
                <w:rFonts w:ascii="Muli" w:hAnsi="Muli" w:cs="Arial"/>
                <w:color w:val="000000"/>
                <w:sz w:val="20"/>
                <w:szCs w:val="20"/>
                <w:lang w:eastAsia="en-GB"/>
              </w:rPr>
              <w:t xml:space="preserve">Experience of working with children of the age with which the post is concerned </w:t>
            </w:r>
          </w:p>
        </w:tc>
        <w:tc>
          <w:tcPr>
            <w:tcW w:w="3827" w:type="dxa"/>
          </w:tcPr>
          <w:p w14:paraId="2862AF8A" w14:textId="77777777" w:rsidR="00261120" w:rsidRPr="00FD65BE" w:rsidRDefault="00261120" w:rsidP="00FD65BE">
            <w:pPr>
              <w:ind w:left="411" w:right="407"/>
              <w:rPr>
                <w:rFonts w:ascii="Muli" w:hAnsi="Muli" w:cs="Arial"/>
                <w:sz w:val="20"/>
                <w:szCs w:val="20"/>
                <w:lang w:val="en-US"/>
              </w:rPr>
            </w:pPr>
          </w:p>
          <w:p w14:paraId="4A064928" w14:textId="77777777" w:rsidR="00FD65BE" w:rsidRPr="00FD65BE" w:rsidRDefault="00FD65BE" w:rsidP="00FD65BE">
            <w:pPr>
              <w:numPr>
                <w:ilvl w:val="0"/>
                <w:numId w:val="16"/>
              </w:numPr>
              <w:spacing w:after="0" w:line="240" w:lineRule="auto"/>
              <w:ind w:right="407"/>
              <w:rPr>
                <w:rFonts w:ascii="Muli" w:hAnsi="Muli" w:cs="Arial"/>
                <w:sz w:val="20"/>
                <w:szCs w:val="20"/>
              </w:rPr>
            </w:pPr>
            <w:r w:rsidRPr="00FD65BE">
              <w:rPr>
                <w:rFonts w:ascii="Muli" w:hAnsi="Muli" w:cs="Arial"/>
                <w:sz w:val="20"/>
                <w:szCs w:val="20"/>
              </w:rPr>
              <w:t xml:space="preserve">Have considerable experience (at least 3 years) of working to support children’s </w:t>
            </w:r>
            <w:proofErr w:type="gramStart"/>
            <w:r w:rsidRPr="00FD65BE">
              <w:rPr>
                <w:rFonts w:ascii="Muli" w:hAnsi="Muli" w:cs="Arial"/>
                <w:sz w:val="20"/>
                <w:szCs w:val="20"/>
              </w:rPr>
              <w:t>learning</w:t>
            </w:r>
            <w:proofErr w:type="gramEnd"/>
          </w:p>
          <w:p w14:paraId="66D4A3A4" w14:textId="77777777" w:rsidR="00FD65BE" w:rsidRPr="00FD65BE" w:rsidRDefault="00FD65BE" w:rsidP="00FD65BE">
            <w:pPr>
              <w:numPr>
                <w:ilvl w:val="0"/>
                <w:numId w:val="16"/>
              </w:numPr>
              <w:spacing w:after="0" w:line="240" w:lineRule="auto"/>
              <w:ind w:right="407"/>
              <w:rPr>
                <w:rFonts w:ascii="Muli" w:hAnsi="Muli" w:cs="Arial"/>
                <w:sz w:val="20"/>
                <w:szCs w:val="20"/>
              </w:rPr>
            </w:pPr>
            <w:r w:rsidRPr="00FD65BE">
              <w:rPr>
                <w:rFonts w:ascii="Muli" w:hAnsi="Muli" w:cs="Arial"/>
                <w:sz w:val="20"/>
                <w:szCs w:val="20"/>
              </w:rPr>
              <w:t xml:space="preserve">Have experience of LSA </w:t>
            </w:r>
            <w:proofErr w:type="gramStart"/>
            <w:r w:rsidRPr="00FD65BE">
              <w:rPr>
                <w:rFonts w:ascii="Muli" w:hAnsi="Muli" w:cs="Arial"/>
                <w:sz w:val="20"/>
                <w:szCs w:val="20"/>
              </w:rPr>
              <w:t>work</w:t>
            </w:r>
            <w:proofErr w:type="gramEnd"/>
            <w:r w:rsidRPr="00FD65BE">
              <w:rPr>
                <w:rFonts w:ascii="Muli" w:hAnsi="Muli" w:cs="Arial"/>
                <w:sz w:val="20"/>
                <w:szCs w:val="20"/>
              </w:rPr>
              <w:t xml:space="preserve"> </w:t>
            </w:r>
          </w:p>
          <w:p w14:paraId="23F9273D" w14:textId="77777777" w:rsidR="00FD65BE" w:rsidRPr="00FD65BE" w:rsidRDefault="00FD65BE" w:rsidP="00FD65BE">
            <w:pPr>
              <w:numPr>
                <w:ilvl w:val="0"/>
                <w:numId w:val="16"/>
              </w:numPr>
              <w:autoSpaceDE w:val="0"/>
              <w:autoSpaceDN w:val="0"/>
              <w:adjustRightInd w:val="0"/>
              <w:spacing w:after="26" w:line="240" w:lineRule="auto"/>
              <w:ind w:right="407"/>
              <w:rPr>
                <w:rFonts w:ascii="Muli" w:hAnsi="Muli" w:cs="Arial"/>
                <w:color w:val="000000"/>
                <w:sz w:val="20"/>
                <w:szCs w:val="20"/>
                <w:lang w:eastAsia="en-GB"/>
              </w:rPr>
            </w:pPr>
            <w:r w:rsidRPr="00FD65BE">
              <w:rPr>
                <w:rFonts w:ascii="Muli" w:hAnsi="Muli" w:cs="Arial"/>
                <w:color w:val="000000"/>
                <w:sz w:val="20"/>
                <w:szCs w:val="20"/>
                <w:lang w:eastAsia="en-GB"/>
              </w:rPr>
              <w:t xml:space="preserve">Have experience of ICT as a learning </w:t>
            </w:r>
            <w:proofErr w:type="gramStart"/>
            <w:r w:rsidRPr="00FD65BE">
              <w:rPr>
                <w:rFonts w:ascii="Muli" w:hAnsi="Muli" w:cs="Arial"/>
                <w:color w:val="000000"/>
                <w:sz w:val="20"/>
                <w:szCs w:val="20"/>
                <w:lang w:eastAsia="en-GB"/>
              </w:rPr>
              <w:t>tool</w:t>
            </w:r>
            <w:proofErr w:type="gramEnd"/>
            <w:r w:rsidRPr="00FD65BE">
              <w:rPr>
                <w:rFonts w:ascii="Muli" w:hAnsi="Muli" w:cs="Arial"/>
                <w:color w:val="000000"/>
                <w:sz w:val="20"/>
                <w:szCs w:val="20"/>
                <w:lang w:eastAsia="en-GB"/>
              </w:rPr>
              <w:t xml:space="preserve"> </w:t>
            </w:r>
          </w:p>
          <w:p w14:paraId="6CF50A8F" w14:textId="77777777" w:rsidR="00261120" w:rsidRPr="00FD65BE" w:rsidRDefault="00261120" w:rsidP="00FD65BE">
            <w:pPr>
              <w:ind w:left="411" w:right="407"/>
              <w:rPr>
                <w:rFonts w:ascii="Muli" w:hAnsi="Muli" w:cs="Arial"/>
                <w:sz w:val="20"/>
                <w:szCs w:val="20"/>
                <w:lang w:val="en-US"/>
              </w:rPr>
            </w:pPr>
          </w:p>
        </w:tc>
      </w:tr>
      <w:tr w:rsidR="00261120" w:rsidRPr="00BE4080" w14:paraId="7B61AC30" w14:textId="77777777" w:rsidTr="00FD65BE">
        <w:tc>
          <w:tcPr>
            <w:tcW w:w="1820" w:type="dxa"/>
          </w:tcPr>
          <w:p w14:paraId="7DBAF965" w14:textId="77777777" w:rsidR="00261120" w:rsidRPr="00FD65BE" w:rsidRDefault="00261120" w:rsidP="00FD65BE">
            <w:pPr>
              <w:ind w:right="-169"/>
              <w:rPr>
                <w:rFonts w:ascii="Muli" w:hAnsi="Muli" w:cs="Arial"/>
                <w:sz w:val="20"/>
                <w:szCs w:val="20"/>
                <w:lang w:eastAsia="en-GB"/>
              </w:rPr>
            </w:pPr>
            <w:r w:rsidRPr="00FD65BE">
              <w:rPr>
                <w:rFonts w:ascii="Muli" w:hAnsi="Muli" w:cs="Arial"/>
                <w:b/>
                <w:bCs/>
                <w:sz w:val="20"/>
                <w:szCs w:val="20"/>
                <w:lang w:eastAsia="en-GB"/>
              </w:rPr>
              <w:t>Education and Qualifications</w:t>
            </w:r>
          </w:p>
        </w:tc>
        <w:tc>
          <w:tcPr>
            <w:tcW w:w="4678" w:type="dxa"/>
            <w:vAlign w:val="center"/>
          </w:tcPr>
          <w:p w14:paraId="3BA1E9E1" w14:textId="7A6E8D1D" w:rsidR="00FD65BE" w:rsidRPr="00FD65BE" w:rsidRDefault="00FD65BE" w:rsidP="00FD65BE">
            <w:pPr>
              <w:numPr>
                <w:ilvl w:val="0"/>
                <w:numId w:val="6"/>
              </w:numPr>
              <w:autoSpaceDE w:val="0"/>
              <w:autoSpaceDN w:val="0"/>
              <w:adjustRightInd w:val="0"/>
              <w:spacing w:after="26" w:line="240" w:lineRule="auto"/>
              <w:ind w:right="262"/>
              <w:rPr>
                <w:rFonts w:ascii="Muli" w:hAnsi="Muli" w:cs="Arial"/>
                <w:color w:val="000000"/>
                <w:sz w:val="20"/>
                <w:szCs w:val="20"/>
                <w:lang w:eastAsia="en-GB"/>
              </w:rPr>
            </w:pPr>
            <w:r w:rsidRPr="00FD65BE">
              <w:rPr>
                <w:rFonts w:ascii="Muli" w:hAnsi="Muli" w:cs="Arial"/>
                <w:color w:val="000000"/>
                <w:sz w:val="20"/>
                <w:szCs w:val="20"/>
                <w:lang w:eastAsia="en-GB"/>
              </w:rPr>
              <w:t xml:space="preserve">Have been educated to at least CSE/GCSE/O </w:t>
            </w:r>
            <w:proofErr w:type="gramStart"/>
            <w:r w:rsidRPr="00FD65BE">
              <w:rPr>
                <w:rFonts w:ascii="Muli" w:hAnsi="Muli" w:cs="Arial"/>
                <w:color w:val="000000"/>
                <w:sz w:val="20"/>
                <w:szCs w:val="20"/>
                <w:lang w:eastAsia="en-GB"/>
              </w:rPr>
              <w:t>level</w:t>
            </w:r>
            <w:proofErr w:type="gramEnd"/>
            <w:r w:rsidRPr="00FD65BE">
              <w:rPr>
                <w:rFonts w:ascii="Muli" w:hAnsi="Muli" w:cs="Arial"/>
                <w:color w:val="000000"/>
                <w:sz w:val="20"/>
                <w:szCs w:val="20"/>
                <w:lang w:eastAsia="en-GB"/>
              </w:rPr>
              <w:t xml:space="preserve"> </w:t>
            </w:r>
          </w:p>
          <w:p w14:paraId="76A5233C" w14:textId="77777777" w:rsidR="00FD65BE" w:rsidRPr="00FD65BE" w:rsidRDefault="00FD65BE" w:rsidP="00FD65BE">
            <w:pPr>
              <w:numPr>
                <w:ilvl w:val="0"/>
                <w:numId w:val="6"/>
              </w:numPr>
              <w:autoSpaceDE w:val="0"/>
              <w:autoSpaceDN w:val="0"/>
              <w:adjustRightInd w:val="0"/>
              <w:spacing w:after="26" w:line="240" w:lineRule="auto"/>
              <w:ind w:right="262"/>
              <w:rPr>
                <w:rFonts w:ascii="Muli" w:hAnsi="Muli" w:cs="Arial"/>
                <w:color w:val="000000"/>
                <w:sz w:val="20"/>
                <w:szCs w:val="20"/>
                <w:lang w:eastAsia="en-GB"/>
              </w:rPr>
            </w:pPr>
            <w:r w:rsidRPr="00FD65BE">
              <w:rPr>
                <w:rFonts w:ascii="Muli" w:hAnsi="Muli" w:cs="Arial"/>
                <w:color w:val="000000"/>
                <w:sz w:val="20"/>
                <w:szCs w:val="20"/>
                <w:lang w:eastAsia="en-GB"/>
              </w:rPr>
              <w:t xml:space="preserve">Be committed to own professional development, and be willing to undertake other appropriate </w:t>
            </w:r>
            <w:proofErr w:type="gramStart"/>
            <w:r w:rsidRPr="00FD65BE">
              <w:rPr>
                <w:rFonts w:ascii="Muli" w:hAnsi="Muli" w:cs="Arial"/>
                <w:color w:val="000000"/>
                <w:sz w:val="20"/>
                <w:szCs w:val="20"/>
                <w:lang w:eastAsia="en-GB"/>
              </w:rPr>
              <w:t>training</w:t>
            </w:r>
            <w:proofErr w:type="gramEnd"/>
          </w:p>
          <w:p w14:paraId="7D7743E2" w14:textId="260E8A96" w:rsidR="00261120" w:rsidRPr="00FD65BE" w:rsidRDefault="00261120" w:rsidP="00FD65BE">
            <w:pPr>
              <w:spacing w:after="0" w:line="240" w:lineRule="auto"/>
              <w:ind w:left="360" w:right="262"/>
              <w:rPr>
                <w:rFonts w:ascii="Muli" w:hAnsi="Muli" w:cs="Arial"/>
                <w:color w:val="FF0000"/>
                <w:sz w:val="20"/>
                <w:szCs w:val="20"/>
                <w:lang w:val="en-US"/>
              </w:rPr>
            </w:pPr>
          </w:p>
        </w:tc>
        <w:tc>
          <w:tcPr>
            <w:tcW w:w="3827" w:type="dxa"/>
            <w:vAlign w:val="center"/>
          </w:tcPr>
          <w:p w14:paraId="63742FFB" w14:textId="1057CE05" w:rsidR="00261120" w:rsidRPr="00FD65BE" w:rsidRDefault="00FD65BE" w:rsidP="00FD65BE">
            <w:pPr>
              <w:numPr>
                <w:ilvl w:val="0"/>
                <w:numId w:val="6"/>
              </w:numPr>
              <w:spacing w:after="0" w:line="240" w:lineRule="auto"/>
              <w:ind w:right="407"/>
              <w:rPr>
                <w:rFonts w:ascii="Muli" w:hAnsi="Muli" w:cs="Arial"/>
                <w:sz w:val="20"/>
                <w:szCs w:val="20"/>
                <w:lang w:val="en-US"/>
              </w:rPr>
            </w:pPr>
            <w:r w:rsidRPr="00FD65BE">
              <w:rPr>
                <w:rFonts w:ascii="Muli" w:hAnsi="Muli" w:cs="Arial"/>
                <w:sz w:val="20"/>
                <w:szCs w:val="20"/>
              </w:rPr>
              <w:t>Have a recognised qualification (NVQ Level 3 or equivalent)</w:t>
            </w:r>
          </w:p>
        </w:tc>
      </w:tr>
      <w:tr w:rsidR="00261120" w:rsidRPr="00BE4080" w14:paraId="2CF6B939" w14:textId="77777777" w:rsidTr="00273500">
        <w:tc>
          <w:tcPr>
            <w:tcW w:w="1820" w:type="dxa"/>
          </w:tcPr>
          <w:p w14:paraId="6D179EE0" w14:textId="77777777" w:rsidR="00261120" w:rsidRPr="00FD65BE" w:rsidRDefault="00261120" w:rsidP="00FD65BE">
            <w:pPr>
              <w:ind w:right="-169"/>
              <w:rPr>
                <w:rFonts w:ascii="Muli" w:hAnsi="Muli" w:cs="Arial"/>
                <w:b/>
                <w:bCs/>
                <w:sz w:val="20"/>
                <w:szCs w:val="20"/>
                <w:lang w:eastAsia="en-GB"/>
              </w:rPr>
            </w:pPr>
            <w:r w:rsidRPr="00FD65BE">
              <w:rPr>
                <w:rStyle w:val="normalchar"/>
                <w:rFonts w:ascii="Muli" w:hAnsi="Muli" w:cs="Arial"/>
                <w:b/>
                <w:bCs/>
                <w:sz w:val="20"/>
                <w:szCs w:val="20"/>
                <w:lang w:eastAsia="en-GB"/>
              </w:rPr>
              <w:t>Skills and Abilities</w:t>
            </w:r>
          </w:p>
        </w:tc>
        <w:tc>
          <w:tcPr>
            <w:tcW w:w="4678" w:type="dxa"/>
          </w:tcPr>
          <w:p w14:paraId="319F9146" w14:textId="77777777" w:rsidR="00FD65BE" w:rsidRPr="00FD65BE" w:rsidRDefault="00FD65BE" w:rsidP="00FD65BE">
            <w:pPr>
              <w:numPr>
                <w:ilvl w:val="0"/>
                <w:numId w:val="17"/>
              </w:numPr>
              <w:autoSpaceDE w:val="0"/>
              <w:autoSpaceDN w:val="0"/>
              <w:adjustRightInd w:val="0"/>
              <w:spacing w:after="26" w:line="240" w:lineRule="auto"/>
              <w:ind w:right="262"/>
              <w:rPr>
                <w:rFonts w:ascii="Muli" w:hAnsi="Muli" w:cs="Arial"/>
                <w:color w:val="000000"/>
                <w:sz w:val="20"/>
                <w:szCs w:val="20"/>
                <w:lang w:eastAsia="en-GB"/>
              </w:rPr>
            </w:pPr>
            <w:r w:rsidRPr="00FD65BE">
              <w:rPr>
                <w:rFonts w:ascii="Muli" w:hAnsi="Muli" w:cs="Arial"/>
                <w:color w:val="000000"/>
                <w:sz w:val="20"/>
                <w:szCs w:val="20"/>
                <w:lang w:eastAsia="en-GB"/>
              </w:rPr>
              <w:t xml:space="preserve">Be able to establish clear </w:t>
            </w:r>
            <w:proofErr w:type="gramStart"/>
            <w:r w:rsidRPr="00FD65BE">
              <w:rPr>
                <w:rFonts w:ascii="Muli" w:hAnsi="Muli" w:cs="Arial"/>
                <w:color w:val="000000"/>
                <w:sz w:val="20"/>
                <w:szCs w:val="20"/>
                <w:lang w:eastAsia="en-GB"/>
              </w:rPr>
              <w:t>boundaries</w:t>
            </w:r>
            <w:proofErr w:type="gramEnd"/>
            <w:r w:rsidRPr="00FD65BE">
              <w:rPr>
                <w:rFonts w:ascii="Muli" w:hAnsi="Muli" w:cs="Arial"/>
                <w:color w:val="000000"/>
                <w:sz w:val="20"/>
                <w:szCs w:val="20"/>
                <w:lang w:eastAsia="en-GB"/>
              </w:rPr>
              <w:t xml:space="preserve"> </w:t>
            </w:r>
          </w:p>
          <w:p w14:paraId="5194FC2D" w14:textId="77777777" w:rsidR="00FD65BE" w:rsidRPr="00FD65BE" w:rsidRDefault="00FD65BE" w:rsidP="00FD65BE">
            <w:pPr>
              <w:numPr>
                <w:ilvl w:val="0"/>
                <w:numId w:val="17"/>
              </w:numPr>
              <w:autoSpaceDE w:val="0"/>
              <w:autoSpaceDN w:val="0"/>
              <w:adjustRightInd w:val="0"/>
              <w:spacing w:after="26" w:line="240" w:lineRule="auto"/>
              <w:ind w:right="262"/>
              <w:rPr>
                <w:rFonts w:ascii="Muli" w:hAnsi="Muli" w:cs="Arial"/>
                <w:color w:val="000000"/>
                <w:sz w:val="20"/>
                <w:szCs w:val="20"/>
                <w:lang w:eastAsia="en-GB"/>
              </w:rPr>
            </w:pPr>
            <w:r w:rsidRPr="00FD65BE">
              <w:rPr>
                <w:rFonts w:ascii="Muli" w:hAnsi="Muli" w:cs="Arial"/>
                <w:color w:val="000000"/>
                <w:sz w:val="20"/>
                <w:szCs w:val="20"/>
                <w:lang w:eastAsia="en-GB"/>
              </w:rPr>
              <w:t xml:space="preserve">Have a good sense of </w:t>
            </w:r>
            <w:proofErr w:type="gramStart"/>
            <w:r w:rsidRPr="00FD65BE">
              <w:rPr>
                <w:rFonts w:ascii="Muli" w:hAnsi="Muli" w:cs="Arial"/>
                <w:color w:val="000000"/>
                <w:sz w:val="20"/>
                <w:szCs w:val="20"/>
                <w:lang w:eastAsia="en-GB"/>
              </w:rPr>
              <w:t>humour</w:t>
            </w:r>
            <w:proofErr w:type="gramEnd"/>
            <w:r w:rsidRPr="00FD65BE">
              <w:rPr>
                <w:rFonts w:ascii="Muli" w:hAnsi="Muli" w:cs="Arial"/>
                <w:color w:val="000000"/>
                <w:sz w:val="20"/>
                <w:szCs w:val="20"/>
                <w:lang w:eastAsia="en-GB"/>
              </w:rPr>
              <w:t xml:space="preserve"> </w:t>
            </w:r>
          </w:p>
          <w:p w14:paraId="5B9B2AB4" w14:textId="77777777" w:rsidR="00FD65BE" w:rsidRPr="00FD65BE" w:rsidRDefault="00FD65BE" w:rsidP="00FD65BE">
            <w:pPr>
              <w:numPr>
                <w:ilvl w:val="0"/>
                <w:numId w:val="17"/>
              </w:numPr>
              <w:autoSpaceDE w:val="0"/>
              <w:autoSpaceDN w:val="0"/>
              <w:adjustRightInd w:val="0"/>
              <w:spacing w:after="26" w:line="240" w:lineRule="auto"/>
              <w:ind w:right="262"/>
              <w:rPr>
                <w:rFonts w:ascii="Muli" w:hAnsi="Muli" w:cs="Arial"/>
                <w:color w:val="000000"/>
                <w:sz w:val="20"/>
                <w:szCs w:val="20"/>
                <w:lang w:eastAsia="en-GB"/>
              </w:rPr>
            </w:pPr>
            <w:r w:rsidRPr="00FD65BE">
              <w:rPr>
                <w:rFonts w:ascii="Muli" w:hAnsi="Muli" w:cs="Arial"/>
                <w:color w:val="000000"/>
                <w:sz w:val="20"/>
                <w:szCs w:val="20"/>
                <w:lang w:eastAsia="en-GB"/>
              </w:rPr>
              <w:t xml:space="preserve">Have good interpersonal </w:t>
            </w:r>
            <w:proofErr w:type="gramStart"/>
            <w:r w:rsidRPr="00FD65BE">
              <w:rPr>
                <w:rFonts w:ascii="Muli" w:hAnsi="Muli" w:cs="Arial"/>
                <w:color w:val="000000"/>
                <w:sz w:val="20"/>
                <w:szCs w:val="20"/>
                <w:lang w:eastAsia="en-GB"/>
              </w:rPr>
              <w:t>skills</w:t>
            </w:r>
            <w:proofErr w:type="gramEnd"/>
            <w:r w:rsidRPr="00FD65BE">
              <w:rPr>
                <w:rFonts w:ascii="Muli" w:hAnsi="Muli" w:cs="Arial"/>
                <w:color w:val="000000"/>
                <w:sz w:val="20"/>
                <w:szCs w:val="20"/>
                <w:lang w:eastAsia="en-GB"/>
              </w:rPr>
              <w:t xml:space="preserve"> </w:t>
            </w:r>
          </w:p>
          <w:p w14:paraId="0CB64F9A" w14:textId="6AC22BDB" w:rsidR="00FD65BE" w:rsidRPr="00FD65BE" w:rsidRDefault="00FD65BE" w:rsidP="00FD65BE">
            <w:pPr>
              <w:numPr>
                <w:ilvl w:val="0"/>
                <w:numId w:val="17"/>
              </w:numPr>
              <w:autoSpaceDE w:val="0"/>
              <w:autoSpaceDN w:val="0"/>
              <w:adjustRightInd w:val="0"/>
              <w:spacing w:after="26" w:line="240" w:lineRule="auto"/>
              <w:ind w:right="262"/>
              <w:rPr>
                <w:rFonts w:ascii="Muli" w:hAnsi="Muli" w:cs="Arial"/>
                <w:color w:val="000000"/>
                <w:sz w:val="20"/>
                <w:szCs w:val="20"/>
                <w:lang w:eastAsia="en-GB"/>
              </w:rPr>
            </w:pPr>
            <w:r w:rsidRPr="00FD65BE">
              <w:rPr>
                <w:rFonts w:ascii="Muli" w:hAnsi="Muli" w:cs="Arial"/>
                <w:color w:val="000000"/>
                <w:sz w:val="20"/>
                <w:szCs w:val="20"/>
                <w:lang w:eastAsia="en-GB"/>
              </w:rPr>
              <w:t xml:space="preserve">Be able to work sensitively with colleagues Be able to relate well to both children and </w:t>
            </w:r>
            <w:proofErr w:type="gramStart"/>
            <w:r w:rsidRPr="00FD65BE">
              <w:rPr>
                <w:rFonts w:ascii="Muli" w:hAnsi="Muli" w:cs="Arial"/>
                <w:color w:val="000000"/>
                <w:sz w:val="20"/>
                <w:szCs w:val="20"/>
                <w:lang w:eastAsia="en-GB"/>
              </w:rPr>
              <w:t>adults</w:t>
            </w:r>
            <w:proofErr w:type="gramEnd"/>
            <w:r w:rsidRPr="00FD65BE">
              <w:rPr>
                <w:rFonts w:ascii="Muli" w:hAnsi="Muli" w:cs="Arial"/>
                <w:color w:val="000000"/>
                <w:sz w:val="20"/>
                <w:szCs w:val="20"/>
                <w:lang w:eastAsia="en-GB"/>
              </w:rPr>
              <w:t xml:space="preserve"> </w:t>
            </w:r>
          </w:p>
          <w:p w14:paraId="491879BF" w14:textId="77777777" w:rsidR="00FD65BE" w:rsidRPr="00FD65BE" w:rsidRDefault="00FD65BE" w:rsidP="00FD65BE">
            <w:pPr>
              <w:numPr>
                <w:ilvl w:val="0"/>
                <w:numId w:val="17"/>
              </w:numPr>
              <w:autoSpaceDE w:val="0"/>
              <w:autoSpaceDN w:val="0"/>
              <w:adjustRightInd w:val="0"/>
              <w:spacing w:after="26" w:line="240" w:lineRule="auto"/>
              <w:ind w:right="262"/>
              <w:rPr>
                <w:rFonts w:ascii="Muli" w:hAnsi="Muli" w:cs="Arial"/>
                <w:color w:val="000000"/>
                <w:sz w:val="20"/>
                <w:szCs w:val="20"/>
                <w:lang w:eastAsia="en-GB"/>
              </w:rPr>
            </w:pPr>
            <w:r w:rsidRPr="00FD65BE">
              <w:rPr>
                <w:rFonts w:ascii="Muli" w:hAnsi="Muli" w:cs="Arial"/>
                <w:color w:val="000000"/>
                <w:sz w:val="20"/>
                <w:szCs w:val="20"/>
                <w:lang w:eastAsia="en-GB"/>
              </w:rPr>
              <w:t xml:space="preserve">Have good communication, persuasion and negotiation </w:t>
            </w:r>
            <w:proofErr w:type="gramStart"/>
            <w:r w:rsidRPr="00FD65BE">
              <w:rPr>
                <w:rFonts w:ascii="Muli" w:hAnsi="Muli" w:cs="Arial"/>
                <w:color w:val="000000"/>
                <w:sz w:val="20"/>
                <w:szCs w:val="20"/>
                <w:lang w:eastAsia="en-GB"/>
              </w:rPr>
              <w:t>skills</w:t>
            </w:r>
            <w:proofErr w:type="gramEnd"/>
            <w:r w:rsidRPr="00FD65BE">
              <w:rPr>
                <w:rFonts w:ascii="Muli" w:hAnsi="Muli" w:cs="Arial"/>
                <w:color w:val="000000"/>
                <w:sz w:val="20"/>
                <w:szCs w:val="20"/>
                <w:lang w:eastAsia="en-GB"/>
              </w:rPr>
              <w:t xml:space="preserve"> </w:t>
            </w:r>
          </w:p>
          <w:p w14:paraId="4B037412" w14:textId="77777777" w:rsidR="00FD65BE" w:rsidRPr="00FD65BE" w:rsidRDefault="00FD65BE" w:rsidP="00FD65BE">
            <w:pPr>
              <w:numPr>
                <w:ilvl w:val="0"/>
                <w:numId w:val="17"/>
              </w:numPr>
              <w:autoSpaceDE w:val="0"/>
              <w:autoSpaceDN w:val="0"/>
              <w:adjustRightInd w:val="0"/>
              <w:spacing w:after="26" w:line="240" w:lineRule="auto"/>
              <w:ind w:right="262"/>
              <w:rPr>
                <w:rFonts w:ascii="Muli" w:hAnsi="Muli" w:cs="Arial"/>
                <w:color w:val="000000"/>
                <w:sz w:val="20"/>
                <w:szCs w:val="20"/>
                <w:lang w:eastAsia="en-GB"/>
              </w:rPr>
            </w:pPr>
            <w:r w:rsidRPr="00FD65BE">
              <w:rPr>
                <w:rFonts w:ascii="Muli" w:hAnsi="Muli" w:cs="Arial"/>
                <w:color w:val="000000"/>
                <w:sz w:val="20"/>
                <w:szCs w:val="20"/>
                <w:lang w:eastAsia="en-GB"/>
              </w:rPr>
              <w:t xml:space="preserve">Have empathy with pupils, especially those with learning </w:t>
            </w:r>
            <w:proofErr w:type="gramStart"/>
            <w:r w:rsidRPr="00FD65BE">
              <w:rPr>
                <w:rFonts w:ascii="Muli" w:hAnsi="Muli" w:cs="Arial"/>
                <w:color w:val="000000"/>
                <w:sz w:val="20"/>
                <w:szCs w:val="20"/>
                <w:lang w:eastAsia="en-GB"/>
              </w:rPr>
              <w:t>difficulties</w:t>
            </w:r>
            <w:proofErr w:type="gramEnd"/>
            <w:r w:rsidRPr="00FD65BE">
              <w:rPr>
                <w:rFonts w:ascii="Muli" w:hAnsi="Muli" w:cs="Arial"/>
                <w:color w:val="000000"/>
                <w:sz w:val="20"/>
                <w:szCs w:val="20"/>
                <w:lang w:eastAsia="en-GB"/>
              </w:rPr>
              <w:t xml:space="preserve"> </w:t>
            </w:r>
          </w:p>
          <w:p w14:paraId="5E88AEA7" w14:textId="77777777" w:rsidR="00FD65BE" w:rsidRPr="00FD65BE" w:rsidRDefault="00FD65BE" w:rsidP="00FD65BE">
            <w:pPr>
              <w:numPr>
                <w:ilvl w:val="0"/>
                <w:numId w:val="17"/>
              </w:numPr>
              <w:autoSpaceDE w:val="0"/>
              <w:autoSpaceDN w:val="0"/>
              <w:adjustRightInd w:val="0"/>
              <w:spacing w:after="26" w:line="240" w:lineRule="auto"/>
              <w:ind w:right="262"/>
              <w:rPr>
                <w:rFonts w:ascii="Muli" w:hAnsi="Muli" w:cs="Arial"/>
                <w:color w:val="000000"/>
                <w:sz w:val="20"/>
                <w:szCs w:val="20"/>
                <w:lang w:eastAsia="en-GB"/>
              </w:rPr>
            </w:pPr>
            <w:r w:rsidRPr="00FD65BE">
              <w:rPr>
                <w:rFonts w:ascii="Muli" w:hAnsi="Muli" w:cs="Arial"/>
                <w:color w:val="000000"/>
                <w:sz w:val="20"/>
                <w:szCs w:val="20"/>
                <w:lang w:eastAsia="en-GB"/>
              </w:rPr>
              <w:t xml:space="preserve">Have good listening </w:t>
            </w:r>
            <w:proofErr w:type="gramStart"/>
            <w:r w:rsidRPr="00FD65BE">
              <w:rPr>
                <w:rFonts w:ascii="Muli" w:hAnsi="Muli" w:cs="Arial"/>
                <w:color w:val="000000"/>
                <w:sz w:val="20"/>
                <w:szCs w:val="20"/>
                <w:lang w:eastAsia="en-GB"/>
              </w:rPr>
              <w:t>skills</w:t>
            </w:r>
            <w:proofErr w:type="gramEnd"/>
            <w:r w:rsidRPr="00FD65BE">
              <w:rPr>
                <w:rFonts w:ascii="Muli" w:hAnsi="Muli" w:cs="Arial"/>
                <w:color w:val="000000"/>
                <w:sz w:val="20"/>
                <w:szCs w:val="20"/>
                <w:lang w:eastAsia="en-GB"/>
              </w:rPr>
              <w:t xml:space="preserve"> </w:t>
            </w:r>
          </w:p>
          <w:p w14:paraId="0C29DA5C" w14:textId="77777777" w:rsidR="00FD65BE" w:rsidRPr="00FD65BE" w:rsidRDefault="00FD65BE" w:rsidP="00FD65BE">
            <w:pPr>
              <w:numPr>
                <w:ilvl w:val="0"/>
                <w:numId w:val="17"/>
              </w:numPr>
              <w:autoSpaceDE w:val="0"/>
              <w:autoSpaceDN w:val="0"/>
              <w:adjustRightInd w:val="0"/>
              <w:spacing w:after="26" w:line="240" w:lineRule="auto"/>
              <w:ind w:right="262"/>
              <w:rPr>
                <w:rFonts w:ascii="Muli" w:hAnsi="Muli" w:cs="Arial"/>
                <w:color w:val="000000"/>
                <w:sz w:val="20"/>
                <w:szCs w:val="20"/>
                <w:lang w:eastAsia="en-GB"/>
              </w:rPr>
            </w:pPr>
            <w:r w:rsidRPr="00FD65BE">
              <w:rPr>
                <w:rFonts w:ascii="Muli" w:hAnsi="Muli" w:cs="Arial"/>
                <w:color w:val="000000"/>
                <w:sz w:val="20"/>
                <w:szCs w:val="20"/>
                <w:lang w:eastAsia="en-GB"/>
              </w:rPr>
              <w:t xml:space="preserve">Be trustworthy and discreet maintaining </w:t>
            </w:r>
            <w:proofErr w:type="gramStart"/>
            <w:r w:rsidRPr="00FD65BE">
              <w:rPr>
                <w:rFonts w:ascii="Muli" w:hAnsi="Muli" w:cs="Arial"/>
                <w:color w:val="000000"/>
                <w:sz w:val="20"/>
                <w:szCs w:val="20"/>
                <w:lang w:eastAsia="en-GB"/>
              </w:rPr>
              <w:t>confidentiality</w:t>
            </w:r>
            <w:proofErr w:type="gramEnd"/>
            <w:r w:rsidRPr="00FD65BE">
              <w:rPr>
                <w:rFonts w:ascii="Muli" w:hAnsi="Muli" w:cs="Arial"/>
                <w:color w:val="000000"/>
                <w:sz w:val="20"/>
                <w:szCs w:val="20"/>
                <w:lang w:eastAsia="en-GB"/>
              </w:rPr>
              <w:t xml:space="preserve"> </w:t>
            </w:r>
          </w:p>
          <w:p w14:paraId="3CA12DE3" w14:textId="77777777" w:rsidR="00FD65BE" w:rsidRPr="00FD65BE" w:rsidRDefault="00FD65BE" w:rsidP="00FD65BE">
            <w:pPr>
              <w:numPr>
                <w:ilvl w:val="0"/>
                <w:numId w:val="17"/>
              </w:numPr>
              <w:autoSpaceDE w:val="0"/>
              <w:autoSpaceDN w:val="0"/>
              <w:adjustRightInd w:val="0"/>
              <w:spacing w:after="26" w:line="240" w:lineRule="auto"/>
              <w:ind w:right="262"/>
              <w:rPr>
                <w:rFonts w:ascii="Muli" w:hAnsi="Muli" w:cs="Arial"/>
                <w:color w:val="000000"/>
                <w:sz w:val="20"/>
                <w:szCs w:val="20"/>
                <w:lang w:eastAsia="en-GB"/>
              </w:rPr>
            </w:pPr>
            <w:r w:rsidRPr="00FD65BE">
              <w:rPr>
                <w:rFonts w:ascii="Muli" w:hAnsi="Muli" w:cs="Arial"/>
                <w:color w:val="000000"/>
                <w:sz w:val="20"/>
                <w:szCs w:val="20"/>
                <w:lang w:eastAsia="en-GB"/>
              </w:rPr>
              <w:t xml:space="preserve">Be </w:t>
            </w:r>
            <w:proofErr w:type="gramStart"/>
            <w:r w:rsidRPr="00FD65BE">
              <w:rPr>
                <w:rFonts w:ascii="Muli" w:hAnsi="Muli" w:cs="Arial"/>
                <w:color w:val="000000"/>
                <w:sz w:val="20"/>
                <w:szCs w:val="20"/>
                <w:lang w:eastAsia="en-GB"/>
              </w:rPr>
              <w:t>patient</w:t>
            </w:r>
            <w:proofErr w:type="gramEnd"/>
            <w:r w:rsidRPr="00FD65BE">
              <w:rPr>
                <w:rFonts w:ascii="Muli" w:hAnsi="Muli" w:cs="Arial"/>
                <w:color w:val="000000"/>
                <w:sz w:val="20"/>
                <w:szCs w:val="20"/>
                <w:lang w:eastAsia="en-GB"/>
              </w:rPr>
              <w:t xml:space="preserve"> </w:t>
            </w:r>
          </w:p>
          <w:p w14:paraId="0E6A228D" w14:textId="77777777" w:rsidR="00FD65BE" w:rsidRPr="00FD65BE" w:rsidRDefault="00FD65BE" w:rsidP="00FD65BE">
            <w:pPr>
              <w:numPr>
                <w:ilvl w:val="0"/>
                <w:numId w:val="17"/>
              </w:numPr>
              <w:autoSpaceDE w:val="0"/>
              <w:autoSpaceDN w:val="0"/>
              <w:adjustRightInd w:val="0"/>
              <w:spacing w:after="26" w:line="240" w:lineRule="auto"/>
              <w:ind w:right="262"/>
              <w:rPr>
                <w:rFonts w:ascii="Muli" w:hAnsi="Muli" w:cs="Arial"/>
                <w:color w:val="000000"/>
                <w:sz w:val="20"/>
                <w:szCs w:val="20"/>
                <w:lang w:eastAsia="en-GB"/>
              </w:rPr>
            </w:pPr>
            <w:r w:rsidRPr="00FD65BE">
              <w:rPr>
                <w:rFonts w:ascii="Muli" w:hAnsi="Muli" w:cs="Arial"/>
                <w:color w:val="000000"/>
                <w:sz w:val="20"/>
                <w:szCs w:val="20"/>
                <w:lang w:eastAsia="en-GB"/>
              </w:rPr>
              <w:t xml:space="preserve">Be able to work effectively in a </w:t>
            </w:r>
            <w:proofErr w:type="gramStart"/>
            <w:r w:rsidRPr="00FD65BE">
              <w:rPr>
                <w:rFonts w:ascii="Muli" w:hAnsi="Muli" w:cs="Arial"/>
                <w:color w:val="000000"/>
                <w:sz w:val="20"/>
                <w:szCs w:val="20"/>
                <w:lang w:eastAsia="en-GB"/>
              </w:rPr>
              <w:t>team</w:t>
            </w:r>
            <w:proofErr w:type="gramEnd"/>
            <w:r w:rsidRPr="00FD65BE">
              <w:rPr>
                <w:rFonts w:ascii="Muli" w:hAnsi="Muli" w:cs="Arial"/>
                <w:color w:val="000000"/>
                <w:sz w:val="20"/>
                <w:szCs w:val="20"/>
                <w:lang w:eastAsia="en-GB"/>
              </w:rPr>
              <w:t xml:space="preserve"> </w:t>
            </w:r>
          </w:p>
          <w:p w14:paraId="18BC40D5" w14:textId="77777777" w:rsidR="00FD65BE" w:rsidRPr="00FD65BE" w:rsidRDefault="00FD65BE" w:rsidP="00FD65BE">
            <w:pPr>
              <w:numPr>
                <w:ilvl w:val="0"/>
                <w:numId w:val="17"/>
              </w:numPr>
              <w:autoSpaceDE w:val="0"/>
              <w:autoSpaceDN w:val="0"/>
              <w:adjustRightInd w:val="0"/>
              <w:spacing w:after="26" w:line="240" w:lineRule="auto"/>
              <w:ind w:right="262"/>
              <w:rPr>
                <w:rFonts w:ascii="Muli" w:hAnsi="Muli" w:cs="Arial"/>
                <w:color w:val="000000"/>
                <w:sz w:val="20"/>
                <w:szCs w:val="20"/>
                <w:lang w:eastAsia="en-GB"/>
              </w:rPr>
            </w:pPr>
            <w:r w:rsidRPr="00FD65BE">
              <w:rPr>
                <w:rFonts w:ascii="Muli" w:hAnsi="Muli" w:cs="Arial"/>
                <w:color w:val="000000"/>
                <w:sz w:val="20"/>
                <w:szCs w:val="20"/>
                <w:lang w:eastAsia="en-GB"/>
              </w:rPr>
              <w:lastRenderedPageBreak/>
              <w:t xml:space="preserve">Be able to take direction but be prepared to take initiative when </w:t>
            </w:r>
            <w:proofErr w:type="gramStart"/>
            <w:r w:rsidRPr="00FD65BE">
              <w:rPr>
                <w:rFonts w:ascii="Muli" w:hAnsi="Muli" w:cs="Arial"/>
                <w:color w:val="000000"/>
                <w:sz w:val="20"/>
                <w:szCs w:val="20"/>
                <w:lang w:eastAsia="en-GB"/>
              </w:rPr>
              <w:t>required</w:t>
            </w:r>
            <w:proofErr w:type="gramEnd"/>
            <w:r w:rsidRPr="00FD65BE">
              <w:rPr>
                <w:rFonts w:ascii="Muli" w:hAnsi="Muli" w:cs="Arial"/>
                <w:color w:val="000000"/>
                <w:sz w:val="20"/>
                <w:szCs w:val="20"/>
                <w:lang w:eastAsia="en-GB"/>
              </w:rPr>
              <w:t xml:space="preserve"> </w:t>
            </w:r>
          </w:p>
          <w:p w14:paraId="090FFB68" w14:textId="77777777" w:rsidR="00FD65BE" w:rsidRPr="00FD65BE" w:rsidRDefault="00FD65BE" w:rsidP="00FD65BE">
            <w:pPr>
              <w:numPr>
                <w:ilvl w:val="0"/>
                <w:numId w:val="17"/>
              </w:numPr>
              <w:autoSpaceDE w:val="0"/>
              <w:autoSpaceDN w:val="0"/>
              <w:adjustRightInd w:val="0"/>
              <w:spacing w:after="26" w:line="240" w:lineRule="auto"/>
              <w:ind w:right="262"/>
              <w:rPr>
                <w:rFonts w:ascii="Muli" w:hAnsi="Muli" w:cs="Arial"/>
                <w:color w:val="000000"/>
                <w:sz w:val="20"/>
                <w:szCs w:val="20"/>
                <w:lang w:eastAsia="en-GB"/>
              </w:rPr>
            </w:pPr>
            <w:r w:rsidRPr="00FD65BE">
              <w:rPr>
                <w:rFonts w:ascii="Muli" w:hAnsi="Muli" w:cs="Arial"/>
                <w:color w:val="000000"/>
                <w:sz w:val="20"/>
                <w:szCs w:val="20"/>
                <w:lang w:eastAsia="en-GB"/>
              </w:rPr>
              <w:t xml:space="preserve">Have natural </w:t>
            </w:r>
            <w:proofErr w:type="gramStart"/>
            <w:r w:rsidRPr="00FD65BE">
              <w:rPr>
                <w:rFonts w:ascii="Muli" w:hAnsi="Muli" w:cs="Arial"/>
                <w:color w:val="000000"/>
                <w:sz w:val="20"/>
                <w:szCs w:val="20"/>
                <w:lang w:eastAsia="en-GB"/>
              </w:rPr>
              <w:t>authority</w:t>
            </w:r>
            <w:proofErr w:type="gramEnd"/>
            <w:r w:rsidRPr="00FD65BE">
              <w:rPr>
                <w:rFonts w:ascii="Muli" w:hAnsi="Muli" w:cs="Arial"/>
                <w:color w:val="000000"/>
                <w:sz w:val="20"/>
                <w:szCs w:val="20"/>
                <w:lang w:eastAsia="en-GB"/>
              </w:rPr>
              <w:t xml:space="preserve"> </w:t>
            </w:r>
          </w:p>
          <w:p w14:paraId="452C77F5" w14:textId="77777777" w:rsidR="00FD65BE" w:rsidRPr="00FD65BE" w:rsidRDefault="00FD65BE" w:rsidP="00FD65BE">
            <w:pPr>
              <w:numPr>
                <w:ilvl w:val="0"/>
                <w:numId w:val="17"/>
              </w:numPr>
              <w:autoSpaceDE w:val="0"/>
              <w:autoSpaceDN w:val="0"/>
              <w:adjustRightInd w:val="0"/>
              <w:spacing w:after="26" w:line="240" w:lineRule="auto"/>
              <w:ind w:right="262"/>
              <w:rPr>
                <w:rFonts w:ascii="Muli" w:hAnsi="Muli" w:cs="Arial"/>
                <w:color w:val="000000"/>
                <w:sz w:val="20"/>
                <w:szCs w:val="20"/>
                <w:lang w:eastAsia="en-GB"/>
              </w:rPr>
            </w:pPr>
            <w:r w:rsidRPr="00FD65BE">
              <w:rPr>
                <w:rFonts w:ascii="Muli" w:hAnsi="Muli" w:cs="Arial"/>
                <w:color w:val="000000"/>
                <w:sz w:val="20"/>
                <w:szCs w:val="20"/>
                <w:lang w:eastAsia="en-GB"/>
              </w:rPr>
              <w:t xml:space="preserve">Be sensitive to the needs of </w:t>
            </w:r>
            <w:proofErr w:type="gramStart"/>
            <w:r w:rsidRPr="00FD65BE">
              <w:rPr>
                <w:rFonts w:ascii="Muli" w:hAnsi="Muli" w:cs="Arial"/>
                <w:color w:val="000000"/>
                <w:sz w:val="20"/>
                <w:szCs w:val="20"/>
                <w:lang w:eastAsia="en-GB"/>
              </w:rPr>
              <w:t>children</w:t>
            </w:r>
            <w:proofErr w:type="gramEnd"/>
            <w:r w:rsidRPr="00FD65BE">
              <w:rPr>
                <w:rFonts w:ascii="Muli" w:hAnsi="Muli" w:cs="Arial"/>
                <w:color w:val="000000"/>
                <w:sz w:val="20"/>
                <w:szCs w:val="20"/>
                <w:lang w:eastAsia="en-GB"/>
              </w:rPr>
              <w:t xml:space="preserve"> </w:t>
            </w:r>
          </w:p>
          <w:p w14:paraId="1070E723" w14:textId="77777777" w:rsidR="00FD65BE" w:rsidRPr="00FD65BE" w:rsidRDefault="00FD65BE" w:rsidP="00FD65BE">
            <w:pPr>
              <w:numPr>
                <w:ilvl w:val="0"/>
                <w:numId w:val="17"/>
              </w:numPr>
              <w:spacing w:after="0" w:line="240" w:lineRule="auto"/>
              <w:ind w:right="262"/>
              <w:rPr>
                <w:rFonts w:ascii="Muli" w:hAnsi="Muli" w:cs="Arial"/>
                <w:sz w:val="20"/>
                <w:szCs w:val="20"/>
              </w:rPr>
            </w:pPr>
            <w:r w:rsidRPr="00FD65BE">
              <w:rPr>
                <w:rFonts w:ascii="Muli" w:hAnsi="Muli" w:cs="Arial"/>
                <w:color w:val="000000"/>
                <w:sz w:val="20"/>
                <w:szCs w:val="20"/>
                <w:lang w:eastAsia="en-GB"/>
              </w:rPr>
              <w:t xml:space="preserve">Be flexible and </w:t>
            </w:r>
            <w:proofErr w:type="gramStart"/>
            <w:r w:rsidRPr="00FD65BE">
              <w:rPr>
                <w:rFonts w:ascii="Muli" w:hAnsi="Muli" w:cs="Arial"/>
                <w:color w:val="000000"/>
                <w:sz w:val="20"/>
                <w:szCs w:val="20"/>
                <w:lang w:eastAsia="en-GB"/>
              </w:rPr>
              <w:t>adaptable</w:t>
            </w:r>
            <w:proofErr w:type="gramEnd"/>
            <w:r w:rsidRPr="00FD65BE">
              <w:rPr>
                <w:rFonts w:ascii="Muli" w:hAnsi="Muli" w:cs="Arial"/>
                <w:color w:val="000000"/>
                <w:sz w:val="20"/>
                <w:szCs w:val="20"/>
                <w:lang w:eastAsia="en-GB"/>
              </w:rPr>
              <w:t xml:space="preserve"> </w:t>
            </w:r>
          </w:p>
          <w:p w14:paraId="2BB0F577" w14:textId="20484AF9" w:rsidR="00FD65BE" w:rsidRPr="00FD65BE" w:rsidRDefault="00FD65BE" w:rsidP="00FD65BE">
            <w:pPr>
              <w:numPr>
                <w:ilvl w:val="0"/>
                <w:numId w:val="17"/>
              </w:numPr>
              <w:spacing w:after="0" w:line="240" w:lineRule="auto"/>
              <w:ind w:right="262"/>
              <w:rPr>
                <w:rFonts w:ascii="Muli" w:hAnsi="Muli" w:cs="Arial"/>
                <w:sz w:val="20"/>
                <w:szCs w:val="20"/>
              </w:rPr>
            </w:pPr>
            <w:r w:rsidRPr="00FD65BE">
              <w:rPr>
                <w:rFonts w:ascii="Muli" w:hAnsi="Muli" w:cs="Arial"/>
                <w:sz w:val="20"/>
                <w:szCs w:val="20"/>
              </w:rPr>
              <w:t xml:space="preserve">Demonstrate creativity and imagination, showing an ability to adapt teaching styles to the needs of a group of </w:t>
            </w:r>
            <w:proofErr w:type="gramStart"/>
            <w:r w:rsidRPr="00FD65BE">
              <w:rPr>
                <w:rFonts w:ascii="Muli" w:hAnsi="Muli" w:cs="Arial"/>
                <w:sz w:val="20"/>
                <w:szCs w:val="20"/>
              </w:rPr>
              <w:t>pupils</w:t>
            </w:r>
            <w:proofErr w:type="gramEnd"/>
          </w:p>
          <w:p w14:paraId="26FC0634" w14:textId="77777777" w:rsidR="00FD65BE" w:rsidRPr="00FD65BE" w:rsidRDefault="00FD65BE" w:rsidP="00FD65BE">
            <w:pPr>
              <w:numPr>
                <w:ilvl w:val="0"/>
                <w:numId w:val="17"/>
              </w:numPr>
              <w:spacing w:after="0" w:line="240" w:lineRule="auto"/>
              <w:ind w:right="262"/>
              <w:rPr>
                <w:rFonts w:ascii="Muli" w:hAnsi="Muli" w:cs="Arial"/>
                <w:sz w:val="20"/>
                <w:szCs w:val="20"/>
              </w:rPr>
            </w:pPr>
            <w:r w:rsidRPr="00FD65BE">
              <w:rPr>
                <w:rFonts w:ascii="Muli" w:hAnsi="Muli" w:cs="Arial"/>
                <w:sz w:val="20"/>
                <w:szCs w:val="20"/>
              </w:rPr>
              <w:t xml:space="preserve">Ability to acquire new </w:t>
            </w:r>
            <w:proofErr w:type="gramStart"/>
            <w:r w:rsidRPr="00FD65BE">
              <w:rPr>
                <w:rFonts w:ascii="Muli" w:hAnsi="Muli" w:cs="Arial"/>
                <w:sz w:val="20"/>
                <w:szCs w:val="20"/>
              </w:rPr>
              <w:t>skills</w:t>
            </w:r>
            <w:proofErr w:type="gramEnd"/>
          </w:p>
          <w:p w14:paraId="4320A834" w14:textId="12509FED" w:rsidR="00261120" w:rsidRPr="00FD65BE" w:rsidRDefault="00FD65BE" w:rsidP="00FD65BE">
            <w:pPr>
              <w:pStyle w:val="ListParagraph"/>
              <w:numPr>
                <w:ilvl w:val="0"/>
                <w:numId w:val="17"/>
              </w:numPr>
              <w:ind w:right="262"/>
              <w:rPr>
                <w:rStyle w:val="normalchar"/>
                <w:rFonts w:ascii="Muli" w:hAnsi="Muli" w:cs="Arial"/>
                <w:sz w:val="20"/>
                <w:szCs w:val="20"/>
                <w:lang w:val="en-GB"/>
              </w:rPr>
            </w:pPr>
            <w:r w:rsidRPr="00FD65BE">
              <w:rPr>
                <w:rFonts w:ascii="Muli" w:hAnsi="Muli" w:cs="Arial"/>
                <w:sz w:val="20"/>
                <w:szCs w:val="20"/>
              </w:rPr>
              <w:t xml:space="preserve">Be able to transfer theory/training into practice and demonstrate skills of </w:t>
            </w:r>
            <w:proofErr w:type="gramStart"/>
            <w:r w:rsidRPr="00FD65BE">
              <w:rPr>
                <w:rFonts w:ascii="Muli" w:hAnsi="Muli" w:cs="Arial"/>
                <w:sz w:val="20"/>
                <w:szCs w:val="20"/>
              </w:rPr>
              <w:t>problem solving</w:t>
            </w:r>
            <w:proofErr w:type="gramEnd"/>
            <w:r w:rsidRPr="00FD65BE">
              <w:rPr>
                <w:rFonts w:ascii="Muli" w:hAnsi="Muli" w:cs="Arial"/>
                <w:sz w:val="20"/>
                <w:szCs w:val="20"/>
              </w:rPr>
              <w:t xml:space="preserve"> drawing on relevant experience</w:t>
            </w:r>
          </w:p>
        </w:tc>
        <w:tc>
          <w:tcPr>
            <w:tcW w:w="3827" w:type="dxa"/>
          </w:tcPr>
          <w:p w14:paraId="3E4FD735" w14:textId="77777777" w:rsidR="00FD65BE" w:rsidRPr="00FD65BE" w:rsidRDefault="00FD65BE" w:rsidP="00FD65BE">
            <w:pPr>
              <w:numPr>
                <w:ilvl w:val="0"/>
                <w:numId w:val="17"/>
              </w:numPr>
              <w:spacing w:after="0" w:line="240" w:lineRule="auto"/>
              <w:ind w:right="407"/>
              <w:rPr>
                <w:rFonts w:ascii="Muli" w:hAnsi="Muli" w:cs="Arial"/>
                <w:sz w:val="20"/>
                <w:szCs w:val="20"/>
              </w:rPr>
            </w:pPr>
            <w:r w:rsidRPr="00FD65BE">
              <w:rPr>
                <w:rFonts w:ascii="Muli" w:hAnsi="Muli" w:cs="Arial"/>
                <w:sz w:val="20"/>
                <w:szCs w:val="20"/>
              </w:rPr>
              <w:lastRenderedPageBreak/>
              <w:t xml:space="preserve">Be able to supervise and train </w:t>
            </w:r>
            <w:proofErr w:type="gramStart"/>
            <w:r w:rsidRPr="00FD65BE">
              <w:rPr>
                <w:rFonts w:ascii="Muli" w:hAnsi="Muli" w:cs="Arial"/>
                <w:sz w:val="20"/>
                <w:szCs w:val="20"/>
              </w:rPr>
              <w:t>others</w:t>
            </w:r>
            <w:proofErr w:type="gramEnd"/>
            <w:r w:rsidRPr="00FD65BE">
              <w:rPr>
                <w:rFonts w:ascii="Muli" w:hAnsi="Muli" w:cs="Arial"/>
                <w:sz w:val="20"/>
                <w:szCs w:val="20"/>
              </w:rPr>
              <w:t xml:space="preserve"> </w:t>
            </w:r>
          </w:p>
          <w:p w14:paraId="56E1BC04" w14:textId="77777777" w:rsidR="00261120" w:rsidRPr="00FD65BE" w:rsidRDefault="00261120" w:rsidP="00FD65BE">
            <w:pPr>
              <w:ind w:left="411" w:right="407" w:hanging="284"/>
              <w:rPr>
                <w:rFonts w:ascii="Muli" w:hAnsi="Muli" w:cs="Arial"/>
                <w:sz w:val="20"/>
                <w:szCs w:val="20"/>
                <w:lang w:val="en-US"/>
              </w:rPr>
            </w:pPr>
          </w:p>
        </w:tc>
      </w:tr>
      <w:tr w:rsidR="00261120" w:rsidRPr="00BE4080" w14:paraId="17C04CCA" w14:textId="77777777" w:rsidTr="00273500">
        <w:tc>
          <w:tcPr>
            <w:tcW w:w="1820" w:type="dxa"/>
          </w:tcPr>
          <w:p w14:paraId="102C9C66" w14:textId="77777777" w:rsidR="00261120" w:rsidRPr="00FD65BE" w:rsidRDefault="00261120" w:rsidP="00FD65BE">
            <w:pPr>
              <w:ind w:right="-169"/>
              <w:rPr>
                <w:rFonts w:ascii="Muli" w:hAnsi="Muli" w:cs="Arial"/>
                <w:b/>
                <w:bCs/>
                <w:sz w:val="20"/>
                <w:szCs w:val="20"/>
                <w:lang w:eastAsia="en-GB"/>
              </w:rPr>
            </w:pPr>
            <w:r w:rsidRPr="00FD65BE">
              <w:rPr>
                <w:rStyle w:val="normalchar"/>
                <w:rFonts w:ascii="Muli" w:hAnsi="Muli" w:cs="Arial"/>
                <w:b/>
                <w:bCs/>
                <w:sz w:val="20"/>
                <w:szCs w:val="20"/>
                <w:lang w:eastAsia="en-GB"/>
              </w:rPr>
              <w:t>Training</w:t>
            </w:r>
          </w:p>
        </w:tc>
        <w:tc>
          <w:tcPr>
            <w:tcW w:w="4678" w:type="dxa"/>
          </w:tcPr>
          <w:p w14:paraId="1AB9830B" w14:textId="77777777" w:rsidR="00261120" w:rsidRPr="00FD65BE" w:rsidRDefault="00261120" w:rsidP="00FD65BE">
            <w:pPr>
              <w:numPr>
                <w:ilvl w:val="0"/>
                <w:numId w:val="6"/>
              </w:numPr>
              <w:spacing w:after="0" w:line="240" w:lineRule="auto"/>
              <w:ind w:left="411" w:right="262" w:hanging="284"/>
              <w:rPr>
                <w:rFonts w:ascii="Muli" w:hAnsi="Muli" w:cs="Arial"/>
                <w:color w:val="FF0000"/>
                <w:sz w:val="20"/>
                <w:szCs w:val="20"/>
                <w:lang w:val="en-US"/>
              </w:rPr>
            </w:pPr>
            <w:r w:rsidRPr="00FD65BE">
              <w:rPr>
                <w:rFonts w:ascii="Muli" w:hAnsi="Muli" w:cs="Arial"/>
                <w:sz w:val="20"/>
                <w:szCs w:val="20"/>
                <w:lang w:val="en-US"/>
              </w:rPr>
              <w:t xml:space="preserve">Willingness to undertake relevant training and identify own development </w:t>
            </w:r>
            <w:proofErr w:type="gramStart"/>
            <w:r w:rsidRPr="00FD65BE">
              <w:rPr>
                <w:rFonts w:ascii="Muli" w:hAnsi="Muli" w:cs="Arial"/>
                <w:sz w:val="20"/>
                <w:szCs w:val="20"/>
                <w:lang w:val="en-US"/>
              </w:rPr>
              <w:t>needs</w:t>
            </w:r>
            <w:proofErr w:type="gramEnd"/>
          </w:p>
          <w:p w14:paraId="59E4F604" w14:textId="77777777" w:rsidR="00261120" w:rsidRPr="00FD65BE" w:rsidRDefault="00261120" w:rsidP="00FD65BE">
            <w:pPr>
              <w:numPr>
                <w:ilvl w:val="0"/>
                <w:numId w:val="6"/>
              </w:numPr>
              <w:spacing w:after="0" w:line="240" w:lineRule="auto"/>
              <w:ind w:left="411" w:right="262" w:hanging="284"/>
              <w:rPr>
                <w:rFonts w:ascii="Muli" w:hAnsi="Muli" w:cs="Arial"/>
                <w:color w:val="FF0000"/>
                <w:sz w:val="20"/>
                <w:szCs w:val="20"/>
                <w:lang w:val="en-US"/>
              </w:rPr>
            </w:pPr>
            <w:r w:rsidRPr="00FD65BE">
              <w:rPr>
                <w:rFonts w:ascii="Muli" w:hAnsi="Muli" w:cs="Arial"/>
                <w:sz w:val="20"/>
                <w:szCs w:val="20"/>
                <w:lang w:val="en-US"/>
              </w:rPr>
              <w:t>Committed to ongoing CPD and Professional development</w:t>
            </w:r>
          </w:p>
        </w:tc>
        <w:tc>
          <w:tcPr>
            <w:tcW w:w="3827" w:type="dxa"/>
          </w:tcPr>
          <w:p w14:paraId="3FBEDA0F" w14:textId="77777777" w:rsidR="00261120" w:rsidRPr="00FD65BE" w:rsidRDefault="00261120" w:rsidP="00FD65BE">
            <w:pPr>
              <w:ind w:left="411" w:right="-169" w:hanging="284"/>
              <w:rPr>
                <w:rFonts w:ascii="Muli" w:hAnsi="Muli" w:cs="Arial"/>
                <w:sz w:val="20"/>
                <w:szCs w:val="20"/>
                <w:lang w:val="en-US"/>
              </w:rPr>
            </w:pPr>
          </w:p>
        </w:tc>
      </w:tr>
      <w:tr w:rsidR="00261120" w:rsidRPr="00BE4080" w14:paraId="277C81EC" w14:textId="77777777" w:rsidTr="00273500">
        <w:tc>
          <w:tcPr>
            <w:tcW w:w="1820" w:type="dxa"/>
          </w:tcPr>
          <w:p w14:paraId="474EA4F8" w14:textId="77777777" w:rsidR="00261120" w:rsidRPr="00FD65BE" w:rsidRDefault="00261120" w:rsidP="00FD65BE">
            <w:pPr>
              <w:ind w:right="-169"/>
              <w:rPr>
                <w:rFonts w:ascii="Muli" w:hAnsi="Muli" w:cs="Arial"/>
                <w:b/>
                <w:bCs/>
                <w:sz w:val="20"/>
                <w:szCs w:val="20"/>
                <w:lang w:eastAsia="en-GB"/>
              </w:rPr>
            </w:pPr>
            <w:r w:rsidRPr="00FD65BE">
              <w:rPr>
                <w:rStyle w:val="normalchar"/>
                <w:rFonts w:ascii="Muli" w:hAnsi="Muli" w:cs="Arial"/>
                <w:b/>
                <w:bCs/>
                <w:sz w:val="20"/>
                <w:szCs w:val="20"/>
                <w:lang w:eastAsia="en-GB"/>
              </w:rPr>
              <w:t>Attributes and Attitudes</w:t>
            </w:r>
          </w:p>
        </w:tc>
        <w:tc>
          <w:tcPr>
            <w:tcW w:w="4678" w:type="dxa"/>
          </w:tcPr>
          <w:p w14:paraId="656D5F7D" w14:textId="77777777" w:rsidR="00261120" w:rsidRPr="00FD65BE" w:rsidRDefault="00261120" w:rsidP="00FD65BE">
            <w:pPr>
              <w:pStyle w:val="Normal1"/>
              <w:numPr>
                <w:ilvl w:val="0"/>
                <w:numId w:val="8"/>
              </w:numPr>
              <w:spacing w:before="0" w:beforeAutospacing="0" w:after="0" w:afterAutospacing="0"/>
              <w:ind w:left="411" w:right="262" w:hanging="284"/>
              <w:rPr>
                <w:rStyle w:val="normalchar"/>
                <w:rFonts w:ascii="Muli" w:hAnsi="Muli" w:cs="Arial"/>
                <w:sz w:val="20"/>
                <w:szCs w:val="20"/>
                <w:lang w:val="en-US" w:eastAsia="en-US"/>
              </w:rPr>
            </w:pPr>
            <w:r w:rsidRPr="00FD65BE">
              <w:rPr>
                <w:rStyle w:val="normalchar"/>
                <w:rFonts w:ascii="Muli" w:hAnsi="Muli" w:cs="Arial"/>
                <w:sz w:val="20"/>
                <w:szCs w:val="20"/>
                <w:lang w:val="en-US" w:eastAsia="en-US"/>
              </w:rPr>
              <w:t>Flexible approach and positive attitude towards work</w:t>
            </w:r>
          </w:p>
          <w:p w14:paraId="2FF53AA4" w14:textId="77777777" w:rsidR="00261120" w:rsidRPr="00FD65BE" w:rsidRDefault="00261120" w:rsidP="00FD65BE">
            <w:pPr>
              <w:pStyle w:val="Normal1"/>
              <w:numPr>
                <w:ilvl w:val="0"/>
                <w:numId w:val="8"/>
              </w:numPr>
              <w:spacing w:before="0" w:beforeAutospacing="0" w:after="0" w:afterAutospacing="0"/>
              <w:ind w:left="411" w:right="262" w:hanging="284"/>
              <w:rPr>
                <w:rStyle w:val="normalchar"/>
                <w:rFonts w:ascii="Muli" w:hAnsi="Muli" w:cs="Arial"/>
                <w:sz w:val="20"/>
                <w:szCs w:val="20"/>
                <w:lang w:val="en-US" w:eastAsia="en-US"/>
              </w:rPr>
            </w:pPr>
            <w:r w:rsidRPr="00FD65BE">
              <w:rPr>
                <w:rStyle w:val="normalchar"/>
                <w:rFonts w:ascii="Muli" w:hAnsi="Muli" w:cs="Arial"/>
                <w:sz w:val="20"/>
                <w:szCs w:val="20"/>
                <w:lang w:val="en-US" w:eastAsia="en-US"/>
              </w:rPr>
              <w:t>Punctual and reliable</w:t>
            </w:r>
          </w:p>
          <w:p w14:paraId="447C1FF0" w14:textId="3A5F0B21" w:rsidR="00FD65BE" w:rsidRPr="00FD65BE" w:rsidRDefault="00261120" w:rsidP="00FD65BE">
            <w:pPr>
              <w:numPr>
                <w:ilvl w:val="0"/>
                <w:numId w:val="17"/>
              </w:numPr>
              <w:spacing w:after="0" w:line="240" w:lineRule="auto"/>
              <w:ind w:left="408" w:right="262"/>
              <w:rPr>
                <w:rFonts w:ascii="Muli" w:hAnsi="Muli" w:cs="Arial"/>
                <w:sz w:val="20"/>
                <w:szCs w:val="20"/>
              </w:rPr>
            </w:pPr>
            <w:r w:rsidRPr="00FD65BE">
              <w:rPr>
                <w:rStyle w:val="normalchar"/>
                <w:rFonts w:ascii="Muli" w:hAnsi="Muli" w:cs="Arial"/>
                <w:sz w:val="20"/>
                <w:szCs w:val="20"/>
                <w:lang w:val="en-US"/>
              </w:rPr>
              <w:t>Ability to adapt to changes in the workplace</w:t>
            </w:r>
            <w:r w:rsidR="00FD65BE" w:rsidRPr="00FD65BE">
              <w:rPr>
                <w:rFonts w:ascii="Muli" w:hAnsi="Muli" w:cs="Arial"/>
                <w:sz w:val="20"/>
                <w:szCs w:val="20"/>
              </w:rPr>
              <w:t xml:space="preserve"> </w:t>
            </w:r>
            <w:r w:rsidR="00FD65BE" w:rsidRPr="00FD65BE">
              <w:rPr>
                <w:rFonts w:ascii="Muli" w:hAnsi="Muli" w:cs="Arial"/>
                <w:sz w:val="20"/>
                <w:szCs w:val="20"/>
              </w:rPr>
              <w:t xml:space="preserve">Have good organisational </w:t>
            </w:r>
            <w:proofErr w:type="gramStart"/>
            <w:r w:rsidR="00FD65BE" w:rsidRPr="00FD65BE">
              <w:rPr>
                <w:rFonts w:ascii="Muli" w:hAnsi="Muli" w:cs="Arial"/>
                <w:sz w:val="20"/>
                <w:szCs w:val="20"/>
              </w:rPr>
              <w:t>skills</w:t>
            </w:r>
            <w:proofErr w:type="gramEnd"/>
          </w:p>
          <w:p w14:paraId="6DD7858F" w14:textId="3A140B48" w:rsidR="00261120" w:rsidRPr="00FD65BE" w:rsidRDefault="00FD65BE" w:rsidP="00FD65BE">
            <w:pPr>
              <w:numPr>
                <w:ilvl w:val="0"/>
                <w:numId w:val="17"/>
              </w:numPr>
              <w:spacing w:after="0" w:line="240" w:lineRule="auto"/>
              <w:ind w:left="408" w:right="262"/>
              <w:rPr>
                <w:rStyle w:val="normalchar"/>
                <w:rFonts w:ascii="Muli" w:hAnsi="Muli" w:cs="Arial"/>
                <w:sz w:val="20"/>
                <w:szCs w:val="20"/>
                <w:lang w:val="en-US"/>
              </w:rPr>
            </w:pPr>
            <w:r w:rsidRPr="00FD65BE">
              <w:rPr>
                <w:rFonts w:ascii="Muli" w:hAnsi="Muli" w:cs="Arial"/>
                <w:sz w:val="20"/>
                <w:szCs w:val="20"/>
              </w:rPr>
              <w:t xml:space="preserve">Have the confidence to review own performance </w:t>
            </w:r>
          </w:p>
        </w:tc>
        <w:tc>
          <w:tcPr>
            <w:tcW w:w="3827" w:type="dxa"/>
          </w:tcPr>
          <w:p w14:paraId="002BB2F1" w14:textId="77777777" w:rsidR="00261120" w:rsidRPr="00FD65BE" w:rsidRDefault="00261120" w:rsidP="00FD65BE">
            <w:pPr>
              <w:ind w:left="411" w:right="-169" w:hanging="284"/>
              <w:rPr>
                <w:rFonts w:ascii="Muli" w:hAnsi="Muli" w:cs="Arial"/>
                <w:sz w:val="20"/>
                <w:szCs w:val="20"/>
                <w:lang w:val="en-US"/>
              </w:rPr>
            </w:pPr>
          </w:p>
        </w:tc>
      </w:tr>
      <w:tr w:rsidR="00261120" w:rsidRPr="00BE4080" w14:paraId="1574413E" w14:textId="77777777" w:rsidTr="00273500">
        <w:tc>
          <w:tcPr>
            <w:tcW w:w="1820" w:type="dxa"/>
          </w:tcPr>
          <w:p w14:paraId="6E910151" w14:textId="77777777" w:rsidR="00261120" w:rsidRPr="00FD65BE" w:rsidRDefault="00261120" w:rsidP="00FD65BE">
            <w:pPr>
              <w:ind w:right="-169"/>
              <w:rPr>
                <w:rStyle w:val="normalchar"/>
                <w:rFonts w:ascii="Muli" w:hAnsi="Muli" w:cs="Arial"/>
                <w:b/>
                <w:bCs/>
                <w:sz w:val="20"/>
                <w:szCs w:val="20"/>
                <w:lang w:eastAsia="en-GB"/>
              </w:rPr>
            </w:pPr>
            <w:r w:rsidRPr="00FD65BE">
              <w:rPr>
                <w:rStyle w:val="normalchar"/>
                <w:rFonts w:ascii="Muli" w:hAnsi="Muli" w:cs="Arial"/>
                <w:b/>
                <w:bCs/>
                <w:sz w:val="20"/>
                <w:szCs w:val="20"/>
                <w:lang w:eastAsia="en-GB"/>
              </w:rPr>
              <w:t xml:space="preserve">Equality, </w:t>
            </w:r>
            <w:proofErr w:type="gramStart"/>
            <w:r w:rsidRPr="00FD65BE">
              <w:rPr>
                <w:rStyle w:val="normalchar"/>
                <w:rFonts w:ascii="Muli" w:hAnsi="Muli" w:cs="Arial"/>
                <w:b/>
                <w:bCs/>
                <w:sz w:val="20"/>
                <w:szCs w:val="20"/>
                <w:lang w:eastAsia="en-GB"/>
              </w:rPr>
              <w:t>diversity</w:t>
            </w:r>
            <w:proofErr w:type="gramEnd"/>
            <w:r w:rsidRPr="00FD65BE">
              <w:rPr>
                <w:rStyle w:val="normalchar"/>
                <w:rFonts w:ascii="Muli" w:hAnsi="Muli" w:cs="Arial"/>
                <w:b/>
                <w:bCs/>
                <w:sz w:val="20"/>
                <w:szCs w:val="20"/>
                <w:lang w:eastAsia="en-GB"/>
              </w:rPr>
              <w:t xml:space="preserve"> and inclusion</w:t>
            </w:r>
          </w:p>
        </w:tc>
        <w:tc>
          <w:tcPr>
            <w:tcW w:w="4678" w:type="dxa"/>
          </w:tcPr>
          <w:p w14:paraId="4BEC6CB2" w14:textId="77777777" w:rsidR="00261120" w:rsidRPr="00FD65BE" w:rsidRDefault="00261120" w:rsidP="00FD65BE">
            <w:pPr>
              <w:pStyle w:val="Normal1"/>
              <w:numPr>
                <w:ilvl w:val="0"/>
                <w:numId w:val="9"/>
              </w:numPr>
              <w:spacing w:before="0" w:beforeAutospacing="0" w:after="0" w:afterAutospacing="0"/>
              <w:ind w:left="411" w:right="262" w:hanging="284"/>
              <w:rPr>
                <w:rStyle w:val="normalchar"/>
                <w:rFonts w:ascii="Muli" w:hAnsi="Muli" w:cs="Arial"/>
                <w:sz w:val="20"/>
                <w:szCs w:val="20"/>
                <w:lang w:val="en-US" w:eastAsia="en-US"/>
              </w:rPr>
            </w:pPr>
            <w:r w:rsidRPr="00FD65BE">
              <w:rPr>
                <w:rStyle w:val="normalchar"/>
                <w:rFonts w:ascii="Muli" w:hAnsi="Muli" w:cs="Arial"/>
                <w:sz w:val="20"/>
                <w:szCs w:val="20"/>
                <w:lang w:val="en-US" w:eastAsia="en-US"/>
              </w:rPr>
              <w:t xml:space="preserve">Knowledge, understanding and commitment to equality, diversity and inclusion informed by practical experience and application  </w:t>
            </w:r>
          </w:p>
        </w:tc>
        <w:tc>
          <w:tcPr>
            <w:tcW w:w="3827" w:type="dxa"/>
          </w:tcPr>
          <w:p w14:paraId="4812D4A3" w14:textId="77777777" w:rsidR="00261120" w:rsidRPr="00FD65BE" w:rsidRDefault="00261120" w:rsidP="00FD65BE">
            <w:pPr>
              <w:ind w:left="411" w:right="-169" w:hanging="284"/>
              <w:rPr>
                <w:rStyle w:val="normalchar"/>
                <w:rFonts w:ascii="Muli" w:hAnsi="Muli" w:cs="Arial"/>
                <w:sz w:val="20"/>
                <w:szCs w:val="20"/>
                <w:lang w:val="en-US"/>
              </w:rPr>
            </w:pPr>
          </w:p>
        </w:tc>
      </w:tr>
      <w:tr w:rsidR="00261120" w:rsidRPr="00BE4080" w14:paraId="26537C39" w14:textId="77777777" w:rsidTr="00273500">
        <w:tc>
          <w:tcPr>
            <w:tcW w:w="1820" w:type="dxa"/>
          </w:tcPr>
          <w:p w14:paraId="27F79AB4" w14:textId="77777777" w:rsidR="00261120" w:rsidRPr="00FD65BE" w:rsidRDefault="00261120" w:rsidP="00FD65BE">
            <w:pPr>
              <w:ind w:right="-169"/>
              <w:rPr>
                <w:rStyle w:val="normalchar"/>
                <w:rFonts w:ascii="Muli" w:hAnsi="Muli" w:cs="Arial"/>
                <w:b/>
                <w:bCs/>
                <w:sz w:val="20"/>
                <w:szCs w:val="20"/>
                <w:lang w:eastAsia="en-GB"/>
              </w:rPr>
            </w:pPr>
            <w:r w:rsidRPr="00FD65BE">
              <w:rPr>
                <w:rStyle w:val="normalchar"/>
                <w:rFonts w:ascii="Muli" w:hAnsi="Muli" w:cs="Arial"/>
                <w:b/>
                <w:bCs/>
                <w:sz w:val="20"/>
                <w:szCs w:val="20"/>
                <w:lang w:eastAsia="en-GB"/>
              </w:rPr>
              <w:t xml:space="preserve">Safeguarding </w:t>
            </w:r>
          </w:p>
        </w:tc>
        <w:tc>
          <w:tcPr>
            <w:tcW w:w="4678" w:type="dxa"/>
          </w:tcPr>
          <w:p w14:paraId="60F6A130" w14:textId="77777777" w:rsidR="00261120" w:rsidRPr="00FD65BE" w:rsidRDefault="00261120" w:rsidP="00FD65BE">
            <w:pPr>
              <w:pStyle w:val="Normal1"/>
              <w:numPr>
                <w:ilvl w:val="0"/>
                <w:numId w:val="9"/>
              </w:numPr>
              <w:spacing w:before="0" w:beforeAutospacing="0" w:after="0" w:afterAutospacing="0"/>
              <w:ind w:left="411" w:right="262" w:hanging="284"/>
              <w:rPr>
                <w:rStyle w:val="normalchar"/>
                <w:rFonts w:ascii="Muli" w:hAnsi="Muli" w:cs="Arial"/>
                <w:sz w:val="20"/>
                <w:szCs w:val="20"/>
                <w:lang w:val="en-US" w:eastAsia="en-US"/>
              </w:rPr>
            </w:pPr>
            <w:r w:rsidRPr="00FD65BE">
              <w:rPr>
                <w:rStyle w:val="normalchar"/>
                <w:rFonts w:ascii="Muli" w:hAnsi="Muli" w:cs="Arial"/>
                <w:sz w:val="20"/>
                <w:szCs w:val="20"/>
                <w:lang w:val="en-US" w:eastAsia="en-US"/>
              </w:rPr>
              <w:t xml:space="preserve">Knowledge, understanding and commitment to safeguarding and promoting the welfare of </w:t>
            </w:r>
            <w:proofErr w:type="gramStart"/>
            <w:r w:rsidRPr="00FD65BE">
              <w:rPr>
                <w:rStyle w:val="normalchar"/>
                <w:rFonts w:ascii="Muli" w:hAnsi="Muli" w:cs="Arial"/>
                <w:sz w:val="20"/>
                <w:szCs w:val="20"/>
                <w:lang w:val="en-US" w:eastAsia="en-US"/>
              </w:rPr>
              <w:t>students</w:t>
            </w:r>
            <w:proofErr w:type="gramEnd"/>
            <w:r w:rsidRPr="00FD65BE">
              <w:rPr>
                <w:rStyle w:val="normalchar"/>
                <w:rFonts w:ascii="Muli" w:hAnsi="Muli" w:cs="Arial"/>
                <w:sz w:val="20"/>
                <w:szCs w:val="20"/>
                <w:lang w:val="en-US" w:eastAsia="en-US"/>
              </w:rPr>
              <w:t xml:space="preserve"> </w:t>
            </w:r>
          </w:p>
          <w:p w14:paraId="7092984F" w14:textId="77777777" w:rsidR="00261120" w:rsidRPr="00FD65BE" w:rsidRDefault="00261120" w:rsidP="00FD65BE">
            <w:pPr>
              <w:pStyle w:val="Normal1"/>
              <w:numPr>
                <w:ilvl w:val="0"/>
                <w:numId w:val="9"/>
              </w:numPr>
              <w:spacing w:before="0" w:beforeAutospacing="0" w:after="0" w:afterAutospacing="0"/>
              <w:ind w:left="411" w:right="262" w:hanging="284"/>
              <w:rPr>
                <w:rStyle w:val="normalchar"/>
                <w:rFonts w:ascii="Muli" w:hAnsi="Muli" w:cs="Arial"/>
                <w:sz w:val="20"/>
                <w:szCs w:val="20"/>
                <w:lang w:val="en-US" w:eastAsia="en-US"/>
              </w:rPr>
            </w:pPr>
            <w:r w:rsidRPr="00FD65BE">
              <w:rPr>
                <w:rStyle w:val="normalchar"/>
                <w:rFonts w:ascii="Muli" w:hAnsi="Muli" w:cs="Arial"/>
                <w:sz w:val="20"/>
                <w:szCs w:val="20"/>
                <w:lang w:val="en-US" w:eastAsia="en-US"/>
              </w:rPr>
              <w:t>Ability to form and maintain appropriate relationships and personal boundaries with students</w:t>
            </w:r>
          </w:p>
        </w:tc>
        <w:tc>
          <w:tcPr>
            <w:tcW w:w="3827" w:type="dxa"/>
          </w:tcPr>
          <w:p w14:paraId="42EA01CA" w14:textId="77777777" w:rsidR="00261120" w:rsidRPr="00FD65BE" w:rsidRDefault="00261120" w:rsidP="00FD65BE">
            <w:pPr>
              <w:ind w:left="411" w:right="-169" w:hanging="284"/>
              <w:rPr>
                <w:rStyle w:val="normalchar"/>
                <w:rFonts w:ascii="Muli" w:hAnsi="Muli" w:cs="Arial"/>
                <w:sz w:val="20"/>
                <w:szCs w:val="20"/>
                <w:lang w:val="en-US"/>
              </w:rPr>
            </w:pPr>
          </w:p>
        </w:tc>
      </w:tr>
    </w:tbl>
    <w:p w14:paraId="6BD16860" w14:textId="77777777" w:rsidR="00BE4080" w:rsidRDefault="00BE4080" w:rsidP="00261120">
      <w:pPr>
        <w:spacing w:after="120"/>
        <w:rPr>
          <w:rFonts w:ascii="Arial" w:hAnsi="Arial" w:cs="Arial"/>
          <w:sz w:val="20"/>
          <w:szCs w:val="20"/>
        </w:rPr>
      </w:pPr>
    </w:p>
    <w:p w14:paraId="5B9E2AA0" w14:textId="20666267" w:rsidR="00261120" w:rsidRPr="00BE4080" w:rsidRDefault="00261120" w:rsidP="00261120">
      <w:pPr>
        <w:spacing w:after="120"/>
        <w:rPr>
          <w:rFonts w:ascii="Arial" w:hAnsi="Arial" w:cs="Arial"/>
          <w:sz w:val="20"/>
          <w:szCs w:val="20"/>
          <w:lang w:eastAsia="en-GB"/>
        </w:rPr>
      </w:pPr>
      <w:r w:rsidRPr="00BE4080">
        <w:rPr>
          <w:rFonts w:ascii="Arial" w:hAnsi="Arial" w:cs="Arial"/>
          <w:sz w:val="20"/>
          <w:szCs w:val="20"/>
          <w:lang w:eastAsia="en-GB"/>
        </w:rPr>
        <w:t xml:space="preserve">The post holder will be required to complete an enhanced Disclosure Barring Service (DBS) Check with </w:t>
      </w:r>
      <w:r w:rsidR="00113D2F">
        <w:rPr>
          <w:rFonts w:ascii="Arial" w:hAnsi="Arial" w:cs="Arial"/>
          <w:sz w:val="20"/>
          <w:szCs w:val="20"/>
          <w:lang w:eastAsia="en-GB"/>
        </w:rPr>
        <w:t>a Children’s</w:t>
      </w:r>
      <w:r w:rsidRPr="00BE4080">
        <w:rPr>
          <w:rFonts w:ascii="Arial" w:hAnsi="Arial" w:cs="Arial"/>
          <w:sz w:val="20"/>
          <w:szCs w:val="20"/>
          <w:lang w:eastAsia="en-GB"/>
        </w:rPr>
        <w:t xml:space="preserve"> barred list check, or the equivalent, and must be eligible to work in the UK. </w:t>
      </w:r>
    </w:p>
    <w:p w14:paraId="5DD630C9" w14:textId="77777777" w:rsidR="00261120" w:rsidRPr="00BE4080" w:rsidRDefault="00BE4080" w:rsidP="00261120">
      <w:pPr>
        <w:spacing w:after="120"/>
        <w:rPr>
          <w:rFonts w:ascii="Arial" w:hAnsi="Arial" w:cs="Arial"/>
          <w:sz w:val="20"/>
          <w:szCs w:val="20"/>
          <w:lang w:eastAsia="en-GB"/>
        </w:rPr>
      </w:pPr>
      <w:proofErr w:type="spellStart"/>
      <w:r>
        <w:rPr>
          <w:rFonts w:ascii="Arial" w:hAnsi="Arial" w:cs="Arial"/>
          <w:sz w:val="20"/>
          <w:szCs w:val="20"/>
          <w:lang w:eastAsia="en-GB"/>
        </w:rPr>
        <w:t>OneSchool</w:t>
      </w:r>
      <w:proofErr w:type="spellEnd"/>
      <w:r>
        <w:rPr>
          <w:rFonts w:ascii="Arial" w:hAnsi="Arial" w:cs="Arial"/>
          <w:sz w:val="20"/>
          <w:szCs w:val="20"/>
          <w:lang w:eastAsia="en-GB"/>
        </w:rPr>
        <w:t xml:space="preserve"> Global UK</w:t>
      </w:r>
      <w:r w:rsidR="00261120" w:rsidRPr="00BE4080">
        <w:rPr>
          <w:rFonts w:ascii="Arial" w:hAnsi="Arial" w:cs="Arial"/>
          <w:sz w:val="20"/>
          <w:szCs w:val="20"/>
          <w:lang w:eastAsia="en-GB"/>
        </w:rPr>
        <w:t xml:space="preserve"> is committed to safeguarding and promoting the welfare of children and young people and expects all staff to share this commitment.</w:t>
      </w:r>
    </w:p>
    <w:p w14:paraId="7D1A881A" w14:textId="77777777" w:rsidR="00261120" w:rsidRPr="00BE4080" w:rsidRDefault="00261120" w:rsidP="00261120">
      <w:pPr>
        <w:tabs>
          <w:tab w:val="left" w:pos="0"/>
          <w:tab w:val="left" w:pos="142"/>
          <w:tab w:val="left" w:pos="1276"/>
        </w:tabs>
        <w:spacing w:after="120"/>
        <w:rPr>
          <w:rFonts w:ascii="Arial" w:hAnsi="Arial" w:cs="Arial"/>
          <w:sz w:val="20"/>
          <w:szCs w:val="20"/>
          <w:lang w:eastAsia="en-GB"/>
        </w:rPr>
      </w:pPr>
      <w:r w:rsidRPr="00BE4080">
        <w:rPr>
          <w:rFonts w:ascii="Arial" w:hAnsi="Arial" w:cs="Arial"/>
          <w:sz w:val="20"/>
          <w:szCs w:val="20"/>
          <w:lang w:eastAsia="en-GB"/>
        </w:rPr>
        <w:t>All staff are expected to be committed to the Equal Opportunities Policy.</w:t>
      </w:r>
    </w:p>
    <w:p w14:paraId="7DE43BA9" w14:textId="77777777" w:rsidR="00261120" w:rsidRPr="00BE4080" w:rsidRDefault="00261120" w:rsidP="00261120">
      <w:pPr>
        <w:rPr>
          <w:rFonts w:ascii="Arial" w:hAnsi="Arial" w:cs="Arial"/>
          <w:sz w:val="20"/>
          <w:szCs w:val="20"/>
        </w:rPr>
      </w:pPr>
    </w:p>
    <w:p w14:paraId="37D1CA17" w14:textId="77777777" w:rsidR="00F13CCA" w:rsidRPr="006F31E5" w:rsidRDefault="00F13CCA">
      <w:pPr>
        <w:rPr>
          <w:rFonts w:cstheme="minorHAnsi"/>
        </w:rPr>
      </w:pPr>
    </w:p>
    <w:sectPr w:rsidR="00F13CCA" w:rsidRPr="006F31E5"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9AB89" w14:textId="77777777" w:rsidR="006F31E5" w:rsidRDefault="006F31E5" w:rsidP="006F31E5">
      <w:pPr>
        <w:spacing w:after="0" w:line="240" w:lineRule="auto"/>
      </w:pPr>
      <w:r>
        <w:separator/>
      </w:r>
    </w:p>
  </w:endnote>
  <w:endnote w:type="continuationSeparator" w:id="0">
    <w:p w14:paraId="02B1BAF9" w14:textId="77777777" w:rsidR="006F31E5" w:rsidRDefault="006F31E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uli">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7214" w14:textId="77777777" w:rsidR="00113D2F" w:rsidRDefault="00113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5B817" w14:textId="5B8B3162" w:rsidR="00DB794E" w:rsidRPr="00DB794E" w:rsidRDefault="00261120">
    <w:pPr>
      <w:pStyle w:val="Footer"/>
      <w:rPr>
        <w:color w:val="595959" w:themeColor="text2"/>
        <w:sz w:val="14"/>
      </w:rPr>
    </w:pPr>
    <w:r>
      <w:rPr>
        <w:color w:val="595959" w:themeColor="text2"/>
        <w:sz w:val="14"/>
      </w:rPr>
      <w:t>T1 Job Description &amp; Perso</w:t>
    </w:r>
    <w:r w:rsidR="00BD5812">
      <w:rPr>
        <w:color w:val="595959" w:themeColor="text2"/>
        <w:sz w:val="14"/>
      </w:rPr>
      <w:t>n Specification TEMPLATE 2019</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FD65BE">
      <w:rPr>
        <w:b/>
        <w:bCs/>
        <w:noProof/>
        <w:color w:val="595959" w:themeColor="text2"/>
        <w:sz w:val="14"/>
      </w:rPr>
      <w:t>27/01/2023 13:24</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135F" w14:textId="77777777" w:rsidR="00113D2F" w:rsidRDefault="00113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C88F1" w14:textId="77777777" w:rsidR="006F31E5" w:rsidRDefault="006F31E5" w:rsidP="006F31E5">
      <w:pPr>
        <w:spacing w:after="0" w:line="240" w:lineRule="auto"/>
      </w:pPr>
      <w:r>
        <w:separator/>
      </w:r>
    </w:p>
  </w:footnote>
  <w:footnote w:type="continuationSeparator" w:id="0">
    <w:p w14:paraId="29A02DB6" w14:textId="77777777" w:rsidR="006F31E5" w:rsidRDefault="006F31E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04BB" w14:textId="77777777" w:rsidR="006F31E5" w:rsidRDefault="00FD65BE">
    <w:pPr>
      <w:pStyle w:val="Header"/>
    </w:pPr>
    <w:r>
      <w:rPr>
        <w:noProof/>
      </w:rPr>
      <w:pict w14:anchorId="55C943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D588" w14:textId="77777777" w:rsidR="007555CD" w:rsidRDefault="007555CD">
    <w:pPr>
      <w:pStyle w:val="Header"/>
    </w:pPr>
  </w:p>
  <w:p w14:paraId="573B864A" w14:textId="77777777" w:rsidR="007555CD" w:rsidRDefault="007555CD" w:rsidP="007555CD">
    <w:pPr>
      <w:rPr>
        <w:color w:val="421C6E" w:themeColor="accent1"/>
        <w:sz w:val="40"/>
        <w:szCs w:val="40"/>
      </w:rPr>
    </w:pPr>
  </w:p>
  <w:p w14:paraId="219BB474"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6D668B5F" w14:textId="77777777" w:rsidR="006F31E5" w:rsidRDefault="00FD65BE">
    <w:pPr>
      <w:pStyle w:val="Header"/>
    </w:pPr>
    <w:r>
      <w:rPr>
        <w:noProof/>
      </w:rPr>
      <w:pict w14:anchorId="251E0F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F709" w14:textId="77777777" w:rsidR="006F31E5" w:rsidRDefault="00FD65BE">
    <w:pPr>
      <w:pStyle w:val="Header"/>
    </w:pPr>
    <w:r>
      <w:rPr>
        <w:noProof/>
      </w:rPr>
      <w:pict w14:anchorId="0D338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7CBA"/>
    <w:multiLevelType w:val="hybridMultilevel"/>
    <w:tmpl w:val="5F1E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06A17"/>
    <w:multiLevelType w:val="hybridMultilevel"/>
    <w:tmpl w:val="0B36751E"/>
    <w:lvl w:ilvl="0" w:tplc="7C100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CC3731"/>
    <w:multiLevelType w:val="hybridMultilevel"/>
    <w:tmpl w:val="37BC8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AC6762"/>
    <w:multiLevelType w:val="hybridMultilevel"/>
    <w:tmpl w:val="F4562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7"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65E6B"/>
    <w:multiLevelType w:val="hybridMultilevel"/>
    <w:tmpl w:val="F83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A617A4"/>
    <w:multiLevelType w:val="hybridMultilevel"/>
    <w:tmpl w:val="CFC8D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90A7C"/>
    <w:multiLevelType w:val="hybridMultilevel"/>
    <w:tmpl w:val="B57AB7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A53E0"/>
    <w:multiLevelType w:val="hybridMultilevel"/>
    <w:tmpl w:val="2150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542110"/>
    <w:multiLevelType w:val="hybridMultilevel"/>
    <w:tmpl w:val="C00C10EE"/>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4" w15:restartNumberingAfterBreak="0">
    <w:nsid w:val="54127CAD"/>
    <w:multiLevelType w:val="hybridMultilevel"/>
    <w:tmpl w:val="BC40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7A5A5A"/>
    <w:multiLevelType w:val="hybridMultilevel"/>
    <w:tmpl w:val="F9C0E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676315">
    <w:abstractNumId w:val="15"/>
  </w:num>
  <w:num w:numId="2" w16cid:durableId="1625885423">
    <w:abstractNumId w:val="14"/>
  </w:num>
  <w:num w:numId="3" w16cid:durableId="1496921739">
    <w:abstractNumId w:val="2"/>
  </w:num>
  <w:num w:numId="4" w16cid:durableId="1000044379">
    <w:abstractNumId w:val="4"/>
  </w:num>
  <w:num w:numId="5" w16cid:durableId="1469586667">
    <w:abstractNumId w:val="7"/>
  </w:num>
  <w:num w:numId="6" w16cid:durableId="1064647649">
    <w:abstractNumId w:val="1"/>
  </w:num>
  <w:num w:numId="7" w16cid:durableId="938215261">
    <w:abstractNumId w:val="11"/>
  </w:num>
  <w:num w:numId="8" w16cid:durableId="1038354183">
    <w:abstractNumId w:val="16"/>
  </w:num>
  <w:num w:numId="9" w16cid:durableId="1675956643">
    <w:abstractNumId w:val="6"/>
  </w:num>
  <w:num w:numId="10" w16cid:durableId="1515606368">
    <w:abstractNumId w:val="10"/>
  </w:num>
  <w:num w:numId="11" w16cid:durableId="964893752">
    <w:abstractNumId w:val="12"/>
  </w:num>
  <w:num w:numId="12" w16cid:durableId="547882347">
    <w:abstractNumId w:val="5"/>
  </w:num>
  <w:num w:numId="13" w16cid:durableId="926423488">
    <w:abstractNumId w:val="17"/>
  </w:num>
  <w:num w:numId="14" w16cid:durableId="1904100573">
    <w:abstractNumId w:val="0"/>
  </w:num>
  <w:num w:numId="15" w16cid:durableId="70546611">
    <w:abstractNumId w:val="13"/>
  </w:num>
  <w:num w:numId="16" w16cid:durableId="186791795">
    <w:abstractNumId w:val="9"/>
  </w:num>
  <w:num w:numId="17" w16cid:durableId="1783836188">
    <w:abstractNumId w:val="3"/>
  </w:num>
  <w:num w:numId="18" w16cid:durableId="1321235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963CF"/>
    <w:rsid w:val="00113D2F"/>
    <w:rsid w:val="00201BA6"/>
    <w:rsid w:val="00261120"/>
    <w:rsid w:val="003F6611"/>
    <w:rsid w:val="00462F2F"/>
    <w:rsid w:val="00682217"/>
    <w:rsid w:val="006F31E5"/>
    <w:rsid w:val="007555CD"/>
    <w:rsid w:val="00B9036D"/>
    <w:rsid w:val="00BD5812"/>
    <w:rsid w:val="00BE4080"/>
    <w:rsid w:val="00DB794E"/>
    <w:rsid w:val="00EA4BCE"/>
    <w:rsid w:val="00F13CCA"/>
    <w:rsid w:val="00F62919"/>
    <w:rsid w:val="00FD6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8E95DB"/>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BE4080"/>
    <w:pPr>
      <w:spacing w:after="0" w:line="240" w:lineRule="auto"/>
    </w:pPr>
    <w:rPr>
      <w:rFonts w:ascii="Calibri" w:eastAsia="Calibri" w:hAnsi="Calibri" w:cs="Times New Roman"/>
    </w:rPr>
  </w:style>
  <w:style w:type="paragraph" w:customStyle="1" w:styleId="Default">
    <w:name w:val="Default"/>
    <w:rsid w:val="00FD65BE"/>
    <w:pPr>
      <w:autoSpaceDE w:val="0"/>
      <w:autoSpaceDN w:val="0"/>
      <w:adjustRightInd w:val="0"/>
      <w:spacing w:after="0" w:line="240" w:lineRule="auto"/>
    </w:pPr>
    <w:rPr>
      <w:rFonts w:ascii="Myriad Pro Light" w:eastAsia="Calibri" w:hAnsi="Myriad Pro Light" w:cs="Myriad Pro Light"/>
      <w:color w:val="000000"/>
      <w:sz w:val="24"/>
      <w:szCs w:val="24"/>
      <w:lang w:eastAsia="en-GB"/>
    </w:rPr>
  </w:style>
  <w:style w:type="paragraph" w:customStyle="1" w:styleId="Pa4">
    <w:name w:val="Pa4"/>
    <w:basedOn w:val="Default"/>
    <w:next w:val="Default"/>
    <w:uiPriority w:val="99"/>
    <w:rsid w:val="00FD65BE"/>
    <w:pPr>
      <w:spacing w:line="241" w:lineRule="atLeast"/>
    </w:pPr>
    <w:rPr>
      <w:rFonts w:cs="Times New Roman"/>
      <w:color w:val="auto"/>
    </w:rPr>
  </w:style>
  <w:style w:type="character" w:customStyle="1" w:styleId="A5">
    <w:name w:val="A5"/>
    <w:uiPriority w:val="99"/>
    <w:rsid w:val="00FD65BE"/>
    <w:rPr>
      <w:rFonts w:cs="Myriad Pro Ligh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f565c4-27cc-432c-b467-a8ec59395133" xsi:nil="true"/>
    <lcf76f155ced4ddcb4097134ff3c332f xmlns="a423a637-b152-4386-93cf-b9ae489909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6" ma:contentTypeDescription="Create a new document." ma:contentTypeScope="" ma:versionID="88343e1695c280b80e424174071750a1">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b6afb6ff052c0bd2251795ceafbffa56"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60C6F-B9E7-41FD-9F7D-3A77F18FAB3F}">
  <ds:schemaRefs>
    <ds:schemaRef ds:uri="http://schemas.microsoft.com/sharepoint/v3/contenttype/forms"/>
  </ds:schemaRefs>
</ds:datastoreItem>
</file>

<file path=customXml/itemProps2.xml><?xml version="1.0" encoding="utf-8"?>
<ds:datastoreItem xmlns:ds="http://schemas.openxmlformats.org/officeDocument/2006/customXml" ds:itemID="{6E973990-8BB1-4785-877D-274AED83EB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D81E4F-115A-4675-BF51-44CFF06B44EF}">
  <ds:schemaRefs>
    <ds:schemaRef ds:uri="http://schemas.openxmlformats.org/officeDocument/2006/bibliography"/>
  </ds:schemaRefs>
</ds:datastoreItem>
</file>

<file path=customXml/itemProps4.xml><?xml version="1.0" encoding="utf-8"?>
<ds:datastoreItem xmlns:ds="http://schemas.openxmlformats.org/officeDocument/2006/customXml" ds:itemID="{AEFE7E04-6CB9-430B-A3D5-E3A0ADE0510F}"/>
</file>

<file path=docProps/app.xml><?xml version="1.0" encoding="utf-8"?>
<Properties xmlns="http://schemas.openxmlformats.org/officeDocument/2006/extended-properties" xmlns:vt="http://schemas.openxmlformats.org/officeDocument/2006/docPropsVTypes">
  <Template>Normal</Template>
  <TotalTime>4</TotalTime>
  <Pages>5</Pages>
  <Words>1605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Louisa Carter-Davies</cp:lastModifiedBy>
  <cp:revision>2</cp:revision>
  <dcterms:created xsi:type="dcterms:W3CDTF">2023-01-27T13:36:00Z</dcterms:created>
  <dcterms:modified xsi:type="dcterms:W3CDTF">2023-01-27T13:36:00Z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ies>
</file>