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E2" w:rsidRDefault="001D14E2" w:rsidP="001D14E2">
      <w:pPr>
        <w:pStyle w:val="CM23"/>
        <w:jc w:val="center"/>
        <w:rPr>
          <w:b/>
          <w:bCs/>
          <w:sz w:val="28"/>
          <w:szCs w:val="28"/>
        </w:rPr>
      </w:pPr>
    </w:p>
    <w:p w:rsidR="001D14E2" w:rsidRPr="001D14E2" w:rsidRDefault="001D14E2" w:rsidP="001D14E2">
      <w:pPr>
        <w:pStyle w:val="CM23"/>
        <w:jc w:val="center"/>
        <w:rPr>
          <w:rFonts w:ascii="Arial" w:hAnsi="Arial" w:cs="Arial"/>
          <w:b/>
          <w:bCs/>
        </w:rPr>
      </w:pPr>
    </w:p>
    <w:p w:rsidR="00E00271" w:rsidRDefault="00F47A08" w:rsidP="00206886">
      <w:pPr>
        <w:pStyle w:val="CM24"/>
        <w:spacing w:line="480" w:lineRule="atLeast"/>
        <w:ind w:right="2325"/>
        <w:jc w:val="both"/>
        <w:rPr>
          <w:rFonts w:ascii="Arial" w:hAnsi="Arial" w:cs="Arial"/>
          <w:b/>
          <w:sz w:val="22"/>
          <w:szCs w:val="22"/>
        </w:rPr>
      </w:pPr>
      <w:r>
        <w:rPr>
          <w:noProof/>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9204325</wp:posOffset>
                </wp:positionV>
                <wp:extent cx="6743700" cy="742950"/>
                <wp:effectExtent l="0" t="0" r="19050" b="1905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42950"/>
                        </a:xfrm>
                        <a:prstGeom prst="rect">
                          <a:avLst/>
                        </a:prstGeom>
                        <a:solidFill>
                          <a:srgbClr val="000000"/>
                        </a:solidFill>
                        <a:ln w="9525">
                          <a:solidFill>
                            <a:srgbClr val="000000"/>
                          </a:solidFill>
                          <a:miter lim="800000"/>
                          <a:headEnd/>
                          <a:tailEnd/>
                        </a:ln>
                      </wps:spPr>
                      <wps:txbx>
                        <w:txbxContent>
                          <w:p w:rsidR="00F445E2" w:rsidRPr="00896FE2" w:rsidRDefault="00F445E2" w:rsidP="007A5D54">
                            <w:pPr>
                              <w:spacing w:after="40"/>
                              <w:jc w:val="center"/>
                              <w:rPr>
                                <w:rFonts w:ascii="Arial" w:hAnsi="Arial" w:cs="Arial"/>
                                <w:b/>
                                <w:color w:val="FFFFFF"/>
                                <w:sz w:val="22"/>
                                <w:szCs w:val="22"/>
                              </w:rPr>
                            </w:pPr>
                            <w:smartTag w:uri="urn:schemas-microsoft-com:office:smarttags" w:element="Street">
                              <w:smartTag w:uri="urn:schemas-microsoft-com:office:smarttags" w:element="address">
                                <w:r w:rsidRPr="00896FE2">
                                  <w:rPr>
                                    <w:rFonts w:ascii="Arial" w:hAnsi="Arial" w:cs="Arial"/>
                                    <w:b/>
                                    <w:color w:val="FFFFFF"/>
                                    <w:sz w:val="22"/>
                                    <w:szCs w:val="22"/>
                                  </w:rPr>
                                  <w:t xml:space="preserve">Harlow College   </w:t>
                                </w:r>
                                <w:r>
                                  <w:rPr>
                                    <w:rFonts w:ascii="Arial" w:hAnsi="Arial" w:cs="Arial"/>
                                    <w:b/>
                                    <w:color w:val="FFFFFF"/>
                                    <w:sz w:val="22"/>
                                    <w:szCs w:val="22"/>
                                  </w:rPr>
                                  <w:t xml:space="preserve"> </w:t>
                                </w:r>
                                <w:r w:rsidRPr="00896FE2">
                                  <w:rPr>
                                    <w:rFonts w:ascii="Arial" w:hAnsi="Arial" w:cs="Arial"/>
                                    <w:b/>
                                    <w:color w:val="FFFFFF"/>
                                    <w:sz w:val="22"/>
                                    <w:szCs w:val="22"/>
                                  </w:rPr>
                                  <w:t>Velizy Avenue</w:t>
                                </w:r>
                              </w:smartTag>
                            </w:smartTag>
                            <w:r w:rsidRPr="00896FE2">
                              <w:rPr>
                                <w:rFonts w:ascii="Arial" w:hAnsi="Arial" w:cs="Arial"/>
                                <w:b/>
                                <w:color w:val="FFFFFF"/>
                                <w:sz w:val="22"/>
                                <w:szCs w:val="22"/>
                              </w:rPr>
                              <w:t xml:space="preserve">    Town Centre     Harlow    </w:t>
                            </w:r>
                            <w:smartTag w:uri="urn:schemas-microsoft-com:office:smarttags" w:element="place">
                              <w:r w:rsidRPr="00896FE2">
                                <w:rPr>
                                  <w:rFonts w:ascii="Arial" w:hAnsi="Arial" w:cs="Arial"/>
                                  <w:b/>
                                  <w:color w:val="FFFFFF"/>
                                  <w:sz w:val="22"/>
                                  <w:szCs w:val="22"/>
                                </w:rPr>
                                <w:t>Essex</w:t>
                              </w:r>
                            </w:smartTag>
                            <w:r w:rsidRPr="00896FE2">
                              <w:rPr>
                                <w:rFonts w:ascii="Arial" w:hAnsi="Arial" w:cs="Arial"/>
                                <w:b/>
                                <w:color w:val="FFFFFF"/>
                                <w:sz w:val="22"/>
                                <w:szCs w:val="22"/>
                              </w:rPr>
                              <w:t xml:space="preserve">    CM20 3LH</w:t>
                            </w:r>
                          </w:p>
                          <w:p w:rsidR="00F445E2" w:rsidRPr="00896FE2" w:rsidRDefault="00F445E2" w:rsidP="007A5D54">
                            <w:pPr>
                              <w:spacing w:after="40"/>
                              <w:jc w:val="center"/>
                              <w:rPr>
                                <w:rFonts w:ascii="Arial" w:hAnsi="Arial" w:cs="Arial"/>
                                <w:b/>
                                <w:color w:val="FFFFFF"/>
                                <w:sz w:val="22"/>
                                <w:szCs w:val="22"/>
                              </w:rPr>
                            </w:pPr>
                            <w:r w:rsidRPr="00896FE2">
                              <w:rPr>
                                <w:rFonts w:ascii="Arial" w:hAnsi="Arial" w:cs="Arial"/>
                                <w:b/>
                                <w:color w:val="FFFFFF"/>
                                <w:sz w:val="22"/>
                                <w:szCs w:val="22"/>
                              </w:rPr>
                              <w:t>Tel (01279) 868000   Fax (01279) 868260</w:t>
                            </w:r>
                          </w:p>
                          <w:p w:rsidR="00F445E2" w:rsidRPr="00896FE2" w:rsidRDefault="00F445E2" w:rsidP="007A5D54">
                            <w:pPr>
                              <w:spacing w:after="40"/>
                              <w:jc w:val="center"/>
                              <w:rPr>
                                <w:rFonts w:ascii="Arial" w:hAnsi="Arial" w:cs="Arial"/>
                                <w:b/>
                                <w:color w:val="FFFFFF"/>
                                <w:sz w:val="22"/>
                                <w:szCs w:val="22"/>
                              </w:rPr>
                            </w:pPr>
                            <w:r w:rsidRPr="00896FE2">
                              <w:rPr>
                                <w:rFonts w:ascii="Arial" w:hAnsi="Arial" w:cs="Arial"/>
                                <w:b/>
                                <w:color w:val="FFFFFF"/>
                                <w:sz w:val="22"/>
                                <w:szCs w:val="22"/>
                              </w:rPr>
                              <w:t>e-mail: reception@harlow-college.ac.uk      www.harlow-college.ac.uk</w:t>
                            </w:r>
                          </w:p>
                          <w:p w:rsidR="00F445E2" w:rsidRPr="00896FE2" w:rsidRDefault="00F445E2" w:rsidP="007A5D54">
                            <w:pPr>
                              <w:spacing w:after="60"/>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5pt;margin-top:724.75pt;width:531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" fillcolor="black">
                <v:textbox>
                  <w:txbxContent>
                    <w:p w:rsidR="00F445E2" w:rsidRPr="00896FE2" w:rsidRDefault="00F445E2" w:rsidP="007A5D54">
                      <w:pPr>
                        <w:spacing w:after="40"/>
                        <w:jc w:val="center"/>
                        <w:rPr>
                          <w:rFonts w:ascii="Arial" w:hAnsi="Arial" w:cs="Arial"/>
                          <w:b/>
                          <w:color w:val="FFFFFF"/>
                          <w:sz w:val="22"/>
                          <w:szCs w:val="22"/>
                        </w:rPr>
                      </w:pPr>
                      <w:smartTag w:uri="urn:schemas-microsoft-com:office:smarttags" w:element="Street">
                        <w:smartTag w:uri="urn:schemas-microsoft-com:office:smarttags" w:element="address">
                          <w:r w:rsidRPr="00896FE2">
                            <w:rPr>
                              <w:rFonts w:ascii="Arial" w:hAnsi="Arial" w:cs="Arial"/>
                              <w:b/>
                              <w:color w:val="FFFFFF"/>
                              <w:sz w:val="22"/>
                              <w:szCs w:val="22"/>
                            </w:rPr>
                            <w:t xml:space="preserve">Harlow College   </w:t>
                          </w:r>
                          <w:r>
                            <w:rPr>
                              <w:rFonts w:ascii="Arial" w:hAnsi="Arial" w:cs="Arial"/>
                              <w:b/>
                              <w:color w:val="FFFFFF"/>
                              <w:sz w:val="22"/>
                              <w:szCs w:val="22"/>
                            </w:rPr>
                            <w:t xml:space="preserve"> </w:t>
                          </w:r>
                          <w:proofErr w:type="spellStart"/>
                          <w:r w:rsidRPr="00896FE2">
                            <w:rPr>
                              <w:rFonts w:ascii="Arial" w:hAnsi="Arial" w:cs="Arial"/>
                              <w:b/>
                              <w:color w:val="FFFFFF"/>
                              <w:sz w:val="22"/>
                              <w:szCs w:val="22"/>
                            </w:rPr>
                            <w:t>Velizy</w:t>
                          </w:r>
                          <w:proofErr w:type="spellEnd"/>
                          <w:r w:rsidRPr="00896FE2">
                            <w:rPr>
                              <w:rFonts w:ascii="Arial" w:hAnsi="Arial" w:cs="Arial"/>
                              <w:b/>
                              <w:color w:val="FFFFFF"/>
                              <w:sz w:val="22"/>
                              <w:szCs w:val="22"/>
                            </w:rPr>
                            <w:t xml:space="preserve"> Avenue</w:t>
                          </w:r>
                        </w:smartTag>
                      </w:smartTag>
                      <w:r w:rsidRPr="00896FE2">
                        <w:rPr>
                          <w:rFonts w:ascii="Arial" w:hAnsi="Arial" w:cs="Arial"/>
                          <w:b/>
                          <w:color w:val="FFFFFF"/>
                          <w:sz w:val="22"/>
                          <w:szCs w:val="22"/>
                        </w:rPr>
                        <w:t xml:space="preserve">    Town Centre     Harlow    </w:t>
                      </w:r>
                      <w:smartTag w:uri="urn:schemas-microsoft-com:office:smarttags" w:element="place">
                        <w:r w:rsidRPr="00896FE2">
                          <w:rPr>
                            <w:rFonts w:ascii="Arial" w:hAnsi="Arial" w:cs="Arial"/>
                            <w:b/>
                            <w:color w:val="FFFFFF"/>
                            <w:sz w:val="22"/>
                            <w:szCs w:val="22"/>
                          </w:rPr>
                          <w:t>Essex</w:t>
                        </w:r>
                      </w:smartTag>
                      <w:r w:rsidRPr="00896FE2">
                        <w:rPr>
                          <w:rFonts w:ascii="Arial" w:hAnsi="Arial" w:cs="Arial"/>
                          <w:b/>
                          <w:color w:val="FFFFFF"/>
                          <w:sz w:val="22"/>
                          <w:szCs w:val="22"/>
                        </w:rPr>
                        <w:t xml:space="preserve">    CM20 3LH</w:t>
                      </w:r>
                    </w:p>
                    <w:p w:rsidR="00F445E2" w:rsidRPr="00896FE2" w:rsidRDefault="00F445E2" w:rsidP="007A5D54">
                      <w:pPr>
                        <w:spacing w:after="40"/>
                        <w:jc w:val="center"/>
                        <w:rPr>
                          <w:rFonts w:ascii="Arial" w:hAnsi="Arial" w:cs="Arial"/>
                          <w:b/>
                          <w:color w:val="FFFFFF"/>
                          <w:sz w:val="22"/>
                          <w:szCs w:val="22"/>
                        </w:rPr>
                      </w:pPr>
                      <w:r w:rsidRPr="00896FE2">
                        <w:rPr>
                          <w:rFonts w:ascii="Arial" w:hAnsi="Arial" w:cs="Arial"/>
                          <w:b/>
                          <w:color w:val="FFFFFF"/>
                          <w:sz w:val="22"/>
                          <w:szCs w:val="22"/>
                        </w:rPr>
                        <w:t>Tel (01279) 868000   Fax (01279) 868260</w:t>
                      </w:r>
                    </w:p>
                    <w:p w:rsidR="00F445E2" w:rsidRPr="00896FE2" w:rsidRDefault="00F445E2" w:rsidP="007A5D54">
                      <w:pPr>
                        <w:spacing w:after="40"/>
                        <w:jc w:val="center"/>
                        <w:rPr>
                          <w:rFonts w:ascii="Arial" w:hAnsi="Arial" w:cs="Arial"/>
                          <w:b/>
                          <w:color w:val="FFFFFF"/>
                          <w:sz w:val="22"/>
                          <w:szCs w:val="22"/>
                        </w:rPr>
                      </w:pPr>
                      <w:r w:rsidRPr="00896FE2">
                        <w:rPr>
                          <w:rFonts w:ascii="Arial" w:hAnsi="Arial" w:cs="Arial"/>
                          <w:b/>
                          <w:color w:val="FFFFFF"/>
                          <w:sz w:val="22"/>
                          <w:szCs w:val="22"/>
                        </w:rPr>
                        <w:t>e-mail: reception@harlow-college.ac.uk      www.harlow-college.ac.uk</w:t>
                      </w:r>
                    </w:p>
                    <w:p w:rsidR="00F445E2" w:rsidRPr="00896FE2" w:rsidRDefault="00F445E2" w:rsidP="007A5D54">
                      <w:pPr>
                        <w:spacing w:after="60"/>
                        <w:jc w:val="center"/>
                        <w:rPr>
                          <w:rFonts w:ascii="Arial" w:hAnsi="Arial" w:cs="Arial"/>
                          <w:b/>
                          <w:sz w:val="22"/>
                          <w:szCs w:val="22"/>
                        </w:rPr>
                      </w:pPr>
                    </w:p>
                  </w:txbxContent>
                </v:textbox>
              </v:shape>
            </w:pict>
          </mc:Fallback>
        </mc:AlternateContent>
      </w:r>
      <w:r>
        <w:rPr>
          <w:noProof/>
        </w:rPr>
        <w:drawing>
          <wp:anchor distT="0" distB="0" distL="114300" distR="114300" simplePos="0" relativeHeight="251663360" behindDoc="0" locked="0" layoutInCell="1" allowOverlap="1">
            <wp:simplePos x="0" y="0"/>
            <wp:positionH relativeFrom="column">
              <wp:posOffset>2600325</wp:posOffset>
            </wp:positionH>
            <wp:positionV relativeFrom="paragraph">
              <wp:posOffset>-85725</wp:posOffset>
            </wp:positionV>
            <wp:extent cx="1438275" cy="6096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2095500</wp:posOffset>
            </wp:positionH>
            <wp:positionV relativeFrom="paragraph">
              <wp:posOffset>1096645</wp:posOffset>
            </wp:positionV>
            <wp:extent cx="2476500" cy="7988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t="54794"/>
                    <a:stretch>
                      <a:fillRect/>
                    </a:stretch>
                  </pic:blipFill>
                  <pic:spPr bwMode="auto">
                    <a:xfrm>
                      <a:off x="0" y="0"/>
                      <a:ext cx="247650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104775</wp:posOffset>
                </wp:positionV>
                <wp:extent cx="1600200" cy="2286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A1C49" id="Rectangle 15" o:spid="_x0000_s1026" style="position:absolute;margin-left:198pt;margin-top:8.25pt;width:12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" stroked="f"/>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219075</wp:posOffset>
                </wp:positionV>
                <wp:extent cx="6743700" cy="9715500"/>
                <wp:effectExtent l="9525" t="9525" r="9525" b="95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715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F3ACE" id="Rectangle 2" o:spid="_x0000_s1026" style="position:absolute;margin-left:0;margin-top:17.25pt;width:531pt;height: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" filled="f" strokeweight="1.5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4219575</wp:posOffset>
                </wp:positionV>
                <wp:extent cx="5372100" cy="1943100"/>
                <wp:effectExtent l="9525" t="9525" r="9525" b="952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43100"/>
                        </a:xfrm>
                        <a:prstGeom prst="rect">
                          <a:avLst/>
                        </a:prstGeom>
                        <a:solidFill>
                          <a:srgbClr val="FFFFFF"/>
                        </a:solidFill>
                        <a:ln w="9525">
                          <a:solidFill>
                            <a:srgbClr val="000000"/>
                          </a:solidFill>
                          <a:miter lim="800000"/>
                          <a:headEnd/>
                          <a:tailEnd/>
                        </a:ln>
                      </wps:spPr>
                      <wps:txbx>
                        <w:txbxContent>
                          <w:p w:rsidR="00F445E2" w:rsidRPr="00896FE2" w:rsidRDefault="00F445E2" w:rsidP="00896FE2">
                            <w:pPr>
                              <w:pStyle w:val="CM27"/>
                              <w:spacing w:before="240" w:after="120"/>
                              <w:jc w:val="center"/>
                              <w:rPr>
                                <w:rFonts w:cs="Helvetica Neue LT"/>
                                <w:sz w:val="28"/>
                                <w:szCs w:val="28"/>
                              </w:rPr>
                            </w:pPr>
                            <w:r w:rsidRPr="007A0B40">
                              <w:rPr>
                                <w:rFonts w:ascii="Arial" w:hAnsi="Arial" w:cs="Arial"/>
                                <w:b/>
                                <w:bCs/>
                                <w:sz w:val="36"/>
                                <w:szCs w:val="36"/>
                              </w:rPr>
                              <w:t xml:space="preserve">COLLEGE </w:t>
                            </w:r>
                            <w:smartTag w:uri="urn:schemas-microsoft-com:office:smarttags" w:element="place">
                              <w:r w:rsidRPr="007A0B40">
                                <w:rPr>
                                  <w:rFonts w:ascii="Arial" w:hAnsi="Arial" w:cs="Arial"/>
                                  <w:b/>
                                  <w:bCs/>
                                  <w:sz w:val="36"/>
                                  <w:szCs w:val="36"/>
                                </w:rPr>
                                <w:t>MISSION</w:t>
                              </w:r>
                            </w:smartTag>
                            <w:r w:rsidRPr="007A0B40">
                              <w:rPr>
                                <w:rFonts w:ascii="Arial" w:hAnsi="Arial" w:cs="Arial"/>
                                <w:b/>
                                <w:bCs/>
                                <w:sz w:val="36"/>
                                <w:szCs w:val="36"/>
                              </w:rPr>
                              <w:t xml:space="preserve"> STATEMENT</w:t>
                            </w:r>
                          </w:p>
                          <w:p w:rsidR="00F445E2" w:rsidRPr="007A0B40" w:rsidRDefault="00F445E2" w:rsidP="007A0B40">
                            <w:pPr>
                              <w:pStyle w:val="CM14"/>
                              <w:jc w:val="center"/>
                              <w:rPr>
                                <w:rFonts w:ascii="Arial" w:hAnsi="Arial" w:cs="Arial"/>
                                <w:sz w:val="28"/>
                                <w:szCs w:val="28"/>
                              </w:rPr>
                            </w:pPr>
                            <w:smartTag w:uri="urn:schemas-microsoft-com:office:smarttags" w:element="place">
                              <w:smartTag w:uri="urn:schemas-microsoft-com:office:smarttags" w:element="PlaceName">
                                <w:r w:rsidRPr="007A0B40">
                                  <w:rPr>
                                    <w:rFonts w:ascii="Arial" w:hAnsi="Arial" w:cs="Arial"/>
                                    <w:sz w:val="28"/>
                                    <w:szCs w:val="28"/>
                                  </w:rPr>
                                  <w:t>Harlow</w:t>
                                </w:r>
                              </w:smartTag>
                              <w:r w:rsidRPr="007A0B40">
                                <w:rPr>
                                  <w:rFonts w:ascii="Arial" w:hAnsi="Arial" w:cs="Arial"/>
                                  <w:sz w:val="28"/>
                                  <w:szCs w:val="28"/>
                                </w:rPr>
                                <w:t xml:space="preserve"> </w:t>
                              </w:r>
                              <w:smartTag w:uri="urn:schemas-microsoft-com:office:smarttags" w:element="PlaceType">
                                <w:r w:rsidRPr="007A0B40">
                                  <w:rPr>
                                    <w:rFonts w:ascii="Arial" w:hAnsi="Arial" w:cs="Arial"/>
                                    <w:sz w:val="28"/>
                                    <w:szCs w:val="28"/>
                                  </w:rPr>
                                  <w:t>College</w:t>
                                </w:r>
                              </w:smartTag>
                            </w:smartTag>
                            <w:r w:rsidRPr="007A0B40">
                              <w:rPr>
                                <w:rFonts w:ascii="Arial" w:hAnsi="Arial" w:cs="Arial"/>
                                <w:sz w:val="28"/>
                                <w:szCs w:val="28"/>
                              </w:rPr>
                              <w:t xml:space="preserve"> is committed to ensuring equality of opportunity for all who learn, work here and all members of the community served by the College. We respect and positively value differences in race, belief, gender, sexual orientation, disability, class and age. We will strive vigorously to remove conditions which place people at a disadvantage. </w:t>
                            </w:r>
                          </w:p>
                          <w:p w:rsidR="00F445E2" w:rsidRDefault="00F445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54pt;margin-top:332.25pt;width:42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">
                <v:textbox>
                  <w:txbxContent>
                    <w:p w:rsidR="00F445E2" w:rsidRPr="00896FE2" w:rsidRDefault="00F445E2" w:rsidP="00896FE2">
                      <w:pPr>
                        <w:pStyle w:val="CM27"/>
                        <w:spacing w:before="240" w:after="120"/>
                        <w:jc w:val="center"/>
                        <w:rPr>
                          <w:rFonts w:cs="Helvetica Neue LT"/>
                          <w:sz w:val="28"/>
                          <w:szCs w:val="28"/>
                        </w:rPr>
                      </w:pPr>
                      <w:r w:rsidRPr="007A0B40">
                        <w:rPr>
                          <w:rFonts w:ascii="Arial" w:hAnsi="Arial" w:cs="Arial"/>
                          <w:b/>
                          <w:bCs/>
                          <w:sz w:val="36"/>
                          <w:szCs w:val="36"/>
                        </w:rPr>
                        <w:t xml:space="preserve">COLLEGE </w:t>
                      </w:r>
                      <w:smartTag w:uri="urn:schemas-microsoft-com:office:smarttags" w:element="place">
                        <w:r w:rsidRPr="007A0B40">
                          <w:rPr>
                            <w:rFonts w:ascii="Arial" w:hAnsi="Arial" w:cs="Arial"/>
                            <w:b/>
                            <w:bCs/>
                            <w:sz w:val="36"/>
                            <w:szCs w:val="36"/>
                          </w:rPr>
                          <w:t>MISSION</w:t>
                        </w:r>
                      </w:smartTag>
                      <w:r w:rsidRPr="007A0B40">
                        <w:rPr>
                          <w:rFonts w:ascii="Arial" w:hAnsi="Arial" w:cs="Arial"/>
                          <w:b/>
                          <w:bCs/>
                          <w:sz w:val="36"/>
                          <w:szCs w:val="36"/>
                        </w:rPr>
                        <w:t xml:space="preserve"> STATEMENT</w:t>
                      </w:r>
                    </w:p>
                    <w:p w:rsidR="00F445E2" w:rsidRPr="007A0B40" w:rsidRDefault="00F445E2" w:rsidP="007A0B40">
                      <w:pPr>
                        <w:pStyle w:val="CM14"/>
                        <w:jc w:val="center"/>
                        <w:rPr>
                          <w:rFonts w:ascii="Arial" w:hAnsi="Arial" w:cs="Arial"/>
                          <w:sz w:val="28"/>
                          <w:szCs w:val="28"/>
                        </w:rPr>
                      </w:pPr>
                      <w:smartTag w:uri="urn:schemas-microsoft-com:office:smarttags" w:element="place">
                        <w:smartTag w:uri="urn:schemas-microsoft-com:office:smarttags" w:element="PlaceName">
                          <w:r w:rsidRPr="007A0B40">
                            <w:rPr>
                              <w:rFonts w:ascii="Arial" w:hAnsi="Arial" w:cs="Arial"/>
                              <w:sz w:val="28"/>
                              <w:szCs w:val="28"/>
                            </w:rPr>
                            <w:t>Harlow</w:t>
                          </w:r>
                        </w:smartTag>
                        <w:r w:rsidRPr="007A0B40">
                          <w:rPr>
                            <w:rFonts w:ascii="Arial" w:hAnsi="Arial" w:cs="Arial"/>
                            <w:sz w:val="28"/>
                            <w:szCs w:val="28"/>
                          </w:rPr>
                          <w:t xml:space="preserve"> </w:t>
                        </w:r>
                        <w:smartTag w:uri="urn:schemas-microsoft-com:office:smarttags" w:element="PlaceType">
                          <w:r w:rsidRPr="007A0B40">
                            <w:rPr>
                              <w:rFonts w:ascii="Arial" w:hAnsi="Arial" w:cs="Arial"/>
                              <w:sz w:val="28"/>
                              <w:szCs w:val="28"/>
                            </w:rPr>
                            <w:t>College</w:t>
                          </w:r>
                        </w:smartTag>
                      </w:smartTag>
                      <w:r w:rsidRPr="007A0B40">
                        <w:rPr>
                          <w:rFonts w:ascii="Arial" w:hAnsi="Arial" w:cs="Arial"/>
                          <w:sz w:val="28"/>
                          <w:szCs w:val="28"/>
                        </w:rPr>
                        <w:t xml:space="preserve"> is committed to ensuring equality of opportunity for all who learn, work here and all members of the community served by the College. We respect and positively value differences in race, belief, gender, sexual orientation, disability, class and age. We will strive vigorously to remove conditions which place people at a disadvantage. </w:t>
                      </w:r>
                    </w:p>
                    <w:p w:rsidR="00F445E2" w:rsidRDefault="00F445E2"/>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2114550</wp:posOffset>
                </wp:positionV>
                <wp:extent cx="6286500" cy="176212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76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5E2" w:rsidRPr="007A0B40" w:rsidRDefault="00F445E2" w:rsidP="007A0B40">
                            <w:pPr>
                              <w:pStyle w:val="CM25"/>
                              <w:spacing w:line="636" w:lineRule="atLeast"/>
                              <w:jc w:val="center"/>
                              <w:rPr>
                                <w:rFonts w:ascii="Arial" w:hAnsi="Arial" w:cs="Arial"/>
                                <w:sz w:val="60"/>
                                <w:szCs w:val="60"/>
                              </w:rPr>
                            </w:pPr>
                            <w:r w:rsidRPr="007A0B40">
                              <w:rPr>
                                <w:rFonts w:ascii="Arial" w:hAnsi="Arial" w:cs="Arial"/>
                                <w:b/>
                                <w:bCs/>
                                <w:sz w:val="60"/>
                                <w:szCs w:val="60"/>
                              </w:rPr>
                              <w:t>Equal Opportunities Policy</w:t>
                            </w:r>
                            <w:r w:rsidRPr="007A0B40">
                              <w:rPr>
                                <w:rFonts w:ascii="Arial" w:hAnsi="Arial" w:cs="Arial"/>
                                <w:b/>
                                <w:bCs/>
                                <w:sz w:val="60"/>
                                <w:szCs w:val="60"/>
                              </w:rPr>
                              <w:br/>
                            </w:r>
                            <w:r w:rsidRPr="007A5D54">
                              <w:rPr>
                                <w:rFonts w:ascii="Arial" w:hAnsi="Arial" w:cs="Arial"/>
                                <w:b/>
                                <w:bCs/>
                                <w:sz w:val="48"/>
                                <w:szCs w:val="48"/>
                              </w:rPr>
                              <w:t>Overview</w:t>
                            </w:r>
                            <w:r w:rsidRPr="007A0B40">
                              <w:rPr>
                                <w:rFonts w:ascii="Arial" w:hAnsi="Arial" w:cs="Arial"/>
                                <w:b/>
                                <w:bCs/>
                                <w:sz w:val="60"/>
                                <w:szCs w:val="60"/>
                              </w:rPr>
                              <w:br/>
                            </w:r>
                          </w:p>
                          <w:p w:rsidR="00F445E2" w:rsidRPr="007A5D54" w:rsidRDefault="00F445E2" w:rsidP="007A0B40">
                            <w:pPr>
                              <w:pStyle w:val="CM1"/>
                              <w:spacing w:after="1115"/>
                              <w:jc w:val="center"/>
                              <w:rPr>
                                <w:rFonts w:ascii="Arial" w:hAnsi="Arial" w:cs="Arial"/>
                                <w:b/>
                              </w:rPr>
                            </w:pPr>
                            <w:r w:rsidRPr="007A5D54">
                              <w:rPr>
                                <w:rFonts w:ascii="Arial" w:hAnsi="Arial" w:cs="Arial"/>
                                <w:b/>
                              </w:rPr>
                              <w:t xml:space="preserve">Full policy available on the college website </w:t>
                            </w:r>
                          </w:p>
                          <w:p w:rsidR="00F445E2" w:rsidRDefault="00F445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8pt;margin-top:166.5pt;width:495pt;height:1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p3lhQ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" stroked="f">
                <v:textbox>
                  <w:txbxContent>
                    <w:p w:rsidR="00F445E2" w:rsidRPr="007A0B40" w:rsidRDefault="00F445E2" w:rsidP="007A0B40">
                      <w:pPr>
                        <w:pStyle w:val="CM25"/>
                        <w:spacing w:line="636" w:lineRule="atLeast"/>
                        <w:jc w:val="center"/>
                        <w:rPr>
                          <w:rFonts w:ascii="Arial" w:hAnsi="Arial" w:cs="Arial"/>
                          <w:sz w:val="60"/>
                          <w:szCs w:val="60"/>
                        </w:rPr>
                      </w:pPr>
                      <w:r w:rsidRPr="007A0B40">
                        <w:rPr>
                          <w:rFonts w:ascii="Arial" w:hAnsi="Arial" w:cs="Arial"/>
                          <w:b/>
                          <w:bCs/>
                          <w:sz w:val="60"/>
                          <w:szCs w:val="60"/>
                        </w:rPr>
                        <w:t>Equal Opportunities Policy</w:t>
                      </w:r>
                      <w:r w:rsidRPr="007A0B40">
                        <w:rPr>
                          <w:rFonts w:ascii="Arial" w:hAnsi="Arial" w:cs="Arial"/>
                          <w:b/>
                          <w:bCs/>
                          <w:sz w:val="60"/>
                          <w:szCs w:val="60"/>
                        </w:rPr>
                        <w:br/>
                      </w:r>
                      <w:r w:rsidRPr="007A5D54">
                        <w:rPr>
                          <w:rFonts w:ascii="Arial" w:hAnsi="Arial" w:cs="Arial"/>
                          <w:b/>
                          <w:bCs/>
                          <w:sz w:val="48"/>
                          <w:szCs w:val="48"/>
                        </w:rPr>
                        <w:t>Overview</w:t>
                      </w:r>
                      <w:r w:rsidRPr="007A0B40">
                        <w:rPr>
                          <w:rFonts w:ascii="Arial" w:hAnsi="Arial" w:cs="Arial"/>
                          <w:b/>
                          <w:bCs/>
                          <w:sz w:val="60"/>
                          <w:szCs w:val="60"/>
                        </w:rPr>
                        <w:br/>
                      </w:r>
                    </w:p>
                    <w:p w:rsidR="00F445E2" w:rsidRPr="007A5D54" w:rsidRDefault="00F445E2" w:rsidP="007A0B40">
                      <w:pPr>
                        <w:pStyle w:val="CM1"/>
                        <w:spacing w:after="1115"/>
                        <w:jc w:val="center"/>
                        <w:rPr>
                          <w:rFonts w:ascii="Arial" w:hAnsi="Arial" w:cs="Arial"/>
                          <w:b/>
                        </w:rPr>
                      </w:pPr>
                      <w:r w:rsidRPr="007A5D54">
                        <w:rPr>
                          <w:rFonts w:ascii="Arial" w:hAnsi="Arial" w:cs="Arial"/>
                          <w:b/>
                        </w:rPr>
                        <w:t xml:space="preserve">Full policy available on the college website </w:t>
                      </w:r>
                    </w:p>
                    <w:p w:rsidR="00F445E2" w:rsidRDefault="00F445E2"/>
                  </w:txbxContent>
                </v:textbox>
              </v:shape>
            </w:pict>
          </mc:Fallback>
        </mc:AlternateContent>
      </w:r>
      <w:r w:rsidR="007A5D54">
        <w:rPr>
          <w:rFonts w:ascii="Arial" w:hAnsi="Arial" w:cs="Arial"/>
          <w:b/>
          <w:sz w:val="22"/>
          <w:szCs w:val="22"/>
        </w:rPr>
        <w:br w:type="page"/>
      </w:r>
    </w:p>
    <w:p w:rsidR="00206886" w:rsidRDefault="00F47A08" w:rsidP="00206886">
      <w:pPr>
        <w:pStyle w:val="CM24"/>
        <w:spacing w:line="480" w:lineRule="atLeast"/>
        <w:ind w:right="2325"/>
        <w:jc w:val="both"/>
        <w:rPr>
          <w:rFonts w:ascii="Arial" w:hAnsi="Arial" w:cs="Arial"/>
          <w:b/>
          <w:sz w:val="22"/>
          <w:szCs w:val="22"/>
        </w:rPr>
      </w:pPr>
      <w:r>
        <w:rPr>
          <w:rFonts w:ascii="Arial" w:hAnsi="Arial" w:cs="Arial"/>
          <w:b/>
          <w:noProof/>
          <w:sz w:val="22"/>
          <w:szCs w:val="22"/>
        </w:rPr>
        <w:lastRenderedPageBreak/>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28575</wp:posOffset>
                </wp:positionV>
                <wp:extent cx="3209925" cy="981075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981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Policy Objectives </w:t>
                            </w:r>
                          </w:p>
                          <w:p w:rsidR="00F445E2" w:rsidRPr="00441825" w:rsidRDefault="00F445E2" w:rsidP="00441825">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has been developed to be proactive in responding to Equal Opportunity Legislation and should be read in conjunction with the Race Equality Policy, Equality Scheme and Action Plan. “Putting the people at the heart of the College community” and the Guidelines for Avoiding Accusations of Abuse.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This policy is designed to make more effective use of all the human resources available for the continuing development of the College. It should </w:t>
                            </w:r>
                            <w:smartTag w:uri="urn:schemas-microsoft-com:office:smarttags" w:element="PersonName">
                              <w:r w:rsidRPr="00441825">
                                <w:rPr>
                                  <w:rFonts w:ascii="Arial" w:hAnsi="Arial" w:cs="Arial"/>
                                  <w:color w:val="000000"/>
                                  <w:sz w:val="20"/>
                                  <w:szCs w:val="20"/>
                                </w:rPr>
                                <w:t>support</w:t>
                              </w:r>
                            </w:smartTag>
                            <w:r w:rsidRPr="00441825">
                              <w:rPr>
                                <w:rFonts w:ascii="Arial" w:hAnsi="Arial" w:cs="Arial"/>
                                <w:color w:val="000000"/>
                                <w:sz w:val="20"/>
                                <w:szCs w:val="20"/>
                              </w:rPr>
                              <w:t xml:space="preserve"> better education and training by the College ensuring that: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Equality of </w:t>
                            </w:r>
                            <w:smartTag w:uri="urn:schemas-microsoft-com:office:smarttags" w:element="place">
                              <w:r w:rsidRPr="00441825">
                                <w:rPr>
                                  <w:rFonts w:ascii="Arial" w:hAnsi="Arial" w:cs="Arial"/>
                                  <w:sz w:val="20"/>
                                  <w:szCs w:val="20"/>
                                </w:rPr>
                                <w:t>Opportunity</w:t>
                              </w:r>
                            </w:smartTag>
                            <w:r w:rsidRPr="00441825">
                              <w:rPr>
                                <w:rFonts w:ascii="Arial" w:hAnsi="Arial" w:cs="Arial"/>
                                <w:sz w:val="20"/>
                                <w:szCs w:val="20"/>
                              </w:rPr>
                              <w:t xml:space="preserve"> is embedded in all policies, practices, decision making and evaluation processes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seek to promote a positive and welcoming environment and to provide equality of opportunity and freedom from discrimination on the grounds of age, ethnic origin, disability, race, religious beliefs, gender, age, class or sexual orientation for all individuals or groups in the community working at or served by the College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create a visibly diverse environment which values difference and enables all students to realise their potential.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All governors and staff are clear about standards and strategy to meet diverse learner needs and are equipped to respond effectively.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secure the fullest participation of all students and staff in all areas of College life and act to address under representation.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take action against any forms of </w:t>
                            </w:r>
                            <w:smartTag w:uri="urn:schemas-microsoft-com:office:smarttags" w:element="PersonName">
                              <w:r w:rsidRPr="00441825">
                                <w:rPr>
                                  <w:rFonts w:ascii="Arial" w:hAnsi="Arial" w:cs="Arial"/>
                                  <w:sz w:val="20"/>
                                  <w:szCs w:val="20"/>
                                </w:rPr>
                                <w:t>abuse</w:t>
                              </w:r>
                            </w:smartTag>
                            <w:r w:rsidRPr="00441825">
                              <w:rPr>
                                <w:rFonts w:ascii="Arial" w:hAnsi="Arial" w:cs="Arial"/>
                                <w:sz w:val="20"/>
                                <w:szCs w:val="20"/>
                              </w:rPr>
                              <w:t xml:space="preserve">, harassment or intimidation including the publication and display of offensive or degrading literature that might be directed at any member of staff or a visitor to the College.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a staff profile, management team and governing body which reflects the student body.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There are well understood and well used procedures for challenging all forms of discrimination, harassment and unacceptable behaviour.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undertake vigorous and open monitoring of learner staff performance and experience to identify and act on equality groups.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comprehensive and imaginative feedback systems to capture learner, staff, governor and stakeholder perceptions of how we do and what we could improve.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We value learner and staff feedback to r</w:t>
                            </w:r>
                            <w:smartTag w:uri="urn:schemas-microsoft-com:office:smarttags" w:element="PersonName">
                              <w:r w:rsidRPr="00441825">
                                <w:rPr>
                                  <w:rFonts w:ascii="Arial" w:hAnsi="Arial" w:cs="Arial"/>
                                  <w:sz w:val="20"/>
                                  <w:szCs w:val="20"/>
                                </w:rPr>
                                <w:t>ema</w:t>
                              </w:r>
                            </w:smartTag>
                            <w:r w:rsidRPr="00441825">
                              <w:rPr>
                                <w:rFonts w:ascii="Arial" w:hAnsi="Arial" w:cs="Arial"/>
                                <w:sz w:val="20"/>
                                <w:szCs w:val="20"/>
                              </w:rPr>
                              <w:t xml:space="preserve">in alert to patterns of inequality and related concerns which are not identified through statistical monitoring tools.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 college will ensure that its stance on equal opportunity is well published within the college itself, with the local community and particularly to all who wish to work or study at the College. </w:t>
                            </w:r>
                          </w:p>
                          <w:p w:rsidR="00F445E2" w:rsidRDefault="00F445E2" w:rsidP="00441825">
                            <w:pPr>
                              <w:spacing w:after="120"/>
                              <w:rPr>
                                <w:rFonts w:ascii="Arial" w:hAnsi="Arial" w:cs="Arial"/>
                                <w:sz w:val="21"/>
                                <w:szCs w:val="21"/>
                              </w:rPr>
                            </w:pPr>
                          </w:p>
                          <w:p w:rsidR="00F445E2" w:rsidRPr="00C874EC" w:rsidRDefault="00F445E2" w:rsidP="00441825">
                            <w:pPr>
                              <w:spacing w:after="120"/>
                              <w:rPr>
                                <w:rFonts w:ascii="Arial" w:hAnsi="Arial" w:cs="Arial"/>
                                <w:sz w:val="21"/>
                                <w:szCs w:val="21"/>
                              </w:rPr>
                            </w:pPr>
                          </w:p>
                          <w:p w:rsidR="00F445E2" w:rsidRDefault="00F445E2" w:rsidP="004418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1.5pt;margin-top:2.25pt;width:252.7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shw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" stroked="f">
                <v:textbox>
                  <w:txbxContent>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Policy Objectives </w:t>
                      </w:r>
                    </w:p>
                    <w:p w:rsidR="00F445E2" w:rsidRPr="00441825" w:rsidRDefault="00F445E2" w:rsidP="00441825">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has been developed to be proactive in responding to Equal Opportunity Legislation and should be read in conjunction with the Race Equality Policy, Equality Scheme and Action Plan. “Putting the people at the heart of the College community” and the Guidelines for Avoiding Accusations of Abuse.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This policy is designed to make more effective use of all the human resources available for the continuing development of the College. It should </w:t>
                      </w:r>
                      <w:smartTag w:uri="urn:schemas-microsoft-com:office:smarttags" w:element="PersonName">
                        <w:r w:rsidRPr="00441825">
                          <w:rPr>
                            <w:rFonts w:ascii="Arial" w:hAnsi="Arial" w:cs="Arial"/>
                            <w:color w:val="000000"/>
                            <w:sz w:val="20"/>
                            <w:szCs w:val="20"/>
                          </w:rPr>
                          <w:t>support</w:t>
                        </w:r>
                      </w:smartTag>
                      <w:r w:rsidRPr="00441825">
                        <w:rPr>
                          <w:rFonts w:ascii="Arial" w:hAnsi="Arial" w:cs="Arial"/>
                          <w:color w:val="000000"/>
                          <w:sz w:val="20"/>
                          <w:szCs w:val="20"/>
                        </w:rPr>
                        <w:t xml:space="preserve"> better education and training by the College ensuring that: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Equality of </w:t>
                      </w:r>
                      <w:smartTag w:uri="urn:schemas-microsoft-com:office:smarttags" w:element="place">
                        <w:r w:rsidRPr="00441825">
                          <w:rPr>
                            <w:rFonts w:ascii="Arial" w:hAnsi="Arial" w:cs="Arial"/>
                            <w:sz w:val="20"/>
                            <w:szCs w:val="20"/>
                          </w:rPr>
                          <w:t>Opportunity</w:t>
                        </w:r>
                      </w:smartTag>
                      <w:r w:rsidRPr="00441825">
                        <w:rPr>
                          <w:rFonts w:ascii="Arial" w:hAnsi="Arial" w:cs="Arial"/>
                          <w:sz w:val="20"/>
                          <w:szCs w:val="20"/>
                        </w:rPr>
                        <w:t xml:space="preserve"> is embedded in all policies, practices, decision making and evaluation processes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seek to promote a positive and welcoming environment and to provide equality of opportunity and freedom from discrimination on the grounds of age, ethnic origin, disability, race, religious beliefs, gender, age, class or sexual orientation for all individuals or groups in the community working at or served by the College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create a visibly diverse environment which values difference and enables all students to realise their potential.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All governors and staff are clear about standards and strategy to meet diverse learner needs and are equipped to respond effectively.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secure the fullest participation of all students and staff in all areas of College life and act to address under representation.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will take action against any forms of </w:t>
                      </w:r>
                      <w:smartTag w:uri="urn:schemas-microsoft-com:office:smarttags" w:element="PersonName">
                        <w:r w:rsidRPr="00441825">
                          <w:rPr>
                            <w:rFonts w:ascii="Arial" w:hAnsi="Arial" w:cs="Arial"/>
                            <w:sz w:val="20"/>
                            <w:szCs w:val="20"/>
                          </w:rPr>
                          <w:t>abuse</w:t>
                        </w:r>
                      </w:smartTag>
                      <w:r w:rsidRPr="00441825">
                        <w:rPr>
                          <w:rFonts w:ascii="Arial" w:hAnsi="Arial" w:cs="Arial"/>
                          <w:sz w:val="20"/>
                          <w:szCs w:val="20"/>
                        </w:rPr>
                        <w:t xml:space="preserve">, harassment or intimidation including the publication and display of offensive or degrading literature that might be directed at any member of staff or a visitor to the College.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a staff profile, management team and governing body which reflects the student body.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There are well understood and well used procedures for challenging all forms of discrimination, harassment and unacceptable behaviour.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undertake vigorous and open monitoring of learner staff performance and experience to identify and act on equality groups.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We develop comprehensive and imaginative feedback systems to capture learner, staff, governor and stakeholder perceptions of how we do and what we could improve.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We value learner and staff feedback to r</w:t>
                      </w:r>
                      <w:smartTag w:uri="urn:schemas-microsoft-com:office:smarttags" w:element="PersonName">
                        <w:r w:rsidRPr="00441825">
                          <w:rPr>
                            <w:rFonts w:ascii="Arial" w:hAnsi="Arial" w:cs="Arial"/>
                            <w:sz w:val="20"/>
                            <w:szCs w:val="20"/>
                          </w:rPr>
                          <w:t>ema</w:t>
                        </w:r>
                      </w:smartTag>
                      <w:r w:rsidRPr="00441825">
                        <w:rPr>
                          <w:rFonts w:ascii="Arial" w:hAnsi="Arial" w:cs="Arial"/>
                          <w:sz w:val="20"/>
                          <w:szCs w:val="20"/>
                        </w:rPr>
                        <w:t xml:space="preserve">in alert to patterns of inequality and related concerns which are not identified through statistical monitoring tools. </w:t>
                      </w:r>
                    </w:p>
                    <w:p w:rsidR="00F445E2" w:rsidRPr="00441825" w:rsidRDefault="00F445E2" w:rsidP="00441825">
                      <w:pPr>
                        <w:pStyle w:val="Default"/>
                        <w:numPr>
                          <w:ilvl w:val="0"/>
                          <w:numId w:val="27"/>
                        </w:numPr>
                        <w:spacing w:after="120"/>
                        <w:rPr>
                          <w:rFonts w:ascii="Arial" w:hAnsi="Arial" w:cs="Arial"/>
                          <w:sz w:val="20"/>
                          <w:szCs w:val="20"/>
                        </w:rPr>
                      </w:pPr>
                      <w:r w:rsidRPr="00441825">
                        <w:rPr>
                          <w:rFonts w:ascii="Arial" w:hAnsi="Arial" w:cs="Arial"/>
                          <w:sz w:val="20"/>
                          <w:szCs w:val="20"/>
                        </w:rPr>
                        <w:t xml:space="preserve">The college will ensure that its stance on equal opportunity is well published within the college itself, with the local community and particularly to all who wish to work or study at the College. </w:t>
                      </w:r>
                    </w:p>
                    <w:p w:rsidR="00F445E2" w:rsidRDefault="00F445E2" w:rsidP="00441825">
                      <w:pPr>
                        <w:spacing w:after="120"/>
                        <w:rPr>
                          <w:rFonts w:ascii="Arial" w:hAnsi="Arial" w:cs="Arial"/>
                          <w:sz w:val="21"/>
                          <w:szCs w:val="21"/>
                        </w:rPr>
                      </w:pPr>
                    </w:p>
                    <w:p w:rsidR="00F445E2" w:rsidRPr="00C874EC" w:rsidRDefault="00F445E2" w:rsidP="00441825">
                      <w:pPr>
                        <w:spacing w:after="120"/>
                        <w:rPr>
                          <w:rFonts w:ascii="Arial" w:hAnsi="Arial" w:cs="Arial"/>
                          <w:sz w:val="21"/>
                          <w:szCs w:val="21"/>
                        </w:rPr>
                      </w:pPr>
                    </w:p>
                    <w:p w:rsidR="00F445E2" w:rsidRDefault="00F445E2" w:rsidP="00441825"/>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5408" behindDoc="0" locked="0" layoutInCell="1" allowOverlap="1">
                <wp:simplePos x="0" y="0"/>
                <wp:positionH relativeFrom="column">
                  <wp:posOffset>3400425</wp:posOffset>
                </wp:positionH>
                <wp:positionV relativeFrom="paragraph">
                  <wp:posOffset>28575</wp:posOffset>
                </wp:positionV>
                <wp:extent cx="3314700" cy="992505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992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Policy Implementation </w:t>
                            </w:r>
                          </w:p>
                          <w:p w:rsidR="00F445E2" w:rsidRPr="00441825" w:rsidRDefault="00F445E2" w:rsidP="00441825">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affects all areas of College policy practice. </w:t>
                            </w:r>
                          </w:p>
                          <w:p w:rsidR="00F445E2" w:rsidRPr="00441825" w:rsidRDefault="00F445E2" w:rsidP="00441825">
                            <w:pPr>
                              <w:pStyle w:val="CM23"/>
                              <w:spacing w:after="120" w:line="228" w:lineRule="atLeast"/>
                              <w:ind w:right="508"/>
                              <w:rPr>
                                <w:rFonts w:ascii="Arial" w:hAnsi="Arial" w:cs="Arial"/>
                                <w:color w:val="000000"/>
                                <w:sz w:val="20"/>
                                <w:szCs w:val="20"/>
                              </w:rPr>
                            </w:pPr>
                            <w:r w:rsidRPr="00441825">
                              <w:rPr>
                                <w:rFonts w:ascii="Arial" w:hAnsi="Arial" w:cs="Arial"/>
                                <w:color w:val="000000"/>
                                <w:sz w:val="20"/>
                                <w:szCs w:val="20"/>
                              </w:rPr>
                              <w:t xml:space="preserve">All sections of the College should review their procedures and practices against the principles contained within this policy as follows: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For Academy Teams it should be part of the annual programme review </w:t>
                            </w:r>
                          </w:p>
                          <w:p w:rsidR="00F445E2" w:rsidRDefault="00F445E2" w:rsidP="00441825">
                            <w:pPr>
                              <w:pStyle w:val="CM31"/>
                              <w:spacing w:after="120" w:line="228" w:lineRule="atLeast"/>
                              <w:ind w:right="168"/>
                              <w:rPr>
                                <w:rFonts w:ascii="Arial" w:hAnsi="Arial" w:cs="Arial"/>
                                <w:color w:val="000000"/>
                                <w:sz w:val="20"/>
                                <w:szCs w:val="20"/>
                              </w:rPr>
                            </w:pPr>
                            <w:r w:rsidRPr="00441825">
                              <w:rPr>
                                <w:rFonts w:ascii="Arial" w:hAnsi="Arial" w:cs="Arial"/>
                                <w:color w:val="000000"/>
                                <w:sz w:val="20"/>
                                <w:szCs w:val="20"/>
                              </w:rPr>
                              <w:t>For Support areas this should be done with the annual review of performance again</w:t>
                            </w:r>
                            <w:r>
                              <w:rPr>
                                <w:rFonts w:ascii="Arial" w:hAnsi="Arial" w:cs="Arial"/>
                                <w:color w:val="000000"/>
                                <w:sz w:val="20"/>
                                <w:szCs w:val="20"/>
                              </w:rPr>
                              <w:t>st the Service Level Agreement.</w:t>
                            </w:r>
                          </w:p>
                          <w:p w:rsidR="00F445E2" w:rsidRPr="00441825" w:rsidRDefault="00F445E2" w:rsidP="00441825">
                            <w:pPr>
                              <w:pStyle w:val="Default"/>
                            </w:pPr>
                          </w:p>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Eliminating Discrimination </w:t>
                            </w:r>
                          </w:p>
                          <w:p w:rsidR="00F445E2" w:rsidRPr="00441825" w:rsidRDefault="00F445E2" w:rsidP="00441825">
                            <w:pPr>
                              <w:pStyle w:val="CM23"/>
                              <w:spacing w:after="120" w:line="226" w:lineRule="atLeast"/>
                              <w:rPr>
                                <w:rFonts w:ascii="Arial" w:hAnsi="Arial" w:cs="Arial"/>
                                <w:color w:val="000000"/>
                                <w:sz w:val="20"/>
                                <w:szCs w:val="20"/>
                              </w:rPr>
                            </w:pPr>
                            <w:smartTag w:uri="urn:schemas-microsoft-com:office:smarttags" w:element="place">
                              <w:smartTag w:uri="urn:schemas-microsoft-com:office:smarttags" w:element="PlaceName">
                                <w:r w:rsidRPr="00441825">
                                  <w:rPr>
                                    <w:rFonts w:ascii="Arial" w:hAnsi="Arial" w:cs="Arial"/>
                                    <w:color w:val="000000"/>
                                    <w:sz w:val="20"/>
                                    <w:szCs w:val="20"/>
                                  </w:rPr>
                                  <w:t>Harlow</w:t>
                                </w:r>
                              </w:smartTag>
                              <w:r w:rsidRPr="00441825">
                                <w:rPr>
                                  <w:rFonts w:ascii="Arial" w:hAnsi="Arial" w:cs="Arial"/>
                                  <w:color w:val="000000"/>
                                  <w:sz w:val="20"/>
                                  <w:szCs w:val="20"/>
                                </w:rPr>
                                <w:t xml:space="preserve"> </w:t>
                              </w:r>
                              <w:smartTag w:uri="urn:schemas-microsoft-com:office:smarttags" w:element="PlaceType">
                                <w:r w:rsidRPr="00441825">
                                  <w:rPr>
                                    <w:rFonts w:ascii="Arial" w:hAnsi="Arial" w:cs="Arial"/>
                                    <w:color w:val="000000"/>
                                    <w:sz w:val="20"/>
                                    <w:szCs w:val="20"/>
                                  </w:rPr>
                                  <w:t>College</w:t>
                                </w:r>
                              </w:smartTag>
                            </w:smartTag>
                            <w:r w:rsidRPr="00441825">
                              <w:rPr>
                                <w:rFonts w:ascii="Arial" w:hAnsi="Arial" w:cs="Arial"/>
                                <w:color w:val="000000"/>
                                <w:sz w:val="20"/>
                                <w:szCs w:val="20"/>
                              </w:rPr>
                              <w:t xml:space="preserve"> will have to eliminate discrimination by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Communicating the Equal Opportunity Policy in conjunction with the Race Equality Policy and the Equality Scheme to students, staff, governors, partners, stakeholders, contractors and visitors to the College.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Ensuring that all parties understand their rights, </w:t>
                            </w:r>
                            <w:r w:rsidRPr="00441825">
                              <w:rPr>
                                <w:rFonts w:ascii="Arial" w:hAnsi="Arial" w:cs="Arial"/>
                                <w:sz w:val="20"/>
                                <w:szCs w:val="20"/>
                              </w:rPr>
                              <w:br/>
                              <w:t>responsibilities a</w:t>
                            </w:r>
                            <w:r>
                              <w:rPr>
                                <w:rFonts w:ascii="Arial" w:hAnsi="Arial" w:cs="Arial"/>
                                <w:sz w:val="20"/>
                                <w:szCs w:val="20"/>
                              </w:rPr>
                              <w:t>ccountability under the policy.</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Having in place clear and effective complaints and disciplinary procedures for dealing with discrimination.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Monitoring, receiving and reporting on the effectiveness of these procedures to the Executive Team and the Corporation.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Regularly meeting all College policies and procedures to ensure that they do not </w:t>
                            </w:r>
                            <w:r>
                              <w:rPr>
                                <w:rFonts w:ascii="Arial" w:hAnsi="Arial" w:cs="Arial"/>
                                <w:sz w:val="20"/>
                                <w:szCs w:val="20"/>
                              </w:rPr>
                              <w:t xml:space="preserve">impact adversely on any group. </w:t>
                            </w:r>
                          </w:p>
                          <w:p w:rsidR="00F445E2" w:rsidRPr="00441825" w:rsidRDefault="00F445E2" w:rsidP="00441825">
                            <w:pPr>
                              <w:pStyle w:val="CM24"/>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Procedures and plans for work to implement the commitments above are already in place. They are detailed in the Harlow College Equality Scheme “Putting People at the Heart of the College Community” and other key related documents.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Race Relations </w:t>
                            </w:r>
                            <w:proofErr w:type="gramStart"/>
                            <w:r w:rsidRPr="00441825">
                              <w:rPr>
                                <w:rFonts w:ascii="Arial" w:hAnsi="Arial" w:cs="Arial"/>
                                <w:color w:val="000000"/>
                                <w:sz w:val="20"/>
                                <w:szCs w:val="20"/>
                              </w:rPr>
                              <w:t>Policy :</w:t>
                            </w:r>
                            <w:proofErr w:type="gramEnd"/>
                            <w:r w:rsidRPr="00441825">
                              <w:rPr>
                                <w:rFonts w:ascii="Arial" w:hAnsi="Arial" w:cs="Arial"/>
                                <w:color w:val="000000"/>
                                <w:sz w:val="20"/>
                                <w:szCs w:val="20"/>
                              </w:rPr>
                              <w:t xml:space="preserve"> (2007) </w:t>
                            </w:r>
                          </w:p>
                          <w:p w:rsidR="00F445E2" w:rsidRDefault="00F445E2" w:rsidP="00441825">
                            <w:pPr>
                              <w:pStyle w:val="CM12"/>
                              <w:spacing w:after="120"/>
                              <w:rPr>
                                <w:rFonts w:cs="Helvetica Neue LT"/>
                                <w:color w:val="000000"/>
                                <w:sz w:val="19"/>
                                <w:szCs w:val="19"/>
                              </w:rPr>
                            </w:pPr>
                            <w:r w:rsidRPr="00441825">
                              <w:rPr>
                                <w:rFonts w:ascii="Arial" w:hAnsi="Arial" w:cs="Arial"/>
                                <w:color w:val="000000"/>
                                <w:sz w:val="20"/>
                                <w:szCs w:val="20"/>
                              </w:rPr>
                              <w:t xml:space="preserve">Avoiding Accusations of </w:t>
                            </w:r>
                            <w:proofErr w:type="gramStart"/>
                            <w:r w:rsidRPr="00441825">
                              <w:rPr>
                                <w:rFonts w:ascii="Arial" w:hAnsi="Arial" w:cs="Arial"/>
                                <w:color w:val="000000"/>
                                <w:sz w:val="20"/>
                                <w:szCs w:val="20"/>
                              </w:rPr>
                              <w:t>Abuse :</w:t>
                            </w:r>
                            <w:proofErr w:type="gramEnd"/>
                            <w:r w:rsidRPr="00441825">
                              <w:rPr>
                                <w:rFonts w:ascii="Arial" w:hAnsi="Arial" w:cs="Arial"/>
                                <w:color w:val="000000"/>
                                <w:sz w:val="20"/>
                                <w:szCs w:val="20"/>
                              </w:rPr>
                              <w:t xml:space="preserve"> (2007) </w:t>
                            </w:r>
                          </w:p>
                          <w:p w:rsidR="00F445E2" w:rsidRPr="00A07DC6" w:rsidRDefault="00F445E2" w:rsidP="00441825">
                            <w:pPr>
                              <w:rPr>
                                <w:rFonts w:ascii="Arial" w:hAnsi="Arial" w:cs="Arial"/>
                                <w:sz w:val="20"/>
                                <w:szCs w:val="20"/>
                              </w:rPr>
                            </w:pPr>
                          </w:p>
                          <w:p w:rsidR="00F445E2" w:rsidRPr="000F5217" w:rsidRDefault="00F445E2" w:rsidP="00441825">
                            <w:pPr>
                              <w:spacing w:after="120"/>
                              <w:ind w:left="360"/>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267.75pt;margin-top:2.25pt;width:261pt;height:7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UVhwIAABg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" stroked="f">
                <v:textbox>
                  <w:txbxContent>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Policy Implementation </w:t>
                      </w:r>
                    </w:p>
                    <w:p w:rsidR="00F445E2" w:rsidRPr="00441825" w:rsidRDefault="00F445E2" w:rsidP="00441825">
                      <w:pPr>
                        <w:pStyle w:val="CM23"/>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The Harlow College Equal Opportunity Policy affects all areas of College policy practice. </w:t>
                      </w:r>
                    </w:p>
                    <w:p w:rsidR="00F445E2" w:rsidRPr="00441825" w:rsidRDefault="00F445E2" w:rsidP="00441825">
                      <w:pPr>
                        <w:pStyle w:val="CM23"/>
                        <w:spacing w:after="120" w:line="228" w:lineRule="atLeast"/>
                        <w:ind w:right="508"/>
                        <w:rPr>
                          <w:rFonts w:ascii="Arial" w:hAnsi="Arial" w:cs="Arial"/>
                          <w:color w:val="000000"/>
                          <w:sz w:val="20"/>
                          <w:szCs w:val="20"/>
                        </w:rPr>
                      </w:pPr>
                      <w:r w:rsidRPr="00441825">
                        <w:rPr>
                          <w:rFonts w:ascii="Arial" w:hAnsi="Arial" w:cs="Arial"/>
                          <w:color w:val="000000"/>
                          <w:sz w:val="20"/>
                          <w:szCs w:val="20"/>
                        </w:rPr>
                        <w:t xml:space="preserve">All sections of the College should review their procedures and practices against the principles contained within this policy as follows: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For Academy Teams it should be part of the annual programme review </w:t>
                      </w:r>
                    </w:p>
                    <w:p w:rsidR="00F445E2" w:rsidRDefault="00F445E2" w:rsidP="00441825">
                      <w:pPr>
                        <w:pStyle w:val="CM31"/>
                        <w:spacing w:after="120" w:line="228" w:lineRule="atLeast"/>
                        <w:ind w:right="168"/>
                        <w:rPr>
                          <w:rFonts w:ascii="Arial" w:hAnsi="Arial" w:cs="Arial"/>
                          <w:color w:val="000000"/>
                          <w:sz w:val="20"/>
                          <w:szCs w:val="20"/>
                        </w:rPr>
                      </w:pPr>
                      <w:r w:rsidRPr="00441825">
                        <w:rPr>
                          <w:rFonts w:ascii="Arial" w:hAnsi="Arial" w:cs="Arial"/>
                          <w:color w:val="000000"/>
                          <w:sz w:val="20"/>
                          <w:szCs w:val="20"/>
                        </w:rPr>
                        <w:t>For Support areas this should be done with the annual review of performance again</w:t>
                      </w:r>
                      <w:r>
                        <w:rPr>
                          <w:rFonts w:ascii="Arial" w:hAnsi="Arial" w:cs="Arial"/>
                          <w:color w:val="000000"/>
                          <w:sz w:val="20"/>
                          <w:szCs w:val="20"/>
                        </w:rPr>
                        <w:t>st the Service Level Agreement.</w:t>
                      </w:r>
                    </w:p>
                    <w:p w:rsidR="00F445E2" w:rsidRPr="00441825" w:rsidRDefault="00F445E2" w:rsidP="00441825">
                      <w:pPr>
                        <w:pStyle w:val="Default"/>
                      </w:pPr>
                    </w:p>
                    <w:p w:rsidR="00F445E2" w:rsidRPr="00441825" w:rsidRDefault="00F445E2" w:rsidP="00441825">
                      <w:pPr>
                        <w:pStyle w:val="CM27"/>
                        <w:spacing w:after="120"/>
                        <w:rPr>
                          <w:rFonts w:ascii="Arial" w:hAnsi="Arial" w:cs="Arial"/>
                          <w:color w:val="000000"/>
                        </w:rPr>
                      </w:pPr>
                      <w:r w:rsidRPr="00441825">
                        <w:rPr>
                          <w:rFonts w:ascii="Arial" w:hAnsi="Arial" w:cs="Arial"/>
                          <w:b/>
                          <w:bCs/>
                          <w:color w:val="000000"/>
                        </w:rPr>
                        <w:t xml:space="preserve">Eliminating Discrimination </w:t>
                      </w:r>
                    </w:p>
                    <w:p w:rsidR="00F445E2" w:rsidRPr="00441825" w:rsidRDefault="00F445E2" w:rsidP="00441825">
                      <w:pPr>
                        <w:pStyle w:val="CM23"/>
                        <w:spacing w:after="120" w:line="226" w:lineRule="atLeast"/>
                        <w:rPr>
                          <w:rFonts w:ascii="Arial" w:hAnsi="Arial" w:cs="Arial"/>
                          <w:color w:val="000000"/>
                          <w:sz w:val="20"/>
                          <w:szCs w:val="20"/>
                        </w:rPr>
                      </w:pPr>
                      <w:smartTag w:uri="urn:schemas-microsoft-com:office:smarttags" w:element="place">
                        <w:smartTag w:uri="urn:schemas-microsoft-com:office:smarttags" w:element="PlaceName">
                          <w:r w:rsidRPr="00441825">
                            <w:rPr>
                              <w:rFonts w:ascii="Arial" w:hAnsi="Arial" w:cs="Arial"/>
                              <w:color w:val="000000"/>
                              <w:sz w:val="20"/>
                              <w:szCs w:val="20"/>
                            </w:rPr>
                            <w:t>Harlow</w:t>
                          </w:r>
                        </w:smartTag>
                        <w:r w:rsidRPr="00441825">
                          <w:rPr>
                            <w:rFonts w:ascii="Arial" w:hAnsi="Arial" w:cs="Arial"/>
                            <w:color w:val="000000"/>
                            <w:sz w:val="20"/>
                            <w:szCs w:val="20"/>
                          </w:rPr>
                          <w:t xml:space="preserve"> </w:t>
                        </w:r>
                        <w:smartTag w:uri="urn:schemas-microsoft-com:office:smarttags" w:element="PlaceType">
                          <w:r w:rsidRPr="00441825">
                            <w:rPr>
                              <w:rFonts w:ascii="Arial" w:hAnsi="Arial" w:cs="Arial"/>
                              <w:color w:val="000000"/>
                              <w:sz w:val="20"/>
                              <w:szCs w:val="20"/>
                            </w:rPr>
                            <w:t>College</w:t>
                          </w:r>
                        </w:smartTag>
                      </w:smartTag>
                      <w:r w:rsidRPr="00441825">
                        <w:rPr>
                          <w:rFonts w:ascii="Arial" w:hAnsi="Arial" w:cs="Arial"/>
                          <w:color w:val="000000"/>
                          <w:sz w:val="20"/>
                          <w:szCs w:val="20"/>
                        </w:rPr>
                        <w:t xml:space="preserve"> will have to eliminate discrimination by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Communicating the Equal Opportunity Policy in conjunction with the Race Equality Policy and the Equality Scheme to students, staff, governors, partners, stakeholders, contractors and visitors to the College.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Ensuring that all parties understand their rights, </w:t>
                      </w:r>
                      <w:r w:rsidRPr="00441825">
                        <w:rPr>
                          <w:rFonts w:ascii="Arial" w:hAnsi="Arial" w:cs="Arial"/>
                          <w:sz w:val="20"/>
                          <w:szCs w:val="20"/>
                        </w:rPr>
                        <w:br/>
                        <w:t>responsibilities a</w:t>
                      </w:r>
                      <w:r>
                        <w:rPr>
                          <w:rFonts w:ascii="Arial" w:hAnsi="Arial" w:cs="Arial"/>
                          <w:sz w:val="20"/>
                          <w:szCs w:val="20"/>
                        </w:rPr>
                        <w:t>ccountability under the policy.</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Having in place clear and effective complaints and disciplinary procedures for dealing with discrimination.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Monitoring, receiving and reporting on the effectiveness of these procedures to the Executive Team and the Corporation. </w:t>
                      </w:r>
                    </w:p>
                    <w:p w:rsidR="00F445E2" w:rsidRPr="00441825" w:rsidRDefault="00F445E2" w:rsidP="00441825">
                      <w:pPr>
                        <w:pStyle w:val="Default"/>
                        <w:numPr>
                          <w:ilvl w:val="0"/>
                          <w:numId w:val="32"/>
                        </w:numPr>
                        <w:tabs>
                          <w:tab w:val="clear" w:pos="540"/>
                          <w:tab w:val="num" w:pos="360"/>
                        </w:tabs>
                        <w:spacing w:after="120"/>
                        <w:ind w:left="360" w:hanging="180"/>
                        <w:rPr>
                          <w:rFonts w:ascii="Arial" w:hAnsi="Arial" w:cs="Arial"/>
                          <w:sz w:val="20"/>
                          <w:szCs w:val="20"/>
                        </w:rPr>
                      </w:pPr>
                      <w:r w:rsidRPr="00441825">
                        <w:rPr>
                          <w:rFonts w:ascii="Arial" w:hAnsi="Arial" w:cs="Arial"/>
                          <w:sz w:val="20"/>
                          <w:szCs w:val="20"/>
                        </w:rPr>
                        <w:t xml:space="preserve">Regularly meeting all College policies and procedures to ensure that they do not </w:t>
                      </w:r>
                      <w:r>
                        <w:rPr>
                          <w:rFonts w:ascii="Arial" w:hAnsi="Arial" w:cs="Arial"/>
                          <w:sz w:val="20"/>
                          <w:szCs w:val="20"/>
                        </w:rPr>
                        <w:t xml:space="preserve">impact adversely on any group. </w:t>
                      </w:r>
                    </w:p>
                    <w:p w:rsidR="00F445E2" w:rsidRPr="00441825" w:rsidRDefault="00F445E2" w:rsidP="00441825">
                      <w:pPr>
                        <w:pStyle w:val="CM24"/>
                        <w:spacing w:after="120" w:line="228" w:lineRule="atLeast"/>
                        <w:ind w:right="168"/>
                        <w:rPr>
                          <w:rFonts w:ascii="Arial" w:hAnsi="Arial" w:cs="Arial"/>
                          <w:color w:val="000000"/>
                          <w:sz w:val="20"/>
                          <w:szCs w:val="20"/>
                        </w:rPr>
                      </w:pPr>
                      <w:r w:rsidRPr="00441825">
                        <w:rPr>
                          <w:rFonts w:ascii="Arial" w:hAnsi="Arial" w:cs="Arial"/>
                          <w:color w:val="000000"/>
                          <w:sz w:val="20"/>
                          <w:szCs w:val="20"/>
                        </w:rPr>
                        <w:t xml:space="preserve">Procedures and plans for work to implement the commitments above are already in place. They are detailed in the Harlow College Equality Scheme “Putting People at the Heart of the College Community” and other key related documents. </w:t>
                      </w:r>
                    </w:p>
                    <w:p w:rsidR="00F445E2" w:rsidRPr="00441825" w:rsidRDefault="00F445E2" w:rsidP="00441825">
                      <w:pPr>
                        <w:pStyle w:val="CM23"/>
                        <w:spacing w:after="120" w:line="226" w:lineRule="atLeast"/>
                        <w:rPr>
                          <w:rFonts w:ascii="Arial" w:hAnsi="Arial" w:cs="Arial"/>
                          <w:color w:val="000000"/>
                          <w:sz w:val="20"/>
                          <w:szCs w:val="20"/>
                        </w:rPr>
                      </w:pPr>
                      <w:r w:rsidRPr="00441825">
                        <w:rPr>
                          <w:rFonts w:ascii="Arial" w:hAnsi="Arial" w:cs="Arial"/>
                          <w:color w:val="000000"/>
                          <w:sz w:val="20"/>
                          <w:szCs w:val="20"/>
                        </w:rPr>
                        <w:t xml:space="preserve">Race Relations </w:t>
                      </w:r>
                      <w:proofErr w:type="gramStart"/>
                      <w:r w:rsidRPr="00441825">
                        <w:rPr>
                          <w:rFonts w:ascii="Arial" w:hAnsi="Arial" w:cs="Arial"/>
                          <w:color w:val="000000"/>
                          <w:sz w:val="20"/>
                          <w:szCs w:val="20"/>
                        </w:rPr>
                        <w:t>Policy :</w:t>
                      </w:r>
                      <w:proofErr w:type="gramEnd"/>
                      <w:r w:rsidRPr="00441825">
                        <w:rPr>
                          <w:rFonts w:ascii="Arial" w:hAnsi="Arial" w:cs="Arial"/>
                          <w:color w:val="000000"/>
                          <w:sz w:val="20"/>
                          <w:szCs w:val="20"/>
                        </w:rPr>
                        <w:t xml:space="preserve"> (2007) </w:t>
                      </w:r>
                    </w:p>
                    <w:p w:rsidR="00F445E2" w:rsidRDefault="00F445E2" w:rsidP="00441825">
                      <w:pPr>
                        <w:pStyle w:val="CM12"/>
                        <w:spacing w:after="120"/>
                        <w:rPr>
                          <w:rFonts w:cs="Helvetica Neue LT"/>
                          <w:color w:val="000000"/>
                          <w:sz w:val="19"/>
                          <w:szCs w:val="19"/>
                        </w:rPr>
                      </w:pPr>
                      <w:r w:rsidRPr="00441825">
                        <w:rPr>
                          <w:rFonts w:ascii="Arial" w:hAnsi="Arial" w:cs="Arial"/>
                          <w:color w:val="000000"/>
                          <w:sz w:val="20"/>
                          <w:szCs w:val="20"/>
                        </w:rPr>
                        <w:t xml:space="preserve">Avoiding Accusations of </w:t>
                      </w:r>
                      <w:proofErr w:type="gramStart"/>
                      <w:r w:rsidRPr="00441825">
                        <w:rPr>
                          <w:rFonts w:ascii="Arial" w:hAnsi="Arial" w:cs="Arial"/>
                          <w:color w:val="000000"/>
                          <w:sz w:val="20"/>
                          <w:szCs w:val="20"/>
                        </w:rPr>
                        <w:t>Abuse :</w:t>
                      </w:r>
                      <w:proofErr w:type="gramEnd"/>
                      <w:r w:rsidRPr="00441825">
                        <w:rPr>
                          <w:rFonts w:ascii="Arial" w:hAnsi="Arial" w:cs="Arial"/>
                          <w:color w:val="000000"/>
                          <w:sz w:val="20"/>
                          <w:szCs w:val="20"/>
                        </w:rPr>
                        <w:t xml:space="preserve"> (2007) </w:t>
                      </w:r>
                    </w:p>
                    <w:p w:rsidR="00F445E2" w:rsidRPr="00A07DC6" w:rsidRDefault="00F445E2" w:rsidP="00441825">
                      <w:pPr>
                        <w:rPr>
                          <w:rFonts w:ascii="Arial" w:hAnsi="Arial" w:cs="Arial"/>
                          <w:sz w:val="20"/>
                          <w:szCs w:val="20"/>
                        </w:rPr>
                      </w:pPr>
                    </w:p>
                    <w:p w:rsidR="00F445E2" w:rsidRPr="000F5217" w:rsidRDefault="00F445E2" w:rsidP="00441825">
                      <w:pPr>
                        <w:spacing w:after="120"/>
                        <w:ind w:left="360"/>
                        <w:rPr>
                          <w:rFonts w:ascii="Arial" w:hAnsi="Arial" w:cs="Arial"/>
                          <w:sz w:val="21"/>
                          <w:szCs w:val="21"/>
                        </w:rPr>
                      </w:pPr>
                    </w:p>
                  </w:txbxContent>
                </v:textbox>
              </v:shape>
            </w:pict>
          </mc:Fallback>
        </mc:AlternateContent>
      </w: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Default="00206886" w:rsidP="00206886">
      <w:pPr>
        <w:pStyle w:val="Default"/>
      </w:pPr>
    </w:p>
    <w:p w:rsidR="00206886" w:rsidRPr="00206886" w:rsidRDefault="00206886" w:rsidP="00206886">
      <w:pPr>
        <w:pStyle w:val="Default"/>
      </w:pPr>
    </w:p>
    <w:tbl>
      <w:tblPr>
        <w:tblStyle w:val="TableGrid"/>
        <w:tblW w:w="10620" w:type="dxa"/>
        <w:tblInd w:w="108" w:type="dxa"/>
        <w:tblLayout w:type="fixed"/>
        <w:tblLook w:val="00A0" w:firstRow="1" w:lastRow="0" w:firstColumn="1" w:lastColumn="0" w:noHBand="0" w:noVBand="0"/>
      </w:tblPr>
      <w:tblGrid>
        <w:gridCol w:w="3420"/>
        <w:gridCol w:w="7200"/>
      </w:tblGrid>
      <w:tr w:rsidR="00206886">
        <w:trPr>
          <w:trHeight w:val="1062"/>
        </w:trPr>
        <w:tc>
          <w:tcPr>
            <w:tcW w:w="3420" w:type="dxa"/>
            <w:tcBorders>
              <w:top w:val="nil"/>
              <w:left w:val="nil"/>
              <w:bottom w:val="nil"/>
              <w:right w:val="nil"/>
            </w:tcBorders>
          </w:tcPr>
          <w:p w:rsidR="00206886" w:rsidRDefault="00F47A08" w:rsidP="00206886">
            <w:pPr>
              <w:pStyle w:val="CM24"/>
              <w:spacing w:after="0" w:line="480" w:lineRule="atLeast"/>
              <w:ind w:right="2325"/>
              <w:jc w:val="both"/>
              <w:rPr>
                <w:rFonts w:ascii="Arial" w:hAnsi="Arial" w:cs="Arial"/>
                <w:b/>
                <w:sz w:val="22"/>
                <w:szCs w:val="22"/>
              </w:rPr>
            </w:pPr>
            <w:r>
              <w:rPr>
                <w:noProof/>
                <w:sz w:val="19"/>
                <w:szCs w:val="19"/>
              </w:rPr>
              <w:lastRenderedPageBreak/>
              <w:drawing>
                <wp:inline distT="0" distB="0" distL="0" distR="0" wp14:anchorId="47569D75" wp14:editId="60E375C2">
                  <wp:extent cx="20669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925" cy="657225"/>
                          </a:xfrm>
                          <a:prstGeom prst="rect">
                            <a:avLst/>
                          </a:prstGeom>
                          <a:noFill/>
                          <a:ln>
                            <a:noFill/>
                          </a:ln>
                        </pic:spPr>
                      </pic:pic>
                    </a:graphicData>
                  </a:graphic>
                </wp:inline>
              </w:drawing>
            </w:r>
          </w:p>
        </w:tc>
        <w:tc>
          <w:tcPr>
            <w:tcW w:w="7200" w:type="dxa"/>
            <w:tcBorders>
              <w:top w:val="nil"/>
              <w:left w:val="nil"/>
              <w:bottom w:val="nil"/>
              <w:right w:val="nil"/>
            </w:tcBorders>
            <w:vAlign w:val="center"/>
          </w:tcPr>
          <w:p w:rsidR="00E84822" w:rsidRDefault="00E71176" w:rsidP="00E84822">
            <w:pPr>
              <w:pStyle w:val="CM24"/>
              <w:spacing w:after="0" w:line="360" w:lineRule="atLeast"/>
              <w:rPr>
                <w:rFonts w:ascii="Arial" w:hAnsi="Arial" w:cs="Arial"/>
                <w:color w:val="000000"/>
                <w:sz w:val="36"/>
                <w:szCs w:val="36"/>
              </w:rPr>
            </w:pPr>
            <w:r w:rsidRPr="00E71176">
              <w:rPr>
                <w:noProof/>
              </w:rPr>
              <w:drawing>
                <wp:anchor distT="0" distB="0" distL="114300" distR="114300" simplePos="0" relativeHeight="251667456" behindDoc="1" locked="0" layoutInCell="1" allowOverlap="1" wp14:anchorId="3AC767C9" wp14:editId="0EE564E9">
                  <wp:simplePos x="0" y="0"/>
                  <wp:positionH relativeFrom="column">
                    <wp:posOffset>2017395</wp:posOffset>
                  </wp:positionH>
                  <wp:positionV relativeFrom="paragraph">
                    <wp:posOffset>-4445</wp:posOffset>
                  </wp:positionV>
                  <wp:extent cx="2209800" cy="1104900"/>
                  <wp:effectExtent l="0" t="0" r="0" b="0"/>
                  <wp:wrapTight wrapText="bothSides">
                    <wp:wrapPolygon edited="0">
                      <wp:start x="0" y="0"/>
                      <wp:lineTo x="0" y="21228"/>
                      <wp:lineTo x="21414" y="21228"/>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bbon-logo-360x180-.jpg"/>
                          <pic:cNvPicPr/>
                        </pic:nvPicPr>
                        <pic:blipFill>
                          <a:blip r:embed="rId8">
                            <a:extLst>
                              <a:ext uri="{28A0092B-C50C-407E-A947-70E740481C1C}">
                                <a14:useLocalDpi xmlns:a14="http://schemas.microsoft.com/office/drawing/2010/main" val="0"/>
                              </a:ext>
                            </a:extLst>
                          </a:blip>
                          <a:stretch>
                            <a:fillRect/>
                          </a:stretch>
                        </pic:blipFill>
                        <pic:spPr>
                          <a:xfrm>
                            <a:off x="0" y="0"/>
                            <a:ext cx="2209800" cy="1104900"/>
                          </a:xfrm>
                          <a:prstGeom prst="rect">
                            <a:avLst/>
                          </a:prstGeom>
                        </pic:spPr>
                      </pic:pic>
                    </a:graphicData>
                  </a:graphic>
                  <wp14:sizeRelH relativeFrom="page">
                    <wp14:pctWidth>0</wp14:pctWidth>
                  </wp14:sizeRelH>
                  <wp14:sizeRelV relativeFrom="page">
                    <wp14:pctHeight>0</wp14:pctHeight>
                  </wp14:sizeRelV>
                </wp:anchor>
              </w:drawing>
            </w:r>
            <w:r w:rsidR="00206886" w:rsidRPr="00E84822">
              <w:rPr>
                <w:rFonts w:ascii="Arial" w:hAnsi="Arial" w:cs="Arial"/>
                <w:color w:val="000000"/>
                <w:sz w:val="36"/>
                <w:szCs w:val="36"/>
              </w:rPr>
              <w:t xml:space="preserve">EQUALITY AND </w:t>
            </w:r>
            <w:r w:rsidR="00E84822">
              <w:rPr>
                <w:rFonts w:ascii="Arial" w:hAnsi="Arial" w:cs="Arial"/>
                <w:color w:val="000000"/>
                <w:sz w:val="36"/>
                <w:szCs w:val="36"/>
              </w:rPr>
              <w:t>DIVERSITY</w:t>
            </w:r>
          </w:p>
          <w:p w:rsidR="00206886" w:rsidRPr="00E84822" w:rsidRDefault="00206886" w:rsidP="00E84822">
            <w:pPr>
              <w:pStyle w:val="CM24"/>
              <w:spacing w:after="0" w:line="360" w:lineRule="atLeast"/>
              <w:rPr>
                <w:rFonts w:ascii="Arial" w:hAnsi="Arial" w:cs="Arial"/>
                <w:color w:val="000000"/>
                <w:sz w:val="36"/>
                <w:szCs w:val="36"/>
              </w:rPr>
            </w:pPr>
            <w:r w:rsidRPr="00E84822">
              <w:rPr>
                <w:rFonts w:ascii="Arial" w:hAnsi="Arial" w:cs="Arial"/>
                <w:color w:val="000000"/>
                <w:sz w:val="36"/>
                <w:szCs w:val="36"/>
              </w:rPr>
              <w:t xml:space="preserve">MONITORING FORM </w:t>
            </w:r>
          </w:p>
        </w:tc>
      </w:tr>
      <w:tr w:rsidR="00206886">
        <w:tc>
          <w:tcPr>
            <w:tcW w:w="10620" w:type="dxa"/>
            <w:gridSpan w:val="2"/>
            <w:tcBorders>
              <w:top w:val="nil"/>
              <w:left w:val="nil"/>
              <w:right w:val="nil"/>
            </w:tcBorders>
          </w:tcPr>
          <w:p w:rsidR="00E84822" w:rsidRPr="006578EB" w:rsidRDefault="00E84822" w:rsidP="00E84822">
            <w:pPr>
              <w:pStyle w:val="CM25"/>
              <w:spacing w:after="60" w:line="271" w:lineRule="atLeast"/>
              <w:rPr>
                <w:rFonts w:ascii="Arial" w:hAnsi="Arial" w:cs="Arial"/>
                <w:color w:val="000000"/>
                <w:sz w:val="21"/>
                <w:szCs w:val="21"/>
              </w:rPr>
            </w:pPr>
            <w:smartTag w:uri="urn:schemas-microsoft-com:office:smarttags" w:element="place">
              <w:smartTag w:uri="urn:schemas-microsoft-com:office:smarttags" w:element="PlaceName">
                <w:r w:rsidRPr="006578EB">
                  <w:rPr>
                    <w:rFonts w:ascii="Arial" w:hAnsi="Arial" w:cs="Arial"/>
                    <w:color w:val="000000"/>
                    <w:sz w:val="21"/>
                    <w:szCs w:val="21"/>
                  </w:rPr>
                  <w:t>Harlow</w:t>
                </w:r>
              </w:smartTag>
              <w:r w:rsidRPr="006578EB">
                <w:rPr>
                  <w:rFonts w:ascii="Arial" w:hAnsi="Arial" w:cs="Arial"/>
                  <w:color w:val="000000"/>
                  <w:sz w:val="21"/>
                  <w:szCs w:val="21"/>
                </w:rPr>
                <w:t xml:space="preserve"> </w:t>
              </w:r>
              <w:smartTag w:uri="urn:schemas-microsoft-com:office:smarttags" w:element="PlaceType">
                <w:r w:rsidRPr="006578EB">
                  <w:rPr>
                    <w:rFonts w:ascii="Arial" w:hAnsi="Arial" w:cs="Arial"/>
                    <w:color w:val="000000"/>
                    <w:sz w:val="21"/>
                    <w:szCs w:val="21"/>
                  </w:rPr>
                  <w:t>College</w:t>
                </w:r>
              </w:smartTag>
            </w:smartTag>
            <w:r w:rsidRPr="006578EB">
              <w:rPr>
                <w:rFonts w:ascii="Arial" w:hAnsi="Arial" w:cs="Arial"/>
                <w:color w:val="000000"/>
                <w:sz w:val="21"/>
                <w:szCs w:val="21"/>
              </w:rPr>
              <w:t xml:space="preserve"> wishes to secure genuine equality of opportunity throughout the institution, whether required by legislation or not, in all aspects of its activities as an employer. The College recruitment policy aims to ensure that staff are employed on the basis of ability and requirements for the job and that no job applicant or employee receives less favourable treatment because of race, colour, nationality, ethnic origin, gender, marital status, disability, sexual orientation or any other grounds which are unjustifiable in terms of equality. The following information is required to enable the College to monitor the Equal Opportunity Policy and ensure its effectiveness. This data will be separated from any application and kept securely. It will not be seen by staff responsible for selection. Your name will not appear on any statistics provided. </w:t>
            </w:r>
          </w:p>
          <w:p w:rsidR="00206886" w:rsidRPr="00E84822" w:rsidRDefault="00E84822" w:rsidP="00E84822">
            <w:pPr>
              <w:pStyle w:val="CM31"/>
              <w:spacing w:after="120" w:line="271" w:lineRule="atLeast"/>
              <w:rPr>
                <w:rFonts w:ascii="Arial" w:hAnsi="Arial" w:cs="Arial"/>
                <w:b/>
                <w:color w:val="000000"/>
                <w:sz w:val="22"/>
                <w:szCs w:val="22"/>
              </w:rPr>
            </w:pPr>
            <w:r w:rsidRPr="00E84822">
              <w:rPr>
                <w:rFonts w:ascii="Arial" w:hAnsi="Arial" w:cs="Arial"/>
                <w:b/>
                <w:sz w:val="22"/>
                <w:szCs w:val="22"/>
              </w:rPr>
              <w:t xml:space="preserve">The data will be used for monitoring purposes only. </w:t>
            </w:r>
          </w:p>
        </w:tc>
      </w:tr>
      <w:tr w:rsidR="00E84822">
        <w:trPr>
          <w:trHeight w:val="2179"/>
        </w:trPr>
        <w:tc>
          <w:tcPr>
            <w:tcW w:w="10620" w:type="dxa"/>
            <w:gridSpan w:val="2"/>
            <w:tcMar>
              <w:top w:w="57" w:type="dxa"/>
              <w:bottom w:w="57" w:type="dxa"/>
            </w:tcMar>
          </w:tcPr>
          <w:p w:rsidR="00C93070" w:rsidRPr="00842109" w:rsidRDefault="00C93070" w:rsidP="00842109">
            <w:pPr>
              <w:pStyle w:val="CM24"/>
              <w:spacing w:after="120"/>
              <w:jc w:val="both"/>
              <w:rPr>
                <w:rFonts w:ascii="Arial" w:hAnsi="Arial" w:cs="Arial"/>
                <w:sz w:val="22"/>
                <w:szCs w:val="22"/>
              </w:rPr>
            </w:pPr>
            <w:r w:rsidRPr="00842109">
              <w:rPr>
                <w:rFonts w:ascii="Arial" w:hAnsi="Arial" w:cs="Arial"/>
                <w:sz w:val="22"/>
                <w:szCs w:val="22"/>
              </w:rPr>
              <w:t>Forename(s)</w:t>
            </w:r>
            <w:r w:rsidR="00842109">
              <w:rPr>
                <w:rFonts w:ascii="Arial" w:hAnsi="Arial" w:cs="Arial"/>
                <w:sz w:val="22"/>
                <w:szCs w:val="22"/>
              </w:rPr>
              <w:t xml:space="preserve">  </w:t>
            </w:r>
            <w:bookmarkStart w:id="0" w:name="Text299"/>
            <w:r w:rsidR="00BA343F">
              <w:rPr>
                <w:rFonts w:ascii="Arial" w:hAnsi="Arial" w:cs="Arial"/>
                <w:sz w:val="20"/>
                <w:szCs w:val="20"/>
              </w:rPr>
              <w:fldChar w:fldCharType="begin">
                <w:ffData>
                  <w:name w:val="Text299"/>
                  <w:enabled/>
                  <w:calcOnExit w:val="0"/>
                  <w:textInput>
                    <w:maxLength w:val="25"/>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0"/>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Surname </w:t>
            </w:r>
            <w:r w:rsidR="00842109">
              <w:rPr>
                <w:rFonts w:ascii="Arial" w:hAnsi="Arial" w:cs="Arial"/>
                <w:sz w:val="22"/>
                <w:szCs w:val="22"/>
              </w:rPr>
              <w:t xml:space="preserve"> </w:t>
            </w:r>
            <w:bookmarkStart w:id="1" w:name="Text300"/>
            <w:r w:rsidR="000C7FDF">
              <w:rPr>
                <w:rFonts w:ascii="Arial" w:hAnsi="Arial" w:cs="Arial"/>
                <w:sz w:val="20"/>
                <w:szCs w:val="20"/>
              </w:rPr>
              <w:fldChar w:fldCharType="begin">
                <w:ffData>
                  <w:name w:val="Text300"/>
                  <w:enabled/>
                  <w:calcOnExit w:val="0"/>
                  <w:textInput>
                    <w:maxLength w:val="20"/>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1"/>
          </w:p>
          <w:p w:rsidR="00C93070" w:rsidRPr="00842109" w:rsidRDefault="00C93070" w:rsidP="00842109">
            <w:pPr>
              <w:pStyle w:val="Default"/>
              <w:spacing w:after="120"/>
              <w:rPr>
                <w:rFonts w:ascii="Arial" w:hAnsi="Arial" w:cs="Arial"/>
                <w:sz w:val="22"/>
                <w:szCs w:val="22"/>
              </w:rPr>
            </w:pPr>
            <w:r w:rsidRPr="00842109">
              <w:rPr>
                <w:rFonts w:ascii="Arial" w:hAnsi="Arial" w:cs="Arial"/>
                <w:sz w:val="22"/>
                <w:szCs w:val="22"/>
              </w:rPr>
              <w:t xml:space="preserve">Post applied for </w:t>
            </w:r>
            <w:bookmarkStart w:id="2" w:name="Text296"/>
            <w:r w:rsidR="00BA343F">
              <w:rPr>
                <w:rFonts w:ascii="Arial" w:hAnsi="Arial" w:cs="Arial"/>
                <w:sz w:val="20"/>
                <w:szCs w:val="20"/>
              </w:rPr>
              <w:fldChar w:fldCharType="begin">
                <w:ffData>
                  <w:name w:val="Text296"/>
                  <w:enabled/>
                  <w:calcOnExit w:val="0"/>
                  <w:textInput>
                    <w:maxLength w:val="25"/>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2"/>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 Current age </w:t>
            </w:r>
            <w:bookmarkStart w:id="3" w:name="Text297"/>
            <w:r w:rsidR="00BA343F">
              <w:rPr>
                <w:rFonts w:ascii="Arial" w:hAnsi="Arial" w:cs="Arial"/>
                <w:sz w:val="20"/>
                <w:szCs w:val="20"/>
              </w:rPr>
              <w:fldChar w:fldCharType="begin">
                <w:ffData>
                  <w:name w:val="Text297"/>
                  <w:enabled/>
                  <w:calcOnExit w:val="0"/>
                  <w:textInput>
                    <w:maxLength w:val="3"/>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3"/>
            <w:r w:rsidR="000C7FDF">
              <w:rPr>
                <w:rFonts w:ascii="Arial" w:hAnsi="Arial" w:cs="Arial"/>
                <w:sz w:val="22"/>
                <w:szCs w:val="22"/>
              </w:rPr>
              <w:t xml:space="preserve">    </w:t>
            </w:r>
            <w:r w:rsidRPr="00842109">
              <w:rPr>
                <w:rFonts w:ascii="Arial" w:hAnsi="Arial" w:cs="Arial"/>
                <w:sz w:val="22"/>
                <w:szCs w:val="22"/>
              </w:rPr>
              <w:t>Date of B</w:t>
            </w:r>
            <w:r w:rsidR="006578EB" w:rsidRPr="00842109">
              <w:rPr>
                <w:rFonts w:ascii="Arial" w:hAnsi="Arial" w:cs="Arial"/>
                <w:sz w:val="22"/>
                <w:szCs w:val="22"/>
              </w:rPr>
              <w:t>irth</w:t>
            </w:r>
            <w:r w:rsidR="00842109">
              <w:rPr>
                <w:rFonts w:ascii="Arial" w:hAnsi="Arial" w:cs="Arial"/>
                <w:sz w:val="22"/>
                <w:szCs w:val="22"/>
              </w:rPr>
              <w:t xml:space="preserve">  </w:t>
            </w:r>
            <w:bookmarkStart w:id="4" w:name="Text298"/>
            <w:r w:rsidR="00411E7C">
              <w:rPr>
                <w:rFonts w:ascii="Arial" w:hAnsi="Arial" w:cs="Arial"/>
                <w:sz w:val="20"/>
                <w:szCs w:val="20"/>
              </w:rPr>
              <w:fldChar w:fldCharType="begin">
                <w:ffData>
                  <w:name w:val="Text298"/>
                  <w:enabled/>
                  <w:calcOnExit w:val="0"/>
                  <w:textInput>
                    <w:maxLength w:val="10"/>
                  </w:textInput>
                </w:ffData>
              </w:fldChar>
            </w:r>
            <w:r w:rsidR="00411E7C">
              <w:rPr>
                <w:rFonts w:ascii="Arial" w:hAnsi="Arial" w:cs="Arial"/>
                <w:sz w:val="20"/>
                <w:szCs w:val="20"/>
              </w:rPr>
              <w:instrText xml:space="preserve"> FORMTEXT </w:instrText>
            </w:r>
            <w:r w:rsidR="00411E7C">
              <w:rPr>
                <w:rFonts w:ascii="Arial" w:hAnsi="Arial" w:cs="Arial"/>
                <w:sz w:val="20"/>
                <w:szCs w:val="20"/>
              </w:rPr>
            </w:r>
            <w:r w:rsidR="00411E7C">
              <w:rPr>
                <w:rFonts w:ascii="Arial" w:hAnsi="Arial" w:cs="Arial"/>
                <w:sz w:val="20"/>
                <w:szCs w:val="20"/>
              </w:rPr>
              <w:fldChar w:fldCharType="separate"/>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noProof/>
                <w:sz w:val="20"/>
                <w:szCs w:val="20"/>
              </w:rPr>
              <w:t> </w:t>
            </w:r>
            <w:r w:rsidR="00411E7C">
              <w:rPr>
                <w:rFonts w:ascii="Arial" w:hAnsi="Arial" w:cs="Arial"/>
                <w:sz w:val="20"/>
                <w:szCs w:val="20"/>
              </w:rPr>
              <w:fldChar w:fldCharType="end"/>
            </w:r>
            <w:bookmarkEnd w:id="4"/>
          </w:p>
          <w:p w:rsidR="006578EB" w:rsidRPr="00842109" w:rsidRDefault="006578EB" w:rsidP="00842109">
            <w:pPr>
              <w:pStyle w:val="Default"/>
              <w:spacing w:after="120"/>
              <w:rPr>
                <w:rFonts w:ascii="Arial" w:hAnsi="Arial" w:cs="Arial"/>
                <w:sz w:val="22"/>
                <w:szCs w:val="22"/>
              </w:rPr>
            </w:pPr>
            <w:r w:rsidRPr="00842109">
              <w:rPr>
                <w:rFonts w:ascii="Arial" w:hAnsi="Arial" w:cs="Arial"/>
                <w:sz w:val="22"/>
                <w:szCs w:val="22"/>
              </w:rPr>
              <w:t>Marital status: Single</w:t>
            </w:r>
            <w:r w:rsidR="00842109">
              <w:rPr>
                <w:rFonts w:ascii="Arial" w:hAnsi="Arial" w:cs="Arial"/>
                <w:sz w:val="22"/>
                <w:szCs w:val="22"/>
              </w:rPr>
              <w:t xml:space="preserve">  </w:t>
            </w:r>
            <w:r w:rsidR="00842109">
              <w:rPr>
                <w:rFonts w:ascii="Arial" w:hAnsi="Arial" w:cs="Arial"/>
                <w:sz w:val="22"/>
                <w:szCs w:val="22"/>
              </w:rPr>
              <w:fldChar w:fldCharType="begin">
                <w:ffData>
                  <w:name w:val="Check20"/>
                  <w:enabled/>
                  <w:calcOnExit w:val="0"/>
                  <w:checkBox>
                    <w:sizeAuto/>
                    <w:default w:val="0"/>
                  </w:checkBox>
                </w:ffData>
              </w:fldChar>
            </w:r>
            <w:bookmarkStart w:id="5" w:name="Check20"/>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5"/>
            <w:r w:rsidRPr="00842109">
              <w:rPr>
                <w:rFonts w:ascii="Arial" w:hAnsi="Arial" w:cs="Arial"/>
                <w:sz w:val="22"/>
                <w:szCs w:val="22"/>
              </w:rPr>
              <w:t xml:space="preserve">   Married</w:t>
            </w:r>
            <w:r w:rsidR="00842109">
              <w:rPr>
                <w:rFonts w:ascii="Arial" w:hAnsi="Arial" w:cs="Arial"/>
                <w:sz w:val="22"/>
                <w:szCs w:val="22"/>
              </w:rPr>
              <w:t xml:space="preserve">  </w:t>
            </w:r>
            <w:r w:rsidR="00842109">
              <w:rPr>
                <w:rFonts w:ascii="Arial" w:hAnsi="Arial" w:cs="Arial"/>
                <w:sz w:val="22"/>
                <w:szCs w:val="22"/>
              </w:rPr>
              <w:fldChar w:fldCharType="begin">
                <w:ffData>
                  <w:name w:val="Check21"/>
                  <w:enabled/>
                  <w:calcOnExit w:val="0"/>
                  <w:checkBox>
                    <w:sizeAuto/>
                    <w:default w:val="0"/>
                  </w:checkBox>
                </w:ffData>
              </w:fldChar>
            </w:r>
            <w:bookmarkStart w:id="6" w:name="Check21"/>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6"/>
            <w:r w:rsidRPr="00842109">
              <w:rPr>
                <w:rFonts w:ascii="Arial" w:hAnsi="Arial" w:cs="Arial"/>
                <w:sz w:val="22"/>
                <w:szCs w:val="22"/>
              </w:rPr>
              <w:t xml:space="preserve">    Divorced</w:t>
            </w:r>
            <w:r w:rsidR="00842109">
              <w:rPr>
                <w:rFonts w:ascii="Arial" w:hAnsi="Arial" w:cs="Arial"/>
                <w:sz w:val="22"/>
                <w:szCs w:val="22"/>
              </w:rPr>
              <w:t xml:space="preserve">  </w:t>
            </w:r>
            <w:r w:rsidR="00842109">
              <w:rPr>
                <w:rFonts w:ascii="Arial" w:hAnsi="Arial" w:cs="Arial"/>
                <w:sz w:val="22"/>
                <w:szCs w:val="22"/>
              </w:rPr>
              <w:fldChar w:fldCharType="begin">
                <w:ffData>
                  <w:name w:val="Check22"/>
                  <w:enabled/>
                  <w:calcOnExit w:val="0"/>
                  <w:checkBox>
                    <w:sizeAuto/>
                    <w:default w:val="0"/>
                  </w:checkBox>
                </w:ffData>
              </w:fldChar>
            </w:r>
            <w:bookmarkStart w:id="7" w:name="Check22"/>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7"/>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Widowed</w:t>
            </w:r>
            <w:r w:rsidR="00842109">
              <w:rPr>
                <w:rFonts w:ascii="Arial" w:hAnsi="Arial" w:cs="Arial"/>
                <w:sz w:val="22"/>
                <w:szCs w:val="22"/>
              </w:rPr>
              <w:t xml:space="preserve">  </w:t>
            </w:r>
            <w:r w:rsidR="00842109">
              <w:rPr>
                <w:rFonts w:ascii="Arial" w:hAnsi="Arial" w:cs="Arial"/>
                <w:sz w:val="22"/>
                <w:szCs w:val="22"/>
              </w:rPr>
              <w:fldChar w:fldCharType="begin">
                <w:ffData>
                  <w:name w:val="Check23"/>
                  <w:enabled/>
                  <w:calcOnExit w:val="0"/>
                  <w:checkBox>
                    <w:sizeAuto/>
                    <w:default w:val="0"/>
                  </w:checkBox>
                </w:ffData>
              </w:fldChar>
            </w:r>
            <w:bookmarkStart w:id="8" w:name="Check23"/>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8"/>
          </w:p>
          <w:p w:rsidR="006578EB" w:rsidRPr="00842109" w:rsidRDefault="00842109" w:rsidP="00842109">
            <w:pPr>
              <w:pStyle w:val="Default"/>
              <w:spacing w:after="120"/>
              <w:rPr>
                <w:rFonts w:ascii="Arial" w:hAnsi="Arial" w:cs="Arial"/>
                <w:sz w:val="22"/>
                <w:szCs w:val="22"/>
              </w:rPr>
            </w:pPr>
            <w:r>
              <w:rPr>
                <w:rFonts w:ascii="Arial" w:hAnsi="Arial" w:cs="Arial"/>
                <w:sz w:val="22"/>
                <w:szCs w:val="22"/>
              </w:rPr>
              <w:t xml:space="preserve">                       </w:t>
            </w:r>
            <w:r w:rsidR="006578EB" w:rsidRPr="00842109">
              <w:rPr>
                <w:rFonts w:ascii="Arial" w:hAnsi="Arial" w:cs="Arial"/>
                <w:sz w:val="22"/>
                <w:szCs w:val="22"/>
              </w:rPr>
              <w:t xml:space="preserve">Other </w:t>
            </w:r>
            <w:r w:rsidR="006578EB" w:rsidRPr="00842109">
              <w:rPr>
                <w:rFonts w:ascii="Arial" w:hAnsi="Arial" w:cs="Arial"/>
                <w:i/>
                <w:sz w:val="22"/>
                <w:szCs w:val="22"/>
              </w:rPr>
              <w:t>(please specify)</w:t>
            </w:r>
            <w:r>
              <w:rPr>
                <w:rFonts w:ascii="Arial" w:hAnsi="Arial" w:cs="Arial"/>
                <w:i/>
                <w:sz w:val="22"/>
                <w:szCs w:val="22"/>
              </w:rPr>
              <w:t xml:space="preserve">  </w:t>
            </w:r>
            <w:bookmarkStart w:id="9" w:name="Text295"/>
            <w:r w:rsidR="000C7FDF" w:rsidRPr="000C7FDF">
              <w:rPr>
                <w:rFonts w:ascii="Arial" w:hAnsi="Arial" w:cs="Arial"/>
                <w:sz w:val="20"/>
                <w:szCs w:val="20"/>
              </w:rPr>
              <w:fldChar w:fldCharType="begin">
                <w:ffData>
                  <w:name w:val="Text295"/>
                  <w:enabled/>
                  <w:calcOnExit w:val="0"/>
                  <w:textInput>
                    <w:maxLength w:val="30"/>
                  </w:textInput>
                </w:ffData>
              </w:fldChar>
            </w:r>
            <w:r w:rsidR="000C7FDF" w:rsidRPr="000C7FDF">
              <w:rPr>
                <w:rFonts w:ascii="Arial" w:hAnsi="Arial" w:cs="Arial"/>
                <w:sz w:val="20"/>
                <w:szCs w:val="20"/>
              </w:rPr>
              <w:instrText xml:space="preserve"> FORMTEXT </w:instrText>
            </w:r>
            <w:r w:rsidR="000C7FDF" w:rsidRPr="000C7FDF">
              <w:rPr>
                <w:rFonts w:ascii="Arial" w:hAnsi="Arial" w:cs="Arial"/>
                <w:sz w:val="20"/>
                <w:szCs w:val="20"/>
              </w:rPr>
            </w:r>
            <w:r w:rsidR="000C7FDF" w:rsidRPr="000C7FDF">
              <w:rPr>
                <w:rFonts w:ascii="Arial" w:hAnsi="Arial" w:cs="Arial"/>
                <w:sz w:val="20"/>
                <w:szCs w:val="20"/>
              </w:rPr>
              <w:fldChar w:fldCharType="separate"/>
            </w:r>
            <w:r w:rsidR="000C7FDF" w:rsidRPr="000C7FDF">
              <w:rPr>
                <w:rFonts w:ascii="Arial" w:hAnsi="Arial" w:cs="Arial"/>
                <w:noProof/>
                <w:sz w:val="20"/>
                <w:szCs w:val="20"/>
              </w:rPr>
              <w:t> </w:t>
            </w:r>
            <w:r w:rsidR="000C7FDF" w:rsidRPr="000C7FDF">
              <w:rPr>
                <w:rFonts w:ascii="Arial" w:hAnsi="Arial" w:cs="Arial"/>
                <w:noProof/>
                <w:sz w:val="20"/>
                <w:szCs w:val="20"/>
              </w:rPr>
              <w:t> </w:t>
            </w:r>
            <w:r w:rsidR="000C7FDF" w:rsidRPr="000C7FDF">
              <w:rPr>
                <w:rFonts w:ascii="Arial" w:hAnsi="Arial" w:cs="Arial"/>
                <w:noProof/>
                <w:sz w:val="20"/>
                <w:szCs w:val="20"/>
              </w:rPr>
              <w:t> </w:t>
            </w:r>
            <w:r w:rsidR="000C7FDF" w:rsidRPr="000C7FDF">
              <w:rPr>
                <w:rFonts w:ascii="Arial" w:hAnsi="Arial" w:cs="Arial"/>
                <w:noProof/>
                <w:sz w:val="20"/>
                <w:szCs w:val="20"/>
              </w:rPr>
              <w:t> </w:t>
            </w:r>
            <w:r w:rsidR="000C7FDF" w:rsidRPr="000C7FDF">
              <w:rPr>
                <w:rFonts w:ascii="Arial" w:hAnsi="Arial" w:cs="Arial"/>
                <w:noProof/>
                <w:sz w:val="20"/>
                <w:szCs w:val="20"/>
              </w:rPr>
              <w:t> </w:t>
            </w:r>
            <w:r w:rsidR="000C7FDF" w:rsidRPr="000C7FDF">
              <w:rPr>
                <w:rFonts w:ascii="Arial" w:hAnsi="Arial" w:cs="Arial"/>
                <w:sz w:val="20"/>
                <w:szCs w:val="20"/>
              </w:rPr>
              <w:fldChar w:fldCharType="end"/>
            </w:r>
            <w:bookmarkEnd w:id="9"/>
          </w:p>
          <w:p w:rsidR="006578EB" w:rsidRPr="00842109" w:rsidRDefault="006578EB" w:rsidP="00842109">
            <w:pPr>
              <w:pStyle w:val="Default"/>
              <w:spacing w:after="120"/>
              <w:rPr>
                <w:rFonts w:ascii="Arial" w:hAnsi="Arial" w:cs="Arial"/>
                <w:sz w:val="22"/>
                <w:szCs w:val="22"/>
              </w:rPr>
            </w:pPr>
            <w:r w:rsidRPr="00842109">
              <w:rPr>
                <w:rFonts w:ascii="Arial" w:hAnsi="Arial" w:cs="Arial"/>
                <w:sz w:val="22"/>
                <w:szCs w:val="22"/>
              </w:rPr>
              <w:t xml:space="preserve">Preferred title: </w:t>
            </w:r>
            <w:smartTag w:uri="urn:schemas-microsoft-com:office:smarttags" w:element="Street">
              <w:smartTag w:uri="urn:schemas-microsoft-com:office:smarttags" w:element="address">
                <w:r w:rsidRPr="00842109">
                  <w:rPr>
                    <w:rFonts w:ascii="Arial" w:hAnsi="Arial" w:cs="Arial"/>
                    <w:sz w:val="22"/>
                    <w:szCs w:val="22"/>
                  </w:rPr>
                  <w:t>Miss</w:t>
                </w:r>
                <w:r w:rsidR="00842109">
                  <w:rPr>
                    <w:rFonts w:ascii="Arial" w:hAnsi="Arial" w:cs="Arial"/>
                    <w:sz w:val="22"/>
                    <w:szCs w:val="22"/>
                  </w:rPr>
                  <w:t xml:space="preserve"> </w:t>
                </w:r>
                <w:r w:rsidR="00842109">
                  <w:rPr>
                    <w:rFonts w:ascii="Arial" w:hAnsi="Arial" w:cs="Arial"/>
                    <w:sz w:val="22"/>
                    <w:szCs w:val="22"/>
                  </w:rPr>
                  <w:fldChar w:fldCharType="begin">
                    <w:ffData>
                      <w:name w:val="Check15"/>
                      <w:enabled/>
                      <w:calcOnExit w:val="0"/>
                      <w:checkBox>
                        <w:sizeAuto/>
                        <w:default w:val="0"/>
                      </w:checkBox>
                    </w:ffData>
                  </w:fldChar>
                </w:r>
                <w:bookmarkStart w:id="10" w:name="Check15"/>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10"/>
                <w:r w:rsidRPr="00842109">
                  <w:rPr>
                    <w:rFonts w:ascii="Arial" w:hAnsi="Arial" w:cs="Arial"/>
                    <w:sz w:val="22"/>
                    <w:szCs w:val="22"/>
                  </w:rPr>
                  <w:t xml:space="preserve">    Ms</w:t>
                </w:r>
                <w:r w:rsidR="00842109">
                  <w:rPr>
                    <w:rFonts w:ascii="Arial" w:hAnsi="Arial" w:cs="Arial"/>
                    <w:sz w:val="22"/>
                    <w:szCs w:val="22"/>
                  </w:rPr>
                  <w:t xml:space="preserve"> </w:t>
                </w:r>
                <w:r w:rsidR="00842109">
                  <w:rPr>
                    <w:rFonts w:ascii="Arial" w:hAnsi="Arial" w:cs="Arial"/>
                    <w:sz w:val="22"/>
                    <w:szCs w:val="22"/>
                  </w:rPr>
                  <w:fldChar w:fldCharType="begin">
                    <w:ffData>
                      <w:name w:val="Check16"/>
                      <w:enabled/>
                      <w:calcOnExit w:val="0"/>
                      <w:checkBox>
                        <w:sizeAuto/>
                        <w:default w:val="0"/>
                      </w:checkBox>
                    </w:ffData>
                  </w:fldChar>
                </w:r>
                <w:bookmarkStart w:id="11" w:name="Check16"/>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11"/>
                <w:r w:rsidRPr="00842109">
                  <w:rPr>
                    <w:rFonts w:ascii="Arial" w:hAnsi="Arial" w:cs="Arial"/>
                    <w:sz w:val="22"/>
                    <w:szCs w:val="22"/>
                  </w:rPr>
                  <w:t xml:space="preserve">    Mrs</w:t>
                </w:r>
                <w:r w:rsidR="00842109">
                  <w:rPr>
                    <w:rFonts w:ascii="Arial" w:hAnsi="Arial" w:cs="Arial"/>
                    <w:sz w:val="22"/>
                    <w:szCs w:val="22"/>
                  </w:rPr>
                  <w:t xml:space="preserve"> </w:t>
                </w:r>
                <w:r w:rsidR="00842109">
                  <w:rPr>
                    <w:rFonts w:ascii="Arial" w:hAnsi="Arial" w:cs="Arial"/>
                    <w:sz w:val="22"/>
                    <w:szCs w:val="22"/>
                  </w:rPr>
                  <w:fldChar w:fldCharType="begin">
                    <w:ffData>
                      <w:name w:val="Check17"/>
                      <w:enabled/>
                      <w:calcOnExit w:val="0"/>
                      <w:checkBox>
                        <w:sizeAuto/>
                        <w:default w:val="0"/>
                      </w:checkBox>
                    </w:ffData>
                  </w:fldChar>
                </w:r>
                <w:bookmarkStart w:id="12" w:name="Check17"/>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12"/>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Mr</w:t>
                </w:r>
                <w:r w:rsidR="00842109">
                  <w:rPr>
                    <w:rFonts w:ascii="Arial" w:hAnsi="Arial" w:cs="Arial"/>
                    <w:sz w:val="22"/>
                    <w:szCs w:val="22"/>
                  </w:rPr>
                  <w:t xml:space="preserve"> </w:t>
                </w:r>
                <w:r w:rsidR="00842109">
                  <w:rPr>
                    <w:rFonts w:ascii="Arial" w:hAnsi="Arial" w:cs="Arial"/>
                    <w:sz w:val="22"/>
                    <w:szCs w:val="22"/>
                  </w:rPr>
                  <w:fldChar w:fldCharType="begin">
                    <w:ffData>
                      <w:name w:val="Check18"/>
                      <w:enabled/>
                      <w:calcOnExit w:val="0"/>
                      <w:checkBox>
                        <w:sizeAuto/>
                        <w:default w:val="0"/>
                      </w:checkBox>
                    </w:ffData>
                  </w:fldChar>
                </w:r>
                <w:bookmarkStart w:id="13" w:name="Check18"/>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13"/>
                <w:r w:rsidRPr="00842109">
                  <w:rPr>
                    <w:rFonts w:ascii="Arial" w:hAnsi="Arial" w:cs="Arial"/>
                    <w:sz w:val="22"/>
                    <w:szCs w:val="22"/>
                  </w:rPr>
                  <w:t xml:space="preserve">    Dr</w:t>
                </w:r>
              </w:smartTag>
            </w:smartTag>
            <w:r w:rsidR="00842109">
              <w:rPr>
                <w:rFonts w:ascii="Arial" w:hAnsi="Arial" w:cs="Arial"/>
                <w:sz w:val="22"/>
                <w:szCs w:val="22"/>
              </w:rPr>
              <w:t xml:space="preserve">  </w:t>
            </w:r>
            <w:r w:rsidR="00842109">
              <w:rPr>
                <w:rFonts w:ascii="Arial" w:hAnsi="Arial" w:cs="Arial"/>
                <w:sz w:val="22"/>
                <w:szCs w:val="22"/>
              </w:rPr>
              <w:fldChar w:fldCharType="begin">
                <w:ffData>
                  <w:name w:val="Check19"/>
                  <w:enabled/>
                  <w:calcOnExit w:val="0"/>
                  <w:checkBox>
                    <w:sizeAuto/>
                    <w:default w:val="0"/>
                  </w:checkBox>
                </w:ffData>
              </w:fldChar>
            </w:r>
            <w:bookmarkStart w:id="14" w:name="Check19"/>
            <w:r w:rsidR="00842109">
              <w:rPr>
                <w:rFonts w:ascii="Arial" w:hAnsi="Arial" w:cs="Arial"/>
                <w:sz w:val="22"/>
                <w:szCs w:val="22"/>
              </w:rPr>
              <w:instrText xml:space="preserve"> FORMCHECKBOX </w:instrText>
            </w:r>
            <w:r w:rsidR="00CE53D5">
              <w:rPr>
                <w:rFonts w:ascii="Arial" w:hAnsi="Arial" w:cs="Arial"/>
                <w:sz w:val="22"/>
                <w:szCs w:val="22"/>
              </w:rPr>
            </w:r>
            <w:r w:rsidR="00CE53D5">
              <w:rPr>
                <w:rFonts w:ascii="Arial" w:hAnsi="Arial" w:cs="Arial"/>
                <w:sz w:val="22"/>
                <w:szCs w:val="22"/>
              </w:rPr>
              <w:fldChar w:fldCharType="separate"/>
            </w:r>
            <w:r w:rsidR="00842109">
              <w:rPr>
                <w:rFonts w:ascii="Arial" w:hAnsi="Arial" w:cs="Arial"/>
                <w:sz w:val="22"/>
                <w:szCs w:val="22"/>
              </w:rPr>
              <w:fldChar w:fldCharType="end"/>
            </w:r>
            <w:bookmarkEnd w:id="14"/>
            <w:r w:rsidRPr="00842109">
              <w:rPr>
                <w:rFonts w:ascii="Arial" w:hAnsi="Arial" w:cs="Arial"/>
                <w:sz w:val="22"/>
                <w:szCs w:val="22"/>
              </w:rPr>
              <w:t xml:space="preserve">   </w:t>
            </w:r>
            <w:r w:rsidR="00842109">
              <w:rPr>
                <w:rFonts w:ascii="Arial" w:hAnsi="Arial" w:cs="Arial"/>
                <w:sz w:val="22"/>
                <w:szCs w:val="22"/>
              </w:rPr>
              <w:t xml:space="preserve"> </w:t>
            </w:r>
            <w:r w:rsidRPr="00842109">
              <w:rPr>
                <w:rFonts w:ascii="Arial" w:hAnsi="Arial" w:cs="Arial"/>
                <w:sz w:val="22"/>
                <w:szCs w:val="22"/>
              </w:rPr>
              <w:t xml:space="preserve">Other </w:t>
            </w:r>
            <w:r w:rsidRPr="00842109">
              <w:rPr>
                <w:rFonts w:ascii="Arial" w:hAnsi="Arial" w:cs="Arial"/>
                <w:i/>
                <w:sz w:val="22"/>
                <w:szCs w:val="22"/>
              </w:rPr>
              <w:t>(please specify)</w:t>
            </w:r>
            <w:r w:rsidR="00842109">
              <w:rPr>
                <w:rFonts w:ascii="Arial" w:hAnsi="Arial" w:cs="Arial"/>
                <w:sz w:val="22"/>
                <w:szCs w:val="22"/>
              </w:rPr>
              <w:t xml:space="preserve"> </w:t>
            </w:r>
            <w:bookmarkStart w:id="15" w:name="Text294"/>
            <w:r w:rsidR="000C7FDF">
              <w:rPr>
                <w:rFonts w:ascii="Arial" w:hAnsi="Arial" w:cs="Arial"/>
                <w:sz w:val="22"/>
                <w:szCs w:val="22"/>
              </w:rPr>
              <w:fldChar w:fldCharType="begin">
                <w:ffData>
                  <w:name w:val="Text294"/>
                  <w:enabled/>
                  <w:calcOnExit w:val="0"/>
                  <w:textInput>
                    <w:maxLength w:val="12"/>
                  </w:textInput>
                </w:ffData>
              </w:fldChar>
            </w:r>
            <w:r w:rsidR="000C7FDF">
              <w:rPr>
                <w:rFonts w:ascii="Arial" w:hAnsi="Arial" w:cs="Arial"/>
                <w:sz w:val="22"/>
                <w:szCs w:val="22"/>
              </w:rPr>
              <w:instrText xml:space="preserve"> FORMTEXT </w:instrText>
            </w:r>
            <w:r w:rsidR="000C7FDF">
              <w:rPr>
                <w:rFonts w:ascii="Arial" w:hAnsi="Arial" w:cs="Arial"/>
                <w:sz w:val="22"/>
                <w:szCs w:val="22"/>
              </w:rPr>
            </w:r>
            <w:r w:rsidR="000C7FDF">
              <w:rPr>
                <w:rFonts w:ascii="Arial" w:hAnsi="Arial" w:cs="Arial"/>
                <w:sz w:val="22"/>
                <w:szCs w:val="22"/>
              </w:rPr>
              <w:fldChar w:fldCharType="separate"/>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noProof/>
                <w:sz w:val="22"/>
                <w:szCs w:val="22"/>
              </w:rPr>
              <w:t> </w:t>
            </w:r>
            <w:r w:rsidR="000C7FDF">
              <w:rPr>
                <w:rFonts w:ascii="Arial" w:hAnsi="Arial" w:cs="Arial"/>
                <w:sz w:val="22"/>
                <w:szCs w:val="22"/>
              </w:rPr>
              <w:fldChar w:fldCharType="end"/>
            </w:r>
            <w:bookmarkEnd w:id="15"/>
          </w:p>
          <w:p w:rsidR="00C93070" w:rsidRPr="00842109" w:rsidRDefault="006578EB" w:rsidP="00842109">
            <w:pPr>
              <w:pStyle w:val="Default"/>
              <w:spacing w:after="120"/>
              <w:rPr>
                <w:rFonts w:ascii="Arial" w:hAnsi="Arial" w:cs="Arial"/>
                <w:sz w:val="22"/>
                <w:szCs w:val="22"/>
              </w:rPr>
            </w:pPr>
            <w:r w:rsidRPr="00842109">
              <w:rPr>
                <w:rFonts w:ascii="Arial" w:hAnsi="Arial" w:cs="Arial"/>
                <w:sz w:val="22"/>
                <w:szCs w:val="22"/>
              </w:rPr>
              <w:t>Post Code</w:t>
            </w:r>
            <w:r w:rsidR="00842109">
              <w:rPr>
                <w:rFonts w:ascii="Arial" w:hAnsi="Arial" w:cs="Arial"/>
                <w:sz w:val="22"/>
                <w:szCs w:val="22"/>
              </w:rPr>
              <w:t xml:space="preserve">  </w:t>
            </w:r>
            <w:bookmarkStart w:id="16" w:name="Text293"/>
            <w:r w:rsidR="00BA343F">
              <w:rPr>
                <w:rFonts w:ascii="Arial" w:hAnsi="Arial" w:cs="Arial"/>
                <w:sz w:val="22"/>
                <w:szCs w:val="22"/>
              </w:rPr>
              <w:fldChar w:fldCharType="begin">
                <w:ffData>
                  <w:name w:val="Text293"/>
                  <w:enabled/>
                  <w:calcOnExit w:val="0"/>
                  <w:textInput>
                    <w:maxLength w:val="10"/>
                  </w:textInput>
                </w:ffData>
              </w:fldChar>
            </w:r>
            <w:r w:rsidR="00BA343F">
              <w:rPr>
                <w:rFonts w:ascii="Arial" w:hAnsi="Arial" w:cs="Arial"/>
                <w:sz w:val="22"/>
                <w:szCs w:val="22"/>
              </w:rPr>
              <w:instrText xml:space="preserve"> FORMTEXT </w:instrText>
            </w:r>
            <w:r w:rsidR="00BA343F">
              <w:rPr>
                <w:rFonts w:ascii="Arial" w:hAnsi="Arial" w:cs="Arial"/>
                <w:sz w:val="22"/>
                <w:szCs w:val="22"/>
              </w:rPr>
            </w:r>
            <w:r w:rsidR="00BA343F">
              <w:rPr>
                <w:rFonts w:ascii="Arial" w:hAnsi="Arial" w:cs="Arial"/>
                <w:sz w:val="22"/>
                <w:szCs w:val="22"/>
              </w:rPr>
              <w:fldChar w:fldCharType="separate"/>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noProof/>
                <w:sz w:val="22"/>
                <w:szCs w:val="22"/>
              </w:rPr>
              <w:t> </w:t>
            </w:r>
            <w:r w:rsidR="00BA343F">
              <w:rPr>
                <w:rFonts w:ascii="Arial" w:hAnsi="Arial" w:cs="Arial"/>
                <w:sz w:val="22"/>
                <w:szCs w:val="22"/>
              </w:rPr>
              <w:fldChar w:fldCharType="end"/>
            </w:r>
            <w:bookmarkEnd w:id="16"/>
            <w:r w:rsidRPr="00842109">
              <w:rPr>
                <w:rFonts w:ascii="Arial" w:hAnsi="Arial" w:cs="Arial"/>
                <w:sz w:val="22"/>
                <w:szCs w:val="22"/>
              </w:rPr>
              <w:t xml:space="preserve">                              </w:t>
            </w:r>
            <w:r w:rsidR="000C7FDF">
              <w:rPr>
                <w:rFonts w:ascii="Arial" w:hAnsi="Arial" w:cs="Arial"/>
                <w:sz w:val="22"/>
                <w:szCs w:val="22"/>
              </w:rPr>
              <w:t xml:space="preserve">                </w:t>
            </w:r>
            <w:r w:rsidRPr="00842109">
              <w:rPr>
                <w:rFonts w:ascii="Arial" w:hAnsi="Arial" w:cs="Arial"/>
                <w:sz w:val="22"/>
                <w:szCs w:val="22"/>
              </w:rPr>
              <w:t xml:space="preserve">Nationality </w:t>
            </w:r>
            <w:bookmarkStart w:id="17" w:name="Text292"/>
            <w:r w:rsidR="00BA343F">
              <w:rPr>
                <w:rFonts w:ascii="Arial" w:hAnsi="Arial" w:cs="Arial"/>
                <w:sz w:val="20"/>
                <w:szCs w:val="20"/>
              </w:rPr>
              <w:fldChar w:fldCharType="begin">
                <w:ffData>
                  <w:name w:val="Text292"/>
                  <w:enabled/>
                  <w:calcOnExit w:val="0"/>
                  <w:textInput>
                    <w:maxLength w:val="20"/>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17"/>
          </w:p>
        </w:tc>
      </w:tr>
    </w:tbl>
    <w:tbl>
      <w:tblPr>
        <w:tblStyle w:val="TableGrid"/>
        <w:tblpPr w:leftFromText="180" w:rightFromText="180" w:vertAnchor="text" w:horzAnchor="margin" w:tblpX="108" w:tblpY="249"/>
        <w:tblW w:w="10592" w:type="dxa"/>
        <w:tblLook w:val="00A0" w:firstRow="1" w:lastRow="0" w:firstColumn="1" w:lastColumn="0" w:noHBand="0" w:noVBand="0"/>
      </w:tblPr>
      <w:tblGrid>
        <w:gridCol w:w="5097"/>
        <w:gridCol w:w="236"/>
        <w:gridCol w:w="5259"/>
      </w:tblGrid>
      <w:tr w:rsidR="00842109">
        <w:trPr>
          <w:trHeight w:val="1461"/>
        </w:trPr>
        <w:tc>
          <w:tcPr>
            <w:tcW w:w="5097" w:type="dxa"/>
            <w:tcMar>
              <w:top w:w="57" w:type="dxa"/>
              <w:left w:w="57" w:type="dxa"/>
              <w:bottom w:w="57" w:type="dxa"/>
              <w:right w:w="57" w:type="dxa"/>
            </w:tcMar>
          </w:tcPr>
          <w:p w:rsidR="00357E34" w:rsidRPr="00357E34" w:rsidRDefault="00357E34" w:rsidP="00357E34">
            <w:pPr>
              <w:pStyle w:val="CM29"/>
              <w:spacing w:after="60"/>
              <w:jc w:val="both"/>
              <w:rPr>
                <w:rFonts w:ascii="Arial" w:hAnsi="Arial" w:cs="Arial"/>
                <w:b/>
                <w:bCs/>
                <w:sz w:val="22"/>
                <w:szCs w:val="22"/>
              </w:rPr>
            </w:pPr>
            <w:r w:rsidRPr="00357E34">
              <w:rPr>
                <w:rFonts w:ascii="Arial" w:hAnsi="Arial" w:cs="Arial"/>
                <w:b/>
                <w:bCs/>
                <w:sz w:val="22"/>
                <w:szCs w:val="22"/>
              </w:rPr>
              <w:t xml:space="preserve">Equality and Diversity Monitoring </w:t>
            </w:r>
          </w:p>
          <w:p w:rsidR="00357E34" w:rsidRDefault="00357E34" w:rsidP="00357E34">
            <w:pPr>
              <w:pStyle w:val="CM29"/>
              <w:spacing w:after="120"/>
              <w:jc w:val="both"/>
              <w:rPr>
                <w:rFonts w:ascii="Arial" w:hAnsi="Arial" w:cs="Arial"/>
                <w:sz w:val="20"/>
                <w:szCs w:val="20"/>
              </w:rPr>
            </w:pPr>
            <w:r w:rsidRPr="00357E34">
              <w:rPr>
                <w:rFonts w:ascii="Arial" w:hAnsi="Arial" w:cs="Arial"/>
                <w:sz w:val="20"/>
                <w:szCs w:val="20"/>
              </w:rPr>
              <w:t>Please tick the appropriate boxes below</w:t>
            </w:r>
            <w:r>
              <w:rPr>
                <w:rFonts w:ascii="Arial" w:hAnsi="Arial" w:cs="Arial"/>
                <w:sz w:val="20"/>
                <w:szCs w:val="20"/>
              </w:rPr>
              <w:t>.</w:t>
            </w:r>
          </w:p>
          <w:p w:rsidR="00357E34" w:rsidRDefault="00357E34" w:rsidP="00357E34">
            <w:pPr>
              <w:pStyle w:val="CM29"/>
              <w:spacing w:after="60"/>
              <w:jc w:val="both"/>
              <w:rPr>
                <w:sz w:val="22"/>
                <w:szCs w:val="22"/>
              </w:rPr>
            </w:pPr>
            <w:r w:rsidRPr="00357E34">
              <w:rPr>
                <w:sz w:val="22"/>
                <w:szCs w:val="22"/>
              </w:rPr>
              <w:t xml:space="preserve">Asian or Asian British </w:t>
            </w:r>
          </w:p>
          <w:p w:rsidR="00357E34" w:rsidRPr="00357E34" w:rsidRDefault="00357E34" w:rsidP="00357E34">
            <w:pPr>
              <w:pStyle w:val="CM29"/>
              <w:spacing w:after="60"/>
              <w:jc w:val="both"/>
              <w:rPr>
                <w:rFonts w:ascii="Arial" w:hAnsi="Arial" w:cs="Arial"/>
                <w:sz w:val="20"/>
                <w:szCs w:val="20"/>
              </w:rPr>
            </w:pPr>
            <w:r>
              <w:rPr>
                <w:rFonts w:ascii="Arial" w:hAnsi="Arial" w:cs="Arial"/>
                <w:sz w:val="20"/>
                <w:szCs w:val="20"/>
              </w:rPr>
              <w:fldChar w:fldCharType="begin">
                <w:ffData>
                  <w:name w:val="Check24"/>
                  <w:enabled/>
                  <w:calcOnExit w:val="0"/>
                  <w:checkBox>
                    <w:sizeAuto/>
                    <w:default w:val="0"/>
                  </w:checkBox>
                </w:ffData>
              </w:fldChar>
            </w:r>
            <w:bookmarkStart w:id="18" w:name="Check24"/>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18"/>
            <w:r>
              <w:rPr>
                <w:rFonts w:ascii="Arial" w:hAnsi="Arial" w:cs="Arial"/>
                <w:sz w:val="20"/>
                <w:szCs w:val="20"/>
              </w:rPr>
              <w:t xml:space="preserve"> </w:t>
            </w:r>
            <w:r w:rsidRPr="00357E34">
              <w:rPr>
                <w:rFonts w:ascii="Arial" w:hAnsi="Arial" w:cs="Arial"/>
                <w:sz w:val="20"/>
                <w:szCs w:val="20"/>
              </w:rPr>
              <w:t xml:space="preserve">Bangladeshi     </w:t>
            </w:r>
            <w:r>
              <w:rPr>
                <w:rFonts w:ascii="Arial" w:hAnsi="Arial" w:cs="Arial"/>
                <w:sz w:val="20"/>
                <w:szCs w:val="20"/>
              </w:rPr>
              <w:t xml:space="preserve">   </w:t>
            </w:r>
            <w:r>
              <w:rPr>
                <w:rFonts w:ascii="Arial" w:hAnsi="Arial" w:cs="Arial"/>
                <w:sz w:val="20"/>
                <w:szCs w:val="20"/>
              </w:rPr>
              <w:fldChar w:fldCharType="begin">
                <w:ffData>
                  <w:name w:val="Check25"/>
                  <w:enabled/>
                  <w:calcOnExit w:val="0"/>
                  <w:checkBox>
                    <w:sizeAuto/>
                    <w:default w:val="0"/>
                  </w:checkBox>
                </w:ffData>
              </w:fldChar>
            </w:r>
            <w:bookmarkStart w:id="19" w:name="Check25"/>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19"/>
            <w:r>
              <w:rPr>
                <w:rFonts w:ascii="Arial" w:hAnsi="Arial" w:cs="Arial"/>
                <w:sz w:val="20"/>
                <w:szCs w:val="20"/>
              </w:rPr>
              <w:t xml:space="preserve"> </w:t>
            </w:r>
            <w:r w:rsidRPr="00357E34">
              <w:rPr>
                <w:rFonts w:ascii="Arial" w:hAnsi="Arial" w:cs="Arial"/>
                <w:sz w:val="20"/>
                <w:szCs w:val="20"/>
              </w:rPr>
              <w:t xml:space="preserve">Chinese         </w:t>
            </w:r>
            <w:r>
              <w:rPr>
                <w:rFonts w:ascii="Arial" w:hAnsi="Arial" w:cs="Arial"/>
                <w:sz w:val="20"/>
                <w:szCs w:val="20"/>
              </w:rPr>
              <w:t xml:space="preserve">   </w:t>
            </w:r>
            <w:r>
              <w:rPr>
                <w:rFonts w:ascii="Arial" w:hAnsi="Arial" w:cs="Arial"/>
                <w:sz w:val="20"/>
                <w:szCs w:val="20"/>
              </w:rPr>
              <w:fldChar w:fldCharType="begin">
                <w:ffData>
                  <w:name w:val="Check26"/>
                  <w:enabled/>
                  <w:calcOnExit w:val="0"/>
                  <w:checkBox>
                    <w:sizeAuto/>
                    <w:default w:val="0"/>
                  </w:checkBox>
                </w:ffData>
              </w:fldChar>
            </w:r>
            <w:bookmarkStart w:id="20" w:name="Check26"/>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0"/>
            <w:r>
              <w:rPr>
                <w:rFonts w:ascii="Arial" w:hAnsi="Arial" w:cs="Arial"/>
                <w:sz w:val="20"/>
                <w:szCs w:val="20"/>
              </w:rPr>
              <w:t xml:space="preserve"> </w:t>
            </w:r>
            <w:r w:rsidRPr="00357E34">
              <w:rPr>
                <w:rFonts w:ascii="Arial" w:hAnsi="Arial" w:cs="Arial"/>
                <w:sz w:val="20"/>
                <w:szCs w:val="20"/>
              </w:rPr>
              <w:t xml:space="preserve">Indian </w:t>
            </w:r>
          </w:p>
          <w:p w:rsidR="00357E34" w:rsidRDefault="00357E34" w:rsidP="00357E34">
            <w:pPr>
              <w:pStyle w:val="Default"/>
              <w:spacing w:after="60"/>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bookmarkStart w:id="21" w:name="Check27"/>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1"/>
            <w:r>
              <w:rPr>
                <w:rFonts w:ascii="Arial" w:hAnsi="Arial" w:cs="Arial"/>
                <w:sz w:val="20"/>
                <w:szCs w:val="20"/>
              </w:rPr>
              <w:t xml:space="preserve"> </w:t>
            </w:r>
            <w:r w:rsidRPr="00357E34">
              <w:rPr>
                <w:rFonts w:ascii="Arial" w:hAnsi="Arial" w:cs="Arial"/>
                <w:sz w:val="20"/>
                <w:szCs w:val="20"/>
              </w:rPr>
              <w:t xml:space="preserve">Pakistani </w:t>
            </w:r>
            <w:r w:rsidRPr="00357E34">
              <w:rPr>
                <w:rFonts w:ascii="Arial" w:hAnsi="Arial" w:cs="Arial"/>
                <w:sz w:val="20"/>
                <w:szCs w:val="20"/>
              </w:rPr>
              <w:tab/>
            </w:r>
            <w:r>
              <w:rPr>
                <w:rFonts w:ascii="Arial" w:hAnsi="Arial" w:cs="Arial"/>
                <w:sz w:val="20"/>
                <w:szCs w:val="20"/>
              </w:rPr>
              <w:t xml:space="preserve">       </w:t>
            </w:r>
            <w:r>
              <w:rPr>
                <w:rFonts w:ascii="Arial" w:hAnsi="Arial" w:cs="Arial"/>
                <w:sz w:val="20"/>
                <w:szCs w:val="20"/>
              </w:rPr>
              <w:fldChar w:fldCharType="begin">
                <w:ffData>
                  <w:name w:val="Check28"/>
                  <w:enabled/>
                  <w:calcOnExit w:val="0"/>
                  <w:checkBox>
                    <w:sizeAuto/>
                    <w:default w:val="0"/>
                  </w:checkBox>
                </w:ffData>
              </w:fldChar>
            </w:r>
            <w:bookmarkStart w:id="22" w:name="Check28"/>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w:t>
            </w:r>
            <w:r w:rsidRPr="00357E34">
              <w:rPr>
                <w:rFonts w:ascii="Arial" w:hAnsi="Arial" w:cs="Arial"/>
                <w:sz w:val="20"/>
                <w:szCs w:val="20"/>
              </w:rPr>
              <w:t xml:space="preserve">Sri Lankan     </w:t>
            </w:r>
          </w:p>
          <w:p w:rsidR="00357E34" w:rsidRPr="00357E34" w:rsidRDefault="00357E34" w:rsidP="008C1538">
            <w:pPr>
              <w:pStyle w:val="Default"/>
              <w:spacing w:after="240"/>
              <w:rPr>
                <w:rFonts w:ascii="Arial" w:hAnsi="Arial" w:cs="Arial"/>
                <w:sz w:val="20"/>
                <w:szCs w:val="20"/>
              </w:rPr>
            </w:pPr>
            <w:r>
              <w:rPr>
                <w:rFonts w:ascii="Arial" w:hAnsi="Arial" w:cs="Arial"/>
                <w:sz w:val="20"/>
                <w:szCs w:val="20"/>
              </w:rPr>
              <w:fldChar w:fldCharType="begin">
                <w:ffData>
                  <w:name w:val="Check29"/>
                  <w:enabled/>
                  <w:calcOnExit w:val="0"/>
                  <w:checkBox>
                    <w:sizeAuto/>
                    <w:default w:val="0"/>
                  </w:checkBox>
                </w:ffData>
              </w:fldChar>
            </w:r>
            <w:bookmarkStart w:id="23" w:name="Check29"/>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w:t>
            </w:r>
            <w:r w:rsidRPr="00357E34">
              <w:rPr>
                <w:rFonts w:ascii="Arial" w:hAnsi="Arial" w:cs="Arial"/>
                <w:sz w:val="20"/>
                <w:szCs w:val="20"/>
              </w:rPr>
              <w:t>Other</w:t>
            </w:r>
            <w:r>
              <w:rPr>
                <w:rFonts w:ascii="Arial" w:hAnsi="Arial" w:cs="Arial"/>
                <w:sz w:val="20"/>
                <w:szCs w:val="20"/>
              </w:rPr>
              <w:t xml:space="preserve">  </w:t>
            </w:r>
            <w:bookmarkStart w:id="24" w:name="Text301"/>
            <w:r w:rsidR="000C7FDF">
              <w:rPr>
                <w:rFonts w:ascii="Arial" w:hAnsi="Arial" w:cs="Arial"/>
                <w:sz w:val="20"/>
                <w:szCs w:val="20"/>
              </w:rPr>
              <w:fldChar w:fldCharType="begin">
                <w:ffData>
                  <w:name w:val="Text301"/>
                  <w:enabled/>
                  <w:calcOnExit w:val="0"/>
                  <w:textInput>
                    <w:maxLength w:val="19"/>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24"/>
          </w:p>
          <w:p w:rsidR="00357E34" w:rsidRPr="00357E34" w:rsidRDefault="00357E34" w:rsidP="00357E34">
            <w:pPr>
              <w:pStyle w:val="CM33"/>
              <w:spacing w:after="60" w:line="268" w:lineRule="atLeast"/>
              <w:ind w:left="298" w:right="813" w:hanging="297"/>
              <w:rPr>
                <w:rFonts w:ascii="Arial" w:hAnsi="Arial" w:cs="Arial"/>
                <w:sz w:val="22"/>
                <w:szCs w:val="22"/>
              </w:rPr>
            </w:pPr>
            <w:r w:rsidRPr="00357E34">
              <w:rPr>
                <w:rFonts w:ascii="Arial" w:hAnsi="Arial" w:cs="Arial"/>
                <w:sz w:val="22"/>
                <w:szCs w:val="22"/>
              </w:rPr>
              <w:t xml:space="preserve">Black or Black British </w:t>
            </w:r>
            <w:bookmarkStart w:id="25" w:name="Check_Box246"/>
          </w:p>
          <w:bookmarkEnd w:id="25"/>
          <w:p w:rsidR="00357E34" w:rsidRDefault="00357E34" w:rsidP="003E32B7">
            <w:pPr>
              <w:pStyle w:val="CM33"/>
              <w:spacing w:after="60" w:line="268" w:lineRule="atLeast"/>
              <w:ind w:left="295" w:right="811" w:hanging="295"/>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26" w:name="Check30"/>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6"/>
            <w:r>
              <w:rPr>
                <w:rFonts w:ascii="Arial" w:hAnsi="Arial" w:cs="Arial"/>
                <w:sz w:val="20"/>
                <w:szCs w:val="20"/>
              </w:rPr>
              <w:t xml:space="preserve"> </w:t>
            </w:r>
            <w:r w:rsidRPr="00357E34">
              <w:rPr>
                <w:rFonts w:ascii="Arial" w:hAnsi="Arial" w:cs="Arial"/>
                <w:sz w:val="20"/>
                <w:szCs w:val="20"/>
              </w:rPr>
              <w:fldChar w:fldCharType="begin">
                <w:ffData>
                  <w:name w:val="Text286"/>
                  <w:enabled/>
                  <w:calcOnExit w:val="0"/>
                  <w:textInput/>
                </w:ffData>
              </w:fldChar>
            </w:r>
            <w:r w:rsidRPr="00357E34">
              <w:rPr>
                <w:rFonts w:ascii="Arial" w:hAnsi="Arial" w:cs="Arial"/>
                <w:sz w:val="20"/>
                <w:szCs w:val="20"/>
              </w:rPr>
              <w:instrText xml:space="preserve"> FORMTEXT </w:instrText>
            </w:r>
            <w:r w:rsidR="00CE53D5">
              <w:rPr>
                <w:rFonts w:ascii="Arial" w:hAnsi="Arial" w:cs="Arial"/>
                <w:sz w:val="20"/>
                <w:szCs w:val="20"/>
              </w:rPr>
            </w:r>
            <w:r w:rsidR="00CE53D5">
              <w:rPr>
                <w:rFonts w:ascii="Arial" w:hAnsi="Arial" w:cs="Arial"/>
                <w:sz w:val="20"/>
                <w:szCs w:val="20"/>
              </w:rPr>
              <w:fldChar w:fldCharType="separate"/>
            </w:r>
            <w:r w:rsidRPr="00357E34">
              <w:rPr>
                <w:rFonts w:ascii="Arial" w:hAnsi="Arial" w:cs="Arial"/>
                <w:sz w:val="20"/>
                <w:szCs w:val="20"/>
              </w:rPr>
              <w:fldChar w:fldCharType="end"/>
            </w:r>
            <w:r w:rsidRPr="00357E34">
              <w:rPr>
                <w:rFonts w:ascii="Arial" w:hAnsi="Arial" w:cs="Arial"/>
                <w:sz w:val="20"/>
                <w:szCs w:val="20"/>
              </w:rPr>
              <w:t xml:space="preserve">African   </w:t>
            </w:r>
            <w:r>
              <w:rPr>
                <w:rFonts w:ascii="Arial" w:hAnsi="Arial" w:cs="Arial"/>
                <w:sz w:val="20"/>
                <w:szCs w:val="20"/>
              </w:rPr>
              <w:t xml:space="preserve">              </w:t>
            </w:r>
            <w:r>
              <w:rPr>
                <w:rFonts w:ascii="Arial" w:hAnsi="Arial" w:cs="Arial"/>
                <w:sz w:val="20"/>
                <w:szCs w:val="20"/>
              </w:rPr>
              <w:fldChar w:fldCharType="begin">
                <w:ffData>
                  <w:name w:val="Check31"/>
                  <w:enabled/>
                  <w:calcOnExit w:val="0"/>
                  <w:checkBox>
                    <w:sizeAuto/>
                    <w:default w:val="0"/>
                  </w:checkBox>
                </w:ffData>
              </w:fldChar>
            </w:r>
            <w:bookmarkStart w:id="27" w:name="Check31"/>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7"/>
            <w:r>
              <w:rPr>
                <w:rFonts w:ascii="Arial" w:hAnsi="Arial" w:cs="Arial"/>
                <w:sz w:val="20"/>
                <w:szCs w:val="20"/>
              </w:rPr>
              <w:t xml:space="preserve"> </w:t>
            </w:r>
            <w:smartTag w:uri="urn:schemas-microsoft-com:office:smarttags" w:element="place">
              <w:r w:rsidRPr="00357E34">
                <w:rPr>
                  <w:rFonts w:ascii="Arial" w:hAnsi="Arial" w:cs="Arial"/>
                  <w:sz w:val="20"/>
                  <w:szCs w:val="20"/>
                </w:rPr>
                <w:t>Caribbean</w:t>
              </w:r>
            </w:smartTag>
            <w:r w:rsidRPr="00357E34">
              <w:rPr>
                <w:rFonts w:ascii="Arial" w:hAnsi="Arial" w:cs="Arial"/>
                <w:sz w:val="20"/>
                <w:szCs w:val="20"/>
              </w:rPr>
              <w:t xml:space="preserve">   </w:t>
            </w:r>
            <w:r>
              <w:rPr>
                <w:rFonts w:ascii="Arial" w:hAnsi="Arial" w:cs="Arial"/>
                <w:sz w:val="20"/>
                <w:szCs w:val="20"/>
              </w:rPr>
              <w:t xml:space="preserve">     </w:t>
            </w:r>
          </w:p>
          <w:p w:rsidR="00357E34" w:rsidRPr="00357E34" w:rsidRDefault="00357E34" w:rsidP="008C1538">
            <w:pPr>
              <w:pStyle w:val="CM33"/>
              <w:spacing w:after="240" w:line="268" w:lineRule="atLeast"/>
              <w:ind w:left="295" w:hanging="295"/>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28" w:name="Check32"/>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28"/>
            <w:r>
              <w:rPr>
                <w:rFonts w:ascii="Arial" w:hAnsi="Arial" w:cs="Arial"/>
                <w:sz w:val="20"/>
                <w:szCs w:val="20"/>
              </w:rPr>
              <w:t xml:space="preserve"> </w:t>
            </w:r>
            <w:r w:rsidRPr="00357E34">
              <w:rPr>
                <w:rFonts w:ascii="Arial" w:hAnsi="Arial" w:cs="Arial"/>
                <w:sz w:val="20"/>
                <w:szCs w:val="20"/>
              </w:rPr>
              <w:t xml:space="preserve">Other </w:t>
            </w:r>
            <w:r>
              <w:rPr>
                <w:rFonts w:ascii="Arial" w:hAnsi="Arial" w:cs="Arial"/>
                <w:sz w:val="20"/>
                <w:szCs w:val="20"/>
              </w:rPr>
              <w:t xml:space="preserve"> </w:t>
            </w:r>
            <w:bookmarkStart w:id="29" w:name="Text302"/>
            <w:r w:rsidR="00BA343F">
              <w:rPr>
                <w:rFonts w:ascii="Arial" w:hAnsi="Arial" w:cs="Arial"/>
                <w:sz w:val="20"/>
                <w:szCs w:val="20"/>
              </w:rPr>
              <w:fldChar w:fldCharType="begin">
                <w:ffData>
                  <w:name w:val="Text302"/>
                  <w:enabled/>
                  <w:calcOnExit w:val="0"/>
                  <w:textInput>
                    <w:maxLength w:val="20"/>
                  </w:textInput>
                </w:ffData>
              </w:fldChar>
            </w:r>
            <w:r w:rsidR="00BA343F">
              <w:rPr>
                <w:rFonts w:ascii="Arial" w:hAnsi="Arial" w:cs="Arial"/>
                <w:sz w:val="20"/>
                <w:szCs w:val="20"/>
              </w:rPr>
              <w:instrText xml:space="preserve"> FORMTEXT </w:instrText>
            </w:r>
            <w:r w:rsidR="00BA343F">
              <w:rPr>
                <w:rFonts w:ascii="Arial" w:hAnsi="Arial" w:cs="Arial"/>
                <w:sz w:val="20"/>
                <w:szCs w:val="20"/>
              </w:rPr>
            </w:r>
            <w:r w:rsidR="00BA343F">
              <w:rPr>
                <w:rFonts w:ascii="Arial" w:hAnsi="Arial" w:cs="Arial"/>
                <w:sz w:val="20"/>
                <w:szCs w:val="20"/>
              </w:rPr>
              <w:fldChar w:fldCharType="separate"/>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noProof/>
                <w:sz w:val="20"/>
                <w:szCs w:val="20"/>
              </w:rPr>
              <w:t> </w:t>
            </w:r>
            <w:r w:rsidR="00BA343F">
              <w:rPr>
                <w:rFonts w:ascii="Arial" w:hAnsi="Arial" w:cs="Arial"/>
                <w:sz w:val="20"/>
                <w:szCs w:val="20"/>
              </w:rPr>
              <w:fldChar w:fldCharType="end"/>
            </w:r>
            <w:bookmarkEnd w:id="29"/>
          </w:p>
          <w:p w:rsidR="00357E34" w:rsidRPr="003E32B7" w:rsidRDefault="00357E34" w:rsidP="00357E34">
            <w:pPr>
              <w:pStyle w:val="CM33"/>
              <w:spacing w:after="60" w:line="266" w:lineRule="atLeast"/>
              <w:ind w:left="283" w:hanging="282"/>
              <w:rPr>
                <w:rFonts w:ascii="Arial" w:hAnsi="Arial" w:cs="Arial"/>
                <w:sz w:val="22"/>
                <w:szCs w:val="22"/>
              </w:rPr>
            </w:pPr>
            <w:r w:rsidRPr="003E32B7">
              <w:rPr>
                <w:rFonts w:ascii="Arial" w:hAnsi="Arial" w:cs="Arial"/>
                <w:sz w:val="22"/>
                <w:szCs w:val="22"/>
              </w:rPr>
              <w:t xml:space="preserve">Dual Heritage </w:t>
            </w:r>
            <w:bookmarkStart w:id="30" w:name="Check_Box249"/>
          </w:p>
          <w:bookmarkEnd w:id="30"/>
          <w:p w:rsidR="003E32B7" w:rsidRDefault="003E32B7" w:rsidP="003E32B7">
            <w:pPr>
              <w:pStyle w:val="CM33"/>
              <w:spacing w:after="60" w:line="266" w:lineRule="atLeast"/>
              <w:ind w:left="284" w:hanging="284"/>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31" w:name="Check35"/>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31"/>
            <w:r>
              <w:rPr>
                <w:rFonts w:ascii="Arial" w:hAnsi="Arial" w:cs="Arial"/>
                <w:sz w:val="20"/>
                <w:szCs w:val="20"/>
              </w:rPr>
              <w:t xml:space="preserve">  </w:t>
            </w:r>
            <w:r w:rsidR="00357E34" w:rsidRPr="00357E34">
              <w:rPr>
                <w:rFonts w:ascii="Arial" w:hAnsi="Arial" w:cs="Arial"/>
                <w:sz w:val="20"/>
                <w:szCs w:val="20"/>
              </w:rPr>
              <w:t xml:space="preserve">White and Black African </w:t>
            </w:r>
            <w:r>
              <w:rPr>
                <w:rFonts w:ascii="Arial" w:hAnsi="Arial" w:cs="Arial"/>
                <w:sz w:val="20"/>
                <w:szCs w:val="20"/>
              </w:rPr>
              <w:t xml:space="preserve">      </w:t>
            </w:r>
            <w:r>
              <w:rPr>
                <w:rFonts w:ascii="Arial" w:hAnsi="Arial" w:cs="Arial"/>
                <w:sz w:val="20"/>
                <w:szCs w:val="20"/>
              </w:rPr>
              <w:fldChar w:fldCharType="begin">
                <w:ffData>
                  <w:name w:val="Check36"/>
                  <w:enabled/>
                  <w:calcOnExit w:val="0"/>
                  <w:checkBox>
                    <w:sizeAuto/>
                    <w:default w:val="0"/>
                  </w:checkBox>
                </w:ffData>
              </w:fldChar>
            </w:r>
            <w:bookmarkStart w:id="32" w:name="Check36"/>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32"/>
            <w:r>
              <w:rPr>
                <w:rFonts w:ascii="Arial" w:hAnsi="Arial" w:cs="Arial"/>
                <w:sz w:val="20"/>
                <w:szCs w:val="20"/>
              </w:rPr>
              <w:t xml:space="preserve">  </w:t>
            </w:r>
            <w:r w:rsidR="00357E34" w:rsidRPr="00357E34">
              <w:rPr>
                <w:rFonts w:ascii="Arial" w:hAnsi="Arial" w:cs="Arial"/>
                <w:sz w:val="20"/>
                <w:szCs w:val="20"/>
              </w:rPr>
              <w:t xml:space="preserve">White and Asian    </w:t>
            </w:r>
          </w:p>
          <w:p w:rsidR="003E32B7" w:rsidRDefault="003E32B7" w:rsidP="003E32B7">
            <w:pPr>
              <w:pStyle w:val="CM33"/>
              <w:spacing w:after="60" w:line="266" w:lineRule="atLeast"/>
              <w:ind w:left="284" w:hanging="284"/>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33" w:name="Check34"/>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33"/>
            <w:r>
              <w:rPr>
                <w:rFonts w:ascii="Arial" w:hAnsi="Arial" w:cs="Arial"/>
                <w:sz w:val="20"/>
                <w:szCs w:val="20"/>
              </w:rPr>
              <w:t xml:space="preserve">  </w:t>
            </w:r>
            <w:r w:rsidR="00357E34" w:rsidRPr="00357E34">
              <w:rPr>
                <w:rFonts w:ascii="Arial" w:hAnsi="Arial" w:cs="Arial"/>
                <w:sz w:val="20"/>
                <w:szCs w:val="20"/>
              </w:rPr>
              <w:fldChar w:fldCharType="begin">
                <w:ffData>
                  <w:name w:val="Text287"/>
                  <w:enabled/>
                  <w:calcOnExit w:val="0"/>
                  <w:textInput/>
                </w:ffData>
              </w:fldChar>
            </w:r>
            <w:r w:rsidR="00357E34" w:rsidRPr="00357E34">
              <w:rPr>
                <w:rFonts w:ascii="Arial" w:hAnsi="Arial" w:cs="Arial"/>
                <w:sz w:val="20"/>
                <w:szCs w:val="20"/>
              </w:rPr>
              <w:instrText xml:space="preserve"> FORMTEXT </w:instrText>
            </w:r>
            <w:r w:rsidR="00CE53D5">
              <w:rPr>
                <w:rFonts w:ascii="Arial" w:hAnsi="Arial" w:cs="Arial"/>
                <w:sz w:val="20"/>
                <w:szCs w:val="20"/>
              </w:rPr>
            </w:r>
            <w:r w:rsidR="00CE53D5">
              <w:rPr>
                <w:rFonts w:ascii="Arial" w:hAnsi="Arial" w:cs="Arial"/>
                <w:sz w:val="20"/>
                <w:szCs w:val="20"/>
              </w:rPr>
              <w:fldChar w:fldCharType="separate"/>
            </w:r>
            <w:r w:rsidR="00357E34" w:rsidRPr="00357E34">
              <w:rPr>
                <w:rFonts w:ascii="Arial" w:hAnsi="Arial" w:cs="Arial"/>
                <w:sz w:val="20"/>
                <w:szCs w:val="20"/>
              </w:rPr>
              <w:fldChar w:fldCharType="end"/>
            </w:r>
            <w:r w:rsidR="00357E34" w:rsidRPr="00357E34">
              <w:rPr>
                <w:rFonts w:ascii="Arial" w:hAnsi="Arial" w:cs="Arial"/>
                <w:sz w:val="20"/>
                <w:szCs w:val="20"/>
              </w:rPr>
              <w:t xml:space="preserve">White and Black </w:t>
            </w:r>
            <w:smartTag w:uri="urn:schemas-microsoft-com:office:smarttags" w:element="place">
              <w:r w:rsidR="00357E34" w:rsidRPr="00357E34">
                <w:rPr>
                  <w:rFonts w:ascii="Arial" w:hAnsi="Arial" w:cs="Arial"/>
                  <w:sz w:val="20"/>
                  <w:szCs w:val="20"/>
                </w:rPr>
                <w:t>Caribbean</w:t>
              </w:r>
            </w:smartTag>
            <w:r w:rsidR="00357E34" w:rsidRPr="00357E34">
              <w:rPr>
                <w:rFonts w:ascii="Arial" w:hAnsi="Arial" w:cs="Arial"/>
                <w:sz w:val="20"/>
                <w:szCs w:val="20"/>
              </w:rPr>
              <w:t xml:space="preserve">     </w:t>
            </w:r>
          </w:p>
          <w:p w:rsidR="00357E34" w:rsidRPr="00357E34" w:rsidRDefault="003E32B7" w:rsidP="00BA63D6">
            <w:pPr>
              <w:pStyle w:val="CM33"/>
              <w:spacing w:after="240" w:line="266" w:lineRule="atLeast"/>
              <w:ind w:left="284" w:hanging="284"/>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34" w:name="Check37"/>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34"/>
            <w:r>
              <w:rPr>
                <w:rFonts w:ascii="Arial" w:hAnsi="Arial" w:cs="Arial"/>
                <w:sz w:val="20"/>
                <w:szCs w:val="20"/>
              </w:rPr>
              <w:t xml:space="preserve">  Other  </w:t>
            </w:r>
            <w:bookmarkStart w:id="35" w:name="Text303"/>
            <w:r w:rsidR="000C7FDF">
              <w:rPr>
                <w:rFonts w:ascii="Arial" w:hAnsi="Arial" w:cs="Arial"/>
                <w:sz w:val="20"/>
                <w:szCs w:val="20"/>
              </w:rPr>
              <w:fldChar w:fldCharType="begin">
                <w:ffData>
                  <w:name w:val="Text303"/>
                  <w:enabled/>
                  <w:calcOnExit w:val="0"/>
                  <w:textInput>
                    <w:maxLength w:val="20"/>
                  </w:textInput>
                </w:ffData>
              </w:fldChar>
            </w:r>
            <w:r w:rsidR="000C7FDF">
              <w:rPr>
                <w:rFonts w:ascii="Arial" w:hAnsi="Arial" w:cs="Arial"/>
                <w:sz w:val="20"/>
                <w:szCs w:val="20"/>
              </w:rPr>
              <w:instrText xml:space="preserve"> FORMTEXT </w:instrText>
            </w:r>
            <w:r w:rsidR="000C7FDF">
              <w:rPr>
                <w:rFonts w:ascii="Arial" w:hAnsi="Arial" w:cs="Arial"/>
                <w:sz w:val="20"/>
                <w:szCs w:val="20"/>
              </w:rPr>
            </w:r>
            <w:r w:rsidR="000C7FDF">
              <w:rPr>
                <w:rFonts w:ascii="Arial" w:hAnsi="Arial" w:cs="Arial"/>
                <w:sz w:val="20"/>
                <w:szCs w:val="20"/>
              </w:rPr>
              <w:fldChar w:fldCharType="separate"/>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noProof/>
                <w:sz w:val="20"/>
                <w:szCs w:val="20"/>
              </w:rPr>
              <w:t> </w:t>
            </w:r>
            <w:r w:rsidR="000C7FDF">
              <w:rPr>
                <w:rFonts w:ascii="Arial" w:hAnsi="Arial" w:cs="Arial"/>
                <w:sz w:val="20"/>
                <w:szCs w:val="20"/>
              </w:rPr>
              <w:fldChar w:fldCharType="end"/>
            </w:r>
            <w:bookmarkEnd w:id="35"/>
          </w:p>
          <w:p w:rsidR="003E32B7" w:rsidRPr="003E32B7" w:rsidRDefault="00357E34" w:rsidP="00357E34">
            <w:pPr>
              <w:pStyle w:val="CM33"/>
              <w:spacing w:after="60" w:line="266" w:lineRule="atLeast"/>
              <w:ind w:left="283" w:hanging="282"/>
              <w:rPr>
                <w:rFonts w:ascii="Arial" w:hAnsi="Arial" w:cs="Arial"/>
                <w:sz w:val="22"/>
                <w:szCs w:val="22"/>
              </w:rPr>
            </w:pPr>
            <w:r w:rsidRPr="003E32B7">
              <w:rPr>
                <w:rFonts w:ascii="Arial" w:hAnsi="Arial" w:cs="Arial"/>
                <w:sz w:val="22"/>
                <w:szCs w:val="22"/>
              </w:rPr>
              <w:t xml:space="preserve">White </w:t>
            </w:r>
            <w:bookmarkStart w:id="36" w:name="Check_Box253"/>
          </w:p>
          <w:bookmarkEnd w:id="36"/>
          <w:p w:rsidR="003E32B7" w:rsidRPr="003E32B7" w:rsidRDefault="003E32B7" w:rsidP="00BA63D6">
            <w:pPr>
              <w:pStyle w:val="CM33"/>
              <w:spacing w:after="60" w:line="266" w:lineRule="atLeast"/>
              <w:rPr>
                <w:rFonts w:ascii="Arial" w:hAnsi="Arial" w:cs="Arial"/>
                <w:sz w:val="20"/>
                <w:szCs w:val="20"/>
              </w:rPr>
            </w:pPr>
            <w:r w:rsidRPr="003E32B7">
              <w:rPr>
                <w:rFonts w:ascii="Arial" w:hAnsi="Arial" w:cs="Arial"/>
                <w:sz w:val="20"/>
                <w:szCs w:val="20"/>
              </w:rPr>
              <w:fldChar w:fldCharType="begin">
                <w:ffData>
                  <w:name w:val="Check33"/>
                  <w:enabled/>
                  <w:calcOnExit w:val="0"/>
                  <w:checkBox>
                    <w:sizeAuto/>
                    <w:default w:val="0"/>
                  </w:checkBox>
                </w:ffData>
              </w:fldChar>
            </w:r>
            <w:bookmarkStart w:id="37" w:name="Check33"/>
            <w:r w:rsidRPr="003E32B7">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sidRPr="003E32B7">
              <w:rPr>
                <w:rFonts w:ascii="Arial" w:hAnsi="Arial" w:cs="Arial"/>
                <w:sz w:val="20"/>
                <w:szCs w:val="20"/>
              </w:rPr>
              <w:fldChar w:fldCharType="end"/>
            </w:r>
            <w:bookmarkEnd w:id="37"/>
            <w:r w:rsidRPr="003E32B7">
              <w:rPr>
                <w:rFonts w:ascii="Arial" w:hAnsi="Arial" w:cs="Arial"/>
                <w:sz w:val="20"/>
                <w:szCs w:val="20"/>
              </w:rPr>
              <w:t xml:space="preserve">  </w:t>
            </w:r>
            <w:r w:rsidR="00357E34" w:rsidRPr="003E32B7">
              <w:rPr>
                <w:rFonts w:ascii="Arial" w:hAnsi="Arial" w:cs="Arial"/>
                <w:sz w:val="20"/>
                <w:szCs w:val="20"/>
              </w:rPr>
              <w:t xml:space="preserve">British </w:t>
            </w:r>
            <w:r>
              <w:rPr>
                <w:rFonts w:ascii="Arial" w:hAnsi="Arial" w:cs="Arial"/>
                <w:sz w:val="20"/>
                <w:szCs w:val="20"/>
              </w:rPr>
              <w:t xml:space="preserve">   </w:t>
            </w:r>
            <w:r w:rsidR="008C1538">
              <w:rPr>
                <w:rFonts w:ascii="Arial" w:hAnsi="Arial" w:cs="Arial"/>
                <w:sz w:val="20"/>
                <w:szCs w:val="20"/>
              </w:rPr>
              <w:t xml:space="preserve">    </w:t>
            </w:r>
            <w:r>
              <w:rPr>
                <w:rFonts w:ascii="Arial" w:hAnsi="Arial" w:cs="Arial"/>
                <w:sz w:val="20"/>
                <w:szCs w:val="20"/>
              </w:rPr>
              <w:fldChar w:fldCharType="begin">
                <w:ffData>
                  <w:name w:val="Check38"/>
                  <w:enabled/>
                  <w:calcOnExit w:val="0"/>
                  <w:checkBox>
                    <w:sizeAuto/>
                    <w:default w:val="0"/>
                  </w:checkBox>
                </w:ffData>
              </w:fldChar>
            </w:r>
            <w:bookmarkStart w:id="38" w:name="Check38"/>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38"/>
            <w:r w:rsidR="008C1538">
              <w:rPr>
                <w:rFonts w:ascii="Arial" w:hAnsi="Arial" w:cs="Arial"/>
                <w:sz w:val="20"/>
                <w:szCs w:val="20"/>
              </w:rPr>
              <w:t xml:space="preserve"> </w:t>
            </w:r>
            <w:r>
              <w:rPr>
                <w:rFonts w:ascii="Arial" w:hAnsi="Arial" w:cs="Arial"/>
                <w:sz w:val="20"/>
                <w:szCs w:val="20"/>
              </w:rPr>
              <w:t>Ot</w:t>
            </w:r>
            <w:r w:rsidR="00357E34" w:rsidRPr="003E32B7">
              <w:rPr>
                <w:rFonts w:ascii="Arial" w:hAnsi="Arial" w:cs="Arial"/>
                <w:sz w:val="20"/>
                <w:szCs w:val="20"/>
              </w:rPr>
              <w:t xml:space="preserve">her </w:t>
            </w:r>
          </w:p>
          <w:p w:rsidR="00357E34" w:rsidRPr="003E32B7" w:rsidRDefault="00357E34" w:rsidP="008C1538">
            <w:pPr>
              <w:pStyle w:val="CM23"/>
              <w:spacing w:after="240" w:line="280" w:lineRule="atLeast"/>
              <w:rPr>
                <w:rFonts w:ascii="Arial" w:hAnsi="Arial" w:cs="Arial"/>
                <w:sz w:val="20"/>
                <w:szCs w:val="20"/>
              </w:rPr>
            </w:pPr>
            <w:r w:rsidRPr="00357E34">
              <w:rPr>
                <w:rFonts w:ascii="Arial" w:hAnsi="Arial" w:cs="Arial"/>
                <w:sz w:val="20"/>
                <w:szCs w:val="20"/>
              </w:rPr>
              <w:fldChar w:fldCharType="begin">
                <w:ffData>
                  <w:name w:val="Text288"/>
                  <w:enabled/>
                  <w:calcOnExit w:val="0"/>
                  <w:textInput/>
                </w:ffData>
              </w:fldChar>
            </w:r>
            <w:r w:rsidRPr="00357E34">
              <w:rPr>
                <w:rFonts w:ascii="Arial" w:hAnsi="Arial" w:cs="Arial"/>
                <w:sz w:val="20"/>
                <w:szCs w:val="20"/>
              </w:rPr>
              <w:instrText xml:space="preserve"> FORMTEXT </w:instrText>
            </w:r>
            <w:r w:rsidR="00CE53D5">
              <w:rPr>
                <w:rFonts w:ascii="Arial" w:hAnsi="Arial" w:cs="Arial"/>
                <w:sz w:val="20"/>
                <w:szCs w:val="20"/>
              </w:rPr>
            </w:r>
            <w:r w:rsidR="00CE53D5">
              <w:rPr>
                <w:rFonts w:ascii="Arial" w:hAnsi="Arial" w:cs="Arial"/>
                <w:sz w:val="20"/>
                <w:szCs w:val="20"/>
              </w:rPr>
              <w:fldChar w:fldCharType="separate"/>
            </w:r>
            <w:r w:rsidRPr="00357E34">
              <w:rPr>
                <w:rFonts w:ascii="Arial" w:hAnsi="Arial" w:cs="Arial"/>
                <w:sz w:val="20"/>
                <w:szCs w:val="20"/>
              </w:rPr>
              <w:fldChar w:fldCharType="end"/>
            </w:r>
            <w:bookmarkStart w:id="39" w:name="Check_Box254"/>
            <w:r w:rsidRPr="00357E34">
              <w:rPr>
                <w:rFonts w:ascii="Arial" w:hAnsi="Arial" w:cs="Arial"/>
                <w:sz w:val="20"/>
                <w:szCs w:val="20"/>
              </w:rPr>
              <w:fldChar w:fldCharType="begin">
                <w:ffData>
                  <w:name w:val="Check_Box254"/>
                  <w:enabled/>
                  <w:calcOnExit w:val="0"/>
                  <w:checkBox>
                    <w:size w:val="20"/>
                    <w:default w:val="0"/>
                    <w:checked w:val="0"/>
                  </w:checkBox>
                </w:ffData>
              </w:fldChar>
            </w:r>
            <w:r w:rsidRPr="00357E34">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sidRPr="00357E34">
              <w:rPr>
                <w:rFonts w:ascii="Arial" w:hAnsi="Arial" w:cs="Arial"/>
                <w:sz w:val="20"/>
                <w:szCs w:val="20"/>
              </w:rPr>
              <w:fldChar w:fldCharType="end"/>
            </w:r>
            <w:bookmarkEnd w:id="39"/>
            <w:r w:rsidRPr="00357E34">
              <w:rPr>
                <w:rFonts w:ascii="Arial" w:hAnsi="Arial" w:cs="Arial"/>
                <w:sz w:val="20"/>
                <w:szCs w:val="20"/>
              </w:rPr>
              <w:t xml:space="preserve"> </w:t>
            </w:r>
            <w:r w:rsidR="008C1538">
              <w:rPr>
                <w:rFonts w:ascii="Arial" w:hAnsi="Arial" w:cs="Arial"/>
                <w:sz w:val="20"/>
                <w:szCs w:val="20"/>
              </w:rPr>
              <w:t xml:space="preserve"> </w:t>
            </w:r>
            <w:r w:rsidRPr="00357E34">
              <w:rPr>
                <w:rFonts w:ascii="Arial" w:hAnsi="Arial" w:cs="Arial"/>
                <w:sz w:val="20"/>
                <w:szCs w:val="20"/>
              </w:rPr>
              <w:t xml:space="preserve">European </w:t>
            </w:r>
            <w:r w:rsidRPr="00357E34">
              <w:rPr>
                <w:rFonts w:ascii="Arial" w:hAnsi="Arial" w:cs="Arial"/>
                <w:i/>
                <w:iCs/>
                <w:sz w:val="20"/>
                <w:szCs w:val="20"/>
              </w:rPr>
              <w:t xml:space="preserve">(please specify) </w:t>
            </w:r>
            <w:bookmarkStart w:id="40" w:name="Text304"/>
            <w:r w:rsidR="000C7FDF">
              <w:rPr>
                <w:rFonts w:ascii="Arial" w:hAnsi="Arial" w:cs="Arial"/>
                <w:iCs/>
                <w:sz w:val="20"/>
                <w:szCs w:val="20"/>
              </w:rPr>
              <w:fldChar w:fldCharType="begin">
                <w:ffData>
                  <w:name w:val="Text304"/>
                  <w:enabled/>
                  <w:calcOnExit w:val="0"/>
                  <w:textInput>
                    <w:maxLength w:val="15"/>
                  </w:textInput>
                </w:ffData>
              </w:fldChar>
            </w:r>
            <w:r w:rsidR="000C7FDF">
              <w:rPr>
                <w:rFonts w:ascii="Arial" w:hAnsi="Arial" w:cs="Arial"/>
                <w:iCs/>
                <w:sz w:val="20"/>
                <w:szCs w:val="20"/>
              </w:rPr>
              <w:instrText xml:space="preserve"> FORMTEXT </w:instrText>
            </w:r>
            <w:r w:rsidR="000C7FDF">
              <w:rPr>
                <w:rFonts w:ascii="Arial" w:hAnsi="Arial" w:cs="Arial"/>
                <w:iCs/>
                <w:sz w:val="20"/>
                <w:szCs w:val="20"/>
              </w:rPr>
            </w:r>
            <w:r w:rsidR="000C7FDF">
              <w:rPr>
                <w:rFonts w:ascii="Arial" w:hAnsi="Arial" w:cs="Arial"/>
                <w:iCs/>
                <w:sz w:val="20"/>
                <w:szCs w:val="20"/>
              </w:rPr>
              <w:fldChar w:fldCharType="separate"/>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noProof/>
                <w:sz w:val="20"/>
                <w:szCs w:val="20"/>
              </w:rPr>
              <w:t> </w:t>
            </w:r>
            <w:r w:rsidR="000C7FDF">
              <w:rPr>
                <w:rFonts w:ascii="Arial" w:hAnsi="Arial" w:cs="Arial"/>
                <w:iCs/>
                <w:sz w:val="20"/>
                <w:szCs w:val="20"/>
              </w:rPr>
              <w:fldChar w:fldCharType="end"/>
            </w:r>
            <w:bookmarkEnd w:id="40"/>
          </w:p>
          <w:p w:rsidR="003E32B7" w:rsidRDefault="00357E34" w:rsidP="003E32B7">
            <w:pPr>
              <w:pStyle w:val="CM23"/>
              <w:spacing w:after="60" w:line="260" w:lineRule="atLeast"/>
              <w:rPr>
                <w:rFonts w:ascii="Arial" w:hAnsi="Arial" w:cs="Arial"/>
                <w:sz w:val="20"/>
                <w:szCs w:val="20"/>
              </w:rPr>
            </w:pPr>
            <w:r w:rsidRPr="003E32B7">
              <w:rPr>
                <w:rFonts w:ascii="Arial" w:hAnsi="Arial" w:cs="Arial"/>
                <w:sz w:val="22"/>
                <w:szCs w:val="22"/>
              </w:rPr>
              <w:t>Any other ethnic group</w:t>
            </w:r>
          </w:p>
          <w:p w:rsidR="00357E34" w:rsidRPr="00357E34" w:rsidRDefault="00357E34" w:rsidP="008C1538">
            <w:pPr>
              <w:pStyle w:val="CM23"/>
              <w:spacing w:after="240" w:line="260" w:lineRule="atLeast"/>
              <w:rPr>
                <w:rFonts w:ascii="Arial" w:hAnsi="Arial" w:cs="Arial"/>
                <w:sz w:val="20"/>
                <w:szCs w:val="20"/>
              </w:rPr>
            </w:pPr>
            <w:r w:rsidRPr="00357E34">
              <w:rPr>
                <w:rFonts w:ascii="Arial" w:hAnsi="Arial" w:cs="Arial"/>
                <w:sz w:val="20"/>
                <w:szCs w:val="20"/>
              </w:rPr>
              <w:t>Please specify</w:t>
            </w:r>
            <w:r w:rsidR="003E32B7">
              <w:rPr>
                <w:rFonts w:ascii="Arial" w:hAnsi="Arial" w:cs="Arial"/>
                <w:sz w:val="20"/>
                <w:szCs w:val="20"/>
              </w:rPr>
              <w:t xml:space="preserve"> </w:t>
            </w:r>
            <w:r w:rsidR="003E32B7">
              <w:rPr>
                <w:rFonts w:ascii="Arial" w:hAnsi="Arial" w:cs="Arial"/>
                <w:sz w:val="20"/>
                <w:szCs w:val="20"/>
              </w:rPr>
              <w:fldChar w:fldCharType="begin">
                <w:ffData>
                  <w:name w:val=""/>
                  <w:enabled/>
                  <w:calcOnExit w:val="0"/>
                  <w:textInput/>
                </w:ffData>
              </w:fldChar>
            </w:r>
            <w:r w:rsidR="003E32B7">
              <w:rPr>
                <w:rFonts w:ascii="Arial" w:hAnsi="Arial" w:cs="Arial"/>
                <w:sz w:val="20"/>
                <w:szCs w:val="20"/>
              </w:rPr>
              <w:instrText xml:space="preserve"> FORMTEXT </w:instrText>
            </w:r>
            <w:r w:rsidR="003E32B7">
              <w:rPr>
                <w:rFonts w:ascii="Arial" w:hAnsi="Arial" w:cs="Arial"/>
                <w:sz w:val="20"/>
                <w:szCs w:val="20"/>
              </w:rPr>
            </w:r>
            <w:r w:rsidR="003E32B7">
              <w:rPr>
                <w:rFonts w:ascii="Arial" w:hAnsi="Arial" w:cs="Arial"/>
                <w:sz w:val="20"/>
                <w:szCs w:val="20"/>
              </w:rPr>
              <w:fldChar w:fldCharType="separate"/>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noProof/>
                <w:sz w:val="20"/>
                <w:szCs w:val="20"/>
              </w:rPr>
              <w:t> </w:t>
            </w:r>
            <w:r w:rsidR="003E32B7">
              <w:rPr>
                <w:rFonts w:ascii="Arial" w:hAnsi="Arial" w:cs="Arial"/>
                <w:sz w:val="20"/>
                <w:szCs w:val="20"/>
              </w:rPr>
              <w:fldChar w:fldCharType="end"/>
            </w:r>
            <w:r w:rsidR="003E32B7">
              <w:rPr>
                <w:rFonts w:ascii="Arial" w:hAnsi="Arial" w:cs="Arial"/>
                <w:sz w:val="20"/>
                <w:szCs w:val="20"/>
              </w:rPr>
              <w:t xml:space="preserve">  </w:t>
            </w:r>
            <w:r w:rsidRPr="00357E34">
              <w:rPr>
                <w:rFonts w:ascii="Arial" w:hAnsi="Arial" w:cs="Arial"/>
                <w:sz w:val="20"/>
                <w:szCs w:val="20"/>
              </w:rPr>
              <w:t xml:space="preserve"> </w:t>
            </w:r>
            <w:r w:rsidRPr="00357E34">
              <w:rPr>
                <w:rFonts w:ascii="Arial" w:hAnsi="Arial" w:cs="Arial"/>
                <w:sz w:val="20"/>
                <w:szCs w:val="20"/>
              </w:rPr>
              <w:fldChar w:fldCharType="begin">
                <w:ffData>
                  <w:name w:val="Text289"/>
                  <w:enabled/>
                  <w:calcOnExit w:val="0"/>
                  <w:textInput/>
                </w:ffData>
              </w:fldChar>
            </w:r>
            <w:r w:rsidRPr="00357E34">
              <w:rPr>
                <w:rFonts w:ascii="Arial" w:hAnsi="Arial" w:cs="Arial"/>
                <w:sz w:val="20"/>
                <w:szCs w:val="20"/>
              </w:rPr>
              <w:instrText xml:space="preserve"> FORMTEXT </w:instrText>
            </w:r>
            <w:r w:rsidR="00CE53D5">
              <w:rPr>
                <w:rFonts w:ascii="Arial" w:hAnsi="Arial" w:cs="Arial"/>
                <w:sz w:val="20"/>
                <w:szCs w:val="20"/>
              </w:rPr>
            </w:r>
            <w:r w:rsidR="00CE53D5">
              <w:rPr>
                <w:rFonts w:ascii="Arial" w:hAnsi="Arial" w:cs="Arial"/>
                <w:sz w:val="20"/>
                <w:szCs w:val="20"/>
              </w:rPr>
              <w:fldChar w:fldCharType="separate"/>
            </w:r>
            <w:r w:rsidRPr="00357E34">
              <w:rPr>
                <w:rFonts w:ascii="Arial" w:hAnsi="Arial" w:cs="Arial"/>
                <w:sz w:val="20"/>
                <w:szCs w:val="20"/>
              </w:rPr>
              <w:fldChar w:fldCharType="end"/>
            </w:r>
          </w:p>
          <w:p w:rsidR="00842109" w:rsidRPr="008C1538" w:rsidRDefault="00357E34" w:rsidP="008C1538">
            <w:pPr>
              <w:pStyle w:val="CM6"/>
              <w:spacing w:after="60"/>
              <w:ind w:left="284" w:hanging="284"/>
              <w:rPr>
                <w:rFonts w:ascii="Arial" w:hAnsi="Arial" w:cs="Arial"/>
                <w:sz w:val="22"/>
                <w:szCs w:val="22"/>
              </w:rPr>
            </w:pPr>
            <w:r w:rsidRPr="008C1538">
              <w:rPr>
                <w:rFonts w:ascii="Arial" w:hAnsi="Arial" w:cs="Arial"/>
                <w:sz w:val="20"/>
                <w:szCs w:val="20"/>
              </w:rPr>
              <w:t xml:space="preserve"> </w:t>
            </w:r>
          </w:p>
        </w:tc>
        <w:tc>
          <w:tcPr>
            <w:tcW w:w="236" w:type="dxa"/>
            <w:tcBorders>
              <w:top w:val="nil"/>
              <w:bottom w:val="nil"/>
            </w:tcBorders>
            <w:tcMar>
              <w:top w:w="57" w:type="dxa"/>
              <w:left w:w="57" w:type="dxa"/>
              <w:bottom w:w="57" w:type="dxa"/>
              <w:right w:w="57" w:type="dxa"/>
            </w:tcMar>
          </w:tcPr>
          <w:p w:rsidR="00842109" w:rsidRPr="00357E34" w:rsidRDefault="00842109" w:rsidP="00357E34">
            <w:pPr>
              <w:pStyle w:val="CM24"/>
              <w:spacing w:after="0" w:line="480" w:lineRule="atLeast"/>
              <w:ind w:right="2325"/>
              <w:jc w:val="both"/>
              <w:rPr>
                <w:rFonts w:ascii="Agency FB" w:hAnsi="Agency FB" w:cs="Arial"/>
                <w:b/>
                <w:sz w:val="16"/>
                <w:szCs w:val="16"/>
              </w:rPr>
            </w:pPr>
          </w:p>
        </w:tc>
        <w:tc>
          <w:tcPr>
            <w:tcW w:w="5259" w:type="dxa"/>
            <w:tcMar>
              <w:top w:w="57" w:type="dxa"/>
              <w:left w:w="57" w:type="dxa"/>
              <w:bottom w:w="57" w:type="dxa"/>
              <w:right w:w="57" w:type="dxa"/>
            </w:tcMar>
          </w:tcPr>
          <w:p w:rsidR="00FD2607" w:rsidRPr="00FD2607" w:rsidRDefault="00FD2607" w:rsidP="00FD2607">
            <w:pPr>
              <w:pStyle w:val="CM6"/>
            </w:pPr>
            <w:r w:rsidRPr="00FD2607">
              <w:t xml:space="preserve">Faith/Religion </w:t>
            </w:r>
          </w:p>
          <w:p w:rsidR="00FD2607" w:rsidRPr="00FD2607" w:rsidRDefault="00FD2607" w:rsidP="00FD2607">
            <w:pPr>
              <w:pStyle w:val="CM6"/>
            </w:pPr>
            <w:r w:rsidRPr="00FD2607">
              <w:fldChar w:fldCharType="begin">
                <w:ffData>
                  <w:name w:val="Check39"/>
                  <w:enabled/>
                  <w:calcOnExit w:val="0"/>
                  <w:checkBox>
                    <w:sizeAuto/>
                    <w:default w:val="0"/>
                  </w:checkBox>
                </w:ffData>
              </w:fldChar>
            </w:r>
            <w:bookmarkStart w:id="41" w:name="Check39"/>
            <w:r w:rsidRPr="00FD2607">
              <w:instrText xml:space="preserve"> FORMCHECKBOX </w:instrText>
            </w:r>
            <w:r w:rsidR="00CE53D5">
              <w:fldChar w:fldCharType="separate"/>
            </w:r>
            <w:r w:rsidRPr="00FD2607">
              <w:fldChar w:fldCharType="end"/>
            </w:r>
            <w:bookmarkEnd w:id="41"/>
            <w:r w:rsidRPr="00FD2607">
              <w:t xml:space="preserve">  Buddhist     </w:t>
            </w:r>
            <w:r w:rsidRPr="00FD2607">
              <w:fldChar w:fldCharType="begin">
                <w:ffData>
                  <w:name w:val="Check40"/>
                  <w:enabled/>
                  <w:calcOnExit w:val="0"/>
                  <w:checkBox>
                    <w:sizeAuto/>
                    <w:default w:val="0"/>
                  </w:checkBox>
                </w:ffData>
              </w:fldChar>
            </w:r>
            <w:bookmarkStart w:id="42" w:name="Check40"/>
            <w:r w:rsidRPr="00FD2607">
              <w:instrText xml:space="preserve"> FORMCHECKBOX </w:instrText>
            </w:r>
            <w:r w:rsidR="00CE53D5">
              <w:fldChar w:fldCharType="separate"/>
            </w:r>
            <w:r w:rsidRPr="00FD2607">
              <w:fldChar w:fldCharType="end"/>
            </w:r>
            <w:bookmarkEnd w:id="42"/>
            <w:r w:rsidRPr="00FD2607">
              <w:t xml:space="preserve">  Muslim     </w:t>
            </w:r>
            <w:r w:rsidRPr="00FD2607">
              <w:fldChar w:fldCharType="begin">
                <w:ffData>
                  <w:name w:val="Check41"/>
                  <w:enabled/>
                  <w:calcOnExit w:val="0"/>
                  <w:checkBox>
                    <w:sizeAuto/>
                    <w:default w:val="0"/>
                  </w:checkBox>
                </w:ffData>
              </w:fldChar>
            </w:r>
            <w:bookmarkStart w:id="43" w:name="Check41"/>
            <w:r w:rsidRPr="00FD2607">
              <w:instrText xml:space="preserve"> FORMCHECKBOX </w:instrText>
            </w:r>
            <w:r w:rsidR="00CE53D5">
              <w:fldChar w:fldCharType="separate"/>
            </w:r>
            <w:r w:rsidRPr="00FD2607">
              <w:fldChar w:fldCharType="end"/>
            </w:r>
            <w:bookmarkEnd w:id="43"/>
            <w:r w:rsidRPr="00FD2607">
              <w:t xml:space="preserve">  Jewish </w:t>
            </w:r>
          </w:p>
          <w:p w:rsidR="00FD2607" w:rsidRPr="00FD2607" w:rsidRDefault="00FD2607" w:rsidP="00FD2607">
            <w:pPr>
              <w:pStyle w:val="CM6"/>
            </w:pPr>
            <w:r w:rsidRPr="00FD2607">
              <w:fldChar w:fldCharType="begin">
                <w:ffData>
                  <w:name w:val="Check42"/>
                  <w:enabled/>
                  <w:calcOnExit w:val="0"/>
                  <w:checkBox>
                    <w:sizeAuto/>
                    <w:default w:val="0"/>
                  </w:checkBox>
                </w:ffData>
              </w:fldChar>
            </w:r>
            <w:bookmarkStart w:id="44" w:name="Check42"/>
            <w:r w:rsidRPr="00FD2607">
              <w:instrText xml:space="preserve"> FORMCHECKBOX </w:instrText>
            </w:r>
            <w:r w:rsidR="00CE53D5">
              <w:fldChar w:fldCharType="separate"/>
            </w:r>
            <w:r w:rsidRPr="00FD2607">
              <w:fldChar w:fldCharType="end"/>
            </w:r>
            <w:bookmarkEnd w:id="44"/>
            <w:r w:rsidRPr="00FD2607">
              <w:t xml:space="preserve">  Hindu          </w:t>
            </w:r>
            <w:r w:rsidRPr="00FD2607">
              <w:fldChar w:fldCharType="begin">
                <w:ffData>
                  <w:name w:val="Check43"/>
                  <w:enabled/>
                  <w:calcOnExit w:val="0"/>
                  <w:checkBox>
                    <w:sizeAuto/>
                    <w:default w:val="0"/>
                  </w:checkBox>
                </w:ffData>
              </w:fldChar>
            </w:r>
            <w:bookmarkStart w:id="45" w:name="Check43"/>
            <w:r w:rsidRPr="00FD2607">
              <w:instrText xml:space="preserve"> FORMCHECKBOX </w:instrText>
            </w:r>
            <w:r w:rsidR="00CE53D5">
              <w:fldChar w:fldCharType="separate"/>
            </w:r>
            <w:r w:rsidRPr="00FD2607">
              <w:fldChar w:fldCharType="end"/>
            </w:r>
            <w:bookmarkEnd w:id="45"/>
            <w:r w:rsidRPr="00FD2607">
              <w:t xml:space="preserve"> Christian   </w:t>
            </w:r>
            <w:r w:rsidRPr="00FD2607">
              <w:fldChar w:fldCharType="begin">
                <w:ffData>
                  <w:name w:val="Check44"/>
                  <w:enabled/>
                  <w:calcOnExit w:val="0"/>
                  <w:checkBox>
                    <w:sizeAuto/>
                    <w:default w:val="0"/>
                  </w:checkBox>
                </w:ffData>
              </w:fldChar>
            </w:r>
            <w:bookmarkStart w:id="46" w:name="Check44"/>
            <w:r w:rsidRPr="00FD2607">
              <w:instrText xml:space="preserve"> FORMCHECKBOX </w:instrText>
            </w:r>
            <w:r w:rsidR="00CE53D5">
              <w:fldChar w:fldCharType="separate"/>
            </w:r>
            <w:r w:rsidRPr="00FD2607">
              <w:fldChar w:fldCharType="end"/>
            </w:r>
            <w:bookmarkEnd w:id="46"/>
            <w:r w:rsidRPr="00FD2607">
              <w:t xml:space="preserve">  Sikh </w:t>
            </w:r>
          </w:p>
          <w:p w:rsidR="00FD2607" w:rsidRPr="00FD2607" w:rsidRDefault="00FD2607" w:rsidP="00FD2607">
            <w:pPr>
              <w:pStyle w:val="CM6"/>
            </w:pPr>
            <w:r w:rsidRPr="00FD2607">
              <w:fldChar w:fldCharType="begin">
                <w:ffData>
                  <w:name w:val="Check45"/>
                  <w:enabled/>
                  <w:calcOnExit w:val="0"/>
                  <w:checkBox>
                    <w:sizeAuto/>
                    <w:default w:val="0"/>
                  </w:checkBox>
                </w:ffData>
              </w:fldChar>
            </w:r>
            <w:bookmarkStart w:id="47" w:name="Check45"/>
            <w:r w:rsidRPr="00FD2607">
              <w:instrText xml:space="preserve"> FORMCHECKBOX </w:instrText>
            </w:r>
            <w:r w:rsidR="00CE53D5">
              <w:fldChar w:fldCharType="separate"/>
            </w:r>
            <w:r w:rsidRPr="00FD2607">
              <w:fldChar w:fldCharType="end"/>
            </w:r>
            <w:bookmarkEnd w:id="47"/>
            <w:r w:rsidRPr="00FD2607">
              <w:t xml:space="preserve">  None </w:t>
            </w:r>
          </w:p>
          <w:p w:rsidR="00FD2607" w:rsidRPr="00FD2607" w:rsidRDefault="00FD2607" w:rsidP="00FD2607">
            <w:pPr>
              <w:pStyle w:val="CM6"/>
            </w:pPr>
            <w:r w:rsidRPr="00FD2607">
              <w:fldChar w:fldCharType="begin">
                <w:ffData>
                  <w:name w:val="Check46"/>
                  <w:enabled/>
                  <w:calcOnExit w:val="0"/>
                  <w:checkBox>
                    <w:sizeAuto/>
                    <w:default w:val="0"/>
                  </w:checkBox>
                </w:ffData>
              </w:fldChar>
            </w:r>
            <w:bookmarkStart w:id="48" w:name="Check46"/>
            <w:r w:rsidRPr="00FD2607">
              <w:instrText xml:space="preserve"> FORMCHECKBOX </w:instrText>
            </w:r>
            <w:r w:rsidR="00CE53D5">
              <w:fldChar w:fldCharType="separate"/>
            </w:r>
            <w:r w:rsidRPr="00FD2607">
              <w:fldChar w:fldCharType="end"/>
            </w:r>
            <w:bookmarkEnd w:id="48"/>
            <w:r w:rsidRPr="00FD2607">
              <w:t xml:space="preserve">  Other  </w:t>
            </w:r>
            <w:bookmarkStart w:id="49" w:name="Text305"/>
            <w:r w:rsidRPr="00FD2607">
              <w:fldChar w:fldCharType="begin">
                <w:ffData>
                  <w:name w:val="Text305"/>
                  <w:enabled/>
                  <w:calcOnExit w:val="0"/>
                  <w:textInput>
                    <w:maxLength w:val="20"/>
                  </w:textInput>
                </w:ffData>
              </w:fldChar>
            </w:r>
            <w:r w:rsidRPr="00FD2607">
              <w:instrText xml:space="preserve"> FORMTEXT </w:instrText>
            </w:r>
            <w:r w:rsidRPr="00FD2607">
              <w:fldChar w:fldCharType="separate"/>
            </w:r>
            <w:r w:rsidRPr="00FD2607">
              <w:t> </w:t>
            </w:r>
            <w:r w:rsidRPr="00FD2607">
              <w:t> </w:t>
            </w:r>
            <w:r w:rsidRPr="00FD2607">
              <w:t> </w:t>
            </w:r>
            <w:r w:rsidRPr="00FD2607">
              <w:t> </w:t>
            </w:r>
            <w:r w:rsidRPr="00FD2607">
              <w:t> </w:t>
            </w:r>
            <w:r w:rsidRPr="00FD2607">
              <w:fldChar w:fldCharType="end"/>
            </w:r>
            <w:bookmarkEnd w:id="49"/>
            <w:r w:rsidRPr="00FD2607">
              <w:t xml:space="preserve">  </w:t>
            </w:r>
          </w:p>
          <w:p w:rsidR="00FD2607" w:rsidRDefault="00FD2607" w:rsidP="00BA63D6">
            <w:pPr>
              <w:pStyle w:val="Default"/>
              <w:spacing w:after="60" w:line="280" w:lineRule="atLeast"/>
            </w:pPr>
            <w:r w:rsidRPr="00FD2607">
              <w:fldChar w:fldCharType="begin">
                <w:ffData>
                  <w:name w:val="Check47"/>
                  <w:enabled/>
                  <w:calcOnExit w:val="0"/>
                  <w:checkBox>
                    <w:sizeAuto/>
                    <w:default w:val="0"/>
                  </w:checkBox>
                </w:ffData>
              </w:fldChar>
            </w:r>
            <w:bookmarkStart w:id="50" w:name="Check47"/>
            <w:r w:rsidRPr="00FD2607">
              <w:instrText xml:space="preserve"> FORMCHECKBOX </w:instrText>
            </w:r>
            <w:r w:rsidR="00CE53D5">
              <w:fldChar w:fldCharType="separate"/>
            </w:r>
            <w:r w:rsidRPr="00FD2607">
              <w:fldChar w:fldCharType="end"/>
            </w:r>
            <w:bookmarkEnd w:id="50"/>
            <w:r w:rsidRPr="00FD2607">
              <w:t xml:space="preserve">  Do not wish to disclose</w:t>
            </w:r>
          </w:p>
          <w:p w:rsidR="00FD2607" w:rsidRDefault="00FD2607" w:rsidP="00BA63D6">
            <w:pPr>
              <w:pStyle w:val="Default"/>
              <w:spacing w:after="60" w:line="280" w:lineRule="atLeast"/>
            </w:pPr>
          </w:p>
          <w:p w:rsidR="00BA63D6" w:rsidRPr="00BA63D6" w:rsidRDefault="00BA63D6" w:rsidP="00BA63D6">
            <w:pPr>
              <w:pStyle w:val="Default"/>
              <w:spacing w:after="60" w:line="280" w:lineRule="atLeast"/>
              <w:rPr>
                <w:rFonts w:ascii="Arial" w:hAnsi="Arial" w:cs="Arial"/>
                <w:sz w:val="22"/>
                <w:szCs w:val="22"/>
              </w:rPr>
            </w:pPr>
            <w:r w:rsidRPr="00BA63D6">
              <w:rPr>
                <w:rFonts w:ascii="Arial" w:hAnsi="Arial" w:cs="Arial"/>
                <w:sz w:val="22"/>
                <w:szCs w:val="22"/>
              </w:rPr>
              <w:t xml:space="preserve">Age </w:t>
            </w:r>
          </w:p>
          <w:p w:rsidR="00BA63D6" w:rsidRDefault="00BA63D6" w:rsidP="00BA63D6">
            <w:pPr>
              <w:pStyle w:val="Default"/>
              <w:spacing w:after="60" w:line="280" w:lineRule="atLeast"/>
              <w:rPr>
                <w:rFonts w:ascii="Arial" w:hAnsi="Arial" w:cs="Arial"/>
                <w:sz w:val="20"/>
                <w:szCs w:val="20"/>
              </w:rPr>
            </w:pPr>
            <w:r>
              <w:rPr>
                <w:rFonts w:ascii="Arial" w:hAnsi="Arial" w:cs="Arial"/>
                <w:sz w:val="20"/>
                <w:szCs w:val="20"/>
              </w:rPr>
              <w:fldChar w:fldCharType="begin">
                <w:ffData>
                  <w:name w:val="Check48"/>
                  <w:enabled/>
                  <w:calcOnExit w:val="0"/>
                  <w:checkBox>
                    <w:sizeAuto/>
                    <w:default w:val="0"/>
                  </w:checkBox>
                </w:ffData>
              </w:fldChar>
            </w:r>
            <w:bookmarkStart w:id="51" w:name="Check48"/>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1"/>
            <w:r>
              <w:rPr>
                <w:rFonts w:ascii="Arial" w:hAnsi="Arial" w:cs="Arial"/>
                <w:sz w:val="20"/>
                <w:szCs w:val="20"/>
              </w:rPr>
              <w:t xml:space="preserve"> </w:t>
            </w:r>
            <w:r w:rsidRPr="00BA63D6">
              <w:rPr>
                <w:rFonts w:ascii="Arial" w:hAnsi="Arial" w:cs="Arial"/>
                <w:sz w:val="20"/>
                <w:szCs w:val="20"/>
              </w:rPr>
              <w:t xml:space="preserve">16 - 21     </w:t>
            </w:r>
            <w:r>
              <w:rPr>
                <w:rFonts w:ascii="Arial" w:hAnsi="Arial" w:cs="Arial"/>
                <w:sz w:val="20"/>
                <w:szCs w:val="20"/>
              </w:rPr>
              <w:fldChar w:fldCharType="begin">
                <w:ffData>
                  <w:name w:val="Check49"/>
                  <w:enabled/>
                  <w:calcOnExit w:val="0"/>
                  <w:checkBox>
                    <w:sizeAuto/>
                    <w:default w:val="0"/>
                  </w:checkBox>
                </w:ffData>
              </w:fldChar>
            </w:r>
            <w:bookmarkStart w:id="52" w:name="Check49"/>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2"/>
            <w:r>
              <w:rPr>
                <w:rFonts w:ascii="Arial" w:hAnsi="Arial" w:cs="Arial"/>
                <w:sz w:val="20"/>
                <w:szCs w:val="20"/>
              </w:rPr>
              <w:t xml:space="preserve"> </w:t>
            </w:r>
            <w:r w:rsidRPr="00BA63D6">
              <w:rPr>
                <w:rFonts w:ascii="Arial" w:hAnsi="Arial" w:cs="Arial"/>
                <w:sz w:val="20"/>
                <w:szCs w:val="20"/>
              </w:rPr>
              <w:t xml:space="preserve">22 - 30    </w:t>
            </w:r>
            <w:r>
              <w:rPr>
                <w:rFonts w:ascii="Arial" w:hAnsi="Arial" w:cs="Arial"/>
                <w:sz w:val="20"/>
                <w:szCs w:val="20"/>
              </w:rPr>
              <w:fldChar w:fldCharType="begin">
                <w:ffData>
                  <w:name w:val="Check50"/>
                  <w:enabled/>
                  <w:calcOnExit w:val="0"/>
                  <w:checkBox>
                    <w:sizeAuto/>
                    <w:default w:val="0"/>
                  </w:checkBox>
                </w:ffData>
              </w:fldChar>
            </w:r>
            <w:bookmarkStart w:id="53" w:name="Check50"/>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3"/>
            <w:r>
              <w:rPr>
                <w:rFonts w:ascii="Arial" w:hAnsi="Arial" w:cs="Arial"/>
                <w:sz w:val="20"/>
                <w:szCs w:val="20"/>
              </w:rPr>
              <w:t xml:space="preserve"> </w:t>
            </w:r>
            <w:r w:rsidRPr="00BA63D6">
              <w:rPr>
                <w:rFonts w:ascii="Arial" w:hAnsi="Arial" w:cs="Arial"/>
                <w:sz w:val="20"/>
                <w:szCs w:val="20"/>
              </w:rPr>
              <w:t xml:space="preserve">31 - 40   </w:t>
            </w:r>
          </w:p>
          <w:p w:rsidR="00BA63D6" w:rsidRPr="00BA63D6" w:rsidRDefault="00BA63D6" w:rsidP="00C567CA">
            <w:pPr>
              <w:pStyle w:val="Default"/>
              <w:spacing w:after="160" w:line="280" w:lineRule="atLeast"/>
              <w:rPr>
                <w:rFonts w:ascii="Arial" w:hAnsi="Arial" w:cs="Arial"/>
                <w:sz w:val="20"/>
                <w:szCs w:val="20"/>
              </w:rPr>
            </w:pPr>
            <w:r>
              <w:rPr>
                <w:rFonts w:ascii="Arial" w:hAnsi="Arial" w:cs="Arial"/>
                <w:sz w:val="20"/>
                <w:szCs w:val="20"/>
              </w:rPr>
              <w:fldChar w:fldCharType="begin">
                <w:ffData>
                  <w:name w:val="Check51"/>
                  <w:enabled/>
                  <w:calcOnExit w:val="0"/>
                  <w:checkBox>
                    <w:sizeAuto/>
                    <w:default w:val="0"/>
                  </w:checkBox>
                </w:ffData>
              </w:fldChar>
            </w:r>
            <w:bookmarkStart w:id="54" w:name="Check51"/>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4"/>
            <w:r>
              <w:rPr>
                <w:rFonts w:ascii="Arial" w:hAnsi="Arial" w:cs="Arial"/>
                <w:sz w:val="20"/>
                <w:szCs w:val="20"/>
              </w:rPr>
              <w:t xml:space="preserve"> </w:t>
            </w:r>
            <w:r w:rsidRPr="00BA63D6">
              <w:rPr>
                <w:rFonts w:ascii="Arial" w:hAnsi="Arial" w:cs="Arial"/>
                <w:sz w:val="20"/>
                <w:szCs w:val="20"/>
              </w:rPr>
              <w:t xml:space="preserve">41 </w:t>
            </w:r>
            <w:r>
              <w:rPr>
                <w:rFonts w:ascii="Arial" w:hAnsi="Arial" w:cs="Arial"/>
                <w:sz w:val="20"/>
                <w:szCs w:val="20"/>
              </w:rPr>
              <w:t>-</w:t>
            </w:r>
            <w:r w:rsidRPr="00BA63D6">
              <w:rPr>
                <w:rFonts w:ascii="Arial" w:hAnsi="Arial" w:cs="Arial"/>
                <w:sz w:val="20"/>
                <w:szCs w:val="20"/>
              </w:rPr>
              <w:t xml:space="preserve"> 50  </w:t>
            </w:r>
            <w:r>
              <w:rPr>
                <w:rFonts w:ascii="Arial" w:hAnsi="Arial" w:cs="Arial"/>
                <w:sz w:val="20"/>
                <w:szCs w:val="20"/>
              </w:rPr>
              <w:t xml:space="preserve">   </w:t>
            </w:r>
            <w:r>
              <w:rPr>
                <w:rFonts w:ascii="Arial" w:hAnsi="Arial" w:cs="Arial"/>
                <w:sz w:val="20"/>
                <w:szCs w:val="20"/>
              </w:rPr>
              <w:fldChar w:fldCharType="begin">
                <w:ffData>
                  <w:name w:val="Check52"/>
                  <w:enabled/>
                  <w:calcOnExit w:val="0"/>
                  <w:checkBox>
                    <w:sizeAuto/>
                    <w:default w:val="0"/>
                  </w:checkBox>
                </w:ffData>
              </w:fldChar>
            </w:r>
            <w:bookmarkStart w:id="55" w:name="Check52"/>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5"/>
            <w:r>
              <w:rPr>
                <w:rFonts w:ascii="Arial" w:hAnsi="Arial" w:cs="Arial"/>
                <w:sz w:val="20"/>
                <w:szCs w:val="20"/>
              </w:rPr>
              <w:t xml:space="preserve"> </w:t>
            </w:r>
            <w:r w:rsidRPr="00BA63D6">
              <w:rPr>
                <w:rFonts w:ascii="Arial" w:hAnsi="Arial" w:cs="Arial"/>
                <w:color w:val="auto"/>
                <w:sz w:val="20"/>
                <w:szCs w:val="20"/>
              </w:rPr>
              <w:t xml:space="preserve">51 </w:t>
            </w:r>
            <w:r>
              <w:rPr>
                <w:rFonts w:ascii="Arial" w:hAnsi="Arial" w:cs="Arial"/>
                <w:color w:val="auto"/>
                <w:sz w:val="20"/>
                <w:szCs w:val="20"/>
              </w:rPr>
              <w:t>-</w:t>
            </w:r>
            <w:r w:rsidRPr="00BA63D6">
              <w:rPr>
                <w:rFonts w:ascii="Arial" w:hAnsi="Arial" w:cs="Arial"/>
                <w:color w:val="auto"/>
                <w:sz w:val="20"/>
                <w:szCs w:val="20"/>
              </w:rPr>
              <w:t xml:space="preserve"> 60</w:t>
            </w:r>
            <w:r>
              <w:rPr>
                <w:rFonts w:ascii="Arial" w:hAnsi="Arial" w:cs="Arial"/>
                <w:sz w:val="20"/>
                <w:szCs w:val="20"/>
              </w:rPr>
              <w:t xml:space="preserve">    </w:t>
            </w:r>
            <w:r>
              <w:rPr>
                <w:rFonts w:ascii="Arial" w:hAnsi="Arial" w:cs="Arial"/>
                <w:sz w:val="20"/>
                <w:szCs w:val="20"/>
              </w:rPr>
              <w:fldChar w:fldCharType="begin">
                <w:ffData>
                  <w:name w:val="Check53"/>
                  <w:enabled/>
                  <w:calcOnExit w:val="0"/>
                  <w:checkBox>
                    <w:sizeAuto/>
                    <w:default w:val="0"/>
                  </w:checkBox>
                </w:ffData>
              </w:fldChar>
            </w:r>
            <w:bookmarkStart w:id="56" w:name="Check53"/>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6"/>
            <w:r>
              <w:rPr>
                <w:rFonts w:ascii="Arial" w:hAnsi="Arial" w:cs="Arial"/>
                <w:sz w:val="20"/>
                <w:szCs w:val="20"/>
              </w:rPr>
              <w:t xml:space="preserve"> </w:t>
            </w:r>
            <w:r w:rsidR="00ED712A">
              <w:rPr>
                <w:rFonts w:ascii="Arial" w:hAnsi="Arial" w:cs="Arial"/>
                <w:color w:val="auto"/>
                <w:sz w:val="20"/>
                <w:szCs w:val="20"/>
              </w:rPr>
              <w:t xml:space="preserve">61 </w:t>
            </w:r>
            <w:r w:rsidRPr="00BA63D6">
              <w:rPr>
                <w:rFonts w:ascii="Arial" w:hAnsi="Arial" w:cs="Arial"/>
                <w:color w:val="auto"/>
                <w:sz w:val="20"/>
                <w:szCs w:val="20"/>
              </w:rPr>
              <w:t>+</w:t>
            </w:r>
          </w:p>
          <w:p w:rsidR="00BA63D6" w:rsidRDefault="00BA63D6" w:rsidP="00BA63D6">
            <w:pPr>
              <w:pStyle w:val="CM20"/>
              <w:spacing w:after="60"/>
              <w:ind w:right="38" w:firstLine="1"/>
              <w:rPr>
                <w:rFonts w:ascii="Arial" w:hAnsi="Arial" w:cs="Arial"/>
                <w:sz w:val="20"/>
                <w:szCs w:val="20"/>
              </w:rPr>
            </w:pPr>
            <w:r w:rsidRPr="00BA63D6">
              <w:rPr>
                <w:rFonts w:ascii="Arial" w:hAnsi="Arial" w:cs="Arial"/>
                <w:sz w:val="22"/>
                <w:szCs w:val="22"/>
              </w:rPr>
              <w:t>Gender</w:t>
            </w:r>
            <w:r w:rsidRPr="00BA63D6">
              <w:rPr>
                <w:rFonts w:ascii="Arial" w:hAnsi="Arial" w:cs="Arial"/>
                <w:sz w:val="20"/>
                <w:szCs w:val="20"/>
              </w:rPr>
              <w:t xml:space="preserve"> </w:t>
            </w:r>
          </w:p>
          <w:p w:rsidR="00BA63D6" w:rsidRPr="00BA63D6" w:rsidRDefault="00BA63D6" w:rsidP="00C567CA">
            <w:pPr>
              <w:pStyle w:val="CM20"/>
              <w:spacing w:after="160"/>
              <w:ind w:right="40"/>
              <w:rPr>
                <w:rFonts w:ascii="Arial" w:hAnsi="Arial" w:cs="Arial"/>
                <w:sz w:val="20"/>
                <w:szCs w:val="20"/>
              </w:rPr>
            </w:pPr>
            <w:r>
              <w:rPr>
                <w:rFonts w:ascii="Arial" w:hAnsi="Arial" w:cs="Arial"/>
                <w:sz w:val="20"/>
                <w:szCs w:val="20"/>
              </w:rPr>
              <w:fldChar w:fldCharType="begin">
                <w:ffData>
                  <w:name w:val="Check54"/>
                  <w:enabled/>
                  <w:calcOnExit w:val="0"/>
                  <w:checkBox>
                    <w:sizeAuto/>
                    <w:default w:val="0"/>
                  </w:checkBox>
                </w:ffData>
              </w:fldChar>
            </w:r>
            <w:bookmarkStart w:id="57" w:name="Check54"/>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7"/>
            <w:r>
              <w:rPr>
                <w:rFonts w:ascii="Arial" w:hAnsi="Arial" w:cs="Arial"/>
                <w:sz w:val="20"/>
                <w:szCs w:val="20"/>
              </w:rPr>
              <w:t xml:space="preserve">  </w:t>
            </w:r>
            <w:r w:rsidRPr="00BA63D6">
              <w:rPr>
                <w:rFonts w:ascii="Arial" w:hAnsi="Arial" w:cs="Arial"/>
                <w:sz w:val="20"/>
                <w:szCs w:val="20"/>
              </w:rPr>
              <w:t xml:space="preserve">Female </w:t>
            </w:r>
            <w:r>
              <w:rPr>
                <w:rFonts w:ascii="Arial" w:hAnsi="Arial" w:cs="Arial"/>
                <w:sz w:val="20"/>
                <w:szCs w:val="20"/>
              </w:rPr>
              <w:t xml:space="preserve">    </w:t>
            </w:r>
            <w:r>
              <w:rPr>
                <w:rFonts w:ascii="Arial" w:hAnsi="Arial" w:cs="Arial"/>
                <w:sz w:val="20"/>
                <w:szCs w:val="20"/>
              </w:rPr>
              <w:fldChar w:fldCharType="begin">
                <w:ffData>
                  <w:name w:val="Check55"/>
                  <w:enabled/>
                  <w:calcOnExit w:val="0"/>
                  <w:checkBox>
                    <w:sizeAuto/>
                    <w:default w:val="0"/>
                  </w:checkBox>
                </w:ffData>
              </w:fldChar>
            </w:r>
            <w:bookmarkStart w:id="58" w:name="Check55"/>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8"/>
            <w:r>
              <w:rPr>
                <w:rFonts w:ascii="Arial" w:hAnsi="Arial" w:cs="Arial"/>
                <w:sz w:val="20"/>
                <w:szCs w:val="20"/>
              </w:rPr>
              <w:t xml:space="preserve">  </w:t>
            </w:r>
            <w:r w:rsidRPr="00BA63D6">
              <w:rPr>
                <w:rFonts w:ascii="Arial" w:hAnsi="Arial" w:cs="Arial"/>
                <w:sz w:val="20"/>
                <w:szCs w:val="20"/>
              </w:rPr>
              <w:t>Male</w:t>
            </w:r>
            <w:r>
              <w:rPr>
                <w:rFonts w:ascii="Arial" w:hAnsi="Arial" w:cs="Arial"/>
                <w:sz w:val="20"/>
                <w:szCs w:val="20"/>
              </w:rPr>
              <w:t xml:space="preserve"> </w:t>
            </w:r>
            <w:r w:rsidR="00F42E0E" w:rsidRPr="00F42E0E">
              <w:t xml:space="preserve"> </w:t>
            </w:r>
            <w:r w:rsidR="00F42E0E" w:rsidRPr="00F42E0E">
              <w:fldChar w:fldCharType="begin">
                <w:ffData>
                  <w:name w:val="Check55"/>
                  <w:enabled/>
                  <w:calcOnExit w:val="0"/>
                  <w:checkBox>
                    <w:sizeAuto/>
                    <w:default w:val="0"/>
                  </w:checkBox>
                </w:ffData>
              </w:fldChar>
            </w:r>
            <w:r w:rsidR="00F42E0E" w:rsidRPr="00F42E0E">
              <w:instrText xml:space="preserve"> FORMCHECKBOX </w:instrText>
            </w:r>
            <w:r w:rsidR="00CE53D5">
              <w:fldChar w:fldCharType="separate"/>
            </w:r>
            <w:r w:rsidR="00F42E0E" w:rsidRPr="00F42E0E">
              <w:fldChar w:fldCharType="end"/>
            </w:r>
            <w:r w:rsidR="00F42E0E" w:rsidRPr="00F42E0E">
              <w:t xml:space="preserve">  </w:t>
            </w:r>
            <w:r w:rsidR="00F42E0E">
              <w:t xml:space="preserve">non-binary </w:t>
            </w:r>
          </w:p>
          <w:p w:rsidR="00BA63D6" w:rsidRDefault="00BA63D6" w:rsidP="00BA63D6">
            <w:pPr>
              <w:pStyle w:val="CM33"/>
              <w:spacing w:after="60" w:line="248" w:lineRule="atLeast"/>
              <w:rPr>
                <w:rFonts w:ascii="Arial" w:hAnsi="Arial" w:cs="Arial"/>
                <w:sz w:val="22"/>
                <w:szCs w:val="22"/>
              </w:rPr>
            </w:pPr>
            <w:r w:rsidRPr="00BA63D6">
              <w:rPr>
                <w:rFonts w:ascii="Arial" w:hAnsi="Arial" w:cs="Arial"/>
                <w:sz w:val="22"/>
                <w:szCs w:val="22"/>
              </w:rPr>
              <w:t>Gender Identit</w:t>
            </w:r>
            <w:r>
              <w:rPr>
                <w:rFonts w:ascii="Arial" w:hAnsi="Arial" w:cs="Arial"/>
                <w:sz w:val="22"/>
                <w:szCs w:val="22"/>
              </w:rPr>
              <w:t>y</w:t>
            </w:r>
          </w:p>
          <w:p w:rsidR="00BA63D6" w:rsidRDefault="0003589C" w:rsidP="00BA63D6">
            <w:pPr>
              <w:pStyle w:val="CM33"/>
              <w:spacing w:after="120" w:line="248" w:lineRule="atLeast"/>
              <w:rPr>
                <w:rFonts w:ascii="Arial" w:hAnsi="Arial" w:cs="Arial"/>
                <w:sz w:val="20"/>
                <w:szCs w:val="20"/>
              </w:rPr>
            </w:pPr>
            <w:r>
              <w:rPr>
                <w:rFonts w:ascii="Arial" w:hAnsi="Arial" w:cs="Arial"/>
                <w:sz w:val="20"/>
                <w:szCs w:val="20"/>
              </w:rPr>
              <w:t>Do you live in a gender different to the one given at birth?</w:t>
            </w:r>
          </w:p>
          <w:p w:rsidR="00FD2607" w:rsidRPr="00FD2607" w:rsidRDefault="00BA63D6" w:rsidP="00FD2607">
            <w:pPr>
              <w:pStyle w:val="Default"/>
            </w:pPr>
            <w:r>
              <w:rPr>
                <w:rFonts w:ascii="Arial" w:hAnsi="Arial" w:cs="Arial"/>
                <w:sz w:val="20"/>
                <w:szCs w:val="20"/>
              </w:rPr>
              <w:fldChar w:fldCharType="begin">
                <w:ffData>
                  <w:name w:val="Check56"/>
                  <w:enabled/>
                  <w:calcOnExit w:val="0"/>
                  <w:checkBox>
                    <w:sizeAuto/>
                    <w:default w:val="0"/>
                  </w:checkBox>
                </w:ffData>
              </w:fldChar>
            </w:r>
            <w:bookmarkStart w:id="59" w:name="Check56"/>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59"/>
            <w:r>
              <w:rPr>
                <w:rFonts w:ascii="Arial" w:hAnsi="Arial" w:cs="Arial"/>
                <w:sz w:val="20"/>
                <w:szCs w:val="20"/>
              </w:rPr>
              <w:t xml:space="preserve"> </w:t>
            </w:r>
            <w:r w:rsidRPr="00BA63D6">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57"/>
                  <w:enabled/>
                  <w:calcOnExit w:val="0"/>
                  <w:checkBox>
                    <w:sizeAuto/>
                    <w:default w:val="0"/>
                  </w:checkBox>
                </w:ffData>
              </w:fldChar>
            </w:r>
            <w:bookmarkStart w:id="60" w:name="Check57"/>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60"/>
            <w:r>
              <w:rPr>
                <w:rFonts w:ascii="Arial" w:hAnsi="Arial" w:cs="Arial"/>
                <w:sz w:val="20"/>
                <w:szCs w:val="20"/>
              </w:rPr>
              <w:t xml:space="preserve">  </w:t>
            </w:r>
            <w:r w:rsidRPr="00BA63D6">
              <w:rPr>
                <w:rFonts w:ascii="Arial" w:hAnsi="Arial" w:cs="Arial"/>
                <w:sz w:val="20"/>
                <w:szCs w:val="20"/>
              </w:rPr>
              <w:t>No</w:t>
            </w:r>
            <w:r w:rsidR="00FD2607">
              <w:t xml:space="preserve"> </w:t>
            </w:r>
            <w:r w:rsidR="00FD2607" w:rsidRPr="00FD2607">
              <w:fldChar w:fldCharType="begin">
                <w:ffData>
                  <w:name w:val="Check47"/>
                  <w:enabled/>
                  <w:calcOnExit w:val="0"/>
                  <w:checkBox>
                    <w:sizeAuto/>
                    <w:default w:val="0"/>
                  </w:checkBox>
                </w:ffData>
              </w:fldChar>
            </w:r>
            <w:r w:rsidR="00FD2607" w:rsidRPr="00FD2607">
              <w:instrText xml:space="preserve"> FORMCHECKBOX </w:instrText>
            </w:r>
            <w:r w:rsidR="00CE53D5">
              <w:fldChar w:fldCharType="separate"/>
            </w:r>
            <w:r w:rsidR="00FD2607" w:rsidRPr="00FD2607">
              <w:fldChar w:fldCharType="end"/>
            </w:r>
            <w:r w:rsidR="00FD2607" w:rsidRPr="00FD2607">
              <w:t xml:space="preserve">  Do not wish to disclose</w:t>
            </w:r>
          </w:p>
          <w:p w:rsidR="00FD2607" w:rsidRDefault="00FD2607" w:rsidP="00BA63D6">
            <w:pPr>
              <w:pStyle w:val="CM33"/>
              <w:spacing w:after="60" w:line="268" w:lineRule="atLeast"/>
              <w:ind w:left="298" w:right="3053" w:hanging="297"/>
            </w:pPr>
          </w:p>
          <w:p w:rsidR="00BA63D6" w:rsidRPr="00BA63D6" w:rsidRDefault="00BA63D6" w:rsidP="00BA63D6">
            <w:pPr>
              <w:pStyle w:val="CM33"/>
              <w:spacing w:after="60" w:line="268" w:lineRule="atLeast"/>
              <w:ind w:left="298" w:right="3053" w:hanging="297"/>
              <w:rPr>
                <w:rFonts w:ascii="Arial" w:hAnsi="Arial" w:cs="Arial"/>
                <w:sz w:val="22"/>
                <w:szCs w:val="22"/>
              </w:rPr>
            </w:pPr>
            <w:r w:rsidRPr="00BA63D6">
              <w:rPr>
                <w:rFonts w:ascii="Arial" w:hAnsi="Arial" w:cs="Arial"/>
                <w:sz w:val="22"/>
                <w:szCs w:val="22"/>
              </w:rPr>
              <w:t xml:space="preserve">Sexual Orientation </w:t>
            </w:r>
          </w:p>
          <w:p w:rsidR="00BA63D6" w:rsidRDefault="00BA63D6" w:rsidP="00BA63D6">
            <w:pPr>
              <w:pStyle w:val="CM33"/>
              <w:tabs>
                <w:tab w:val="left" w:pos="5029"/>
              </w:tabs>
              <w:spacing w:after="60" w:line="268" w:lineRule="atLeast"/>
              <w:ind w:firstLine="1"/>
              <w:rPr>
                <w:rFonts w:ascii="Arial" w:hAnsi="Arial" w:cs="Arial"/>
                <w:sz w:val="20"/>
                <w:szCs w:val="20"/>
              </w:rPr>
            </w:pPr>
            <w:r>
              <w:rPr>
                <w:rFonts w:ascii="Arial" w:hAnsi="Arial" w:cs="Arial"/>
                <w:sz w:val="20"/>
                <w:szCs w:val="20"/>
              </w:rPr>
              <w:fldChar w:fldCharType="begin">
                <w:ffData>
                  <w:name w:val="Check58"/>
                  <w:enabled/>
                  <w:calcOnExit w:val="0"/>
                  <w:checkBox>
                    <w:sizeAuto/>
                    <w:default w:val="0"/>
                  </w:checkBox>
                </w:ffData>
              </w:fldChar>
            </w:r>
            <w:bookmarkStart w:id="61" w:name="Check58"/>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61"/>
            <w:r>
              <w:rPr>
                <w:rFonts w:ascii="Arial" w:hAnsi="Arial" w:cs="Arial"/>
                <w:sz w:val="20"/>
                <w:szCs w:val="20"/>
              </w:rPr>
              <w:t xml:space="preserve">  Bisexual                        </w:t>
            </w:r>
            <w:r>
              <w:rPr>
                <w:rFonts w:ascii="Arial" w:hAnsi="Arial" w:cs="Arial"/>
                <w:sz w:val="20"/>
                <w:szCs w:val="20"/>
              </w:rPr>
              <w:fldChar w:fldCharType="begin">
                <w:ffData>
                  <w:name w:val="Check59"/>
                  <w:enabled/>
                  <w:calcOnExit w:val="0"/>
                  <w:checkBox>
                    <w:sizeAuto/>
                    <w:default w:val="0"/>
                  </w:checkBox>
                </w:ffData>
              </w:fldChar>
            </w:r>
            <w:bookmarkStart w:id="62" w:name="Check59"/>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62"/>
            <w:r>
              <w:rPr>
                <w:rFonts w:ascii="Arial" w:hAnsi="Arial" w:cs="Arial"/>
                <w:sz w:val="20"/>
                <w:szCs w:val="20"/>
              </w:rPr>
              <w:t xml:space="preserve">  </w:t>
            </w:r>
            <w:r w:rsidRPr="00BA63D6">
              <w:rPr>
                <w:rFonts w:ascii="Arial" w:hAnsi="Arial" w:cs="Arial"/>
                <w:sz w:val="20"/>
                <w:szCs w:val="20"/>
              </w:rPr>
              <w:t xml:space="preserve">Heterosexual     </w:t>
            </w:r>
          </w:p>
          <w:p w:rsidR="00BA63D6" w:rsidRDefault="00BA63D6" w:rsidP="00A0030A">
            <w:pPr>
              <w:pStyle w:val="CM33"/>
              <w:tabs>
                <w:tab w:val="left" w:pos="5029"/>
              </w:tabs>
              <w:spacing w:after="60" w:line="268" w:lineRule="atLeast"/>
              <w:ind w:firstLine="1"/>
              <w:rPr>
                <w:rFonts w:ascii="Arial" w:hAnsi="Arial" w:cs="Arial"/>
                <w:sz w:val="20"/>
                <w:szCs w:val="20"/>
              </w:rPr>
            </w:pPr>
            <w:r>
              <w:rPr>
                <w:rFonts w:ascii="Arial" w:hAnsi="Arial" w:cs="Arial"/>
                <w:sz w:val="20"/>
                <w:szCs w:val="20"/>
              </w:rPr>
              <w:fldChar w:fldCharType="begin">
                <w:ffData>
                  <w:name w:val="Check60"/>
                  <w:enabled/>
                  <w:calcOnExit w:val="0"/>
                  <w:checkBox>
                    <w:sizeAuto/>
                    <w:default w:val="0"/>
                  </w:checkBox>
                </w:ffData>
              </w:fldChar>
            </w:r>
            <w:bookmarkStart w:id="63" w:name="Check60"/>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63"/>
            <w:r>
              <w:rPr>
                <w:rFonts w:ascii="Arial" w:hAnsi="Arial" w:cs="Arial"/>
                <w:sz w:val="20"/>
                <w:szCs w:val="20"/>
              </w:rPr>
              <w:t xml:space="preserve">  </w:t>
            </w:r>
            <w:r w:rsidRPr="00BA63D6">
              <w:rPr>
                <w:rFonts w:ascii="Arial" w:hAnsi="Arial" w:cs="Arial"/>
                <w:sz w:val="20"/>
                <w:szCs w:val="20"/>
              </w:rPr>
              <w:t>Lesbian or gay man</w:t>
            </w:r>
            <w:r>
              <w:rPr>
                <w:rFonts w:ascii="Arial" w:hAnsi="Arial" w:cs="Arial"/>
                <w:sz w:val="20"/>
                <w:szCs w:val="20"/>
              </w:rPr>
              <w:t xml:space="preserve">      </w:t>
            </w:r>
            <w:r>
              <w:rPr>
                <w:rFonts w:ascii="Arial" w:hAnsi="Arial" w:cs="Arial"/>
                <w:sz w:val="20"/>
                <w:szCs w:val="20"/>
              </w:rPr>
              <w:fldChar w:fldCharType="begin">
                <w:ffData>
                  <w:name w:val="Check62"/>
                  <w:enabled/>
                  <w:calcOnExit w:val="0"/>
                  <w:checkBox>
                    <w:sizeAuto/>
                    <w:default w:val="0"/>
                  </w:checkBox>
                </w:ffData>
              </w:fldChar>
            </w:r>
            <w:bookmarkStart w:id="64" w:name="Check62"/>
            <w:r>
              <w:rPr>
                <w:rFonts w:ascii="Arial" w:hAnsi="Arial" w:cs="Arial"/>
                <w:sz w:val="20"/>
                <w:szCs w:val="20"/>
              </w:rPr>
              <w:instrText xml:space="preserve"> FORMCHECKBOX </w:instrText>
            </w:r>
            <w:r w:rsidR="00CE53D5">
              <w:rPr>
                <w:rFonts w:ascii="Arial" w:hAnsi="Arial" w:cs="Arial"/>
                <w:sz w:val="20"/>
                <w:szCs w:val="20"/>
              </w:rPr>
            </w:r>
            <w:r w:rsidR="00CE53D5">
              <w:rPr>
                <w:rFonts w:ascii="Arial" w:hAnsi="Arial" w:cs="Arial"/>
                <w:sz w:val="20"/>
                <w:szCs w:val="20"/>
              </w:rPr>
              <w:fldChar w:fldCharType="separate"/>
            </w:r>
            <w:r>
              <w:rPr>
                <w:rFonts w:ascii="Arial" w:hAnsi="Arial" w:cs="Arial"/>
                <w:sz w:val="20"/>
                <w:szCs w:val="20"/>
              </w:rPr>
              <w:fldChar w:fldCharType="end"/>
            </w:r>
            <w:bookmarkEnd w:id="64"/>
            <w:r>
              <w:rPr>
                <w:rFonts w:ascii="Arial" w:hAnsi="Arial" w:cs="Arial"/>
                <w:sz w:val="20"/>
                <w:szCs w:val="20"/>
              </w:rPr>
              <w:t xml:space="preserve">  Do not wish to disclose</w:t>
            </w:r>
          </w:p>
          <w:p w:rsidR="00842109" w:rsidRDefault="00BA63D6" w:rsidP="00BA63D6">
            <w:pPr>
              <w:pStyle w:val="Default"/>
              <w:spacing w:after="60" w:line="216" w:lineRule="atLeast"/>
              <w:rPr>
                <w:rFonts w:ascii="Arial" w:hAnsi="Arial" w:cs="Arial"/>
                <w:i/>
                <w:sz w:val="20"/>
                <w:szCs w:val="20"/>
              </w:rPr>
            </w:pPr>
            <w:r w:rsidRPr="00C567CA">
              <w:rPr>
                <w:rFonts w:ascii="Arial" w:hAnsi="Arial" w:cs="Arial"/>
                <w:i/>
                <w:sz w:val="20"/>
                <w:szCs w:val="20"/>
              </w:rPr>
              <w:t xml:space="preserve"> </w:t>
            </w:r>
          </w:p>
          <w:p w:rsidR="00CE53D5" w:rsidRPr="00C567CA" w:rsidRDefault="00CE53D5" w:rsidP="00BA63D6">
            <w:pPr>
              <w:pStyle w:val="Default"/>
              <w:spacing w:after="60" w:line="216" w:lineRule="atLeast"/>
              <w:rPr>
                <w:rFonts w:ascii="Arial" w:hAnsi="Arial" w:cs="Arial"/>
                <w:i/>
                <w:iCs/>
                <w:color w:val="auto"/>
                <w:sz w:val="20"/>
                <w:szCs w:val="20"/>
              </w:rPr>
            </w:pPr>
            <w:r>
              <w:t xml:space="preserve">Signed                               </w:t>
            </w:r>
            <w:bookmarkStart w:id="65" w:name="_GoBack"/>
            <w:bookmarkEnd w:id="65"/>
            <w:r>
              <w:t xml:space="preserve">Date  </w:t>
            </w:r>
          </w:p>
        </w:tc>
      </w:tr>
    </w:tbl>
    <w:p w:rsidR="00E71176" w:rsidRDefault="00E71176" w:rsidP="00E71176"/>
    <w:p w:rsidR="00E71176" w:rsidRPr="00E71176" w:rsidRDefault="00E71176" w:rsidP="00E71176">
      <w:r w:rsidRPr="00E71176">
        <w:t xml:space="preserve">By signing/completing  this document, I consent  to Harlow College using the information contained within it, in line with the College’s Privacy Notice and Data Protection Policy which can be found on the College website at </w:t>
      </w:r>
      <w:hyperlink r:id="rId9" w:history="1">
        <w:r w:rsidRPr="00E71176">
          <w:rPr>
            <w:rStyle w:val="Hyperlink"/>
          </w:rPr>
          <w:t>http://www.harlow-college.ac.uk/about-us/data-protection/</w:t>
        </w:r>
      </w:hyperlink>
      <w:r w:rsidRPr="00E71176">
        <w:t xml:space="preserve"> </w:t>
      </w:r>
    </w:p>
    <w:p w:rsidR="002A1AC6" w:rsidRPr="005E07BA" w:rsidRDefault="002A1AC6" w:rsidP="005E07BA">
      <w:pPr>
        <w:pStyle w:val="CM27"/>
        <w:spacing w:after="120" w:line="271" w:lineRule="atLeast"/>
        <w:rPr>
          <w:rFonts w:ascii="Arial" w:hAnsi="Arial" w:cs="Arial"/>
          <w:sz w:val="21"/>
          <w:szCs w:val="21"/>
        </w:rPr>
      </w:pPr>
    </w:p>
    <w:sectPr w:rsidR="002A1AC6" w:rsidRPr="005E07BA" w:rsidSect="00135176">
      <w:pgSz w:w="11906" w:h="16838"/>
      <w:pgMar w:top="567" w:right="680" w:bottom="567"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L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FF42C9"/>
    <w:multiLevelType w:val="hybridMultilevel"/>
    <w:tmpl w:val="D8FF42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EB82A"/>
    <w:multiLevelType w:val="hybridMultilevel"/>
    <w:tmpl w:val="D92EB7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4756A2"/>
    <w:multiLevelType w:val="hybridMultilevel"/>
    <w:tmpl w:val="D947565C"/>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547792"/>
    <w:multiLevelType w:val="hybridMultilevel"/>
    <w:tmpl w:val="D954774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5755BD"/>
    <w:multiLevelType w:val="hybridMultilevel"/>
    <w:tmpl w:val="D957556E"/>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7177D0"/>
    <w:multiLevelType w:val="hybridMultilevel"/>
    <w:tmpl w:val="7CB24A9E"/>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21228D4"/>
    <w:multiLevelType w:val="hybridMultilevel"/>
    <w:tmpl w:val="725839F0"/>
    <w:lvl w:ilvl="0" w:tplc="0C2C7A68">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466687D"/>
    <w:multiLevelType w:val="hybridMultilevel"/>
    <w:tmpl w:val="322E77F4"/>
    <w:lvl w:ilvl="0" w:tplc="2366596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64402C9"/>
    <w:multiLevelType w:val="multilevel"/>
    <w:tmpl w:val="28C46940"/>
    <w:lvl w:ilvl="0">
      <w:start w:val="1"/>
      <w:numFmt w:val="low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587CC3"/>
    <w:multiLevelType w:val="hybridMultilevel"/>
    <w:tmpl w:val="FAB2106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BAB56BE"/>
    <w:multiLevelType w:val="hybridMultilevel"/>
    <w:tmpl w:val="22D6F4EE"/>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06228DC"/>
    <w:multiLevelType w:val="hybridMultilevel"/>
    <w:tmpl w:val="5324DFCC"/>
    <w:lvl w:ilvl="0" w:tplc="DEF060F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79F6C0D"/>
    <w:multiLevelType w:val="hybridMultilevel"/>
    <w:tmpl w:val="FC6693B8"/>
    <w:lvl w:ilvl="0" w:tplc="F9724108">
      <w:start w:val="1"/>
      <w:numFmt w:val="bullet"/>
      <w:lvlText w:val=""/>
      <w:lvlJc w:val="left"/>
      <w:pPr>
        <w:tabs>
          <w:tab w:val="num" w:pos="537"/>
        </w:tabs>
        <w:ind w:left="577" w:hanging="397"/>
      </w:pPr>
      <w:rPr>
        <w:rFonts w:ascii="Webdings" w:hAnsi="Web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93F3A73"/>
    <w:multiLevelType w:val="hybridMultilevel"/>
    <w:tmpl w:val="2C88B76A"/>
    <w:lvl w:ilvl="0" w:tplc="F9724108">
      <w:start w:val="1"/>
      <w:numFmt w:val="bullet"/>
      <w:lvlText w:val=""/>
      <w:lvlJc w:val="left"/>
      <w:pPr>
        <w:tabs>
          <w:tab w:val="num" w:pos="357"/>
        </w:tabs>
        <w:ind w:left="397" w:hanging="397"/>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1F5F94"/>
    <w:multiLevelType w:val="hybridMultilevel"/>
    <w:tmpl w:val="DB3C3224"/>
    <w:lvl w:ilvl="0" w:tplc="095A1BB0">
      <w:start w:val="13"/>
      <w:numFmt w:val="decimal"/>
      <w:lvlText w:val="%1."/>
      <w:lvlJc w:val="left"/>
      <w:pPr>
        <w:tabs>
          <w:tab w:val="num" w:pos="5322"/>
        </w:tabs>
        <w:ind w:left="5322" w:hanging="360"/>
      </w:pPr>
      <w:rPr>
        <w:rFonts w:hint="default"/>
      </w:rPr>
    </w:lvl>
    <w:lvl w:ilvl="1" w:tplc="08090003" w:tentative="1">
      <w:start w:val="1"/>
      <w:numFmt w:val="bullet"/>
      <w:lvlText w:val="o"/>
      <w:lvlJc w:val="left"/>
      <w:pPr>
        <w:tabs>
          <w:tab w:val="num" w:pos="6402"/>
        </w:tabs>
        <w:ind w:left="6402" w:hanging="360"/>
      </w:pPr>
      <w:rPr>
        <w:rFonts w:ascii="Courier New" w:hAnsi="Courier New" w:cs="Courier New" w:hint="default"/>
      </w:rPr>
    </w:lvl>
    <w:lvl w:ilvl="2" w:tplc="08090005" w:tentative="1">
      <w:start w:val="1"/>
      <w:numFmt w:val="bullet"/>
      <w:lvlText w:val=""/>
      <w:lvlJc w:val="left"/>
      <w:pPr>
        <w:tabs>
          <w:tab w:val="num" w:pos="7122"/>
        </w:tabs>
        <w:ind w:left="7122" w:hanging="360"/>
      </w:pPr>
      <w:rPr>
        <w:rFonts w:ascii="Wingdings" w:hAnsi="Wingdings" w:hint="default"/>
      </w:rPr>
    </w:lvl>
    <w:lvl w:ilvl="3" w:tplc="08090001" w:tentative="1">
      <w:start w:val="1"/>
      <w:numFmt w:val="bullet"/>
      <w:lvlText w:val=""/>
      <w:lvlJc w:val="left"/>
      <w:pPr>
        <w:tabs>
          <w:tab w:val="num" w:pos="7842"/>
        </w:tabs>
        <w:ind w:left="7842" w:hanging="360"/>
      </w:pPr>
      <w:rPr>
        <w:rFonts w:ascii="Symbol" w:hAnsi="Symbol" w:hint="default"/>
      </w:rPr>
    </w:lvl>
    <w:lvl w:ilvl="4" w:tplc="08090003" w:tentative="1">
      <w:start w:val="1"/>
      <w:numFmt w:val="bullet"/>
      <w:lvlText w:val="o"/>
      <w:lvlJc w:val="left"/>
      <w:pPr>
        <w:tabs>
          <w:tab w:val="num" w:pos="8562"/>
        </w:tabs>
        <w:ind w:left="8562" w:hanging="360"/>
      </w:pPr>
      <w:rPr>
        <w:rFonts w:ascii="Courier New" w:hAnsi="Courier New" w:cs="Courier New" w:hint="default"/>
      </w:rPr>
    </w:lvl>
    <w:lvl w:ilvl="5" w:tplc="08090005" w:tentative="1">
      <w:start w:val="1"/>
      <w:numFmt w:val="bullet"/>
      <w:lvlText w:val=""/>
      <w:lvlJc w:val="left"/>
      <w:pPr>
        <w:tabs>
          <w:tab w:val="num" w:pos="9282"/>
        </w:tabs>
        <w:ind w:left="9282" w:hanging="360"/>
      </w:pPr>
      <w:rPr>
        <w:rFonts w:ascii="Wingdings" w:hAnsi="Wingdings" w:hint="default"/>
      </w:rPr>
    </w:lvl>
    <w:lvl w:ilvl="6" w:tplc="08090001" w:tentative="1">
      <w:start w:val="1"/>
      <w:numFmt w:val="bullet"/>
      <w:lvlText w:val=""/>
      <w:lvlJc w:val="left"/>
      <w:pPr>
        <w:tabs>
          <w:tab w:val="num" w:pos="10002"/>
        </w:tabs>
        <w:ind w:left="10002" w:hanging="360"/>
      </w:pPr>
      <w:rPr>
        <w:rFonts w:ascii="Symbol" w:hAnsi="Symbol" w:hint="default"/>
      </w:rPr>
    </w:lvl>
    <w:lvl w:ilvl="7" w:tplc="08090003" w:tentative="1">
      <w:start w:val="1"/>
      <w:numFmt w:val="bullet"/>
      <w:lvlText w:val="o"/>
      <w:lvlJc w:val="left"/>
      <w:pPr>
        <w:tabs>
          <w:tab w:val="num" w:pos="10722"/>
        </w:tabs>
        <w:ind w:left="10722" w:hanging="360"/>
      </w:pPr>
      <w:rPr>
        <w:rFonts w:ascii="Courier New" w:hAnsi="Courier New" w:cs="Courier New" w:hint="default"/>
      </w:rPr>
    </w:lvl>
    <w:lvl w:ilvl="8" w:tplc="08090005" w:tentative="1">
      <w:start w:val="1"/>
      <w:numFmt w:val="bullet"/>
      <w:lvlText w:val=""/>
      <w:lvlJc w:val="left"/>
      <w:pPr>
        <w:tabs>
          <w:tab w:val="num" w:pos="11442"/>
        </w:tabs>
        <w:ind w:left="11442" w:hanging="360"/>
      </w:pPr>
      <w:rPr>
        <w:rFonts w:ascii="Wingdings" w:hAnsi="Wingdings" w:hint="default"/>
      </w:rPr>
    </w:lvl>
  </w:abstractNum>
  <w:abstractNum w:abstractNumId="15" w15:restartNumberingAfterBreak="0">
    <w:nsid w:val="32010E71"/>
    <w:multiLevelType w:val="multilevel"/>
    <w:tmpl w:val="D22C57F6"/>
    <w:lvl w:ilvl="0">
      <w:start w:val="17"/>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4D24B7"/>
    <w:multiLevelType w:val="hybridMultilevel"/>
    <w:tmpl w:val="04906088"/>
    <w:lvl w:ilvl="0" w:tplc="922E8E4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64A685B"/>
    <w:multiLevelType w:val="hybridMultilevel"/>
    <w:tmpl w:val="74F07E1E"/>
    <w:lvl w:ilvl="0" w:tplc="095A1BB0">
      <w:start w:val="1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432881"/>
    <w:multiLevelType w:val="hybridMultilevel"/>
    <w:tmpl w:val="D22C57F6"/>
    <w:lvl w:ilvl="0" w:tplc="1E48005A">
      <w:start w:val="17"/>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AD0E0B"/>
    <w:multiLevelType w:val="multilevel"/>
    <w:tmpl w:val="E58018A2"/>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306FA"/>
    <w:multiLevelType w:val="multilevel"/>
    <w:tmpl w:val="B4BC34F2"/>
    <w:lvl w:ilvl="0">
      <w:start w:val="1"/>
      <w:numFmt w:val="bullet"/>
      <w:lvlText w:val=""/>
      <w:lvlJc w:val="left"/>
      <w:pPr>
        <w:tabs>
          <w:tab w:val="num" w:pos="537"/>
        </w:tabs>
        <w:ind w:left="577" w:hanging="397"/>
      </w:pPr>
      <w:rPr>
        <w:rFonts w:ascii="Webdings" w:hAnsi="Webdings"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CB77C43"/>
    <w:multiLevelType w:val="hybridMultilevel"/>
    <w:tmpl w:val="B4BC34F2"/>
    <w:lvl w:ilvl="0" w:tplc="F9724108">
      <w:start w:val="1"/>
      <w:numFmt w:val="bullet"/>
      <w:lvlText w:val=""/>
      <w:lvlJc w:val="left"/>
      <w:pPr>
        <w:tabs>
          <w:tab w:val="num" w:pos="537"/>
        </w:tabs>
        <w:ind w:left="577" w:hanging="397"/>
      </w:pPr>
      <w:rPr>
        <w:rFonts w:ascii="Webdings" w:hAnsi="Webdings"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8B62E8E"/>
    <w:multiLevelType w:val="hybridMultilevel"/>
    <w:tmpl w:val="E0A0E352"/>
    <w:lvl w:ilvl="0" w:tplc="F9FCC68E">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4B2DAB"/>
    <w:multiLevelType w:val="hybridMultilevel"/>
    <w:tmpl w:val="CD68A23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0161AD"/>
    <w:multiLevelType w:val="hybridMultilevel"/>
    <w:tmpl w:val="E1CCFCA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9E27525"/>
    <w:multiLevelType w:val="multilevel"/>
    <w:tmpl w:val="8722998A"/>
    <w:lvl w:ilvl="0">
      <w:start w:val="1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A51BDE"/>
    <w:multiLevelType w:val="hybridMultilevel"/>
    <w:tmpl w:val="9FF4F44C"/>
    <w:lvl w:ilvl="0" w:tplc="04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2051A3A"/>
    <w:multiLevelType w:val="hybridMultilevel"/>
    <w:tmpl w:val="C9126A54"/>
    <w:lvl w:ilvl="0" w:tplc="20D4EDA0">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45309A9"/>
    <w:multiLevelType w:val="hybridMultilevel"/>
    <w:tmpl w:val="73B8C808"/>
    <w:lvl w:ilvl="0" w:tplc="338A7C1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7D46FED"/>
    <w:multiLevelType w:val="hybridMultilevel"/>
    <w:tmpl w:val="A0067EEA"/>
    <w:lvl w:ilvl="0" w:tplc="62B88364">
      <w:start w:val="9"/>
      <w:numFmt w:val="decimal"/>
      <w:lvlText w:val="%1."/>
      <w:lvlJc w:val="left"/>
      <w:pPr>
        <w:tabs>
          <w:tab w:val="num" w:pos="720"/>
        </w:tabs>
        <w:ind w:left="720" w:hanging="360"/>
      </w:pPr>
      <w:rPr>
        <w:rFonts w:hint="default"/>
        <w:i w:val="0"/>
      </w:rPr>
    </w:lvl>
    <w:lvl w:ilvl="1" w:tplc="7632E50E">
      <w:start w:val="1"/>
      <w:numFmt w:val="lowerRoman"/>
      <w:lvlText w:val="%2)"/>
      <w:lvlJc w:val="left"/>
      <w:pPr>
        <w:tabs>
          <w:tab w:val="num" w:pos="1800"/>
        </w:tabs>
        <w:ind w:left="1800" w:hanging="720"/>
      </w:pPr>
      <w:rPr>
        <w:rFonts w:hint="default"/>
      </w:rPr>
    </w:lvl>
    <w:lvl w:ilvl="2" w:tplc="9502FE2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FD02C0"/>
    <w:multiLevelType w:val="hybridMultilevel"/>
    <w:tmpl w:val="8814D702"/>
    <w:lvl w:ilvl="0" w:tplc="23665960">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D4A7333"/>
    <w:multiLevelType w:val="multilevel"/>
    <w:tmpl w:val="8722998A"/>
    <w:lvl w:ilvl="0">
      <w:start w:val="19"/>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F6C5B8B"/>
    <w:multiLevelType w:val="multilevel"/>
    <w:tmpl w:val="323802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F605CE"/>
    <w:multiLevelType w:val="hybridMultilevel"/>
    <w:tmpl w:val="AF723344"/>
    <w:lvl w:ilvl="0" w:tplc="5BB83752">
      <w:start w:val="5"/>
      <w:numFmt w:val="bullet"/>
      <w:lvlText w:val="-"/>
      <w:lvlJc w:val="left"/>
      <w:pPr>
        <w:tabs>
          <w:tab w:val="num" w:pos="1755"/>
        </w:tabs>
        <w:ind w:left="1755" w:hanging="1395"/>
      </w:pPr>
      <w:rPr>
        <w:rFonts w:ascii="Arial" w:eastAsia="Times New Roman" w:hAnsi="Arial" w:cs="Aria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331DD"/>
    <w:multiLevelType w:val="hybridMultilevel"/>
    <w:tmpl w:val="D8026DEE"/>
    <w:lvl w:ilvl="0" w:tplc="DC6CB1C8">
      <w:start w:val="6"/>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29"/>
  </w:num>
  <w:num w:numId="3">
    <w:abstractNumId w:val="0"/>
  </w:num>
  <w:num w:numId="4">
    <w:abstractNumId w:val="13"/>
  </w:num>
  <w:num w:numId="5">
    <w:abstractNumId w:val="7"/>
  </w:num>
  <w:num w:numId="6">
    <w:abstractNumId w:val="14"/>
  </w:num>
  <w:num w:numId="7">
    <w:abstractNumId w:val="19"/>
  </w:num>
  <w:num w:numId="8">
    <w:abstractNumId w:val="17"/>
  </w:num>
  <w:num w:numId="9">
    <w:abstractNumId w:val="30"/>
  </w:num>
  <w:num w:numId="10">
    <w:abstractNumId w:val="18"/>
  </w:num>
  <w:num w:numId="11">
    <w:abstractNumId w:val="32"/>
  </w:num>
  <w:num w:numId="12">
    <w:abstractNumId w:val="33"/>
  </w:num>
  <w:num w:numId="13">
    <w:abstractNumId w:val="1"/>
  </w:num>
  <w:num w:numId="14">
    <w:abstractNumId w:val="6"/>
  </w:num>
  <w:num w:numId="15">
    <w:abstractNumId w:val="34"/>
  </w:num>
  <w:num w:numId="16">
    <w:abstractNumId w:val="27"/>
  </w:num>
  <w:num w:numId="17">
    <w:abstractNumId w:val="22"/>
  </w:num>
  <w:num w:numId="18">
    <w:abstractNumId w:val="2"/>
  </w:num>
  <w:num w:numId="19">
    <w:abstractNumId w:val="23"/>
  </w:num>
  <w:num w:numId="20">
    <w:abstractNumId w:val="24"/>
  </w:num>
  <w:num w:numId="21">
    <w:abstractNumId w:val="28"/>
  </w:num>
  <w:num w:numId="22">
    <w:abstractNumId w:val="16"/>
  </w:num>
  <w:num w:numId="23">
    <w:abstractNumId w:val="3"/>
  </w:num>
  <w:num w:numId="24">
    <w:abstractNumId w:val="4"/>
  </w:num>
  <w:num w:numId="25">
    <w:abstractNumId w:val="5"/>
  </w:num>
  <w:num w:numId="26">
    <w:abstractNumId w:val="10"/>
  </w:num>
  <w:num w:numId="27">
    <w:abstractNumId w:val="9"/>
  </w:num>
  <w:num w:numId="28">
    <w:abstractNumId w:val="8"/>
  </w:num>
  <w:num w:numId="29">
    <w:abstractNumId w:val="12"/>
  </w:num>
  <w:num w:numId="30">
    <w:abstractNumId w:val="21"/>
  </w:num>
  <w:num w:numId="31">
    <w:abstractNumId w:val="20"/>
  </w:num>
  <w:num w:numId="32">
    <w:abstractNumId w:val="26"/>
  </w:num>
  <w:num w:numId="33">
    <w:abstractNumId w:val="31"/>
  </w:num>
  <w:num w:numId="34">
    <w:abstractNumId w:val="25"/>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08"/>
    <w:rsid w:val="0003589C"/>
    <w:rsid w:val="00060EB4"/>
    <w:rsid w:val="00070B6E"/>
    <w:rsid w:val="000B2D98"/>
    <w:rsid w:val="000C412E"/>
    <w:rsid w:val="000C7FDF"/>
    <w:rsid w:val="000D69F0"/>
    <w:rsid w:val="000E3070"/>
    <w:rsid w:val="000F43EE"/>
    <w:rsid w:val="000F5217"/>
    <w:rsid w:val="00135176"/>
    <w:rsid w:val="00157D26"/>
    <w:rsid w:val="00170F1C"/>
    <w:rsid w:val="001727C8"/>
    <w:rsid w:val="00181C69"/>
    <w:rsid w:val="00193644"/>
    <w:rsid w:val="001B6F8C"/>
    <w:rsid w:val="001D14E2"/>
    <w:rsid w:val="00206886"/>
    <w:rsid w:val="00236228"/>
    <w:rsid w:val="00277636"/>
    <w:rsid w:val="00282468"/>
    <w:rsid w:val="002A1AC6"/>
    <w:rsid w:val="002A5B1D"/>
    <w:rsid w:val="002F22F0"/>
    <w:rsid w:val="00302915"/>
    <w:rsid w:val="00307CC8"/>
    <w:rsid w:val="00313E24"/>
    <w:rsid w:val="00357E34"/>
    <w:rsid w:val="00367D39"/>
    <w:rsid w:val="0037127C"/>
    <w:rsid w:val="003919FC"/>
    <w:rsid w:val="003B7E48"/>
    <w:rsid w:val="003E32B7"/>
    <w:rsid w:val="003F54D0"/>
    <w:rsid w:val="003F7EEF"/>
    <w:rsid w:val="00411E7C"/>
    <w:rsid w:val="004120E1"/>
    <w:rsid w:val="00427AAA"/>
    <w:rsid w:val="00441825"/>
    <w:rsid w:val="004F1419"/>
    <w:rsid w:val="005036A6"/>
    <w:rsid w:val="005E07BA"/>
    <w:rsid w:val="00611DDF"/>
    <w:rsid w:val="00633ADF"/>
    <w:rsid w:val="006545F4"/>
    <w:rsid w:val="006578EB"/>
    <w:rsid w:val="006647AD"/>
    <w:rsid w:val="00667BF7"/>
    <w:rsid w:val="006A2664"/>
    <w:rsid w:val="006B70F7"/>
    <w:rsid w:val="006C3368"/>
    <w:rsid w:val="006E1950"/>
    <w:rsid w:val="006F333B"/>
    <w:rsid w:val="006F3972"/>
    <w:rsid w:val="00736E15"/>
    <w:rsid w:val="00742FCA"/>
    <w:rsid w:val="007568E8"/>
    <w:rsid w:val="00786A29"/>
    <w:rsid w:val="007A0B40"/>
    <w:rsid w:val="007A5D54"/>
    <w:rsid w:val="007B0F87"/>
    <w:rsid w:val="007E06A1"/>
    <w:rsid w:val="007F1546"/>
    <w:rsid w:val="007F3B7C"/>
    <w:rsid w:val="008026E7"/>
    <w:rsid w:val="00806BAD"/>
    <w:rsid w:val="00830FD6"/>
    <w:rsid w:val="00832BF7"/>
    <w:rsid w:val="00842109"/>
    <w:rsid w:val="00860447"/>
    <w:rsid w:val="0087109D"/>
    <w:rsid w:val="00896FE2"/>
    <w:rsid w:val="008B2465"/>
    <w:rsid w:val="008C1538"/>
    <w:rsid w:val="008F44B8"/>
    <w:rsid w:val="00966083"/>
    <w:rsid w:val="00993A76"/>
    <w:rsid w:val="009B1123"/>
    <w:rsid w:val="009E1258"/>
    <w:rsid w:val="009F1475"/>
    <w:rsid w:val="00A0030A"/>
    <w:rsid w:val="00A13F5E"/>
    <w:rsid w:val="00A22E00"/>
    <w:rsid w:val="00A64D3C"/>
    <w:rsid w:val="00A70E00"/>
    <w:rsid w:val="00A86EA2"/>
    <w:rsid w:val="00AB2674"/>
    <w:rsid w:val="00B10B9A"/>
    <w:rsid w:val="00B25EF0"/>
    <w:rsid w:val="00B41CD0"/>
    <w:rsid w:val="00B54E3B"/>
    <w:rsid w:val="00B6618E"/>
    <w:rsid w:val="00BA343F"/>
    <w:rsid w:val="00BA63D6"/>
    <w:rsid w:val="00BC77FD"/>
    <w:rsid w:val="00BD223E"/>
    <w:rsid w:val="00BD610F"/>
    <w:rsid w:val="00BE3405"/>
    <w:rsid w:val="00C06DEA"/>
    <w:rsid w:val="00C323C8"/>
    <w:rsid w:val="00C324B3"/>
    <w:rsid w:val="00C567CA"/>
    <w:rsid w:val="00C65C15"/>
    <w:rsid w:val="00C874EC"/>
    <w:rsid w:val="00C93070"/>
    <w:rsid w:val="00CB4A1F"/>
    <w:rsid w:val="00CE15F7"/>
    <w:rsid w:val="00CE53D5"/>
    <w:rsid w:val="00D16956"/>
    <w:rsid w:val="00D76826"/>
    <w:rsid w:val="00DF2D58"/>
    <w:rsid w:val="00E00271"/>
    <w:rsid w:val="00E121A9"/>
    <w:rsid w:val="00E146B7"/>
    <w:rsid w:val="00E22601"/>
    <w:rsid w:val="00E57083"/>
    <w:rsid w:val="00E60E38"/>
    <w:rsid w:val="00E71176"/>
    <w:rsid w:val="00E84822"/>
    <w:rsid w:val="00EB09E3"/>
    <w:rsid w:val="00EC5FD6"/>
    <w:rsid w:val="00ED712A"/>
    <w:rsid w:val="00F1194C"/>
    <w:rsid w:val="00F30919"/>
    <w:rsid w:val="00F30C03"/>
    <w:rsid w:val="00F351DD"/>
    <w:rsid w:val="00F42E0E"/>
    <w:rsid w:val="00F445E2"/>
    <w:rsid w:val="00F47A08"/>
    <w:rsid w:val="00F81E57"/>
    <w:rsid w:val="00FB175F"/>
    <w:rsid w:val="00FD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93BD04E"/>
  <w15:docId w15:val="{CED1EDEA-2C0C-4DB9-B7B4-A0D29308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4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3">
    <w:name w:val="CM23"/>
    <w:basedOn w:val="Normal"/>
    <w:next w:val="Normal"/>
    <w:rsid w:val="001D14E2"/>
    <w:pPr>
      <w:widowControl w:val="0"/>
      <w:autoSpaceDE w:val="0"/>
      <w:autoSpaceDN w:val="0"/>
      <w:adjustRightInd w:val="0"/>
      <w:spacing w:after="150"/>
    </w:pPr>
    <w:rPr>
      <w:rFonts w:ascii="Helvetica Neue LT" w:hAnsi="Helvetica Neue LT"/>
    </w:rPr>
  </w:style>
  <w:style w:type="paragraph" w:customStyle="1" w:styleId="CM26">
    <w:name w:val="CM26"/>
    <w:basedOn w:val="Normal"/>
    <w:next w:val="Normal"/>
    <w:rsid w:val="00277636"/>
    <w:pPr>
      <w:widowControl w:val="0"/>
      <w:autoSpaceDE w:val="0"/>
      <w:autoSpaceDN w:val="0"/>
      <w:adjustRightInd w:val="0"/>
      <w:spacing w:after="450"/>
    </w:pPr>
    <w:rPr>
      <w:rFonts w:ascii="Helvetica Neue LT" w:hAnsi="Helvetica Neue LT"/>
    </w:rPr>
  </w:style>
  <w:style w:type="paragraph" w:customStyle="1" w:styleId="Default">
    <w:name w:val="Default"/>
    <w:rsid w:val="00277636"/>
    <w:pPr>
      <w:widowControl w:val="0"/>
      <w:autoSpaceDE w:val="0"/>
      <w:autoSpaceDN w:val="0"/>
      <w:adjustRightInd w:val="0"/>
    </w:pPr>
    <w:rPr>
      <w:rFonts w:ascii="Helvetica Neue LT" w:hAnsi="Helvetica Neue LT" w:cs="Helvetica Neue LT"/>
      <w:color w:val="000000"/>
      <w:sz w:val="24"/>
      <w:szCs w:val="24"/>
    </w:rPr>
  </w:style>
  <w:style w:type="paragraph" w:customStyle="1" w:styleId="CM25">
    <w:name w:val="CM25"/>
    <w:basedOn w:val="Default"/>
    <w:next w:val="Default"/>
    <w:rsid w:val="00277636"/>
    <w:pPr>
      <w:spacing w:after="80"/>
    </w:pPr>
    <w:rPr>
      <w:rFonts w:cs="Times New Roman"/>
      <w:color w:val="auto"/>
    </w:rPr>
  </w:style>
  <w:style w:type="table" w:styleId="TableGrid">
    <w:name w:val="Table Grid"/>
    <w:basedOn w:val="TableNormal"/>
    <w:rsid w:val="00277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4">
    <w:name w:val="CM24"/>
    <w:basedOn w:val="Default"/>
    <w:next w:val="Default"/>
    <w:rsid w:val="000D69F0"/>
    <w:pPr>
      <w:spacing w:after="308"/>
    </w:pPr>
    <w:rPr>
      <w:rFonts w:cs="Times New Roman"/>
      <w:color w:val="auto"/>
    </w:rPr>
  </w:style>
  <w:style w:type="paragraph" w:customStyle="1" w:styleId="CM8">
    <w:name w:val="CM8"/>
    <w:basedOn w:val="Default"/>
    <w:next w:val="Default"/>
    <w:rsid w:val="000D69F0"/>
    <w:rPr>
      <w:rFonts w:cs="Times New Roman"/>
      <w:color w:val="auto"/>
    </w:rPr>
  </w:style>
  <w:style w:type="paragraph" w:customStyle="1" w:styleId="CM28">
    <w:name w:val="CM28"/>
    <w:basedOn w:val="Default"/>
    <w:next w:val="Default"/>
    <w:rsid w:val="000D69F0"/>
    <w:pPr>
      <w:spacing w:after="137"/>
    </w:pPr>
    <w:rPr>
      <w:rFonts w:cs="Times New Roman"/>
      <w:color w:val="auto"/>
    </w:rPr>
  </w:style>
  <w:style w:type="paragraph" w:customStyle="1" w:styleId="CM9">
    <w:name w:val="CM9"/>
    <w:basedOn w:val="Default"/>
    <w:next w:val="Default"/>
    <w:rsid w:val="000D69F0"/>
    <w:rPr>
      <w:rFonts w:cs="Times New Roman"/>
      <w:color w:val="auto"/>
    </w:rPr>
  </w:style>
  <w:style w:type="paragraph" w:customStyle="1" w:styleId="CM29">
    <w:name w:val="CM29"/>
    <w:basedOn w:val="Default"/>
    <w:next w:val="Default"/>
    <w:rsid w:val="000D69F0"/>
    <w:pPr>
      <w:spacing w:after="82"/>
    </w:pPr>
    <w:rPr>
      <w:rFonts w:cs="Times New Roman"/>
      <w:color w:val="auto"/>
    </w:rPr>
  </w:style>
  <w:style w:type="paragraph" w:customStyle="1" w:styleId="CM27">
    <w:name w:val="CM27"/>
    <w:basedOn w:val="Default"/>
    <w:next w:val="Default"/>
    <w:rsid w:val="000D69F0"/>
    <w:pPr>
      <w:spacing w:after="220"/>
    </w:pPr>
    <w:rPr>
      <w:rFonts w:cs="Times New Roman"/>
      <w:color w:val="auto"/>
    </w:rPr>
  </w:style>
  <w:style w:type="paragraph" w:customStyle="1" w:styleId="CM11">
    <w:name w:val="CM11"/>
    <w:basedOn w:val="Default"/>
    <w:next w:val="Default"/>
    <w:rsid w:val="00282468"/>
    <w:rPr>
      <w:rFonts w:cs="Times New Roman"/>
      <w:color w:val="auto"/>
    </w:rPr>
  </w:style>
  <w:style w:type="paragraph" w:customStyle="1" w:styleId="CM12">
    <w:name w:val="CM12"/>
    <w:basedOn w:val="Default"/>
    <w:next w:val="Default"/>
    <w:rsid w:val="006C3368"/>
    <w:pPr>
      <w:spacing w:line="226" w:lineRule="atLeast"/>
    </w:pPr>
    <w:rPr>
      <w:rFonts w:cs="Times New Roman"/>
      <w:color w:val="auto"/>
    </w:rPr>
  </w:style>
  <w:style w:type="paragraph" w:customStyle="1" w:styleId="CM1">
    <w:name w:val="CM1"/>
    <w:basedOn w:val="Default"/>
    <w:next w:val="Default"/>
    <w:rsid w:val="00B54E3B"/>
    <w:rPr>
      <w:rFonts w:cs="Times New Roman"/>
      <w:color w:val="auto"/>
    </w:rPr>
  </w:style>
  <w:style w:type="paragraph" w:customStyle="1" w:styleId="CM31">
    <w:name w:val="CM31"/>
    <w:basedOn w:val="Default"/>
    <w:next w:val="Default"/>
    <w:rsid w:val="00B54E3B"/>
    <w:pPr>
      <w:spacing w:after="568"/>
    </w:pPr>
    <w:rPr>
      <w:rFonts w:cs="Times New Roman"/>
      <w:color w:val="auto"/>
    </w:rPr>
  </w:style>
  <w:style w:type="paragraph" w:customStyle="1" w:styleId="CM32">
    <w:name w:val="CM32"/>
    <w:basedOn w:val="Default"/>
    <w:next w:val="Default"/>
    <w:rsid w:val="00B54E3B"/>
    <w:pPr>
      <w:spacing w:after="1015"/>
    </w:pPr>
    <w:rPr>
      <w:rFonts w:cs="Times New Roman"/>
      <w:color w:val="auto"/>
    </w:rPr>
  </w:style>
  <w:style w:type="paragraph" w:customStyle="1" w:styleId="CM14">
    <w:name w:val="CM14"/>
    <w:basedOn w:val="Default"/>
    <w:next w:val="Default"/>
    <w:rsid w:val="007A0B40"/>
    <w:pPr>
      <w:spacing w:line="338" w:lineRule="atLeast"/>
    </w:pPr>
    <w:rPr>
      <w:rFonts w:cs="Times New Roman"/>
      <w:color w:val="auto"/>
    </w:rPr>
  </w:style>
  <w:style w:type="character" w:styleId="Hyperlink">
    <w:name w:val="Hyperlink"/>
    <w:basedOn w:val="DefaultParagraphFont"/>
    <w:uiPriority w:val="99"/>
    <w:rsid w:val="00896FE2"/>
    <w:rPr>
      <w:color w:val="0000FF"/>
      <w:u w:val="single"/>
    </w:rPr>
  </w:style>
  <w:style w:type="paragraph" w:customStyle="1" w:styleId="CM6">
    <w:name w:val="CM6"/>
    <w:basedOn w:val="Default"/>
    <w:next w:val="Default"/>
    <w:rsid w:val="00357E34"/>
    <w:pPr>
      <w:spacing w:line="266" w:lineRule="atLeast"/>
    </w:pPr>
    <w:rPr>
      <w:rFonts w:cs="Times New Roman"/>
      <w:color w:val="auto"/>
    </w:rPr>
  </w:style>
  <w:style w:type="paragraph" w:customStyle="1" w:styleId="CM33">
    <w:name w:val="CM33"/>
    <w:basedOn w:val="Default"/>
    <w:next w:val="Default"/>
    <w:rsid w:val="00357E34"/>
    <w:pPr>
      <w:spacing w:after="285"/>
    </w:pPr>
    <w:rPr>
      <w:rFonts w:cs="Times New Roman"/>
      <w:color w:val="auto"/>
    </w:rPr>
  </w:style>
  <w:style w:type="paragraph" w:customStyle="1" w:styleId="CM18">
    <w:name w:val="CM18"/>
    <w:basedOn w:val="Default"/>
    <w:next w:val="Default"/>
    <w:rsid w:val="00357E34"/>
    <w:pPr>
      <w:spacing w:line="286" w:lineRule="atLeast"/>
    </w:pPr>
    <w:rPr>
      <w:rFonts w:cs="Times New Roman"/>
      <w:color w:val="auto"/>
    </w:rPr>
  </w:style>
  <w:style w:type="paragraph" w:customStyle="1" w:styleId="CM20">
    <w:name w:val="CM20"/>
    <w:basedOn w:val="Default"/>
    <w:next w:val="Default"/>
    <w:rsid w:val="00BA63D6"/>
    <w:pPr>
      <w:spacing w:line="271" w:lineRule="atLeast"/>
    </w:pPr>
    <w:rPr>
      <w:rFonts w:cs="Times New Roman"/>
      <w:color w:val="auto"/>
    </w:rPr>
  </w:style>
  <w:style w:type="paragraph" w:customStyle="1" w:styleId="CM5">
    <w:name w:val="CM5"/>
    <w:basedOn w:val="Default"/>
    <w:next w:val="Default"/>
    <w:rsid w:val="002A1AC6"/>
    <w:pPr>
      <w:spacing w:line="271" w:lineRule="atLeast"/>
    </w:pPr>
    <w:rPr>
      <w:rFonts w:cs="Times New Roman"/>
      <w:color w:val="auto"/>
    </w:rPr>
  </w:style>
  <w:style w:type="paragraph" w:customStyle="1" w:styleId="CM34">
    <w:name w:val="CM34"/>
    <w:basedOn w:val="Default"/>
    <w:next w:val="Default"/>
    <w:rsid w:val="002A1AC6"/>
    <w:pPr>
      <w:spacing w:after="380"/>
    </w:pPr>
    <w:rPr>
      <w:rFonts w:cs="Times New Roman"/>
      <w:color w:val="auto"/>
    </w:rPr>
  </w:style>
  <w:style w:type="paragraph" w:customStyle="1" w:styleId="CM22">
    <w:name w:val="CM22"/>
    <w:basedOn w:val="Default"/>
    <w:next w:val="Default"/>
    <w:rsid w:val="002A1AC6"/>
    <w:pPr>
      <w:spacing w:line="331" w:lineRule="atLeast"/>
    </w:pPr>
    <w:rPr>
      <w:rFonts w:cs="Times New Roman"/>
      <w:color w:val="auto"/>
    </w:rPr>
  </w:style>
  <w:style w:type="paragraph" w:styleId="BalloonText">
    <w:name w:val="Balloon Text"/>
    <w:basedOn w:val="Normal"/>
    <w:link w:val="BalloonTextChar"/>
    <w:rsid w:val="00E00271"/>
    <w:rPr>
      <w:rFonts w:ascii="Tahoma" w:hAnsi="Tahoma" w:cs="Tahoma"/>
      <w:sz w:val="16"/>
      <w:szCs w:val="16"/>
    </w:rPr>
  </w:style>
  <w:style w:type="character" w:customStyle="1" w:styleId="BalloonTextChar">
    <w:name w:val="Balloon Text Char"/>
    <w:basedOn w:val="DefaultParagraphFont"/>
    <w:link w:val="BalloonText"/>
    <w:rsid w:val="00E00271"/>
    <w:rPr>
      <w:rFonts w:ascii="Tahoma" w:hAnsi="Tahoma" w:cs="Tahoma"/>
      <w:sz w:val="16"/>
      <w:szCs w:val="16"/>
    </w:rPr>
  </w:style>
  <w:style w:type="character" w:styleId="PlaceholderText">
    <w:name w:val="Placeholder Text"/>
    <w:basedOn w:val="DefaultParagraphFont"/>
    <w:uiPriority w:val="99"/>
    <w:semiHidden/>
    <w:rsid w:val="005036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arlow-college.ac.uk/about-us/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Harlow College</Company>
  <LinksUpToDate>false</LinksUpToDate>
  <CharactersWithSpaces>4105</CharactersWithSpaces>
  <SharedDoc>false</SharedDoc>
  <HLinks>
    <vt:vector size="12" baseType="variant">
      <vt:variant>
        <vt:i4>6750285</vt:i4>
      </vt:variant>
      <vt:variant>
        <vt:i4>0</vt:i4>
      </vt:variant>
      <vt:variant>
        <vt:i4>0</vt:i4>
      </vt:variant>
      <vt:variant>
        <vt:i4>5</vt:i4>
      </vt:variant>
      <vt:variant>
        <vt:lpwstr>mailto:recruitment@harlow-college.ac.uk</vt:lpwstr>
      </vt:variant>
      <vt:variant>
        <vt:lpwstr/>
      </vt:variant>
      <vt:variant>
        <vt:i4>6750285</vt:i4>
      </vt:variant>
      <vt:variant>
        <vt:i4>0</vt:i4>
      </vt:variant>
      <vt:variant>
        <vt:i4>0</vt:i4>
      </vt:variant>
      <vt:variant>
        <vt:i4>5</vt:i4>
      </vt:variant>
      <vt:variant>
        <vt:lpwstr>mailto:recruitment@harlow-college.ac.uk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Day</dc:creator>
  <cp:lastModifiedBy>Louise McFarland</cp:lastModifiedBy>
  <cp:revision>4</cp:revision>
  <cp:lastPrinted>2010-10-01T11:10:00Z</cp:lastPrinted>
  <dcterms:created xsi:type="dcterms:W3CDTF">2022-05-17T08:53:00Z</dcterms:created>
  <dcterms:modified xsi:type="dcterms:W3CDTF">2022-05-18T09:08:00Z</dcterms:modified>
</cp:coreProperties>
</file>