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03D2B" w14:textId="74CD590C" w:rsidR="00C94B8D" w:rsidRPr="00857859" w:rsidRDefault="00C94B8D" w:rsidP="00C94B8D">
      <w:pPr>
        <w:spacing w:after="0" w:line="240" w:lineRule="auto"/>
        <w:rPr>
          <w:rFonts w:ascii="Arial" w:eastAsia="Times New Roman" w:hAnsi="Arial" w:cs="Arial"/>
          <w:b/>
          <w:bCs/>
          <w:sz w:val="44"/>
          <w:szCs w:val="44"/>
        </w:rPr>
      </w:pPr>
      <w:r w:rsidRPr="00857859">
        <w:rPr>
          <w:rFonts w:ascii="Times New Roman" w:eastAsia="Times New Roman" w:hAnsi="Times New Roman" w:cs="Times New Roman"/>
          <w:noProof/>
          <w:sz w:val="24"/>
          <w:szCs w:val="24"/>
          <w:lang w:eastAsia="en-GB"/>
        </w:rPr>
        <w:drawing>
          <wp:anchor distT="0" distB="0" distL="114300" distR="114300" simplePos="0" relativeHeight="251654656" behindDoc="0" locked="0" layoutInCell="1" allowOverlap="1" wp14:anchorId="0E99346C" wp14:editId="267CD326">
            <wp:simplePos x="0" y="0"/>
            <wp:positionH relativeFrom="column">
              <wp:posOffset>7416165</wp:posOffset>
            </wp:positionH>
            <wp:positionV relativeFrom="paragraph">
              <wp:posOffset>612140</wp:posOffset>
            </wp:positionV>
            <wp:extent cx="1014095" cy="111633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857859">
        <w:rPr>
          <w:rFonts w:ascii="Times New Roman" w:eastAsia="Times New Roman" w:hAnsi="Times New Roman" w:cs="Times New Roman"/>
          <w:noProof/>
          <w:sz w:val="24"/>
          <w:szCs w:val="24"/>
          <w:lang w:eastAsia="en-GB"/>
        </w:rPr>
        <w:drawing>
          <wp:anchor distT="0" distB="0" distL="114300" distR="114300" simplePos="0" relativeHeight="251655680" behindDoc="0" locked="0" layoutInCell="1" allowOverlap="1" wp14:anchorId="1DBD3053" wp14:editId="7DF3999E">
            <wp:simplePos x="0" y="0"/>
            <wp:positionH relativeFrom="column">
              <wp:posOffset>7416165</wp:posOffset>
            </wp:positionH>
            <wp:positionV relativeFrom="paragraph">
              <wp:posOffset>612140</wp:posOffset>
            </wp:positionV>
            <wp:extent cx="1014095" cy="11163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857859">
        <w:rPr>
          <w:rFonts w:ascii="Times New Roman" w:eastAsia="Times New Roman" w:hAnsi="Times New Roman" w:cs="Times New Roman"/>
          <w:noProof/>
          <w:sz w:val="24"/>
          <w:szCs w:val="24"/>
          <w:lang w:eastAsia="en-GB"/>
        </w:rPr>
        <w:drawing>
          <wp:anchor distT="0" distB="0" distL="114300" distR="114300" simplePos="0" relativeHeight="251656704" behindDoc="0" locked="0" layoutInCell="1" allowOverlap="1" wp14:anchorId="05594ED1" wp14:editId="4E316AB0">
            <wp:simplePos x="0" y="0"/>
            <wp:positionH relativeFrom="column">
              <wp:posOffset>7416165</wp:posOffset>
            </wp:positionH>
            <wp:positionV relativeFrom="paragraph">
              <wp:posOffset>612140</wp:posOffset>
            </wp:positionV>
            <wp:extent cx="1014095" cy="11163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857859">
        <w:rPr>
          <w:rFonts w:ascii="Times New Roman" w:eastAsia="Times New Roman" w:hAnsi="Times New Roman" w:cs="Times New Roman"/>
          <w:noProof/>
          <w:sz w:val="24"/>
          <w:szCs w:val="24"/>
          <w:lang w:eastAsia="en-GB"/>
        </w:rPr>
        <w:drawing>
          <wp:anchor distT="0" distB="0" distL="114300" distR="114300" simplePos="0" relativeHeight="251657728" behindDoc="0" locked="0" layoutInCell="1" allowOverlap="1" wp14:anchorId="58D6B5B5" wp14:editId="4005BD71">
            <wp:simplePos x="0" y="0"/>
            <wp:positionH relativeFrom="column">
              <wp:posOffset>7416165</wp:posOffset>
            </wp:positionH>
            <wp:positionV relativeFrom="paragraph">
              <wp:posOffset>612140</wp:posOffset>
            </wp:positionV>
            <wp:extent cx="1014095" cy="11163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857859">
        <w:rPr>
          <w:rFonts w:ascii="Times New Roman" w:eastAsia="Times New Roman" w:hAnsi="Times New Roman" w:cs="Times New Roman"/>
          <w:noProof/>
          <w:sz w:val="24"/>
          <w:szCs w:val="24"/>
          <w:lang w:eastAsia="en-GB"/>
        </w:rPr>
        <w:drawing>
          <wp:anchor distT="0" distB="0" distL="114300" distR="114300" simplePos="0" relativeHeight="251658752" behindDoc="0" locked="0" layoutInCell="1" allowOverlap="1" wp14:anchorId="374165FA" wp14:editId="62F1FE10">
            <wp:simplePos x="0" y="0"/>
            <wp:positionH relativeFrom="column">
              <wp:posOffset>7416165</wp:posOffset>
            </wp:positionH>
            <wp:positionV relativeFrom="paragraph">
              <wp:posOffset>612140</wp:posOffset>
            </wp:positionV>
            <wp:extent cx="1014095" cy="1116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857859">
        <w:rPr>
          <w:rFonts w:ascii="Calibri" w:eastAsia="Times New Roman" w:hAnsi="Calibri" w:cs="Calibri"/>
          <w:sz w:val="24"/>
          <w:szCs w:val="24"/>
        </w:rPr>
        <w:t xml:space="preserve"> </w:t>
      </w:r>
      <w:r w:rsidRPr="00857859">
        <w:rPr>
          <w:rFonts w:ascii="Arial" w:eastAsia="Times New Roman" w:hAnsi="Arial" w:cs="Arial"/>
          <w:noProof/>
          <w:sz w:val="24"/>
          <w:szCs w:val="24"/>
          <w:lang w:eastAsia="en-GB"/>
        </w:rPr>
        <w:drawing>
          <wp:anchor distT="0" distB="0" distL="114300" distR="114300" simplePos="0" relativeHeight="251661824" behindDoc="0" locked="0" layoutInCell="1" allowOverlap="1" wp14:anchorId="78AC8845" wp14:editId="4A31D536">
            <wp:simplePos x="0" y="0"/>
            <wp:positionH relativeFrom="column">
              <wp:posOffset>38100</wp:posOffset>
            </wp:positionH>
            <wp:positionV relativeFrom="paragraph">
              <wp:posOffset>5715</wp:posOffset>
            </wp:positionV>
            <wp:extent cx="701040" cy="701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59">
        <w:rPr>
          <w:rFonts w:ascii="Times New Roman" w:eastAsia="Times New Roman" w:hAnsi="Times New Roman" w:cs="Times New Roman"/>
          <w:noProof/>
          <w:sz w:val="24"/>
          <w:szCs w:val="24"/>
          <w:lang w:eastAsia="en-GB"/>
        </w:rPr>
        <w:drawing>
          <wp:anchor distT="0" distB="0" distL="114300" distR="114300" simplePos="0" relativeHeight="251659776" behindDoc="0" locked="0" layoutInCell="1" allowOverlap="1" wp14:anchorId="022F423F" wp14:editId="6A0D26D4">
            <wp:simplePos x="0" y="0"/>
            <wp:positionH relativeFrom="column">
              <wp:posOffset>7416165</wp:posOffset>
            </wp:positionH>
            <wp:positionV relativeFrom="paragraph">
              <wp:posOffset>612140</wp:posOffset>
            </wp:positionV>
            <wp:extent cx="1014095" cy="11163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857859">
        <w:rPr>
          <w:rFonts w:ascii="Calibri" w:eastAsia="Times New Roman" w:hAnsi="Calibri" w:cs="Calibri"/>
          <w:noProof/>
          <w:sz w:val="24"/>
          <w:szCs w:val="24"/>
          <w:lang w:eastAsia="en-GB"/>
        </w:rPr>
        <w:tab/>
      </w:r>
      <w:r w:rsidRPr="00857859">
        <w:rPr>
          <w:rFonts w:ascii="Calibri" w:eastAsia="Times New Roman" w:hAnsi="Calibri" w:cs="Calibri"/>
          <w:noProof/>
          <w:sz w:val="24"/>
          <w:szCs w:val="24"/>
          <w:lang w:eastAsia="en-GB"/>
        </w:rPr>
        <w:tab/>
      </w:r>
      <w:r w:rsidR="00C431E3" w:rsidRPr="00857859">
        <w:rPr>
          <w:rFonts w:ascii="Calibri" w:eastAsia="Times New Roman" w:hAnsi="Calibri" w:cs="Calibri"/>
          <w:noProof/>
          <w:sz w:val="24"/>
          <w:szCs w:val="24"/>
          <w:lang w:eastAsia="en-GB"/>
        </w:rPr>
        <w:tab/>
      </w:r>
      <w:r w:rsidRPr="00857859">
        <w:rPr>
          <w:rFonts w:ascii="Arial" w:eastAsia="Times New Roman" w:hAnsi="Arial" w:cs="Arial"/>
          <w:b/>
          <w:bCs/>
          <w:sz w:val="44"/>
          <w:szCs w:val="44"/>
        </w:rPr>
        <w:t xml:space="preserve">Job Vacancy </w:t>
      </w:r>
    </w:p>
    <w:p w14:paraId="7C475224" w14:textId="675BEACE" w:rsidR="00C94B8D" w:rsidRPr="00857859" w:rsidRDefault="00C94B8D" w:rsidP="00C94B8D">
      <w:pPr>
        <w:tabs>
          <w:tab w:val="left" w:pos="2127"/>
        </w:tabs>
        <w:spacing w:after="0" w:line="240" w:lineRule="auto"/>
        <w:ind w:left="2127"/>
        <w:rPr>
          <w:rFonts w:ascii="Arial" w:eastAsia="Times New Roman" w:hAnsi="Arial" w:cs="Arial"/>
          <w:b/>
          <w:bCs/>
          <w:sz w:val="44"/>
          <w:szCs w:val="44"/>
        </w:rPr>
      </w:pPr>
      <w:r w:rsidRPr="00857859">
        <w:rPr>
          <w:rFonts w:ascii="Arial" w:eastAsia="Times New Roman" w:hAnsi="Arial" w:cs="Arial"/>
          <w:noProof/>
          <w:sz w:val="44"/>
          <w:szCs w:val="44"/>
          <w:lang w:eastAsia="en-GB"/>
        </w:rPr>
        <w:drawing>
          <wp:anchor distT="0" distB="0" distL="114300" distR="114300" simplePos="0" relativeHeight="251660800" behindDoc="0" locked="0" layoutInCell="1" allowOverlap="1" wp14:anchorId="159778D9" wp14:editId="6F03E18A">
            <wp:simplePos x="0" y="0"/>
            <wp:positionH relativeFrom="column">
              <wp:posOffset>7416165</wp:posOffset>
            </wp:positionH>
            <wp:positionV relativeFrom="paragraph">
              <wp:posOffset>612140</wp:posOffset>
            </wp:positionV>
            <wp:extent cx="1014095" cy="11163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857859">
        <w:rPr>
          <w:rFonts w:ascii="Arial" w:eastAsia="Times New Roman" w:hAnsi="Arial" w:cs="Arial"/>
          <w:b/>
          <w:bCs/>
          <w:sz w:val="44"/>
          <w:szCs w:val="44"/>
        </w:rPr>
        <w:tab/>
      </w:r>
      <w:r w:rsidR="00806A33">
        <w:rPr>
          <w:rFonts w:ascii="Arial" w:eastAsia="Times New Roman" w:hAnsi="Arial" w:cs="Arial"/>
          <w:b/>
          <w:bCs/>
          <w:sz w:val="44"/>
          <w:szCs w:val="44"/>
        </w:rPr>
        <w:t xml:space="preserve">Teacher of A-Level </w:t>
      </w:r>
      <w:r w:rsidR="006D018B">
        <w:rPr>
          <w:rFonts w:ascii="Arial" w:eastAsia="Times New Roman" w:hAnsi="Arial" w:cs="Arial"/>
          <w:b/>
          <w:bCs/>
          <w:sz w:val="44"/>
          <w:szCs w:val="44"/>
        </w:rPr>
        <w:t>Chemistry</w:t>
      </w:r>
      <w:r w:rsidRPr="00857859">
        <w:rPr>
          <w:rFonts w:ascii="Arial" w:eastAsia="Times New Roman" w:hAnsi="Arial" w:cs="Arial"/>
          <w:b/>
          <w:bCs/>
          <w:sz w:val="44"/>
          <w:szCs w:val="44"/>
        </w:rPr>
        <w:t xml:space="preserve"> </w:t>
      </w:r>
    </w:p>
    <w:p w14:paraId="57271FC5" w14:textId="77777777" w:rsidR="00C94B8D" w:rsidRPr="00857859" w:rsidRDefault="00C94B8D" w:rsidP="00C94B8D">
      <w:pPr>
        <w:spacing w:after="0" w:line="240" w:lineRule="auto"/>
        <w:ind w:left="2127"/>
        <w:jc w:val="both"/>
        <w:rPr>
          <w:rFonts w:ascii="Calibri" w:eastAsia="Times New Roman" w:hAnsi="Calibri" w:cs="Calibri"/>
          <w:b/>
          <w:bCs/>
        </w:rPr>
      </w:pPr>
      <w:r w:rsidRPr="00857859">
        <w:rPr>
          <w:rFonts w:ascii="Arial" w:eastAsia="Times New Roman" w:hAnsi="Arial" w:cs="Arial"/>
          <w:b/>
          <w:bCs/>
        </w:rPr>
        <w:tab/>
      </w:r>
    </w:p>
    <w:p w14:paraId="67C45F45" w14:textId="77777777" w:rsidR="004C56CC" w:rsidRDefault="004C56CC" w:rsidP="00806A33">
      <w:pPr>
        <w:ind w:left="2160" w:hanging="2160"/>
        <w:jc w:val="both"/>
        <w:rPr>
          <w:rFonts w:ascii="Arial" w:eastAsia="Times New Roman" w:hAnsi="Arial" w:cs="Arial"/>
          <w:b/>
          <w:bCs/>
        </w:rPr>
      </w:pPr>
    </w:p>
    <w:p w14:paraId="2174070D" w14:textId="723A4867" w:rsidR="00806A33" w:rsidRPr="004C56CC" w:rsidRDefault="00C94B8D" w:rsidP="00BC44E5">
      <w:pPr>
        <w:spacing w:line="240" w:lineRule="auto"/>
        <w:ind w:left="2160" w:hanging="2160"/>
        <w:jc w:val="both"/>
        <w:rPr>
          <w:rFonts w:ascii="Arial" w:hAnsi="Arial" w:cs="Arial"/>
          <w:bCs/>
        </w:rPr>
      </w:pPr>
      <w:r w:rsidRPr="004C56CC">
        <w:rPr>
          <w:rFonts w:ascii="Arial" w:eastAsia="Times New Roman" w:hAnsi="Arial" w:cs="Arial"/>
          <w:b/>
          <w:bCs/>
        </w:rPr>
        <w:t>Contract type:</w:t>
      </w:r>
      <w:r w:rsidRPr="004C56CC">
        <w:rPr>
          <w:rFonts w:ascii="Arial" w:eastAsia="Times New Roman" w:hAnsi="Arial" w:cs="Arial"/>
          <w:b/>
          <w:bCs/>
        </w:rPr>
        <w:tab/>
      </w:r>
      <w:r w:rsidR="00806A33" w:rsidRPr="004C56CC">
        <w:rPr>
          <w:rFonts w:ascii="Arial" w:hAnsi="Arial" w:cs="Arial"/>
          <w:bCs/>
        </w:rPr>
        <w:t xml:space="preserve">Permanent, full-time or part-time. We have a vacancy for a Teacher of </w:t>
      </w:r>
      <w:r w:rsidR="006D018B">
        <w:rPr>
          <w:rFonts w:ascii="Arial" w:hAnsi="Arial" w:cs="Arial"/>
          <w:bCs/>
        </w:rPr>
        <w:t>Chemistry</w:t>
      </w:r>
      <w:r w:rsidR="00806A33" w:rsidRPr="004C56CC">
        <w:rPr>
          <w:rFonts w:ascii="Arial" w:hAnsi="Arial" w:cs="Arial"/>
          <w:bCs/>
        </w:rPr>
        <w:t xml:space="preserve"> to teach </w:t>
      </w:r>
      <w:r w:rsidR="006D018B">
        <w:rPr>
          <w:rFonts w:ascii="Arial" w:hAnsi="Arial" w:cs="Arial"/>
          <w:bCs/>
        </w:rPr>
        <w:t>two</w:t>
      </w:r>
      <w:r w:rsidR="00806A33" w:rsidRPr="004C56CC">
        <w:rPr>
          <w:rFonts w:ascii="Arial" w:hAnsi="Arial" w:cs="Arial"/>
          <w:bCs/>
        </w:rPr>
        <w:t xml:space="preserve"> A-Level </w:t>
      </w:r>
      <w:r w:rsidR="006D018B">
        <w:rPr>
          <w:rFonts w:ascii="Arial" w:hAnsi="Arial" w:cs="Arial"/>
          <w:bCs/>
        </w:rPr>
        <w:t>Chemistry</w:t>
      </w:r>
      <w:r w:rsidR="00806A33" w:rsidRPr="004C56CC">
        <w:rPr>
          <w:rFonts w:ascii="Arial" w:hAnsi="Arial" w:cs="Arial"/>
          <w:bCs/>
        </w:rPr>
        <w:t xml:space="preserve"> blocks (0.</w:t>
      </w:r>
      <w:r w:rsidR="006D018B">
        <w:rPr>
          <w:rFonts w:ascii="Arial" w:hAnsi="Arial" w:cs="Arial"/>
          <w:bCs/>
        </w:rPr>
        <w:t>44</w:t>
      </w:r>
      <w:r w:rsidR="00806A33" w:rsidRPr="004C56CC">
        <w:rPr>
          <w:rFonts w:ascii="Arial" w:hAnsi="Arial" w:cs="Arial"/>
          <w:bCs/>
        </w:rPr>
        <w:t xml:space="preserve"> FTE). For candidates seeking more hours, the post can be made up to full-time with the addition of vacant tutor groups.  Please indicate on your application form your desired FTE.  </w:t>
      </w:r>
    </w:p>
    <w:p w14:paraId="54848E08" w14:textId="6F93DF7B" w:rsidR="00C94B8D" w:rsidRPr="004C56CC" w:rsidRDefault="00C94B8D" w:rsidP="00BC44E5">
      <w:pPr>
        <w:spacing w:after="0" w:line="240" w:lineRule="auto"/>
        <w:ind w:left="2160" w:hanging="2160"/>
        <w:jc w:val="both"/>
        <w:rPr>
          <w:rFonts w:ascii="Arial" w:eastAsia="Times New Roman" w:hAnsi="Arial" w:cs="Arial"/>
          <w:bCs/>
        </w:rPr>
      </w:pPr>
      <w:r w:rsidRPr="004C56CC">
        <w:rPr>
          <w:rFonts w:ascii="Arial" w:eastAsia="Times New Roman" w:hAnsi="Arial" w:cs="Arial"/>
          <w:b/>
          <w:bCs/>
        </w:rPr>
        <w:t>Start date:</w:t>
      </w:r>
      <w:r w:rsidRPr="004C56CC">
        <w:rPr>
          <w:rFonts w:ascii="Arial" w:eastAsia="Times New Roman" w:hAnsi="Arial" w:cs="Arial"/>
          <w:b/>
          <w:bCs/>
        </w:rPr>
        <w:tab/>
      </w:r>
      <w:r w:rsidR="00806A33" w:rsidRPr="004C56CC">
        <w:rPr>
          <w:rFonts w:ascii="Arial" w:eastAsia="Times New Roman" w:hAnsi="Arial" w:cs="Arial"/>
          <w:bCs/>
        </w:rPr>
        <w:t>September 2021</w:t>
      </w:r>
    </w:p>
    <w:p w14:paraId="7C49BB18" w14:textId="77777777" w:rsidR="00C94B8D" w:rsidRPr="004C56CC" w:rsidRDefault="00C94B8D" w:rsidP="00BC44E5">
      <w:pPr>
        <w:spacing w:after="0" w:line="240" w:lineRule="auto"/>
        <w:ind w:left="2160" w:hanging="2160"/>
        <w:jc w:val="both"/>
        <w:rPr>
          <w:rFonts w:ascii="Arial" w:eastAsia="Times New Roman" w:hAnsi="Arial" w:cs="Arial"/>
          <w:bCs/>
        </w:rPr>
      </w:pPr>
    </w:p>
    <w:p w14:paraId="0AAFC5DB" w14:textId="77777777" w:rsidR="00806A33" w:rsidRPr="004C56CC" w:rsidRDefault="00C94B8D" w:rsidP="00BC44E5">
      <w:pPr>
        <w:tabs>
          <w:tab w:val="left" w:pos="2265"/>
        </w:tabs>
        <w:spacing w:line="240" w:lineRule="auto"/>
        <w:ind w:left="2127" w:hanging="2127"/>
        <w:jc w:val="both"/>
        <w:rPr>
          <w:rFonts w:ascii="Arial" w:hAnsi="Arial" w:cs="Arial"/>
          <w:bCs/>
        </w:rPr>
      </w:pPr>
      <w:r w:rsidRPr="004C56CC">
        <w:rPr>
          <w:rFonts w:ascii="Arial" w:eastAsia="Times New Roman" w:hAnsi="Arial" w:cs="Arial"/>
          <w:b/>
        </w:rPr>
        <w:t>Salary:</w:t>
      </w:r>
      <w:r w:rsidRPr="004C56CC">
        <w:rPr>
          <w:rFonts w:ascii="Arial" w:eastAsia="Times New Roman" w:hAnsi="Arial" w:cs="Arial"/>
          <w:b/>
        </w:rPr>
        <w:tab/>
      </w:r>
      <w:r w:rsidR="00806A33" w:rsidRPr="004C56CC">
        <w:rPr>
          <w:rFonts w:ascii="Arial" w:hAnsi="Arial" w:cs="Arial"/>
        </w:rPr>
        <w:t xml:space="preserve">The salary for this post will be within the Main Scale range of the pay spine for Teaching Staff, which is currently </w:t>
      </w:r>
      <w:r w:rsidR="00806A33" w:rsidRPr="004C56CC">
        <w:rPr>
          <w:rFonts w:ascii="Arial" w:hAnsi="Arial" w:cs="Arial"/>
          <w:bCs/>
        </w:rPr>
        <w:t>£25,260.00 - £41,226.00 per annum (full-time).</w:t>
      </w:r>
    </w:p>
    <w:p w14:paraId="6B063F7D" w14:textId="7DD2335C" w:rsidR="00806A33" w:rsidRPr="004C56CC" w:rsidRDefault="00806A33" w:rsidP="00BC44E5">
      <w:pPr>
        <w:tabs>
          <w:tab w:val="left" w:pos="2265"/>
        </w:tabs>
        <w:spacing w:line="240" w:lineRule="auto"/>
        <w:ind w:left="2127"/>
        <w:jc w:val="both"/>
        <w:rPr>
          <w:rFonts w:ascii="Arial" w:hAnsi="Arial" w:cs="Arial"/>
          <w:bCs/>
        </w:rPr>
      </w:pPr>
      <w:r w:rsidRPr="004C56CC">
        <w:rPr>
          <w:rFonts w:ascii="Arial" w:hAnsi="Arial" w:cs="Arial"/>
          <w:bCs/>
        </w:rPr>
        <w:t xml:space="preserve">For </w:t>
      </w:r>
      <w:r w:rsidR="006D018B">
        <w:rPr>
          <w:rFonts w:ascii="Arial" w:hAnsi="Arial" w:cs="Arial"/>
          <w:bCs/>
        </w:rPr>
        <w:t>two</w:t>
      </w:r>
      <w:r w:rsidRPr="004C56CC">
        <w:rPr>
          <w:rFonts w:ascii="Arial" w:hAnsi="Arial" w:cs="Arial"/>
          <w:bCs/>
        </w:rPr>
        <w:t xml:space="preserve"> teaching blocks (0.</w:t>
      </w:r>
      <w:r w:rsidR="006D018B">
        <w:rPr>
          <w:rFonts w:ascii="Arial" w:hAnsi="Arial" w:cs="Arial"/>
          <w:bCs/>
        </w:rPr>
        <w:t>44</w:t>
      </w:r>
      <w:r w:rsidRPr="004C56CC">
        <w:rPr>
          <w:rFonts w:ascii="Arial" w:hAnsi="Arial" w:cs="Arial"/>
          <w:bCs/>
        </w:rPr>
        <w:t xml:space="preserve"> FTE), the pro-rata salary is £</w:t>
      </w:r>
      <w:r w:rsidR="006D018B">
        <w:rPr>
          <w:rFonts w:ascii="Arial" w:hAnsi="Arial" w:cs="Arial"/>
          <w:bCs/>
        </w:rPr>
        <w:t>11,276.00</w:t>
      </w:r>
      <w:r w:rsidRPr="004C56CC">
        <w:rPr>
          <w:rFonts w:ascii="Arial" w:hAnsi="Arial" w:cs="Arial"/>
          <w:bCs/>
        </w:rPr>
        <w:t xml:space="preserve"> - </w:t>
      </w:r>
      <w:r w:rsidR="006D018B">
        <w:rPr>
          <w:rFonts w:ascii="Arial" w:hAnsi="Arial" w:cs="Arial"/>
          <w:bCs/>
        </w:rPr>
        <w:t>£18,403.00</w:t>
      </w:r>
      <w:r w:rsidRPr="004C56CC">
        <w:rPr>
          <w:rFonts w:ascii="Arial" w:hAnsi="Arial" w:cs="Arial"/>
          <w:bCs/>
        </w:rPr>
        <w:t xml:space="preserve"> per annum.</w:t>
      </w:r>
    </w:p>
    <w:p w14:paraId="6FA9CC09" w14:textId="77777777" w:rsidR="00BC44E5" w:rsidRDefault="00BC44E5" w:rsidP="00BC44E5">
      <w:pPr>
        <w:spacing w:after="0" w:line="240" w:lineRule="auto"/>
        <w:jc w:val="both"/>
        <w:rPr>
          <w:rFonts w:ascii="Arial" w:hAnsi="Arial" w:cs="Arial"/>
          <w:lang w:eastAsia="en-GB"/>
        </w:rPr>
      </w:pPr>
    </w:p>
    <w:p w14:paraId="1214531A" w14:textId="390E2B8E" w:rsidR="00951563" w:rsidRPr="004C56CC" w:rsidRDefault="00951563" w:rsidP="00BC44E5">
      <w:pPr>
        <w:spacing w:after="0" w:line="240" w:lineRule="auto"/>
        <w:jc w:val="both"/>
        <w:rPr>
          <w:rFonts w:ascii="Arial" w:hAnsi="Arial" w:cs="Arial"/>
          <w:lang w:eastAsia="en-GB"/>
        </w:rPr>
      </w:pPr>
      <w:r w:rsidRPr="004C56CC">
        <w:rPr>
          <w:rFonts w:ascii="Arial" w:hAnsi="Arial" w:cs="Arial"/>
          <w:lang w:eastAsia="en-GB"/>
        </w:rPr>
        <w:t xml:space="preserve">Located on an attractive campus close to Huddersfield town centre, </w:t>
      </w:r>
      <w:r w:rsidR="00C431E3" w:rsidRPr="004C56CC">
        <w:rPr>
          <w:rFonts w:ascii="Arial" w:hAnsi="Arial" w:cs="Arial"/>
          <w:lang w:eastAsia="en-GB"/>
        </w:rPr>
        <w:t>adjacent to the picturesque Greenhead Park</w:t>
      </w:r>
      <w:r w:rsidR="004B3D18" w:rsidRPr="004C56CC">
        <w:rPr>
          <w:rFonts w:ascii="Arial" w:hAnsi="Arial" w:cs="Arial"/>
          <w:lang w:eastAsia="en-GB"/>
        </w:rPr>
        <w:t xml:space="preserve"> and</w:t>
      </w:r>
      <w:r w:rsidRPr="004C56CC">
        <w:rPr>
          <w:rFonts w:ascii="Arial" w:hAnsi="Arial" w:cs="Arial"/>
          <w:lang w:eastAsia="en-GB"/>
        </w:rPr>
        <w:t xml:space="preserve"> an easy commute from much of the North West and Yorkshire, Greenhead College has been providing the highest quality ac</w:t>
      </w:r>
      <w:r w:rsidR="006C58F8" w:rsidRPr="004C56CC">
        <w:rPr>
          <w:rFonts w:ascii="Arial" w:hAnsi="Arial" w:cs="Arial"/>
          <w:lang w:eastAsia="en-GB"/>
        </w:rPr>
        <w:t>ademic Sixth Form College</w:t>
      </w:r>
      <w:r w:rsidRPr="004C56CC">
        <w:rPr>
          <w:rFonts w:ascii="Arial" w:hAnsi="Arial" w:cs="Arial"/>
          <w:lang w:eastAsia="en-GB"/>
        </w:rPr>
        <w:t xml:space="preserve"> education in the area for 40 years.</w:t>
      </w:r>
    </w:p>
    <w:p w14:paraId="30C4DA99" w14:textId="77777777" w:rsidR="00951563" w:rsidRPr="004C56CC" w:rsidRDefault="00951563" w:rsidP="00BC44E5">
      <w:pPr>
        <w:tabs>
          <w:tab w:val="left" w:pos="0"/>
        </w:tabs>
        <w:spacing w:after="0" w:line="240" w:lineRule="auto"/>
        <w:jc w:val="both"/>
        <w:rPr>
          <w:rFonts w:ascii="Arial" w:eastAsia="Times New Roman" w:hAnsi="Arial" w:cs="Arial"/>
        </w:rPr>
      </w:pPr>
    </w:p>
    <w:p w14:paraId="0B02E45F" w14:textId="77777777" w:rsidR="00C94B8D" w:rsidRPr="004C56CC" w:rsidRDefault="00C94B8D" w:rsidP="00BC44E5">
      <w:pPr>
        <w:tabs>
          <w:tab w:val="left" w:pos="0"/>
        </w:tabs>
        <w:spacing w:after="0" w:line="240" w:lineRule="auto"/>
        <w:jc w:val="both"/>
        <w:rPr>
          <w:rFonts w:ascii="Arial" w:eastAsia="Times New Roman" w:hAnsi="Arial" w:cs="Arial"/>
        </w:rPr>
      </w:pPr>
      <w:r w:rsidRPr="004C56CC">
        <w:rPr>
          <w:rFonts w:ascii="Arial" w:eastAsia="Times New Roman" w:hAnsi="Arial" w:cs="Arial"/>
        </w:rPr>
        <w:t>Greenhead College is an outstandingly succes</w:t>
      </w:r>
      <w:r w:rsidR="00951563" w:rsidRPr="004C56CC">
        <w:rPr>
          <w:rFonts w:ascii="Arial" w:eastAsia="Times New Roman" w:hAnsi="Arial" w:cs="Arial"/>
        </w:rPr>
        <w:t>sful Sixth Form College with 2,6</w:t>
      </w:r>
      <w:r w:rsidRPr="004C56CC">
        <w:rPr>
          <w:rFonts w:ascii="Arial" w:eastAsia="Times New Roman" w:hAnsi="Arial" w:cs="Arial"/>
        </w:rPr>
        <w:t>00 16-19 year old students following advanced level courses. The College has a long history of exceptional examination results and sits near the top of the national sixth-form college performance tables, meaning it is one of the very best in the country.</w:t>
      </w:r>
    </w:p>
    <w:p w14:paraId="08FFBA40" w14:textId="77777777" w:rsidR="00951563" w:rsidRPr="004C56CC" w:rsidRDefault="00951563" w:rsidP="00BC44E5">
      <w:pPr>
        <w:tabs>
          <w:tab w:val="left" w:pos="0"/>
        </w:tabs>
        <w:spacing w:after="0" w:line="240" w:lineRule="auto"/>
        <w:jc w:val="both"/>
        <w:rPr>
          <w:rFonts w:ascii="Arial" w:eastAsia="Times New Roman" w:hAnsi="Arial" w:cs="Arial"/>
        </w:rPr>
      </w:pPr>
    </w:p>
    <w:p w14:paraId="5598E365" w14:textId="77777777" w:rsidR="00951563" w:rsidRPr="004C56CC" w:rsidRDefault="00951563" w:rsidP="00BC44E5">
      <w:pPr>
        <w:spacing w:after="0" w:line="240" w:lineRule="auto"/>
        <w:jc w:val="both"/>
        <w:rPr>
          <w:rFonts w:ascii="Arial" w:hAnsi="Arial" w:cs="Arial"/>
          <w:lang w:eastAsia="en-GB"/>
        </w:rPr>
      </w:pPr>
      <w:r w:rsidRPr="004C56CC">
        <w:rPr>
          <w:rFonts w:ascii="Arial" w:hAnsi="Arial" w:cs="Arial"/>
          <w:lang w:eastAsia="en-GB"/>
        </w:rPr>
        <w:t>We are very proud of our students’ achievements and we have a strong ethos of ambition and aspiration which runs through all aspects of College life. The philosophy of the College is based on the understanding that each student is to be valued as an individual</w:t>
      </w:r>
      <w:r w:rsidR="006C58F8" w:rsidRPr="004C56CC">
        <w:rPr>
          <w:rFonts w:ascii="Arial" w:hAnsi="Arial" w:cs="Arial"/>
          <w:lang w:eastAsia="en-GB"/>
        </w:rPr>
        <w:t xml:space="preserve">. The College is heavily over-subscribed; </w:t>
      </w:r>
      <w:r w:rsidRPr="004C56CC">
        <w:rPr>
          <w:rFonts w:ascii="Arial" w:hAnsi="Arial" w:cs="Arial"/>
          <w:lang w:eastAsia="en-GB"/>
        </w:rPr>
        <w:t>there are almost double the number of applicants as there are places to accommodate them</w:t>
      </w:r>
      <w:r w:rsidR="006C58F8" w:rsidRPr="004C56CC">
        <w:rPr>
          <w:rFonts w:ascii="Arial" w:hAnsi="Arial" w:cs="Arial"/>
          <w:lang w:eastAsia="en-GB"/>
        </w:rPr>
        <w:t>.</w:t>
      </w:r>
    </w:p>
    <w:p w14:paraId="655871BB" w14:textId="77777777" w:rsidR="00C94B8D" w:rsidRPr="004C56CC" w:rsidRDefault="00C94B8D" w:rsidP="00BC44E5">
      <w:pPr>
        <w:tabs>
          <w:tab w:val="left" w:pos="0"/>
        </w:tabs>
        <w:spacing w:after="0" w:line="240" w:lineRule="auto"/>
        <w:jc w:val="both"/>
        <w:rPr>
          <w:rFonts w:ascii="Arial" w:eastAsia="Times New Roman" w:hAnsi="Arial" w:cs="Arial"/>
        </w:rPr>
      </w:pPr>
    </w:p>
    <w:p w14:paraId="0D0FFD2F" w14:textId="60057339" w:rsidR="00C94B8D" w:rsidRPr="004C56CC" w:rsidRDefault="00951563" w:rsidP="00BC44E5">
      <w:pPr>
        <w:tabs>
          <w:tab w:val="left" w:pos="0"/>
        </w:tabs>
        <w:spacing w:after="0" w:line="240" w:lineRule="auto"/>
        <w:jc w:val="both"/>
        <w:rPr>
          <w:rFonts w:ascii="Arial" w:eastAsia="Times New Roman" w:hAnsi="Arial" w:cs="Arial"/>
          <w:shd w:val="clear" w:color="auto" w:fill="FFFFFF"/>
        </w:rPr>
      </w:pPr>
      <w:r w:rsidRPr="004C56CC">
        <w:rPr>
          <w:rFonts w:ascii="Arial" w:eastAsia="Times New Roman" w:hAnsi="Arial" w:cs="Arial"/>
          <w:shd w:val="clear" w:color="auto" w:fill="FFFFFF"/>
        </w:rPr>
        <w:t>The</w:t>
      </w:r>
      <w:r w:rsidR="00C94B8D" w:rsidRPr="004C56CC">
        <w:rPr>
          <w:rFonts w:ascii="Arial" w:eastAsia="Times New Roman" w:hAnsi="Arial" w:cs="Arial"/>
          <w:shd w:val="clear" w:color="auto" w:fill="FFFFFF"/>
        </w:rPr>
        <w:t xml:space="preserve"> College is a </w:t>
      </w:r>
      <w:r w:rsidR="001D280B" w:rsidRPr="004C56CC">
        <w:rPr>
          <w:rFonts w:ascii="Arial" w:eastAsia="Times New Roman" w:hAnsi="Arial" w:cs="Arial"/>
          <w:shd w:val="clear" w:color="auto" w:fill="FFFFFF"/>
        </w:rPr>
        <w:t xml:space="preserve">great </w:t>
      </w:r>
      <w:r w:rsidR="00C94B8D" w:rsidRPr="004C56CC">
        <w:rPr>
          <w:rFonts w:ascii="Arial" w:eastAsia="Times New Roman" w:hAnsi="Arial" w:cs="Arial"/>
          <w:shd w:val="clear" w:color="auto" w:fill="FFFFFF"/>
        </w:rPr>
        <w:t xml:space="preserve">place to work, with a warm, </w:t>
      </w:r>
      <w:r w:rsidR="00C431E3" w:rsidRPr="004C56CC">
        <w:rPr>
          <w:rFonts w:ascii="Arial" w:eastAsia="Times New Roman" w:hAnsi="Arial" w:cs="Arial"/>
          <w:shd w:val="clear" w:color="auto" w:fill="FFFFFF"/>
        </w:rPr>
        <w:t>inclusive</w:t>
      </w:r>
      <w:r w:rsidR="00C94B8D" w:rsidRPr="004C56CC">
        <w:rPr>
          <w:rFonts w:ascii="Arial" w:eastAsia="Times New Roman" w:hAnsi="Arial" w:cs="Arial"/>
          <w:shd w:val="clear" w:color="auto" w:fill="FFFFFF"/>
        </w:rPr>
        <w:t xml:space="preserve"> atmosphere between all staff and students. The staff are recognised for their hard work and the College offer a wide range of employee benefits such as free onsite staff carpark, generous holiday entitlement, a significantly enhanced occupational pension scheme, free use of the College gym, cycle to work scheme, plus many more.</w:t>
      </w:r>
    </w:p>
    <w:p w14:paraId="3970BD48" w14:textId="77777777" w:rsidR="00146D83" w:rsidRPr="004C56CC" w:rsidRDefault="00146D83" w:rsidP="00BC44E5">
      <w:pPr>
        <w:tabs>
          <w:tab w:val="left" w:pos="0"/>
        </w:tabs>
        <w:spacing w:after="0" w:line="240" w:lineRule="auto"/>
        <w:jc w:val="both"/>
        <w:rPr>
          <w:rFonts w:ascii="Arial" w:eastAsia="Times New Roman" w:hAnsi="Arial" w:cs="Arial"/>
          <w:shd w:val="clear" w:color="auto" w:fill="FFFFFF"/>
        </w:rPr>
      </w:pPr>
    </w:p>
    <w:p w14:paraId="64350761" w14:textId="1725E661" w:rsidR="00B336E6" w:rsidRPr="004C56CC" w:rsidRDefault="00B336E6" w:rsidP="00BC44E5">
      <w:pPr>
        <w:tabs>
          <w:tab w:val="left" w:pos="0"/>
        </w:tabs>
        <w:spacing w:after="0" w:line="240" w:lineRule="auto"/>
        <w:ind w:right="-1"/>
        <w:jc w:val="both"/>
        <w:rPr>
          <w:rFonts w:ascii="Arial" w:hAnsi="Arial" w:cs="Arial"/>
        </w:rPr>
      </w:pPr>
      <w:r w:rsidRPr="004C56CC">
        <w:rPr>
          <w:rFonts w:ascii="Arial" w:hAnsi="Arial" w:cs="Arial"/>
        </w:rPr>
        <w:t xml:space="preserve">The College wishes to appoint a Teacher a </w:t>
      </w:r>
      <w:r w:rsidR="006D018B">
        <w:rPr>
          <w:rFonts w:ascii="Arial" w:hAnsi="Arial" w:cs="Arial"/>
        </w:rPr>
        <w:t>Chemistry</w:t>
      </w:r>
      <w:r w:rsidRPr="004C56CC">
        <w:rPr>
          <w:rFonts w:ascii="Arial" w:hAnsi="Arial" w:cs="Arial"/>
        </w:rPr>
        <w:t xml:space="preserve"> to join our </w:t>
      </w:r>
      <w:r w:rsidR="00A60FEC" w:rsidRPr="004C56CC">
        <w:rPr>
          <w:rFonts w:ascii="Arial" w:hAnsi="Arial" w:cs="Arial"/>
        </w:rPr>
        <w:t xml:space="preserve">highly successful </w:t>
      </w:r>
      <w:r w:rsidR="006D018B">
        <w:rPr>
          <w:rFonts w:ascii="Arial" w:hAnsi="Arial" w:cs="Arial"/>
        </w:rPr>
        <w:t>Chemistry</w:t>
      </w:r>
      <w:r w:rsidR="00A60FEC" w:rsidRPr="004C56CC">
        <w:rPr>
          <w:rFonts w:ascii="Arial" w:hAnsi="Arial" w:cs="Arial"/>
        </w:rPr>
        <w:t xml:space="preserve"> Team.</w:t>
      </w:r>
      <w:r w:rsidRPr="004C56CC">
        <w:rPr>
          <w:rFonts w:ascii="Arial" w:hAnsi="Arial" w:cs="Arial"/>
        </w:rPr>
        <w:t xml:space="preserve"> The successful applicant will teach a mixture of A1 and A2 A-level </w:t>
      </w:r>
      <w:r w:rsidR="006D018B">
        <w:rPr>
          <w:rFonts w:ascii="Arial" w:hAnsi="Arial" w:cs="Arial"/>
        </w:rPr>
        <w:t>Chemistry</w:t>
      </w:r>
      <w:r w:rsidRPr="004C56CC">
        <w:rPr>
          <w:rFonts w:ascii="Arial" w:hAnsi="Arial" w:cs="Arial"/>
        </w:rPr>
        <w:t xml:space="preserve"> groups</w:t>
      </w:r>
      <w:r w:rsidR="006D018B">
        <w:rPr>
          <w:rFonts w:ascii="Arial" w:hAnsi="Arial" w:cs="Arial"/>
        </w:rPr>
        <w:t xml:space="preserve"> (AQA specification)</w:t>
      </w:r>
      <w:r w:rsidRPr="004C56CC">
        <w:rPr>
          <w:rFonts w:ascii="Arial" w:hAnsi="Arial" w:cs="Arial"/>
        </w:rPr>
        <w:t>, together with participation in enrichment activities.</w:t>
      </w:r>
      <w:r w:rsidR="00A60FEC" w:rsidRPr="004C56CC">
        <w:rPr>
          <w:rFonts w:ascii="Arial" w:hAnsi="Arial" w:cs="Arial"/>
        </w:rPr>
        <w:t xml:space="preserve"> </w:t>
      </w:r>
      <w:r w:rsidR="006D018B">
        <w:rPr>
          <w:rFonts w:ascii="Arial" w:hAnsi="Arial" w:cs="Arial"/>
        </w:rPr>
        <w:t>The post is suitable for either an experienced teacher or someone new to the profession.</w:t>
      </w:r>
      <w:r w:rsidRPr="004C56CC">
        <w:rPr>
          <w:rFonts w:ascii="Arial" w:hAnsi="Arial" w:cs="Arial"/>
        </w:rPr>
        <w:t xml:space="preserve"> </w:t>
      </w:r>
    </w:p>
    <w:p w14:paraId="3BEBB50A" w14:textId="77777777" w:rsidR="00FC3CCE" w:rsidRPr="004C56CC" w:rsidRDefault="00FC3CCE" w:rsidP="00BC44E5">
      <w:pPr>
        <w:tabs>
          <w:tab w:val="left" w:pos="0"/>
        </w:tabs>
        <w:spacing w:after="0" w:line="240" w:lineRule="auto"/>
        <w:ind w:right="-1"/>
        <w:jc w:val="both"/>
        <w:rPr>
          <w:rFonts w:ascii="Arial" w:hAnsi="Arial" w:cs="Arial"/>
        </w:rPr>
      </w:pPr>
    </w:p>
    <w:p w14:paraId="3F9C9F36" w14:textId="77777777" w:rsidR="00FC3CCE" w:rsidRPr="004C56CC" w:rsidRDefault="00C94B8D" w:rsidP="00BC44E5">
      <w:pPr>
        <w:tabs>
          <w:tab w:val="left" w:pos="0"/>
        </w:tabs>
        <w:spacing w:after="0" w:line="240" w:lineRule="auto"/>
        <w:ind w:right="-1"/>
        <w:jc w:val="both"/>
        <w:rPr>
          <w:rFonts w:ascii="Arial" w:hAnsi="Arial" w:cs="Arial"/>
        </w:rPr>
      </w:pPr>
      <w:r w:rsidRPr="004C56CC">
        <w:rPr>
          <w:rFonts w:ascii="Arial" w:eastAsia="Times New Roman" w:hAnsi="Arial" w:cs="Arial"/>
        </w:rPr>
        <w:t xml:space="preserve">The full job description and person specification can be found on the Greenhead College website </w:t>
      </w:r>
      <w:hyperlink r:id="rId7" w:history="1">
        <w:r w:rsidRPr="004C56CC">
          <w:rPr>
            <w:rFonts w:ascii="Arial" w:eastAsia="Times New Roman" w:hAnsi="Arial" w:cs="Arial"/>
            <w:u w:val="single"/>
          </w:rPr>
          <w:t>http://www.greenhead.ac.uk/vacancies2/39.html</w:t>
        </w:r>
      </w:hyperlink>
      <w:r w:rsidR="00FC3CCE" w:rsidRPr="004C56CC">
        <w:rPr>
          <w:rFonts w:ascii="Arial" w:eastAsia="Times New Roman" w:hAnsi="Arial" w:cs="Arial"/>
          <w:u w:val="single"/>
        </w:rPr>
        <w:t xml:space="preserve"> </w:t>
      </w:r>
      <w:r w:rsidR="00FC3CCE" w:rsidRPr="004C56CC">
        <w:rPr>
          <w:rFonts w:ascii="Arial" w:hAnsi="Arial" w:cs="Arial"/>
        </w:rPr>
        <w:t>Please indicate how you meet this criteria when completing your application.</w:t>
      </w:r>
    </w:p>
    <w:p w14:paraId="5AD57C82" w14:textId="77777777" w:rsidR="00BC44E5" w:rsidRPr="004C56CC" w:rsidRDefault="00BC44E5" w:rsidP="00BC44E5">
      <w:pPr>
        <w:tabs>
          <w:tab w:val="left" w:pos="0"/>
        </w:tabs>
        <w:spacing w:after="0" w:line="240" w:lineRule="auto"/>
        <w:jc w:val="both"/>
        <w:rPr>
          <w:rFonts w:ascii="Arial" w:eastAsia="Times New Roman" w:hAnsi="Arial" w:cs="Arial"/>
        </w:rPr>
      </w:pPr>
    </w:p>
    <w:p w14:paraId="372452BF" w14:textId="77777777" w:rsidR="0080036C" w:rsidRPr="004C56CC" w:rsidRDefault="0080036C" w:rsidP="00BC44E5">
      <w:pPr>
        <w:spacing w:after="0" w:line="240" w:lineRule="auto"/>
        <w:jc w:val="both"/>
        <w:rPr>
          <w:rFonts w:ascii="Arial" w:eastAsia="Times New Roman" w:hAnsi="Arial" w:cs="Arial"/>
        </w:rPr>
      </w:pPr>
      <w:r w:rsidRPr="004C56CC">
        <w:rPr>
          <w:rFonts w:ascii="Arial" w:eastAsia="Times New Roman" w:hAnsi="Arial" w:cs="Arial"/>
        </w:rPr>
        <w:t>If you are interested in this vacancy, please complete and submit the following documents:</w:t>
      </w:r>
    </w:p>
    <w:p w14:paraId="07874D58" w14:textId="77777777" w:rsidR="0080036C" w:rsidRPr="004C56CC" w:rsidRDefault="0080036C" w:rsidP="00BC44E5">
      <w:pPr>
        <w:spacing w:after="0" w:line="240" w:lineRule="auto"/>
        <w:jc w:val="both"/>
        <w:rPr>
          <w:rFonts w:ascii="Arial" w:eastAsia="Times New Roman" w:hAnsi="Arial" w:cs="Arial"/>
        </w:rPr>
      </w:pPr>
    </w:p>
    <w:p w14:paraId="6CAEE848" w14:textId="33A13CED" w:rsidR="0080036C" w:rsidRPr="004C56CC" w:rsidRDefault="0080036C" w:rsidP="00BC44E5">
      <w:pPr>
        <w:pStyle w:val="ListParagraph"/>
        <w:numPr>
          <w:ilvl w:val="0"/>
          <w:numId w:val="5"/>
        </w:numPr>
        <w:tabs>
          <w:tab w:val="left" w:pos="0"/>
        </w:tabs>
        <w:jc w:val="both"/>
        <w:rPr>
          <w:rFonts w:ascii="Arial" w:hAnsi="Arial" w:cs="Arial"/>
          <w:sz w:val="22"/>
          <w:szCs w:val="22"/>
        </w:rPr>
      </w:pPr>
      <w:r w:rsidRPr="004C56CC">
        <w:rPr>
          <w:rFonts w:ascii="Arial" w:hAnsi="Arial" w:cs="Arial"/>
          <w:sz w:val="22"/>
          <w:szCs w:val="22"/>
        </w:rPr>
        <w:t xml:space="preserve">Greenhead College </w:t>
      </w:r>
      <w:r w:rsidR="00FC3CCE" w:rsidRPr="004C56CC">
        <w:rPr>
          <w:rFonts w:ascii="Arial" w:hAnsi="Arial" w:cs="Arial"/>
          <w:sz w:val="22"/>
          <w:szCs w:val="22"/>
        </w:rPr>
        <w:t xml:space="preserve">or TES </w:t>
      </w:r>
      <w:r w:rsidRPr="004C56CC">
        <w:rPr>
          <w:rFonts w:ascii="Arial" w:hAnsi="Arial" w:cs="Arial"/>
          <w:sz w:val="22"/>
          <w:szCs w:val="22"/>
        </w:rPr>
        <w:t>application form;</w:t>
      </w:r>
    </w:p>
    <w:p w14:paraId="0D11FEA8" w14:textId="77777777" w:rsidR="0080036C" w:rsidRPr="004C56CC" w:rsidRDefault="0080036C" w:rsidP="00BC44E5">
      <w:pPr>
        <w:pStyle w:val="ListParagraph"/>
        <w:numPr>
          <w:ilvl w:val="0"/>
          <w:numId w:val="5"/>
        </w:numPr>
        <w:tabs>
          <w:tab w:val="left" w:pos="0"/>
        </w:tabs>
        <w:jc w:val="both"/>
        <w:rPr>
          <w:rFonts w:ascii="Arial" w:hAnsi="Arial" w:cs="Arial"/>
          <w:sz w:val="22"/>
          <w:szCs w:val="22"/>
        </w:rPr>
      </w:pPr>
      <w:r w:rsidRPr="004C56CC">
        <w:rPr>
          <w:rFonts w:ascii="Arial" w:hAnsi="Arial" w:cs="Arial"/>
          <w:sz w:val="22"/>
          <w:szCs w:val="22"/>
        </w:rPr>
        <w:t>A supporting letter of application indicating how you meet the criteria within the job description and person specification;</w:t>
      </w:r>
    </w:p>
    <w:p w14:paraId="0663271C" w14:textId="77777777" w:rsidR="006C58F8" w:rsidRPr="004C56CC" w:rsidRDefault="006C58F8" w:rsidP="00BC44E5">
      <w:pPr>
        <w:pStyle w:val="ListParagraph"/>
        <w:numPr>
          <w:ilvl w:val="0"/>
          <w:numId w:val="5"/>
        </w:numPr>
        <w:tabs>
          <w:tab w:val="left" w:pos="0"/>
        </w:tabs>
        <w:jc w:val="both"/>
        <w:rPr>
          <w:rFonts w:ascii="Arial" w:hAnsi="Arial" w:cs="Arial"/>
          <w:sz w:val="22"/>
          <w:szCs w:val="22"/>
        </w:rPr>
      </w:pPr>
      <w:r w:rsidRPr="004C56CC">
        <w:rPr>
          <w:rFonts w:ascii="Arial" w:hAnsi="Arial" w:cs="Arial"/>
          <w:sz w:val="22"/>
          <w:szCs w:val="22"/>
        </w:rPr>
        <w:t>Examination results;</w:t>
      </w:r>
    </w:p>
    <w:p w14:paraId="24E019DE" w14:textId="77777777" w:rsidR="0080036C" w:rsidRPr="004C56CC" w:rsidRDefault="0080036C" w:rsidP="00BC44E5">
      <w:pPr>
        <w:pStyle w:val="ListParagraph"/>
        <w:numPr>
          <w:ilvl w:val="0"/>
          <w:numId w:val="5"/>
        </w:numPr>
        <w:tabs>
          <w:tab w:val="left" w:pos="0"/>
        </w:tabs>
        <w:jc w:val="both"/>
        <w:rPr>
          <w:rFonts w:ascii="Arial" w:hAnsi="Arial" w:cs="Arial"/>
          <w:sz w:val="22"/>
          <w:szCs w:val="22"/>
        </w:rPr>
      </w:pPr>
      <w:r w:rsidRPr="004C56CC">
        <w:rPr>
          <w:rFonts w:ascii="Arial" w:hAnsi="Arial" w:cs="Arial"/>
          <w:sz w:val="22"/>
          <w:szCs w:val="22"/>
        </w:rPr>
        <w:t>Equality and Diversity form;</w:t>
      </w:r>
    </w:p>
    <w:p w14:paraId="444D1212" w14:textId="77777777" w:rsidR="0080036C" w:rsidRPr="004C56CC" w:rsidRDefault="0080036C" w:rsidP="00BC44E5">
      <w:pPr>
        <w:pStyle w:val="ListParagraph"/>
        <w:numPr>
          <w:ilvl w:val="0"/>
          <w:numId w:val="5"/>
        </w:numPr>
        <w:tabs>
          <w:tab w:val="left" w:pos="0"/>
        </w:tabs>
        <w:jc w:val="both"/>
        <w:rPr>
          <w:rFonts w:ascii="Arial" w:hAnsi="Arial" w:cs="Arial"/>
          <w:sz w:val="22"/>
          <w:szCs w:val="22"/>
        </w:rPr>
      </w:pPr>
      <w:r w:rsidRPr="004C56CC">
        <w:rPr>
          <w:rFonts w:ascii="Arial" w:hAnsi="Arial" w:cs="Arial"/>
          <w:sz w:val="22"/>
          <w:szCs w:val="22"/>
        </w:rPr>
        <w:t>Criminal Convictions form.</w:t>
      </w:r>
    </w:p>
    <w:p w14:paraId="5BBB0DC3" w14:textId="77777777" w:rsidR="00867E68" w:rsidRPr="004C56CC" w:rsidRDefault="00867E68" w:rsidP="00BC44E5">
      <w:pPr>
        <w:tabs>
          <w:tab w:val="left" w:pos="0"/>
        </w:tabs>
        <w:spacing w:after="0" w:line="240" w:lineRule="auto"/>
        <w:jc w:val="both"/>
        <w:rPr>
          <w:rFonts w:ascii="Arial" w:eastAsia="Times New Roman" w:hAnsi="Arial" w:cs="Arial"/>
        </w:rPr>
      </w:pPr>
    </w:p>
    <w:p w14:paraId="320BC7C9" w14:textId="411CFE2E" w:rsidR="00867E68" w:rsidRPr="004C56CC" w:rsidRDefault="00867E68" w:rsidP="00BC44E5">
      <w:pPr>
        <w:tabs>
          <w:tab w:val="left" w:pos="0"/>
        </w:tabs>
        <w:spacing w:after="0" w:line="240" w:lineRule="auto"/>
        <w:jc w:val="both"/>
        <w:rPr>
          <w:rFonts w:ascii="Arial" w:hAnsi="Arial" w:cs="Arial"/>
        </w:rPr>
      </w:pPr>
      <w:r w:rsidRPr="004C56CC">
        <w:rPr>
          <w:rFonts w:ascii="Arial" w:hAnsi="Arial" w:cs="Arial"/>
        </w:rPr>
        <w:t xml:space="preserve">All applications should be submitted to </w:t>
      </w:r>
      <w:r w:rsidR="00FC3CCE" w:rsidRPr="004C56CC">
        <w:rPr>
          <w:rFonts w:ascii="Arial" w:hAnsi="Arial" w:cs="Arial"/>
        </w:rPr>
        <w:t>Jen Rothery, Human Resources Officer</w:t>
      </w:r>
      <w:r w:rsidRPr="004C56CC">
        <w:rPr>
          <w:rFonts w:ascii="Arial" w:hAnsi="Arial" w:cs="Arial"/>
        </w:rPr>
        <w:t xml:space="preserve">, via email address </w:t>
      </w:r>
      <w:hyperlink r:id="rId8" w:history="1">
        <w:r w:rsidRPr="004C56CC">
          <w:rPr>
            <w:rStyle w:val="Hyperlink"/>
            <w:rFonts w:ascii="Arial" w:hAnsi="Arial" w:cs="Arial"/>
            <w:color w:val="auto"/>
          </w:rPr>
          <w:t>jobs@greenhead.ac.uk</w:t>
        </w:r>
      </w:hyperlink>
    </w:p>
    <w:p w14:paraId="08FC2A9D" w14:textId="77777777" w:rsidR="00867E68" w:rsidRPr="004C56CC" w:rsidRDefault="00867E68" w:rsidP="00BC44E5">
      <w:pPr>
        <w:tabs>
          <w:tab w:val="left" w:pos="0"/>
        </w:tabs>
        <w:spacing w:after="0" w:line="240" w:lineRule="auto"/>
        <w:jc w:val="both"/>
        <w:rPr>
          <w:rFonts w:ascii="Arial" w:eastAsia="Times New Roman" w:hAnsi="Arial" w:cs="Arial"/>
        </w:rPr>
      </w:pPr>
    </w:p>
    <w:p w14:paraId="4CFB6C2D" w14:textId="06BE610D" w:rsidR="00C94B8D" w:rsidRPr="004C56CC" w:rsidRDefault="00C94B8D" w:rsidP="00BC44E5">
      <w:pPr>
        <w:tabs>
          <w:tab w:val="left" w:pos="0"/>
        </w:tabs>
        <w:spacing w:after="0" w:line="240" w:lineRule="auto"/>
        <w:jc w:val="both"/>
        <w:rPr>
          <w:rFonts w:ascii="Arial" w:eastAsia="Times New Roman" w:hAnsi="Arial" w:cs="Arial"/>
        </w:rPr>
      </w:pPr>
      <w:r w:rsidRPr="004C56CC">
        <w:rPr>
          <w:rFonts w:ascii="Arial" w:eastAsia="Times New Roman" w:hAnsi="Arial" w:cs="Arial"/>
        </w:rPr>
        <w:t>The closing date for applications is</w:t>
      </w:r>
      <w:r w:rsidR="00FC3CCE" w:rsidRPr="004C56CC">
        <w:rPr>
          <w:rFonts w:ascii="Arial" w:eastAsia="Times New Roman" w:hAnsi="Arial" w:cs="Arial"/>
        </w:rPr>
        <w:t xml:space="preserve"> noon on</w:t>
      </w:r>
      <w:r w:rsidRPr="004C56CC">
        <w:rPr>
          <w:rFonts w:ascii="Arial" w:eastAsia="Times New Roman" w:hAnsi="Arial" w:cs="Arial"/>
        </w:rPr>
        <w:t xml:space="preserve"> </w:t>
      </w:r>
      <w:r w:rsidR="00A95191" w:rsidRPr="004C56CC">
        <w:rPr>
          <w:rFonts w:ascii="Arial" w:eastAsia="Times New Roman" w:hAnsi="Arial" w:cs="Arial"/>
        </w:rPr>
        <w:t xml:space="preserve">Wednesday </w:t>
      </w:r>
      <w:r w:rsidR="00FC3CCE" w:rsidRPr="004C56CC">
        <w:rPr>
          <w:rFonts w:ascii="Arial" w:eastAsia="Times New Roman" w:hAnsi="Arial" w:cs="Arial"/>
        </w:rPr>
        <w:t>14 April 2021</w:t>
      </w:r>
      <w:r w:rsidRPr="004C56CC">
        <w:rPr>
          <w:rFonts w:ascii="Arial" w:eastAsia="Times New Roman" w:hAnsi="Arial" w:cs="Arial"/>
        </w:rPr>
        <w:t xml:space="preserve"> and interviews will be held shortly after.</w:t>
      </w:r>
    </w:p>
    <w:p w14:paraId="6471DB74" w14:textId="77777777" w:rsidR="0080036C" w:rsidRPr="004C56CC" w:rsidRDefault="0080036C" w:rsidP="00BC44E5">
      <w:pPr>
        <w:tabs>
          <w:tab w:val="left" w:pos="0"/>
        </w:tabs>
        <w:spacing w:after="0" w:line="240" w:lineRule="auto"/>
        <w:jc w:val="both"/>
        <w:rPr>
          <w:rFonts w:ascii="Arial" w:eastAsia="Times New Roman" w:hAnsi="Arial" w:cs="Arial"/>
        </w:rPr>
      </w:pPr>
    </w:p>
    <w:p w14:paraId="7EFCDA90" w14:textId="77777777" w:rsidR="00C94B8D" w:rsidRPr="004C56CC" w:rsidRDefault="00C94B8D" w:rsidP="00BC44E5">
      <w:pPr>
        <w:tabs>
          <w:tab w:val="left" w:pos="0"/>
        </w:tabs>
        <w:spacing w:after="0" w:line="240" w:lineRule="auto"/>
        <w:jc w:val="both"/>
        <w:rPr>
          <w:rFonts w:ascii="Arial" w:eastAsia="Times New Roman" w:hAnsi="Arial" w:cs="Arial"/>
        </w:rPr>
      </w:pPr>
      <w:r w:rsidRPr="004C56CC">
        <w:rPr>
          <w:rFonts w:ascii="Arial" w:eastAsia="Times New Roman" w:hAnsi="Arial" w:cs="Arial"/>
        </w:rPr>
        <w:t xml:space="preserve">If you apply and are unsuccessful in being called to interview, can we thank you in advance for your time and trouble in making this application.  Due to time </w:t>
      </w:r>
      <w:proofErr w:type="gramStart"/>
      <w:r w:rsidRPr="004C56CC">
        <w:rPr>
          <w:rFonts w:ascii="Arial" w:eastAsia="Times New Roman" w:hAnsi="Arial" w:cs="Arial"/>
        </w:rPr>
        <w:t>constraints</w:t>
      </w:r>
      <w:proofErr w:type="gramEnd"/>
      <w:r w:rsidRPr="004C56CC">
        <w:rPr>
          <w:rFonts w:ascii="Arial" w:eastAsia="Times New Roman" w:hAnsi="Arial" w:cs="Arial"/>
        </w:rPr>
        <w:t xml:space="preserve"> it would be impossible to respond to everyone individually - we hope that you will understand.</w:t>
      </w:r>
    </w:p>
    <w:p w14:paraId="4559B5F5" w14:textId="77777777" w:rsidR="00C94B8D" w:rsidRPr="004C56CC" w:rsidRDefault="00C94B8D" w:rsidP="00BC44E5">
      <w:pPr>
        <w:tabs>
          <w:tab w:val="left" w:pos="0"/>
        </w:tabs>
        <w:spacing w:after="0" w:line="240" w:lineRule="auto"/>
        <w:jc w:val="both"/>
        <w:rPr>
          <w:rFonts w:ascii="Arial" w:eastAsia="Times New Roman" w:hAnsi="Arial" w:cs="Arial"/>
        </w:rPr>
      </w:pPr>
    </w:p>
    <w:p w14:paraId="1DA6445C" w14:textId="77777777" w:rsidR="00C94B8D" w:rsidRPr="00B336E6" w:rsidRDefault="00C94B8D" w:rsidP="00BC44E5">
      <w:pPr>
        <w:spacing w:after="0" w:line="240" w:lineRule="auto"/>
        <w:jc w:val="both"/>
        <w:rPr>
          <w:rFonts w:ascii="Arial" w:hAnsi="Arial" w:cs="Arial"/>
        </w:rPr>
      </w:pPr>
      <w:r w:rsidRPr="004C56CC">
        <w:rPr>
          <w:rFonts w:ascii="Arial" w:eastAsia="Times New Roman" w:hAnsi="Arial" w:cs="Arial"/>
          <w:shd w:val="clear" w:color="auto" w:fill="FFFFFF"/>
        </w:rPr>
        <w:t>Greenhead College is committed to safeguarding the welfare of all of its students and staff. The successful candidate will have to meet the requirements of the person specification in order to be offered the post and will be subject to</w:t>
      </w:r>
      <w:r w:rsidR="00FD2B3E" w:rsidRPr="004C56CC">
        <w:rPr>
          <w:rFonts w:ascii="Arial" w:eastAsia="Times New Roman" w:hAnsi="Arial" w:cs="Arial"/>
          <w:shd w:val="clear" w:color="auto" w:fill="FFFFFF"/>
        </w:rPr>
        <w:t xml:space="preserve"> safer</w:t>
      </w:r>
      <w:r w:rsidRPr="004C56CC">
        <w:rPr>
          <w:rFonts w:ascii="Arial" w:eastAsia="Times New Roman" w:hAnsi="Arial" w:cs="Arial"/>
          <w:shd w:val="clear" w:color="auto" w:fill="FFFFFF"/>
        </w:rPr>
        <w:t xml:space="preserve"> recruitment checks, including an enhanced DBS check and satisfactory references. </w:t>
      </w:r>
      <w:r w:rsidRPr="004C56CC">
        <w:rPr>
          <w:rFonts w:ascii="Arial" w:eastAsia="Times New Roman" w:hAnsi="Arial" w:cs="Arial"/>
        </w:rPr>
        <w:t>Greenhead College is committed to Equality and Diversity and welcomes applications from all sections of</w:t>
      </w:r>
      <w:r w:rsidRPr="00B336E6">
        <w:rPr>
          <w:rFonts w:ascii="Arial" w:eastAsia="Times New Roman" w:hAnsi="Arial" w:cs="Arial"/>
        </w:rPr>
        <w:t xml:space="preserve"> the community.</w:t>
      </w:r>
    </w:p>
    <w:sectPr w:rsidR="00C94B8D" w:rsidRPr="00B336E6" w:rsidSect="00893823">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20992"/>
    <w:multiLevelType w:val="hybridMultilevel"/>
    <w:tmpl w:val="2CD8D862"/>
    <w:lvl w:ilvl="0" w:tplc="D75C636A">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B08CE"/>
    <w:multiLevelType w:val="hybridMultilevel"/>
    <w:tmpl w:val="F2A40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32070534"/>
    <w:multiLevelType w:val="hybridMultilevel"/>
    <w:tmpl w:val="9576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A2BF9"/>
    <w:multiLevelType w:val="hybridMultilevel"/>
    <w:tmpl w:val="67AEF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13959"/>
    <w:multiLevelType w:val="hybridMultilevel"/>
    <w:tmpl w:val="7508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D"/>
    <w:rsid w:val="000B46BE"/>
    <w:rsid w:val="000F4BFF"/>
    <w:rsid w:val="00100D68"/>
    <w:rsid w:val="00146D83"/>
    <w:rsid w:val="001D280B"/>
    <w:rsid w:val="003369EF"/>
    <w:rsid w:val="004B3D18"/>
    <w:rsid w:val="004C56CC"/>
    <w:rsid w:val="004D6EBE"/>
    <w:rsid w:val="005811FB"/>
    <w:rsid w:val="0065029D"/>
    <w:rsid w:val="00693D47"/>
    <w:rsid w:val="006A4F51"/>
    <w:rsid w:val="006C58F8"/>
    <w:rsid w:val="006D018B"/>
    <w:rsid w:val="00760B70"/>
    <w:rsid w:val="00774172"/>
    <w:rsid w:val="0080036C"/>
    <w:rsid w:val="00805686"/>
    <w:rsid w:val="00806A33"/>
    <w:rsid w:val="00857859"/>
    <w:rsid w:val="00867E68"/>
    <w:rsid w:val="00893823"/>
    <w:rsid w:val="00951563"/>
    <w:rsid w:val="009B054F"/>
    <w:rsid w:val="00A60FEC"/>
    <w:rsid w:val="00A95191"/>
    <w:rsid w:val="00B336E6"/>
    <w:rsid w:val="00B6543D"/>
    <w:rsid w:val="00BC44E5"/>
    <w:rsid w:val="00BC5ABE"/>
    <w:rsid w:val="00C431E3"/>
    <w:rsid w:val="00C94B8D"/>
    <w:rsid w:val="00CB3F68"/>
    <w:rsid w:val="00CC75C6"/>
    <w:rsid w:val="00D0642A"/>
    <w:rsid w:val="00D51135"/>
    <w:rsid w:val="00E67466"/>
    <w:rsid w:val="00E83139"/>
    <w:rsid w:val="00F54179"/>
    <w:rsid w:val="00F85BFD"/>
    <w:rsid w:val="00FC3CCE"/>
    <w:rsid w:val="00FD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90C1"/>
  <w15:chartTrackingRefBased/>
  <w15:docId w15:val="{CC259FB4-9274-4B67-86EC-58632FE9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3F68"/>
    <w:pPr>
      <w:spacing w:after="0" w:line="240" w:lineRule="auto"/>
      <w:ind w:left="720"/>
    </w:pPr>
    <w:rPr>
      <w:rFonts w:ascii="Times New Roman" w:eastAsia="Times New Roman" w:hAnsi="Times New Roman" w:cs="Times New Roman"/>
      <w:sz w:val="24"/>
      <w:szCs w:val="24"/>
    </w:rPr>
  </w:style>
  <w:style w:type="character" w:styleId="Hyperlink">
    <w:name w:val="Hyperlink"/>
    <w:rsid w:val="00867E68"/>
    <w:rPr>
      <w:color w:val="0563C1"/>
      <w:u w:val="single"/>
    </w:rPr>
  </w:style>
  <w:style w:type="paragraph" w:customStyle="1" w:styleId="DefaultText">
    <w:name w:val="Default Text"/>
    <w:basedOn w:val="Normal"/>
    <w:rsid w:val="0095156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reenhead.ac.uk" TargetMode="External"/><Relationship Id="rId3" Type="http://schemas.openxmlformats.org/officeDocument/2006/relationships/settings" Target="settings.xml"/><Relationship Id="rId7" Type="http://schemas.openxmlformats.org/officeDocument/2006/relationships/hyperlink" Target="http://www.greenhead.ac.uk/vacancies2/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Damian Rothery</cp:lastModifiedBy>
  <cp:revision>2</cp:revision>
  <dcterms:created xsi:type="dcterms:W3CDTF">2021-03-28T09:41:00Z</dcterms:created>
  <dcterms:modified xsi:type="dcterms:W3CDTF">2021-03-28T09:41:00Z</dcterms:modified>
</cp:coreProperties>
</file>