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8C416" w14:textId="77777777" w:rsidR="00AE1753" w:rsidRPr="00BA72D3" w:rsidRDefault="00415279" w:rsidP="00415279">
      <w:pPr>
        <w:ind w:left="0"/>
        <w:rPr>
          <w:rFonts w:asciiTheme="minorHAnsi" w:hAnsiTheme="minorHAnsi" w:cstheme="minorHAnsi"/>
          <w:b/>
          <w:sz w:val="22"/>
          <w:szCs w:val="22"/>
        </w:rPr>
      </w:pPr>
      <w:r w:rsidRPr="00BA72D3">
        <w:rPr>
          <w:rFonts w:asciiTheme="minorHAnsi" w:hAnsiTheme="minorHAnsi" w:cstheme="minorHAnsi"/>
          <w:b/>
          <w:sz w:val="22"/>
          <w:szCs w:val="22"/>
        </w:rPr>
        <w:t>Job Description</w:t>
      </w:r>
    </w:p>
    <w:p w14:paraId="014747A1" w14:textId="77777777" w:rsidR="00415279" w:rsidRPr="00BA72D3" w:rsidRDefault="00415279" w:rsidP="00415279">
      <w:pPr>
        <w:ind w:left="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696"/>
        <w:gridCol w:w="7322"/>
      </w:tblGrid>
      <w:tr w:rsidR="00415279" w:rsidRPr="00BA72D3" w14:paraId="7FDF4EFC" w14:textId="77777777" w:rsidTr="00347E28">
        <w:tc>
          <w:tcPr>
            <w:tcW w:w="1696" w:type="dxa"/>
            <w:shd w:val="clear" w:color="auto" w:fill="BDD6EE" w:themeFill="accent5" w:themeFillTint="66"/>
          </w:tcPr>
          <w:p w14:paraId="2693917B" w14:textId="77777777" w:rsidR="00415279" w:rsidRPr="00BA72D3" w:rsidRDefault="00415279" w:rsidP="00415279">
            <w:pPr>
              <w:ind w:left="0"/>
              <w:rPr>
                <w:rFonts w:asciiTheme="minorHAnsi" w:hAnsiTheme="minorHAnsi" w:cstheme="minorHAnsi"/>
                <w:b/>
                <w:sz w:val="22"/>
                <w:szCs w:val="22"/>
              </w:rPr>
            </w:pPr>
            <w:r w:rsidRPr="00BA72D3">
              <w:rPr>
                <w:rFonts w:asciiTheme="minorHAnsi" w:hAnsiTheme="minorHAnsi" w:cstheme="minorHAnsi"/>
                <w:b/>
                <w:sz w:val="22"/>
                <w:szCs w:val="22"/>
              </w:rPr>
              <w:t>Post Title</w:t>
            </w:r>
          </w:p>
        </w:tc>
        <w:tc>
          <w:tcPr>
            <w:tcW w:w="7322" w:type="dxa"/>
          </w:tcPr>
          <w:p w14:paraId="0640D2B0" w14:textId="77777777" w:rsidR="00415279" w:rsidRPr="00BA72D3" w:rsidRDefault="00DA11FA" w:rsidP="00087E61">
            <w:pPr>
              <w:ind w:left="0"/>
              <w:rPr>
                <w:rFonts w:asciiTheme="minorHAnsi" w:hAnsiTheme="minorHAnsi" w:cstheme="minorHAnsi"/>
                <w:sz w:val="22"/>
                <w:szCs w:val="22"/>
              </w:rPr>
            </w:pPr>
            <w:r>
              <w:rPr>
                <w:rFonts w:asciiTheme="minorHAnsi" w:hAnsiTheme="minorHAnsi" w:cstheme="minorHAnsi"/>
                <w:sz w:val="22"/>
                <w:szCs w:val="22"/>
              </w:rPr>
              <w:t xml:space="preserve">Teacher of </w:t>
            </w:r>
            <w:r w:rsidR="0069466D">
              <w:rPr>
                <w:rFonts w:asciiTheme="minorHAnsi" w:hAnsiTheme="minorHAnsi" w:cstheme="minorHAnsi"/>
                <w:sz w:val="22"/>
                <w:szCs w:val="22"/>
              </w:rPr>
              <w:t xml:space="preserve">IT </w:t>
            </w:r>
            <w:r w:rsidR="00087E61">
              <w:rPr>
                <w:rFonts w:asciiTheme="minorHAnsi" w:hAnsiTheme="minorHAnsi" w:cstheme="minorHAnsi"/>
                <w:sz w:val="22"/>
                <w:szCs w:val="22"/>
              </w:rPr>
              <w:t>and</w:t>
            </w:r>
            <w:r w:rsidR="002A76DC">
              <w:rPr>
                <w:rFonts w:asciiTheme="minorHAnsi" w:hAnsiTheme="minorHAnsi" w:cstheme="minorHAnsi"/>
                <w:sz w:val="22"/>
                <w:szCs w:val="22"/>
              </w:rPr>
              <w:t xml:space="preserve"> Business Studies</w:t>
            </w:r>
          </w:p>
        </w:tc>
      </w:tr>
      <w:tr w:rsidR="00415279" w:rsidRPr="00BA72D3" w14:paraId="1201FF94" w14:textId="77777777" w:rsidTr="00347E28">
        <w:tc>
          <w:tcPr>
            <w:tcW w:w="1696" w:type="dxa"/>
            <w:shd w:val="clear" w:color="auto" w:fill="BDD6EE" w:themeFill="accent5" w:themeFillTint="66"/>
          </w:tcPr>
          <w:p w14:paraId="34E62613" w14:textId="77777777" w:rsidR="00415279" w:rsidRPr="00BA72D3" w:rsidRDefault="00415279" w:rsidP="00415279">
            <w:pPr>
              <w:ind w:left="0"/>
              <w:rPr>
                <w:rFonts w:asciiTheme="minorHAnsi" w:hAnsiTheme="minorHAnsi" w:cstheme="minorHAnsi"/>
                <w:b/>
                <w:sz w:val="22"/>
                <w:szCs w:val="22"/>
              </w:rPr>
            </w:pPr>
            <w:r w:rsidRPr="00BA72D3">
              <w:rPr>
                <w:rFonts w:asciiTheme="minorHAnsi" w:hAnsiTheme="minorHAnsi" w:cstheme="minorHAnsi"/>
                <w:b/>
                <w:sz w:val="22"/>
                <w:szCs w:val="22"/>
              </w:rPr>
              <w:t>Responsible To</w:t>
            </w:r>
          </w:p>
        </w:tc>
        <w:tc>
          <w:tcPr>
            <w:tcW w:w="7322" w:type="dxa"/>
          </w:tcPr>
          <w:p w14:paraId="7C4F872F" w14:textId="77777777" w:rsidR="00415279" w:rsidRPr="00BA72D3" w:rsidRDefault="00A8588E" w:rsidP="00415279">
            <w:pPr>
              <w:ind w:left="0"/>
              <w:rPr>
                <w:rFonts w:asciiTheme="minorHAnsi" w:hAnsiTheme="minorHAnsi" w:cstheme="minorHAnsi"/>
                <w:sz w:val="22"/>
                <w:szCs w:val="22"/>
              </w:rPr>
            </w:pPr>
            <w:r w:rsidRPr="00BA72D3">
              <w:rPr>
                <w:rFonts w:asciiTheme="minorHAnsi" w:hAnsiTheme="minorHAnsi" w:cstheme="minorHAnsi"/>
                <w:sz w:val="22"/>
                <w:szCs w:val="22"/>
              </w:rPr>
              <w:t>Curriculum Leader</w:t>
            </w:r>
          </w:p>
        </w:tc>
      </w:tr>
      <w:tr w:rsidR="00415279" w:rsidRPr="00BA72D3" w14:paraId="1AD135B3" w14:textId="77777777" w:rsidTr="00347E28">
        <w:tc>
          <w:tcPr>
            <w:tcW w:w="1696" w:type="dxa"/>
            <w:shd w:val="clear" w:color="auto" w:fill="BDD6EE" w:themeFill="accent5" w:themeFillTint="66"/>
          </w:tcPr>
          <w:p w14:paraId="71B67AA6" w14:textId="77777777" w:rsidR="00415279" w:rsidRPr="00BA72D3" w:rsidRDefault="00415279" w:rsidP="00415279">
            <w:pPr>
              <w:ind w:left="0"/>
              <w:rPr>
                <w:rFonts w:asciiTheme="minorHAnsi" w:hAnsiTheme="minorHAnsi" w:cstheme="minorHAnsi"/>
                <w:b/>
                <w:sz w:val="22"/>
                <w:szCs w:val="22"/>
              </w:rPr>
            </w:pPr>
            <w:r w:rsidRPr="00BA72D3">
              <w:rPr>
                <w:rFonts w:asciiTheme="minorHAnsi" w:hAnsiTheme="minorHAnsi" w:cstheme="minorHAnsi"/>
                <w:b/>
                <w:sz w:val="22"/>
                <w:szCs w:val="22"/>
              </w:rPr>
              <w:t>Salary</w:t>
            </w:r>
          </w:p>
        </w:tc>
        <w:tc>
          <w:tcPr>
            <w:tcW w:w="7322" w:type="dxa"/>
          </w:tcPr>
          <w:p w14:paraId="008C20C1" w14:textId="77777777" w:rsidR="00415279" w:rsidRPr="00BA72D3" w:rsidRDefault="007C6C78" w:rsidP="00415279">
            <w:pPr>
              <w:ind w:left="0"/>
              <w:rPr>
                <w:rFonts w:asciiTheme="minorHAnsi" w:hAnsiTheme="minorHAnsi" w:cstheme="minorHAnsi"/>
                <w:sz w:val="22"/>
                <w:szCs w:val="22"/>
              </w:rPr>
            </w:pPr>
            <w:r>
              <w:rPr>
                <w:rFonts w:asciiTheme="minorHAnsi" w:hAnsiTheme="minorHAnsi" w:cstheme="minorHAnsi"/>
                <w:sz w:val="22"/>
                <w:szCs w:val="22"/>
              </w:rPr>
              <w:t>Main Scale or UPS</w:t>
            </w:r>
          </w:p>
        </w:tc>
      </w:tr>
      <w:tr w:rsidR="00415279" w:rsidRPr="00BA72D3" w14:paraId="21C652F9" w14:textId="77777777" w:rsidTr="00802BE0">
        <w:tc>
          <w:tcPr>
            <w:tcW w:w="1696" w:type="dxa"/>
            <w:shd w:val="clear" w:color="auto" w:fill="BDD6EE" w:themeFill="accent5" w:themeFillTint="66"/>
          </w:tcPr>
          <w:p w14:paraId="6705E699" w14:textId="77777777" w:rsidR="00415279" w:rsidRPr="00BA72D3" w:rsidRDefault="00415279" w:rsidP="00415279">
            <w:pPr>
              <w:ind w:left="0"/>
              <w:rPr>
                <w:rFonts w:asciiTheme="minorHAnsi" w:hAnsiTheme="minorHAnsi" w:cstheme="minorHAnsi"/>
                <w:b/>
                <w:sz w:val="22"/>
                <w:szCs w:val="22"/>
              </w:rPr>
            </w:pPr>
            <w:r w:rsidRPr="00BA72D3">
              <w:rPr>
                <w:rFonts w:asciiTheme="minorHAnsi" w:hAnsiTheme="minorHAnsi" w:cstheme="minorHAnsi"/>
                <w:b/>
                <w:sz w:val="22"/>
                <w:szCs w:val="22"/>
              </w:rPr>
              <w:t>Hours</w:t>
            </w:r>
          </w:p>
        </w:tc>
        <w:tc>
          <w:tcPr>
            <w:tcW w:w="7322" w:type="dxa"/>
            <w:shd w:val="clear" w:color="auto" w:fill="auto"/>
          </w:tcPr>
          <w:p w14:paraId="686C675D" w14:textId="77777777" w:rsidR="00415279" w:rsidRPr="00BA72D3" w:rsidRDefault="00EE2BA3" w:rsidP="00415279">
            <w:pPr>
              <w:ind w:left="0"/>
              <w:rPr>
                <w:rFonts w:asciiTheme="minorHAnsi" w:hAnsiTheme="minorHAnsi" w:cstheme="minorHAnsi"/>
                <w:sz w:val="22"/>
                <w:szCs w:val="22"/>
              </w:rPr>
            </w:pPr>
            <w:r>
              <w:rPr>
                <w:rFonts w:asciiTheme="minorHAnsi" w:hAnsiTheme="minorHAnsi" w:cstheme="minorHAnsi"/>
                <w:sz w:val="22"/>
                <w:szCs w:val="22"/>
              </w:rPr>
              <w:t>Full-time</w:t>
            </w:r>
          </w:p>
        </w:tc>
      </w:tr>
      <w:tr w:rsidR="00B537E7" w:rsidRPr="00BA72D3" w14:paraId="6FC424D8" w14:textId="77777777" w:rsidTr="00B537E7">
        <w:tc>
          <w:tcPr>
            <w:tcW w:w="1696" w:type="dxa"/>
            <w:shd w:val="clear" w:color="auto" w:fill="BDD6EE" w:themeFill="accent5" w:themeFillTint="66"/>
          </w:tcPr>
          <w:p w14:paraId="5069DB6B" w14:textId="77777777" w:rsidR="00B537E7" w:rsidRPr="00BA72D3" w:rsidRDefault="00B537E7" w:rsidP="00B537E7">
            <w:pPr>
              <w:ind w:left="0"/>
              <w:rPr>
                <w:rFonts w:asciiTheme="minorHAnsi" w:hAnsiTheme="minorHAnsi" w:cstheme="minorHAnsi"/>
                <w:b/>
                <w:sz w:val="22"/>
                <w:szCs w:val="22"/>
              </w:rPr>
            </w:pPr>
            <w:r>
              <w:rPr>
                <w:rFonts w:asciiTheme="minorHAnsi" w:hAnsiTheme="minorHAnsi" w:cstheme="minorHAnsi"/>
                <w:b/>
                <w:sz w:val="22"/>
                <w:szCs w:val="22"/>
              </w:rPr>
              <w:t>Start Date</w:t>
            </w:r>
          </w:p>
        </w:tc>
        <w:tc>
          <w:tcPr>
            <w:tcW w:w="7322" w:type="dxa"/>
            <w:shd w:val="clear" w:color="auto" w:fill="auto"/>
          </w:tcPr>
          <w:p w14:paraId="08138439" w14:textId="77777777" w:rsidR="00B537E7" w:rsidRDefault="00087E61" w:rsidP="00B537E7">
            <w:pPr>
              <w:ind w:left="0"/>
              <w:rPr>
                <w:rFonts w:asciiTheme="minorHAnsi" w:hAnsiTheme="minorHAnsi" w:cstheme="minorHAnsi"/>
                <w:sz w:val="22"/>
                <w:szCs w:val="22"/>
              </w:rPr>
            </w:pPr>
            <w:r>
              <w:rPr>
                <w:rFonts w:asciiTheme="minorHAnsi" w:hAnsiTheme="minorHAnsi" w:cstheme="minorHAnsi"/>
                <w:sz w:val="22"/>
                <w:szCs w:val="22"/>
              </w:rPr>
              <w:t>Easter 2021, o</w:t>
            </w:r>
            <w:r w:rsidR="002A76DC">
              <w:rPr>
                <w:rFonts w:asciiTheme="minorHAnsi" w:hAnsiTheme="minorHAnsi" w:cstheme="minorHAnsi"/>
                <w:sz w:val="22"/>
                <w:szCs w:val="22"/>
              </w:rPr>
              <w:t>r September 2021</w:t>
            </w:r>
          </w:p>
        </w:tc>
      </w:tr>
      <w:tr w:rsidR="00B537E7" w:rsidRPr="00BA72D3" w14:paraId="11E42A6E" w14:textId="77777777" w:rsidTr="00B537E7">
        <w:tc>
          <w:tcPr>
            <w:tcW w:w="1696" w:type="dxa"/>
            <w:shd w:val="clear" w:color="auto" w:fill="BDD6EE" w:themeFill="accent5" w:themeFillTint="66"/>
          </w:tcPr>
          <w:p w14:paraId="52C65DC4" w14:textId="77777777" w:rsidR="00B537E7" w:rsidRDefault="00B537E7" w:rsidP="00B537E7">
            <w:pPr>
              <w:ind w:left="0"/>
              <w:rPr>
                <w:rFonts w:asciiTheme="minorHAnsi" w:hAnsiTheme="minorHAnsi" w:cstheme="minorHAnsi"/>
                <w:b/>
                <w:sz w:val="22"/>
                <w:szCs w:val="22"/>
              </w:rPr>
            </w:pPr>
            <w:r>
              <w:rPr>
                <w:rFonts w:asciiTheme="minorHAnsi" w:hAnsiTheme="minorHAnsi" w:cstheme="minorHAnsi"/>
                <w:b/>
                <w:sz w:val="22"/>
                <w:szCs w:val="22"/>
              </w:rPr>
              <w:t>Note</w:t>
            </w:r>
          </w:p>
        </w:tc>
        <w:tc>
          <w:tcPr>
            <w:tcW w:w="7322" w:type="dxa"/>
            <w:shd w:val="clear" w:color="auto" w:fill="auto"/>
          </w:tcPr>
          <w:p w14:paraId="1F08063E" w14:textId="77777777" w:rsidR="00B537E7" w:rsidRDefault="00B537E7" w:rsidP="00B537E7">
            <w:pPr>
              <w:ind w:left="0"/>
              <w:rPr>
                <w:rFonts w:asciiTheme="minorHAnsi" w:hAnsiTheme="minorHAnsi" w:cstheme="minorHAnsi"/>
                <w:sz w:val="22"/>
                <w:szCs w:val="22"/>
              </w:rPr>
            </w:pPr>
            <w:r w:rsidRPr="00212BC4">
              <w:rPr>
                <w:rFonts w:asciiTheme="minorHAnsi" w:hAnsiTheme="minorHAnsi" w:cstheme="minorHAnsi"/>
                <w:sz w:val="22"/>
                <w:szCs w:val="22"/>
              </w:rPr>
              <w:t>The duties required of all teachers under Pay and Conditions of Service Legislation are a necessary part of this job descript</w:t>
            </w:r>
            <w:r>
              <w:rPr>
                <w:rFonts w:asciiTheme="minorHAnsi" w:hAnsiTheme="minorHAnsi" w:cstheme="minorHAnsi"/>
                <w:sz w:val="22"/>
                <w:szCs w:val="22"/>
              </w:rPr>
              <w:t xml:space="preserve">ion. This is not necessarily a </w:t>
            </w:r>
            <w:r w:rsidRPr="00212BC4">
              <w:rPr>
                <w:rFonts w:asciiTheme="minorHAnsi" w:hAnsiTheme="minorHAnsi" w:cstheme="minorHAnsi"/>
                <w:sz w:val="22"/>
                <w:szCs w:val="22"/>
              </w:rPr>
              <w:t>comprehensive definition of the post and ma</w:t>
            </w:r>
            <w:r>
              <w:rPr>
                <w:rFonts w:asciiTheme="minorHAnsi" w:hAnsiTheme="minorHAnsi" w:cstheme="minorHAnsi"/>
                <w:sz w:val="22"/>
                <w:szCs w:val="22"/>
              </w:rPr>
              <w:t>y be subject to modification or</w:t>
            </w:r>
            <w:r w:rsidRPr="00212BC4">
              <w:rPr>
                <w:rFonts w:asciiTheme="minorHAnsi" w:hAnsiTheme="minorHAnsi" w:cstheme="minorHAnsi"/>
                <w:sz w:val="22"/>
                <w:szCs w:val="22"/>
              </w:rPr>
              <w:t xml:space="preserve"> amendment after consultation with the post holder.</w:t>
            </w:r>
          </w:p>
        </w:tc>
      </w:tr>
    </w:tbl>
    <w:p w14:paraId="793C7062" w14:textId="77777777" w:rsidR="00415279" w:rsidRPr="00BA72D3" w:rsidRDefault="00415279" w:rsidP="00415279">
      <w:pPr>
        <w:ind w:left="0"/>
        <w:rPr>
          <w:rFonts w:asciiTheme="minorHAnsi" w:hAnsiTheme="minorHAnsi" w:cstheme="minorHAnsi"/>
          <w:sz w:val="22"/>
          <w:szCs w:val="22"/>
        </w:rPr>
      </w:pPr>
    </w:p>
    <w:p w14:paraId="1EB0692C" w14:textId="77777777" w:rsidR="00354FCE" w:rsidRPr="000D2EE5" w:rsidRDefault="00354FCE" w:rsidP="00487C99">
      <w:pPr>
        <w:ind w:left="0"/>
        <w:jc w:val="both"/>
        <w:rPr>
          <w:rFonts w:asciiTheme="minorHAnsi" w:hAnsiTheme="minorHAnsi" w:cstheme="minorHAnsi"/>
          <w:b/>
          <w:sz w:val="22"/>
          <w:szCs w:val="22"/>
        </w:rPr>
      </w:pPr>
      <w:r w:rsidRPr="000D2EE5">
        <w:rPr>
          <w:rFonts w:asciiTheme="minorHAnsi" w:hAnsiTheme="minorHAnsi" w:cstheme="minorHAnsi"/>
          <w:b/>
          <w:sz w:val="22"/>
          <w:szCs w:val="22"/>
        </w:rPr>
        <w:t>Main Purpose:</w:t>
      </w:r>
    </w:p>
    <w:p w14:paraId="70BF8357" w14:textId="77777777" w:rsidR="00354FCE" w:rsidRPr="000D2EE5" w:rsidRDefault="007C6C78" w:rsidP="00487C99">
      <w:pPr>
        <w:ind w:left="0"/>
        <w:jc w:val="both"/>
        <w:rPr>
          <w:rFonts w:asciiTheme="minorHAnsi" w:hAnsiTheme="minorHAnsi" w:cs="Arial"/>
          <w:spacing w:val="-2"/>
          <w:sz w:val="22"/>
          <w:szCs w:val="22"/>
        </w:rPr>
      </w:pPr>
      <w:r>
        <w:rPr>
          <w:rFonts w:asciiTheme="minorHAnsi" w:hAnsiTheme="minorHAnsi" w:cs="Arial"/>
          <w:spacing w:val="-2"/>
          <w:sz w:val="22"/>
          <w:szCs w:val="22"/>
        </w:rPr>
        <w:t xml:space="preserve">To deliver </w:t>
      </w:r>
      <w:r w:rsidRPr="000D2EE5">
        <w:rPr>
          <w:rFonts w:asciiTheme="minorHAnsi" w:hAnsiTheme="minorHAnsi" w:cs="Arial"/>
          <w:spacing w:val="-2"/>
          <w:sz w:val="22"/>
          <w:szCs w:val="22"/>
        </w:rPr>
        <w:t>high</w:t>
      </w:r>
      <w:r w:rsidR="00354FCE" w:rsidRPr="000D2EE5">
        <w:rPr>
          <w:rFonts w:asciiTheme="minorHAnsi" w:hAnsiTheme="minorHAnsi" w:cs="Arial"/>
          <w:spacing w:val="-2"/>
          <w:sz w:val="22"/>
          <w:szCs w:val="22"/>
        </w:rPr>
        <w:t xml:space="preserve"> quality teaching &amp; learning </w:t>
      </w:r>
      <w:r>
        <w:rPr>
          <w:rFonts w:asciiTheme="minorHAnsi" w:hAnsiTheme="minorHAnsi" w:cs="Arial"/>
          <w:spacing w:val="-2"/>
          <w:sz w:val="22"/>
          <w:szCs w:val="22"/>
        </w:rPr>
        <w:t xml:space="preserve">and at all times adhere to the National Teaching Standards Framework. Ensuring effective teaching and learning strategies are delivered in accordance with the Trust’s policies and procedures which will </w:t>
      </w:r>
      <w:r w:rsidR="00CF3C1A">
        <w:rPr>
          <w:rFonts w:asciiTheme="minorHAnsi" w:hAnsiTheme="minorHAnsi" w:cs="Arial"/>
          <w:spacing w:val="-2"/>
          <w:sz w:val="22"/>
          <w:szCs w:val="22"/>
        </w:rPr>
        <w:t xml:space="preserve">contribute </w:t>
      </w:r>
      <w:r w:rsidR="00B22E8C">
        <w:rPr>
          <w:rFonts w:asciiTheme="minorHAnsi" w:hAnsiTheme="minorHAnsi" w:cs="Arial"/>
          <w:spacing w:val="-2"/>
          <w:sz w:val="22"/>
          <w:szCs w:val="22"/>
        </w:rPr>
        <w:t xml:space="preserve">to </w:t>
      </w:r>
      <w:r w:rsidR="00CF3C1A" w:rsidRPr="000D2EE5">
        <w:rPr>
          <w:rFonts w:asciiTheme="minorHAnsi" w:hAnsiTheme="minorHAnsi" w:cs="Arial"/>
          <w:spacing w:val="-2"/>
          <w:sz w:val="22"/>
          <w:szCs w:val="22"/>
        </w:rPr>
        <w:t>ensure</w:t>
      </w:r>
      <w:r>
        <w:rPr>
          <w:rFonts w:asciiTheme="minorHAnsi" w:hAnsiTheme="minorHAnsi" w:cs="Arial"/>
          <w:spacing w:val="-2"/>
          <w:sz w:val="22"/>
          <w:szCs w:val="22"/>
        </w:rPr>
        <w:t xml:space="preserve"> </w:t>
      </w:r>
      <w:r w:rsidR="00354FCE" w:rsidRPr="000D2EE5">
        <w:rPr>
          <w:rFonts w:asciiTheme="minorHAnsi" w:hAnsiTheme="minorHAnsi" w:cs="Arial"/>
          <w:spacing w:val="-2"/>
          <w:sz w:val="22"/>
          <w:szCs w:val="22"/>
        </w:rPr>
        <w:t>all students</w:t>
      </w:r>
      <w:r>
        <w:rPr>
          <w:rFonts w:asciiTheme="minorHAnsi" w:hAnsiTheme="minorHAnsi" w:cs="Arial"/>
          <w:spacing w:val="-2"/>
          <w:sz w:val="22"/>
          <w:szCs w:val="22"/>
        </w:rPr>
        <w:t xml:space="preserve"> reach their full </w:t>
      </w:r>
      <w:r w:rsidR="007D6F45">
        <w:rPr>
          <w:rFonts w:asciiTheme="minorHAnsi" w:hAnsiTheme="minorHAnsi" w:cs="Arial"/>
          <w:spacing w:val="-2"/>
          <w:sz w:val="22"/>
          <w:szCs w:val="22"/>
        </w:rPr>
        <w:t xml:space="preserve">potential. </w:t>
      </w:r>
    </w:p>
    <w:p w14:paraId="7E1E8FF2" w14:textId="77777777" w:rsidR="00354FCE" w:rsidRPr="000D2EE5" w:rsidRDefault="00354FCE" w:rsidP="00354FCE">
      <w:pPr>
        <w:ind w:left="0"/>
        <w:rPr>
          <w:rFonts w:asciiTheme="minorHAnsi" w:hAnsiTheme="minorHAnsi" w:cstheme="minorHAnsi"/>
          <w:b/>
          <w:sz w:val="22"/>
          <w:szCs w:val="22"/>
        </w:rPr>
      </w:pPr>
    </w:p>
    <w:p w14:paraId="7585341E" w14:textId="77777777" w:rsidR="00354FCE" w:rsidRPr="000D2EE5" w:rsidRDefault="00354FCE" w:rsidP="00487C99">
      <w:pPr>
        <w:tabs>
          <w:tab w:val="left" w:pos="720"/>
          <w:tab w:val="left" w:leader="dot" w:pos="3600"/>
        </w:tabs>
        <w:spacing w:line="240" w:lineRule="exact"/>
        <w:ind w:left="0"/>
        <w:rPr>
          <w:rFonts w:asciiTheme="minorHAnsi" w:hAnsiTheme="minorHAnsi" w:cs="Arial"/>
          <w:sz w:val="22"/>
          <w:szCs w:val="22"/>
          <w:lang w:eastAsia="en-GB"/>
        </w:rPr>
      </w:pPr>
      <w:r w:rsidRPr="000D2EE5">
        <w:rPr>
          <w:rFonts w:asciiTheme="minorHAnsi" w:hAnsiTheme="minorHAnsi" w:cs="Arial"/>
          <w:b/>
          <w:sz w:val="22"/>
          <w:szCs w:val="22"/>
          <w:lang w:eastAsia="en-GB"/>
        </w:rPr>
        <w:t>MAIN RESPONSIBILITIES OF POST:</w:t>
      </w:r>
    </w:p>
    <w:p w14:paraId="122D50D2" w14:textId="798591F8" w:rsidR="00354FCE" w:rsidRPr="000D2EE5" w:rsidRDefault="00354FCE" w:rsidP="00487C99">
      <w:pPr>
        <w:numPr>
          <w:ilvl w:val="0"/>
          <w:numId w:val="28"/>
        </w:numPr>
        <w:tabs>
          <w:tab w:val="left" w:pos="426"/>
          <w:tab w:val="left" w:leader="dot" w:pos="3600"/>
        </w:tabs>
        <w:overflowPunct/>
        <w:autoSpaceDE/>
        <w:autoSpaceDN/>
        <w:adjustRightInd/>
        <w:ind w:left="426" w:hanging="426"/>
        <w:textAlignment w:val="auto"/>
        <w:rPr>
          <w:rFonts w:asciiTheme="minorHAnsi" w:hAnsiTheme="minorHAnsi" w:cs="Arial"/>
          <w:sz w:val="22"/>
          <w:szCs w:val="22"/>
          <w:lang w:eastAsia="en-GB"/>
        </w:rPr>
      </w:pPr>
      <w:r>
        <w:rPr>
          <w:rFonts w:asciiTheme="minorHAnsi" w:hAnsiTheme="minorHAnsi" w:cs="Arial"/>
          <w:sz w:val="22"/>
          <w:szCs w:val="22"/>
          <w:lang w:eastAsia="en-GB"/>
        </w:rPr>
        <w:t xml:space="preserve">To </w:t>
      </w:r>
      <w:r w:rsidR="008A16E2">
        <w:rPr>
          <w:rFonts w:asciiTheme="minorHAnsi" w:hAnsiTheme="minorHAnsi" w:cs="Arial"/>
          <w:sz w:val="22"/>
          <w:szCs w:val="22"/>
          <w:lang w:eastAsia="en-GB"/>
        </w:rPr>
        <w:t xml:space="preserve">teach </w:t>
      </w:r>
      <w:r w:rsidR="0069466D">
        <w:rPr>
          <w:rFonts w:asciiTheme="minorHAnsi" w:hAnsiTheme="minorHAnsi" w:cs="Arial"/>
          <w:sz w:val="22"/>
          <w:szCs w:val="22"/>
          <w:lang w:eastAsia="en-GB"/>
        </w:rPr>
        <w:t xml:space="preserve">ICT </w:t>
      </w:r>
      <w:r w:rsidR="00087E61">
        <w:rPr>
          <w:rFonts w:asciiTheme="minorHAnsi" w:hAnsiTheme="minorHAnsi" w:cs="Arial"/>
          <w:sz w:val="22"/>
          <w:szCs w:val="22"/>
          <w:lang w:eastAsia="en-GB"/>
        </w:rPr>
        <w:t>and</w:t>
      </w:r>
      <w:r w:rsidR="00154E19">
        <w:rPr>
          <w:rFonts w:asciiTheme="minorHAnsi" w:hAnsiTheme="minorHAnsi" w:cs="Arial"/>
          <w:sz w:val="22"/>
          <w:szCs w:val="22"/>
          <w:lang w:eastAsia="en-GB"/>
        </w:rPr>
        <w:t xml:space="preserve"> </w:t>
      </w:r>
      <w:r w:rsidR="002A76DC">
        <w:rPr>
          <w:rFonts w:asciiTheme="minorHAnsi" w:hAnsiTheme="minorHAnsi" w:cs="Arial"/>
          <w:sz w:val="22"/>
          <w:szCs w:val="22"/>
          <w:lang w:eastAsia="en-GB"/>
        </w:rPr>
        <w:t xml:space="preserve">Business Studies </w:t>
      </w:r>
      <w:r w:rsidR="00025E25" w:rsidRPr="00DC52BE">
        <w:rPr>
          <w:rFonts w:asciiTheme="minorHAnsi" w:hAnsiTheme="minorHAnsi" w:cs="Arial"/>
          <w:sz w:val="22"/>
          <w:szCs w:val="22"/>
          <w:lang w:eastAsia="en-GB"/>
        </w:rPr>
        <w:t>to</w:t>
      </w:r>
      <w:r w:rsidRPr="000D2EE5">
        <w:rPr>
          <w:rFonts w:asciiTheme="minorHAnsi" w:hAnsiTheme="minorHAnsi" w:cs="Arial"/>
          <w:sz w:val="22"/>
          <w:szCs w:val="22"/>
          <w:lang w:eastAsia="en-GB"/>
        </w:rPr>
        <w:t xml:space="preserve"> students across </w:t>
      </w:r>
      <w:r w:rsidR="00CF3C1A">
        <w:rPr>
          <w:rFonts w:asciiTheme="minorHAnsi" w:hAnsiTheme="minorHAnsi" w:cs="Arial"/>
          <w:sz w:val="22"/>
          <w:szCs w:val="22"/>
          <w:lang w:eastAsia="en-GB"/>
        </w:rPr>
        <w:t>all age ranges, as allocated within the academy.</w:t>
      </w:r>
    </w:p>
    <w:p w14:paraId="6F824DBF" w14:textId="77777777" w:rsidR="00354FCE" w:rsidRPr="000D2EE5" w:rsidRDefault="00354FCE" w:rsidP="00487C99">
      <w:pPr>
        <w:numPr>
          <w:ilvl w:val="0"/>
          <w:numId w:val="28"/>
        </w:numPr>
        <w:tabs>
          <w:tab w:val="left" w:pos="426"/>
          <w:tab w:val="left" w:leader="dot" w:pos="3600"/>
        </w:tabs>
        <w:overflowPunct/>
        <w:autoSpaceDE/>
        <w:autoSpaceDN/>
        <w:adjustRightInd/>
        <w:ind w:left="426" w:hanging="426"/>
        <w:textAlignment w:val="auto"/>
        <w:rPr>
          <w:rFonts w:asciiTheme="minorHAnsi" w:hAnsiTheme="minorHAnsi" w:cs="Arial"/>
          <w:sz w:val="22"/>
          <w:szCs w:val="22"/>
          <w:lang w:eastAsia="en-GB"/>
        </w:rPr>
      </w:pPr>
      <w:r w:rsidRPr="000D2EE5">
        <w:rPr>
          <w:rFonts w:asciiTheme="minorHAnsi" w:hAnsiTheme="minorHAnsi" w:cs="Arial"/>
          <w:sz w:val="22"/>
          <w:szCs w:val="22"/>
          <w:lang w:eastAsia="en-GB"/>
        </w:rPr>
        <w:t xml:space="preserve">To develop </w:t>
      </w:r>
      <w:r w:rsidR="00CF3C1A">
        <w:rPr>
          <w:rFonts w:asciiTheme="minorHAnsi" w:hAnsiTheme="minorHAnsi" w:cs="Arial"/>
          <w:sz w:val="22"/>
          <w:szCs w:val="22"/>
          <w:lang w:eastAsia="en-GB"/>
        </w:rPr>
        <w:t xml:space="preserve">highly effective </w:t>
      </w:r>
      <w:r w:rsidRPr="000D2EE5">
        <w:rPr>
          <w:rFonts w:asciiTheme="minorHAnsi" w:hAnsiTheme="minorHAnsi" w:cs="Arial"/>
          <w:sz w:val="22"/>
          <w:szCs w:val="22"/>
          <w:lang w:eastAsia="en-GB"/>
        </w:rPr>
        <w:t>schemes of work and appropriate resources</w:t>
      </w:r>
      <w:r w:rsidR="00B22E8C">
        <w:rPr>
          <w:rFonts w:asciiTheme="minorHAnsi" w:hAnsiTheme="minorHAnsi" w:cs="Arial"/>
          <w:sz w:val="22"/>
          <w:szCs w:val="22"/>
          <w:lang w:eastAsia="en-GB"/>
        </w:rPr>
        <w:t>.</w:t>
      </w:r>
    </w:p>
    <w:p w14:paraId="74ED80D5" w14:textId="77777777" w:rsidR="00354FCE" w:rsidRPr="000D2EE5" w:rsidRDefault="00354FCE" w:rsidP="00487C99">
      <w:pPr>
        <w:numPr>
          <w:ilvl w:val="0"/>
          <w:numId w:val="28"/>
        </w:numPr>
        <w:tabs>
          <w:tab w:val="left" w:pos="426"/>
          <w:tab w:val="left" w:leader="dot" w:pos="3600"/>
        </w:tabs>
        <w:overflowPunct/>
        <w:autoSpaceDE/>
        <w:autoSpaceDN/>
        <w:adjustRightInd/>
        <w:ind w:left="426" w:hanging="426"/>
        <w:textAlignment w:val="auto"/>
        <w:rPr>
          <w:rFonts w:asciiTheme="minorHAnsi" w:hAnsiTheme="minorHAnsi" w:cs="Arial"/>
          <w:sz w:val="22"/>
          <w:szCs w:val="22"/>
          <w:lang w:eastAsia="en-GB"/>
        </w:rPr>
      </w:pPr>
      <w:r w:rsidRPr="000D2EE5">
        <w:rPr>
          <w:rFonts w:asciiTheme="minorHAnsi" w:hAnsiTheme="minorHAnsi" w:cs="Arial"/>
          <w:sz w:val="22"/>
          <w:szCs w:val="22"/>
          <w:lang w:eastAsia="en-GB"/>
        </w:rPr>
        <w:t xml:space="preserve">To ensure that the classroom environment is orderly and stimulating and that the work of </w:t>
      </w:r>
      <w:r w:rsidR="00CF3C1A">
        <w:rPr>
          <w:rFonts w:asciiTheme="minorHAnsi" w:hAnsiTheme="minorHAnsi" w:cs="Arial"/>
          <w:sz w:val="22"/>
          <w:szCs w:val="22"/>
          <w:lang w:eastAsia="en-GB"/>
        </w:rPr>
        <w:t>students</w:t>
      </w:r>
      <w:r w:rsidRPr="000D2EE5">
        <w:rPr>
          <w:rFonts w:asciiTheme="minorHAnsi" w:hAnsiTheme="minorHAnsi" w:cs="Arial"/>
          <w:sz w:val="22"/>
          <w:szCs w:val="22"/>
          <w:lang w:eastAsia="en-GB"/>
        </w:rPr>
        <w:t xml:space="preserve"> is displayed and valued.</w:t>
      </w:r>
    </w:p>
    <w:p w14:paraId="567473AC" w14:textId="77777777" w:rsidR="00354FCE" w:rsidRPr="000D2EE5" w:rsidRDefault="00354FCE" w:rsidP="00487C99">
      <w:pPr>
        <w:tabs>
          <w:tab w:val="left" w:pos="720"/>
          <w:tab w:val="left" w:leader="dot" w:pos="3600"/>
        </w:tabs>
        <w:spacing w:line="240" w:lineRule="exact"/>
        <w:rPr>
          <w:rFonts w:asciiTheme="minorHAnsi" w:hAnsiTheme="minorHAnsi" w:cs="Arial"/>
          <w:sz w:val="22"/>
          <w:szCs w:val="22"/>
          <w:lang w:eastAsia="en-GB"/>
        </w:rPr>
      </w:pPr>
    </w:p>
    <w:p w14:paraId="4C8676E8" w14:textId="77777777" w:rsidR="00354FCE" w:rsidRPr="000D2EE5" w:rsidRDefault="00354FCE" w:rsidP="00487C99">
      <w:pPr>
        <w:ind w:left="0"/>
        <w:rPr>
          <w:rFonts w:asciiTheme="minorHAnsi" w:hAnsiTheme="minorHAnsi" w:cs="Arial"/>
          <w:sz w:val="22"/>
          <w:szCs w:val="22"/>
          <w:lang w:eastAsia="en-GB"/>
        </w:rPr>
      </w:pPr>
      <w:r w:rsidRPr="000D2EE5">
        <w:rPr>
          <w:rFonts w:asciiTheme="minorHAnsi" w:hAnsiTheme="minorHAnsi" w:cs="Arial"/>
          <w:sz w:val="22"/>
          <w:szCs w:val="22"/>
          <w:lang w:eastAsia="en-GB"/>
        </w:rPr>
        <w:t>The professional duties of a teacher are listed in the School Teachers’ Pay and Conditions Documen</w:t>
      </w:r>
      <w:r w:rsidR="00487C99">
        <w:rPr>
          <w:rFonts w:asciiTheme="minorHAnsi" w:hAnsiTheme="minorHAnsi" w:cs="Arial"/>
          <w:sz w:val="22"/>
          <w:szCs w:val="22"/>
          <w:lang w:eastAsia="en-GB"/>
        </w:rPr>
        <w:t>t under the following headings:</w:t>
      </w:r>
    </w:p>
    <w:p w14:paraId="5D8C91EC" w14:textId="77777777" w:rsidR="00354FCE" w:rsidRPr="000D2EE5" w:rsidRDefault="00354FCE" w:rsidP="00487C99">
      <w:pPr>
        <w:rPr>
          <w:rFonts w:asciiTheme="minorHAnsi" w:hAnsiTheme="minorHAnsi" w:cs="Arial"/>
          <w:b/>
          <w:sz w:val="22"/>
          <w:szCs w:val="22"/>
          <w:lang w:eastAsia="en-GB"/>
        </w:rPr>
      </w:pPr>
    </w:p>
    <w:p w14:paraId="74C6FD4C" w14:textId="77777777" w:rsidR="00354FCE" w:rsidRPr="000D2EE5" w:rsidRDefault="00354FCE" w:rsidP="00487C99">
      <w:pPr>
        <w:ind w:left="0"/>
        <w:rPr>
          <w:rFonts w:asciiTheme="minorHAnsi" w:hAnsiTheme="minorHAnsi" w:cs="Arial"/>
          <w:b/>
          <w:sz w:val="22"/>
          <w:szCs w:val="22"/>
          <w:lang w:eastAsia="en-GB"/>
        </w:rPr>
      </w:pPr>
      <w:r w:rsidRPr="000D2EE5">
        <w:rPr>
          <w:rFonts w:asciiTheme="minorHAnsi" w:hAnsiTheme="minorHAnsi" w:cs="Arial"/>
          <w:b/>
          <w:sz w:val="22"/>
          <w:szCs w:val="22"/>
          <w:lang w:eastAsia="en-GB"/>
        </w:rPr>
        <w:t>Teaching:</w:t>
      </w:r>
    </w:p>
    <w:p w14:paraId="10F04266" w14:textId="77777777" w:rsidR="00354FCE" w:rsidRPr="000D2EE5" w:rsidRDefault="007D6F45" w:rsidP="00487C99">
      <w:pPr>
        <w:numPr>
          <w:ilvl w:val="0"/>
          <w:numId w:val="16"/>
        </w:numPr>
        <w:overflowPunct/>
        <w:autoSpaceDE/>
        <w:autoSpaceDN/>
        <w:adjustRightInd/>
        <w:textAlignment w:val="auto"/>
        <w:rPr>
          <w:rFonts w:asciiTheme="minorHAnsi" w:hAnsiTheme="minorHAnsi" w:cs="Arial"/>
          <w:sz w:val="22"/>
          <w:szCs w:val="22"/>
          <w:lang w:eastAsia="en-GB"/>
        </w:rPr>
      </w:pPr>
      <w:r w:rsidRPr="000D2EE5">
        <w:rPr>
          <w:rFonts w:asciiTheme="minorHAnsi" w:hAnsiTheme="minorHAnsi" w:cs="Arial"/>
          <w:sz w:val="22"/>
          <w:szCs w:val="22"/>
          <w:lang w:eastAsia="en-GB"/>
        </w:rPr>
        <w:t>Planning</w:t>
      </w:r>
      <w:r w:rsidR="00354FCE" w:rsidRPr="000D2EE5">
        <w:rPr>
          <w:rFonts w:asciiTheme="minorHAnsi" w:hAnsiTheme="minorHAnsi" w:cs="Arial"/>
          <w:sz w:val="22"/>
          <w:szCs w:val="22"/>
          <w:lang w:eastAsia="en-GB"/>
        </w:rPr>
        <w:t xml:space="preserve"> and preparing courses and lessons.</w:t>
      </w:r>
    </w:p>
    <w:p w14:paraId="6C300B35" w14:textId="77777777" w:rsidR="00354FCE" w:rsidRPr="000D2EE5" w:rsidRDefault="007D6F45" w:rsidP="00487C99">
      <w:pPr>
        <w:numPr>
          <w:ilvl w:val="0"/>
          <w:numId w:val="16"/>
        </w:numPr>
        <w:overflowPunct/>
        <w:autoSpaceDE/>
        <w:autoSpaceDN/>
        <w:adjustRightInd/>
        <w:textAlignment w:val="auto"/>
        <w:rPr>
          <w:rFonts w:asciiTheme="minorHAnsi" w:hAnsiTheme="minorHAnsi" w:cs="Arial"/>
          <w:sz w:val="22"/>
          <w:szCs w:val="22"/>
          <w:lang w:eastAsia="en-GB"/>
        </w:rPr>
      </w:pPr>
      <w:r w:rsidRPr="000D2EE5">
        <w:rPr>
          <w:rFonts w:asciiTheme="minorHAnsi" w:hAnsiTheme="minorHAnsi" w:cs="Arial"/>
          <w:sz w:val="22"/>
          <w:szCs w:val="22"/>
          <w:lang w:eastAsia="en-GB"/>
        </w:rPr>
        <w:t>Setting</w:t>
      </w:r>
      <w:r w:rsidR="00354FCE" w:rsidRPr="000D2EE5">
        <w:rPr>
          <w:rFonts w:asciiTheme="minorHAnsi" w:hAnsiTheme="minorHAnsi" w:cs="Arial"/>
          <w:sz w:val="22"/>
          <w:szCs w:val="22"/>
          <w:lang w:eastAsia="en-GB"/>
        </w:rPr>
        <w:t xml:space="preserve"> and marking of work.</w:t>
      </w:r>
    </w:p>
    <w:p w14:paraId="0A2AED63" w14:textId="77777777" w:rsidR="00354FCE" w:rsidRPr="000D2EE5" w:rsidRDefault="007D6F45" w:rsidP="00487C99">
      <w:pPr>
        <w:numPr>
          <w:ilvl w:val="0"/>
          <w:numId w:val="16"/>
        </w:numPr>
        <w:overflowPunct/>
        <w:autoSpaceDE/>
        <w:autoSpaceDN/>
        <w:adjustRightInd/>
        <w:textAlignment w:val="auto"/>
        <w:rPr>
          <w:rFonts w:asciiTheme="minorHAnsi" w:hAnsiTheme="minorHAnsi" w:cs="Arial"/>
          <w:sz w:val="22"/>
          <w:szCs w:val="22"/>
          <w:lang w:eastAsia="en-GB"/>
        </w:rPr>
      </w:pPr>
      <w:r w:rsidRPr="000D2EE5">
        <w:rPr>
          <w:rFonts w:asciiTheme="minorHAnsi" w:hAnsiTheme="minorHAnsi" w:cs="Arial"/>
          <w:sz w:val="22"/>
          <w:szCs w:val="22"/>
          <w:lang w:eastAsia="en-GB"/>
        </w:rPr>
        <w:t>Assessment</w:t>
      </w:r>
      <w:r w:rsidR="00354FCE" w:rsidRPr="000D2EE5">
        <w:rPr>
          <w:rFonts w:asciiTheme="minorHAnsi" w:hAnsiTheme="minorHAnsi" w:cs="Arial"/>
          <w:sz w:val="22"/>
          <w:szCs w:val="22"/>
          <w:lang w:eastAsia="en-GB"/>
        </w:rPr>
        <w:t>, recording and reporting.</w:t>
      </w:r>
    </w:p>
    <w:p w14:paraId="2BE1AFA1" w14:textId="77777777" w:rsidR="00354FCE" w:rsidRPr="000D2EE5" w:rsidRDefault="00354FCE" w:rsidP="00487C99">
      <w:pPr>
        <w:ind w:left="360"/>
        <w:rPr>
          <w:rFonts w:asciiTheme="minorHAnsi" w:hAnsiTheme="minorHAnsi" w:cs="Arial"/>
          <w:sz w:val="22"/>
          <w:szCs w:val="22"/>
          <w:lang w:eastAsia="en-GB"/>
        </w:rPr>
      </w:pPr>
    </w:p>
    <w:p w14:paraId="0C1B83F7" w14:textId="77777777" w:rsidR="00354FCE" w:rsidRPr="000D2EE5" w:rsidRDefault="00354FCE" w:rsidP="00487C99">
      <w:pPr>
        <w:ind w:left="0"/>
        <w:rPr>
          <w:rFonts w:asciiTheme="minorHAnsi" w:hAnsiTheme="minorHAnsi" w:cs="Arial"/>
          <w:b/>
          <w:sz w:val="22"/>
          <w:szCs w:val="22"/>
          <w:lang w:eastAsia="en-GB"/>
        </w:rPr>
      </w:pPr>
      <w:r w:rsidRPr="000D2EE5">
        <w:rPr>
          <w:rFonts w:asciiTheme="minorHAnsi" w:hAnsiTheme="minorHAnsi" w:cs="Arial"/>
          <w:b/>
          <w:sz w:val="22"/>
          <w:szCs w:val="22"/>
          <w:lang w:eastAsia="en-GB"/>
        </w:rPr>
        <w:t>Other Activities:</w:t>
      </w:r>
    </w:p>
    <w:p w14:paraId="16A2515B" w14:textId="77777777" w:rsidR="00354FCE" w:rsidRPr="000D2EE5" w:rsidRDefault="007D6F45" w:rsidP="00487C99">
      <w:pPr>
        <w:numPr>
          <w:ilvl w:val="0"/>
          <w:numId w:val="16"/>
        </w:numPr>
        <w:overflowPunct/>
        <w:autoSpaceDE/>
        <w:autoSpaceDN/>
        <w:adjustRightInd/>
        <w:textAlignment w:val="auto"/>
        <w:rPr>
          <w:rFonts w:asciiTheme="minorHAnsi" w:hAnsiTheme="minorHAnsi" w:cs="Arial"/>
          <w:sz w:val="22"/>
          <w:szCs w:val="22"/>
          <w:lang w:eastAsia="en-GB"/>
        </w:rPr>
      </w:pPr>
      <w:r w:rsidRPr="000D2EE5">
        <w:rPr>
          <w:rFonts w:asciiTheme="minorHAnsi" w:hAnsiTheme="minorHAnsi" w:cs="Arial"/>
          <w:sz w:val="22"/>
          <w:szCs w:val="22"/>
          <w:lang w:eastAsia="en-GB"/>
        </w:rPr>
        <w:t>Promoting</w:t>
      </w:r>
      <w:r w:rsidR="00354FCE" w:rsidRPr="000D2EE5">
        <w:rPr>
          <w:rFonts w:asciiTheme="minorHAnsi" w:hAnsiTheme="minorHAnsi" w:cs="Arial"/>
          <w:sz w:val="22"/>
          <w:szCs w:val="22"/>
          <w:lang w:eastAsia="en-GB"/>
        </w:rPr>
        <w:t xml:space="preserve"> the progress and well-being of individuals and classes.</w:t>
      </w:r>
    </w:p>
    <w:p w14:paraId="6C17D37E" w14:textId="77777777" w:rsidR="00354FCE" w:rsidRPr="000D2EE5" w:rsidRDefault="007D6F45" w:rsidP="00487C99">
      <w:pPr>
        <w:numPr>
          <w:ilvl w:val="0"/>
          <w:numId w:val="16"/>
        </w:numPr>
        <w:overflowPunct/>
        <w:autoSpaceDE/>
        <w:autoSpaceDN/>
        <w:adjustRightInd/>
        <w:textAlignment w:val="auto"/>
        <w:rPr>
          <w:rFonts w:asciiTheme="minorHAnsi" w:hAnsiTheme="minorHAnsi" w:cs="Arial"/>
          <w:sz w:val="22"/>
          <w:szCs w:val="22"/>
          <w:lang w:eastAsia="en-GB"/>
        </w:rPr>
      </w:pPr>
      <w:r w:rsidRPr="000D2EE5">
        <w:rPr>
          <w:rFonts w:asciiTheme="minorHAnsi" w:hAnsiTheme="minorHAnsi" w:cs="Arial"/>
          <w:sz w:val="22"/>
          <w:szCs w:val="22"/>
          <w:lang w:eastAsia="en-GB"/>
        </w:rPr>
        <w:t>Providing</w:t>
      </w:r>
      <w:r w:rsidR="00354FCE" w:rsidRPr="000D2EE5">
        <w:rPr>
          <w:rFonts w:asciiTheme="minorHAnsi" w:hAnsiTheme="minorHAnsi" w:cs="Arial"/>
          <w:sz w:val="22"/>
          <w:szCs w:val="22"/>
          <w:lang w:eastAsia="en-GB"/>
        </w:rPr>
        <w:t xml:space="preserve"> guidance on educational and social matters.</w:t>
      </w:r>
    </w:p>
    <w:p w14:paraId="691974E5" w14:textId="77777777" w:rsidR="00354FCE" w:rsidRPr="000D2EE5" w:rsidRDefault="007D6F45" w:rsidP="00487C99">
      <w:pPr>
        <w:numPr>
          <w:ilvl w:val="0"/>
          <w:numId w:val="16"/>
        </w:numPr>
        <w:overflowPunct/>
        <w:autoSpaceDE/>
        <w:autoSpaceDN/>
        <w:adjustRightInd/>
        <w:textAlignment w:val="auto"/>
        <w:rPr>
          <w:rFonts w:asciiTheme="minorHAnsi" w:hAnsiTheme="minorHAnsi" w:cs="Arial"/>
          <w:sz w:val="22"/>
          <w:szCs w:val="22"/>
          <w:lang w:eastAsia="en-GB"/>
        </w:rPr>
      </w:pPr>
      <w:r w:rsidRPr="000D2EE5">
        <w:rPr>
          <w:rFonts w:asciiTheme="minorHAnsi" w:hAnsiTheme="minorHAnsi" w:cs="Arial"/>
          <w:sz w:val="22"/>
          <w:szCs w:val="22"/>
          <w:lang w:eastAsia="en-GB"/>
        </w:rPr>
        <w:t>Making</w:t>
      </w:r>
      <w:r w:rsidR="00354FCE" w:rsidRPr="000D2EE5">
        <w:rPr>
          <w:rFonts w:asciiTheme="minorHAnsi" w:hAnsiTheme="minorHAnsi" w:cs="Arial"/>
          <w:sz w:val="22"/>
          <w:szCs w:val="22"/>
          <w:lang w:eastAsia="en-GB"/>
        </w:rPr>
        <w:t xml:space="preserve"> records and reports on the personal and social needs of students.</w:t>
      </w:r>
    </w:p>
    <w:p w14:paraId="10A6533B" w14:textId="77777777" w:rsidR="00354FCE" w:rsidRPr="000D2EE5" w:rsidRDefault="007D6F45" w:rsidP="00487C99">
      <w:pPr>
        <w:numPr>
          <w:ilvl w:val="0"/>
          <w:numId w:val="16"/>
        </w:numPr>
        <w:overflowPunct/>
        <w:autoSpaceDE/>
        <w:autoSpaceDN/>
        <w:adjustRightInd/>
        <w:textAlignment w:val="auto"/>
        <w:rPr>
          <w:rFonts w:asciiTheme="minorHAnsi" w:hAnsiTheme="minorHAnsi" w:cs="Arial"/>
          <w:sz w:val="22"/>
          <w:szCs w:val="22"/>
          <w:lang w:eastAsia="en-GB"/>
        </w:rPr>
      </w:pPr>
      <w:r w:rsidRPr="000D2EE5">
        <w:rPr>
          <w:rFonts w:asciiTheme="minorHAnsi" w:hAnsiTheme="minorHAnsi" w:cs="Arial"/>
          <w:sz w:val="22"/>
          <w:szCs w:val="22"/>
          <w:lang w:eastAsia="en-GB"/>
        </w:rPr>
        <w:t>Communicating</w:t>
      </w:r>
      <w:r w:rsidR="00354FCE" w:rsidRPr="000D2EE5">
        <w:rPr>
          <w:rFonts w:asciiTheme="minorHAnsi" w:hAnsiTheme="minorHAnsi" w:cs="Arial"/>
          <w:sz w:val="22"/>
          <w:szCs w:val="22"/>
          <w:lang w:eastAsia="en-GB"/>
        </w:rPr>
        <w:t xml:space="preserve"> and consulting with parents of students.</w:t>
      </w:r>
    </w:p>
    <w:p w14:paraId="57D3B056" w14:textId="77777777" w:rsidR="00354FCE" w:rsidRPr="000D2EE5" w:rsidRDefault="007D6F45" w:rsidP="00487C99">
      <w:pPr>
        <w:numPr>
          <w:ilvl w:val="0"/>
          <w:numId w:val="16"/>
        </w:numPr>
        <w:overflowPunct/>
        <w:autoSpaceDE/>
        <w:autoSpaceDN/>
        <w:adjustRightInd/>
        <w:textAlignment w:val="auto"/>
        <w:rPr>
          <w:rFonts w:asciiTheme="minorHAnsi" w:hAnsiTheme="minorHAnsi" w:cs="Arial"/>
          <w:sz w:val="22"/>
          <w:szCs w:val="22"/>
          <w:lang w:eastAsia="en-GB"/>
        </w:rPr>
      </w:pPr>
      <w:r w:rsidRPr="000D2EE5">
        <w:rPr>
          <w:rFonts w:asciiTheme="minorHAnsi" w:hAnsiTheme="minorHAnsi" w:cs="Arial"/>
          <w:sz w:val="22"/>
          <w:szCs w:val="22"/>
          <w:lang w:eastAsia="en-GB"/>
        </w:rPr>
        <w:t>Communicating</w:t>
      </w:r>
      <w:r w:rsidR="00354FCE" w:rsidRPr="000D2EE5">
        <w:rPr>
          <w:rFonts w:asciiTheme="minorHAnsi" w:hAnsiTheme="minorHAnsi" w:cs="Arial"/>
          <w:sz w:val="22"/>
          <w:szCs w:val="22"/>
          <w:lang w:eastAsia="en-GB"/>
        </w:rPr>
        <w:t xml:space="preserve"> with</w:t>
      </w:r>
      <w:r w:rsidR="00CF3C1A">
        <w:rPr>
          <w:rFonts w:asciiTheme="minorHAnsi" w:hAnsiTheme="minorHAnsi" w:cs="Arial"/>
          <w:sz w:val="22"/>
          <w:szCs w:val="22"/>
          <w:lang w:eastAsia="en-GB"/>
        </w:rPr>
        <w:t xml:space="preserve"> persons or bodies outside the academy</w:t>
      </w:r>
      <w:r w:rsidR="00354FCE" w:rsidRPr="000D2EE5">
        <w:rPr>
          <w:rFonts w:asciiTheme="minorHAnsi" w:hAnsiTheme="minorHAnsi" w:cs="Arial"/>
          <w:sz w:val="22"/>
          <w:szCs w:val="22"/>
          <w:lang w:eastAsia="en-GB"/>
        </w:rPr>
        <w:t>.</w:t>
      </w:r>
    </w:p>
    <w:p w14:paraId="6F20AC08" w14:textId="77777777" w:rsidR="00354FCE" w:rsidRPr="000D2EE5" w:rsidRDefault="007D6F45" w:rsidP="00487C99">
      <w:pPr>
        <w:numPr>
          <w:ilvl w:val="0"/>
          <w:numId w:val="16"/>
        </w:numPr>
        <w:overflowPunct/>
        <w:autoSpaceDE/>
        <w:autoSpaceDN/>
        <w:adjustRightInd/>
        <w:textAlignment w:val="auto"/>
        <w:rPr>
          <w:rFonts w:asciiTheme="minorHAnsi" w:hAnsiTheme="minorHAnsi" w:cs="Arial"/>
          <w:sz w:val="22"/>
          <w:szCs w:val="22"/>
          <w:lang w:eastAsia="en-GB"/>
        </w:rPr>
      </w:pPr>
      <w:r w:rsidRPr="000D2EE5">
        <w:rPr>
          <w:rFonts w:asciiTheme="minorHAnsi" w:hAnsiTheme="minorHAnsi" w:cs="Arial"/>
          <w:sz w:val="22"/>
          <w:szCs w:val="22"/>
          <w:lang w:eastAsia="en-GB"/>
        </w:rPr>
        <w:t>Participating</w:t>
      </w:r>
      <w:r w:rsidR="00354FCE" w:rsidRPr="000D2EE5">
        <w:rPr>
          <w:rFonts w:asciiTheme="minorHAnsi" w:hAnsiTheme="minorHAnsi" w:cs="Arial"/>
          <w:sz w:val="22"/>
          <w:szCs w:val="22"/>
          <w:lang w:eastAsia="en-GB"/>
        </w:rPr>
        <w:t xml:space="preserve"> in meetings arranged for any of the purposes above.</w:t>
      </w:r>
    </w:p>
    <w:p w14:paraId="5374921C" w14:textId="77777777" w:rsidR="00354FCE" w:rsidRPr="000D2EE5" w:rsidRDefault="00354FCE" w:rsidP="00487C99">
      <w:pPr>
        <w:ind w:left="360"/>
        <w:rPr>
          <w:rFonts w:asciiTheme="minorHAnsi" w:hAnsiTheme="minorHAnsi" w:cs="Arial"/>
          <w:sz w:val="22"/>
          <w:szCs w:val="22"/>
          <w:lang w:eastAsia="en-GB"/>
        </w:rPr>
      </w:pPr>
    </w:p>
    <w:p w14:paraId="3A1628E5" w14:textId="77777777" w:rsidR="00354FCE" w:rsidRPr="000D2EE5" w:rsidRDefault="00354FCE" w:rsidP="00487C99">
      <w:pPr>
        <w:ind w:left="0"/>
        <w:rPr>
          <w:rFonts w:asciiTheme="minorHAnsi" w:hAnsiTheme="minorHAnsi" w:cs="Arial"/>
          <w:b/>
          <w:sz w:val="22"/>
          <w:szCs w:val="22"/>
          <w:lang w:eastAsia="en-GB"/>
        </w:rPr>
      </w:pPr>
      <w:r w:rsidRPr="000D2EE5">
        <w:rPr>
          <w:rFonts w:asciiTheme="minorHAnsi" w:hAnsiTheme="minorHAnsi" w:cs="Arial"/>
          <w:b/>
          <w:sz w:val="22"/>
          <w:szCs w:val="22"/>
          <w:lang w:eastAsia="en-GB"/>
        </w:rPr>
        <w:t>Assessments and Reports:</w:t>
      </w:r>
    </w:p>
    <w:p w14:paraId="7F2BA22B" w14:textId="77777777" w:rsidR="00354FCE" w:rsidRPr="000D2EE5" w:rsidRDefault="007D6F45" w:rsidP="00487C99">
      <w:pPr>
        <w:numPr>
          <w:ilvl w:val="0"/>
          <w:numId w:val="16"/>
        </w:numPr>
        <w:overflowPunct/>
        <w:autoSpaceDE/>
        <w:autoSpaceDN/>
        <w:adjustRightInd/>
        <w:textAlignment w:val="auto"/>
        <w:rPr>
          <w:rFonts w:asciiTheme="minorHAnsi" w:hAnsiTheme="minorHAnsi" w:cs="Arial"/>
          <w:sz w:val="22"/>
          <w:szCs w:val="22"/>
          <w:lang w:eastAsia="en-GB"/>
        </w:rPr>
      </w:pPr>
      <w:r w:rsidRPr="000D2EE5">
        <w:rPr>
          <w:rFonts w:asciiTheme="minorHAnsi" w:hAnsiTheme="minorHAnsi" w:cs="Arial"/>
          <w:sz w:val="22"/>
          <w:szCs w:val="22"/>
          <w:lang w:eastAsia="en-GB"/>
        </w:rPr>
        <w:t>Providing</w:t>
      </w:r>
      <w:r w:rsidR="00354FCE" w:rsidRPr="000D2EE5">
        <w:rPr>
          <w:rFonts w:asciiTheme="minorHAnsi" w:hAnsiTheme="minorHAnsi" w:cs="Arial"/>
          <w:sz w:val="22"/>
          <w:szCs w:val="22"/>
          <w:lang w:eastAsia="en-GB"/>
        </w:rPr>
        <w:t xml:space="preserve"> or contributing to oral and written assessments, reports and references for students.</w:t>
      </w:r>
    </w:p>
    <w:p w14:paraId="47F948AD" w14:textId="77777777" w:rsidR="00354FCE" w:rsidRPr="000D2EE5" w:rsidRDefault="00354FCE" w:rsidP="00487C99">
      <w:pPr>
        <w:ind w:left="360"/>
        <w:rPr>
          <w:rFonts w:asciiTheme="minorHAnsi" w:hAnsiTheme="minorHAnsi" w:cs="Arial"/>
          <w:sz w:val="22"/>
          <w:szCs w:val="22"/>
          <w:lang w:eastAsia="en-GB"/>
        </w:rPr>
      </w:pPr>
    </w:p>
    <w:p w14:paraId="4165F4D5" w14:textId="77777777" w:rsidR="00354FCE" w:rsidRPr="000D2EE5" w:rsidRDefault="00354FCE" w:rsidP="00487C99">
      <w:pPr>
        <w:ind w:left="0"/>
        <w:rPr>
          <w:rFonts w:asciiTheme="minorHAnsi" w:hAnsiTheme="minorHAnsi" w:cs="Arial"/>
          <w:b/>
          <w:sz w:val="22"/>
          <w:szCs w:val="22"/>
          <w:lang w:eastAsia="en-GB"/>
        </w:rPr>
      </w:pPr>
      <w:r w:rsidRPr="000D2EE5">
        <w:rPr>
          <w:rFonts w:asciiTheme="minorHAnsi" w:hAnsiTheme="minorHAnsi" w:cs="Arial"/>
          <w:b/>
          <w:sz w:val="22"/>
          <w:szCs w:val="22"/>
          <w:lang w:eastAsia="en-GB"/>
        </w:rPr>
        <w:t>Performance Management:</w:t>
      </w:r>
    </w:p>
    <w:p w14:paraId="7F6E5D00" w14:textId="77777777" w:rsidR="00354FCE" w:rsidRPr="000D2EE5" w:rsidRDefault="007D6F45" w:rsidP="00487C99">
      <w:pPr>
        <w:numPr>
          <w:ilvl w:val="0"/>
          <w:numId w:val="16"/>
        </w:numPr>
        <w:overflowPunct/>
        <w:autoSpaceDE/>
        <w:autoSpaceDN/>
        <w:adjustRightInd/>
        <w:textAlignment w:val="auto"/>
        <w:rPr>
          <w:rFonts w:asciiTheme="minorHAnsi" w:hAnsiTheme="minorHAnsi" w:cs="Arial"/>
          <w:sz w:val="22"/>
          <w:szCs w:val="22"/>
          <w:lang w:eastAsia="en-GB"/>
        </w:rPr>
      </w:pPr>
      <w:r w:rsidRPr="000D2EE5">
        <w:rPr>
          <w:rFonts w:asciiTheme="minorHAnsi" w:hAnsiTheme="minorHAnsi" w:cs="Arial"/>
          <w:sz w:val="22"/>
          <w:szCs w:val="22"/>
          <w:lang w:eastAsia="en-GB"/>
        </w:rPr>
        <w:t>Participating</w:t>
      </w:r>
      <w:r w:rsidR="00354FCE" w:rsidRPr="000D2EE5">
        <w:rPr>
          <w:rFonts w:asciiTheme="minorHAnsi" w:hAnsiTheme="minorHAnsi" w:cs="Arial"/>
          <w:sz w:val="22"/>
          <w:szCs w:val="22"/>
          <w:lang w:eastAsia="en-GB"/>
        </w:rPr>
        <w:t xml:space="preserve"> in </w:t>
      </w:r>
      <w:r w:rsidR="00CF3C1A">
        <w:rPr>
          <w:rFonts w:asciiTheme="minorHAnsi" w:hAnsiTheme="minorHAnsi" w:cs="Arial"/>
          <w:sz w:val="22"/>
          <w:szCs w:val="22"/>
          <w:lang w:eastAsia="en-GB"/>
        </w:rPr>
        <w:t>the academy’s appraisal and performance management system.</w:t>
      </w:r>
    </w:p>
    <w:p w14:paraId="47F2D018" w14:textId="77777777" w:rsidR="00354FCE" w:rsidRPr="000D2EE5" w:rsidRDefault="00354FCE" w:rsidP="00487C99">
      <w:pPr>
        <w:ind w:left="360"/>
        <w:rPr>
          <w:rFonts w:asciiTheme="minorHAnsi" w:hAnsiTheme="minorHAnsi" w:cs="Arial"/>
          <w:sz w:val="22"/>
          <w:szCs w:val="22"/>
          <w:lang w:eastAsia="en-GB"/>
        </w:rPr>
      </w:pPr>
    </w:p>
    <w:p w14:paraId="492615BD" w14:textId="77777777" w:rsidR="00EE2BA3" w:rsidRDefault="00EE2BA3" w:rsidP="00487C99">
      <w:pPr>
        <w:ind w:left="0"/>
        <w:rPr>
          <w:rFonts w:asciiTheme="minorHAnsi" w:hAnsiTheme="minorHAnsi" w:cs="Arial"/>
          <w:b/>
          <w:sz w:val="22"/>
          <w:szCs w:val="22"/>
          <w:lang w:eastAsia="en-GB"/>
        </w:rPr>
      </w:pPr>
    </w:p>
    <w:p w14:paraId="551CD883" w14:textId="77777777" w:rsidR="00354FCE" w:rsidRPr="000D2EE5" w:rsidRDefault="00354FCE" w:rsidP="00487C99">
      <w:pPr>
        <w:ind w:left="0"/>
        <w:rPr>
          <w:rFonts w:asciiTheme="minorHAnsi" w:hAnsiTheme="minorHAnsi" w:cs="Arial"/>
          <w:b/>
          <w:sz w:val="22"/>
          <w:szCs w:val="22"/>
          <w:lang w:eastAsia="en-GB"/>
        </w:rPr>
      </w:pPr>
      <w:r w:rsidRPr="000D2EE5">
        <w:rPr>
          <w:rFonts w:asciiTheme="minorHAnsi" w:hAnsiTheme="minorHAnsi" w:cs="Arial"/>
          <w:b/>
          <w:sz w:val="22"/>
          <w:szCs w:val="22"/>
          <w:lang w:eastAsia="en-GB"/>
        </w:rPr>
        <w:t>Review, Further Training and Development:</w:t>
      </w:r>
    </w:p>
    <w:p w14:paraId="4EAB0629" w14:textId="77777777" w:rsidR="00354FCE" w:rsidRPr="000D2EE5" w:rsidRDefault="007D6F45" w:rsidP="00487C99">
      <w:pPr>
        <w:numPr>
          <w:ilvl w:val="0"/>
          <w:numId w:val="16"/>
        </w:numPr>
        <w:overflowPunct/>
        <w:autoSpaceDE/>
        <w:autoSpaceDN/>
        <w:adjustRightInd/>
        <w:textAlignment w:val="auto"/>
        <w:rPr>
          <w:rFonts w:asciiTheme="minorHAnsi" w:hAnsiTheme="minorHAnsi" w:cs="Arial"/>
          <w:sz w:val="22"/>
          <w:szCs w:val="22"/>
          <w:lang w:eastAsia="en-GB"/>
        </w:rPr>
      </w:pPr>
      <w:r w:rsidRPr="000D2EE5">
        <w:rPr>
          <w:rFonts w:asciiTheme="minorHAnsi" w:hAnsiTheme="minorHAnsi" w:cs="Arial"/>
          <w:sz w:val="22"/>
          <w:szCs w:val="22"/>
          <w:lang w:eastAsia="en-GB"/>
        </w:rPr>
        <w:t>Reviewing</w:t>
      </w:r>
      <w:r w:rsidR="00354FCE" w:rsidRPr="000D2EE5">
        <w:rPr>
          <w:rFonts w:asciiTheme="minorHAnsi" w:hAnsiTheme="minorHAnsi" w:cs="Arial"/>
          <w:sz w:val="22"/>
          <w:szCs w:val="22"/>
          <w:lang w:eastAsia="en-GB"/>
        </w:rPr>
        <w:t xml:space="preserve"> from time to time methods of teaching and programmes of work.</w:t>
      </w:r>
    </w:p>
    <w:p w14:paraId="1218344E" w14:textId="77777777" w:rsidR="00354FCE" w:rsidRPr="000D2EE5" w:rsidRDefault="007D6F45" w:rsidP="00487C99">
      <w:pPr>
        <w:numPr>
          <w:ilvl w:val="0"/>
          <w:numId w:val="16"/>
        </w:numPr>
        <w:overflowPunct/>
        <w:autoSpaceDE/>
        <w:autoSpaceDN/>
        <w:adjustRightInd/>
        <w:textAlignment w:val="auto"/>
        <w:rPr>
          <w:rFonts w:asciiTheme="minorHAnsi" w:hAnsiTheme="minorHAnsi" w:cs="Arial"/>
          <w:sz w:val="22"/>
          <w:szCs w:val="22"/>
          <w:lang w:eastAsia="en-GB"/>
        </w:rPr>
      </w:pPr>
      <w:r w:rsidRPr="000D2EE5">
        <w:rPr>
          <w:rFonts w:asciiTheme="minorHAnsi" w:hAnsiTheme="minorHAnsi" w:cs="Arial"/>
          <w:sz w:val="22"/>
          <w:szCs w:val="22"/>
          <w:lang w:eastAsia="en-GB"/>
        </w:rPr>
        <w:t>Participating</w:t>
      </w:r>
      <w:r w:rsidR="00354FCE" w:rsidRPr="000D2EE5">
        <w:rPr>
          <w:rFonts w:asciiTheme="minorHAnsi" w:hAnsiTheme="minorHAnsi" w:cs="Arial"/>
          <w:sz w:val="22"/>
          <w:szCs w:val="22"/>
          <w:lang w:eastAsia="en-GB"/>
        </w:rPr>
        <w:t xml:space="preserve"> in arrangements for training and professional development.</w:t>
      </w:r>
    </w:p>
    <w:p w14:paraId="459B4CE8" w14:textId="77777777" w:rsidR="00354FCE" w:rsidRPr="000D2EE5" w:rsidRDefault="00354FCE" w:rsidP="00354FCE">
      <w:pPr>
        <w:ind w:left="0"/>
        <w:jc w:val="both"/>
        <w:rPr>
          <w:rFonts w:asciiTheme="minorHAnsi" w:hAnsiTheme="minorHAnsi" w:cs="Arial"/>
          <w:sz w:val="22"/>
          <w:szCs w:val="22"/>
          <w:lang w:eastAsia="en-GB"/>
        </w:rPr>
      </w:pPr>
    </w:p>
    <w:p w14:paraId="71E23F70" w14:textId="77777777" w:rsidR="00354FCE" w:rsidRPr="000D2EE5" w:rsidRDefault="00354FCE" w:rsidP="00354FCE">
      <w:pPr>
        <w:ind w:left="0"/>
        <w:jc w:val="both"/>
        <w:rPr>
          <w:rFonts w:asciiTheme="minorHAnsi" w:hAnsiTheme="minorHAnsi" w:cs="Arial"/>
          <w:b/>
          <w:sz w:val="22"/>
          <w:szCs w:val="22"/>
          <w:lang w:eastAsia="en-GB"/>
        </w:rPr>
      </w:pPr>
      <w:r w:rsidRPr="000D2EE5">
        <w:rPr>
          <w:rFonts w:asciiTheme="minorHAnsi" w:hAnsiTheme="minorHAnsi" w:cs="Arial"/>
          <w:b/>
          <w:sz w:val="22"/>
          <w:szCs w:val="22"/>
          <w:lang w:eastAsia="en-GB"/>
        </w:rPr>
        <w:t>Educational Methods:</w:t>
      </w:r>
    </w:p>
    <w:p w14:paraId="0FA89FC1" w14:textId="77777777" w:rsidR="00354FCE" w:rsidRPr="000D2EE5" w:rsidRDefault="007D6F45" w:rsidP="00487C99">
      <w:pPr>
        <w:numPr>
          <w:ilvl w:val="0"/>
          <w:numId w:val="16"/>
        </w:numPr>
        <w:overflowPunct/>
        <w:autoSpaceDE/>
        <w:autoSpaceDN/>
        <w:adjustRightInd/>
        <w:textAlignment w:val="auto"/>
        <w:rPr>
          <w:rFonts w:asciiTheme="minorHAnsi" w:hAnsiTheme="minorHAnsi" w:cs="Arial"/>
          <w:sz w:val="22"/>
          <w:szCs w:val="22"/>
          <w:lang w:eastAsia="en-GB"/>
        </w:rPr>
      </w:pPr>
      <w:r w:rsidRPr="000D2EE5">
        <w:rPr>
          <w:rFonts w:asciiTheme="minorHAnsi" w:hAnsiTheme="minorHAnsi" w:cs="Arial"/>
          <w:sz w:val="22"/>
          <w:szCs w:val="22"/>
          <w:lang w:eastAsia="en-GB"/>
        </w:rPr>
        <w:t>Advising</w:t>
      </w:r>
      <w:r w:rsidR="00354FCE" w:rsidRPr="000D2EE5">
        <w:rPr>
          <w:rFonts w:asciiTheme="minorHAnsi" w:hAnsiTheme="minorHAnsi" w:cs="Arial"/>
          <w:sz w:val="22"/>
          <w:szCs w:val="22"/>
          <w:lang w:eastAsia="en-GB"/>
        </w:rPr>
        <w:t xml:space="preserve"> and co-operating on the preparation and development of courses of study, teaching materials, </w:t>
      </w:r>
      <w:r w:rsidRPr="000D2EE5">
        <w:rPr>
          <w:rFonts w:asciiTheme="minorHAnsi" w:hAnsiTheme="minorHAnsi" w:cs="Arial"/>
          <w:sz w:val="22"/>
          <w:szCs w:val="22"/>
          <w:lang w:eastAsia="en-GB"/>
        </w:rPr>
        <w:t>and teaching</w:t>
      </w:r>
      <w:r w:rsidR="00354FCE" w:rsidRPr="000D2EE5">
        <w:rPr>
          <w:rFonts w:asciiTheme="minorHAnsi" w:hAnsiTheme="minorHAnsi" w:cs="Arial"/>
          <w:sz w:val="22"/>
          <w:szCs w:val="22"/>
          <w:lang w:eastAsia="en-GB"/>
        </w:rPr>
        <w:t xml:space="preserve"> programmes, methods of teaching, assessment and pastoral arrangements.</w:t>
      </w:r>
    </w:p>
    <w:p w14:paraId="53057086" w14:textId="77777777" w:rsidR="00354FCE" w:rsidRPr="000D2EE5" w:rsidRDefault="00354FCE" w:rsidP="00354FCE">
      <w:pPr>
        <w:ind w:left="360"/>
        <w:jc w:val="both"/>
        <w:rPr>
          <w:rFonts w:asciiTheme="minorHAnsi" w:hAnsiTheme="minorHAnsi" w:cs="Arial"/>
          <w:sz w:val="22"/>
          <w:szCs w:val="22"/>
          <w:lang w:eastAsia="en-GB"/>
        </w:rPr>
      </w:pPr>
    </w:p>
    <w:p w14:paraId="12BAB47A" w14:textId="77777777" w:rsidR="00354FCE" w:rsidRPr="000D2EE5" w:rsidRDefault="00354FCE" w:rsidP="00487C99">
      <w:pPr>
        <w:ind w:left="0"/>
        <w:rPr>
          <w:rFonts w:asciiTheme="minorHAnsi" w:hAnsiTheme="minorHAnsi" w:cs="Arial"/>
          <w:b/>
          <w:sz w:val="22"/>
          <w:szCs w:val="22"/>
          <w:lang w:eastAsia="en-GB"/>
        </w:rPr>
      </w:pPr>
      <w:r w:rsidRPr="000D2EE5">
        <w:rPr>
          <w:rFonts w:asciiTheme="minorHAnsi" w:hAnsiTheme="minorHAnsi" w:cs="Arial"/>
          <w:b/>
          <w:sz w:val="22"/>
          <w:szCs w:val="22"/>
          <w:lang w:eastAsia="en-GB"/>
        </w:rPr>
        <w:t>Discipline, Health and Safety:</w:t>
      </w:r>
    </w:p>
    <w:p w14:paraId="1FAA6019" w14:textId="77777777" w:rsidR="00354FCE" w:rsidRPr="000D2EE5" w:rsidRDefault="007D6F45" w:rsidP="00487C99">
      <w:pPr>
        <w:numPr>
          <w:ilvl w:val="0"/>
          <w:numId w:val="16"/>
        </w:numPr>
        <w:overflowPunct/>
        <w:autoSpaceDE/>
        <w:autoSpaceDN/>
        <w:adjustRightInd/>
        <w:textAlignment w:val="auto"/>
        <w:rPr>
          <w:rFonts w:asciiTheme="minorHAnsi" w:hAnsiTheme="minorHAnsi" w:cs="Arial"/>
          <w:sz w:val="22"/>
          <w:szCs w:val="22"/>
          <w:lang w:eastAsia="en-GB"/>
        </w:rPr>
      </w:pPr>
      <w:r w:rsidRPr="000D2EE5">
        <w:rPr>
          <w:rFonts w:asciiTheme="minorHAnsi" w:hAnsiTheme="minorHAnsi" w:cs="Arial"/>
          <w:sz w:val="22"/>
          <w:szCs w:val="22"/>
          <w:lang w:eastAsia="en-GB"/>
        </w:rPr>
        <w:t>Maintaining</w:t>
      </w:r>
      <w:r w:rsidR="00354FCE" w:rsidRPr="000D2EE5">
        <w:rPr>
          <w:rFonts w:asciiTheme="minorHAnsi" w:hAnsiTheme="minorHAnsi" w:cs="Arial"/>
          <w:sz w:val="22"/>
          <w:szCs w:val="22"/>
          <w:lang w:eastAsia="en-GB"/>
        </w:rPr>
        <w:t xml:space="preserve"> good order and discipline among students and safeguarding their health and safety.</w:t>
      </w:r>
    </w:p>
    <w:p w14:paraId="66356643" w14:textId="77777777" w:rsidR="00354FCE" w:rsidRPr="000D2EE5" w:rsidRDefault="00354FCE" w:rsidP="00487C99">
      <w:pPr>
        <w:ind w:left="360"/>
        <w:rPr>
          <w:rFonts w:asciiTheme="minorHAnsi" w:hAnsiTheme="minorHAnsi" w:cs="Arial"/>
          <w:sz w:val="22"/>
          <w:szCs w:val="22"/>
          <w:lang w:eastAsia="en-GB"/>
        </w:rPr>
      </w:pPr>
    </w:p>
    <w:p w14:paraId="29A1079C" w14:textId="77777777" w:rsidR="00354FCE" w:rsidRPr="000D2EE5" w:rsidRDefault="00354FCE" w:rsidP="00487C99">
      <w:pPr>
        <w:ind w:left="0"/>
        <w:rPr>
          <w:rFonts w:asciiTheme="minorHAnsi" w:hAnsiTheme="minorHAnsi" w:cs="Arial"/>
          <w:b/>
          <w:sz w:val="22"/>
          <w:szCs w:val="22"/>
          <w:lang w:eastAsia="en-GB"/>
        </w:rPr>
      </w:pPr>
      <w:r w:rsidRPr="000D2EE5">
        <w:rPr>
          <w:rFonts w:asciiTheme="minorHAnsi" w:hAnsiTheme="minorHAnsi" w:cs="Arial"/>
          <w:b/>
          <w:sz w:val="22"/>
          <w:szCs w:val="22"/>
          <w:lang w:eastAsia="en-GB"/>
        </w:rPr>
        <w:t>Staff Meetings:</w:t>
      </w:r>
    </w:p>
    <w:p w14:paraId="21ADBB66" w14:textId="77777777" w:rsidR="00354FCE" w:rsidRDefault="007D6F45" w:rsidP="00487C99">
      <w:pPr>
        <w:numPr>
          <w:ilvl w:val="0"/>
          <w:numId w:val="16"/>
        </w:numPr>
        <w:overflowPunct/>
        <w:autoSpaceDE/>
        <w:autoSpaceDN/>
        <w:adjustRightInd/>
        <w:textAlignment w:val="auto"/>
        <w:rPr>
          <w:rFonts w:asciiTheme="minorHAnsi" w:hAnsiTheme="minorHAnsi" w:cs="Arial"/>
          <w:sz w:val="22"/>
          <w:szCs w:val="22"/>
          <w:lang w:eastAsia="en-GB"/>
        </w:rPr>
      </w:pPr>
      <w:r w:rsidRPr="000D2EE5">
        <w:rPr>
          <w:rFonts w:asciiTheme="minorHAnsi" w:hAnsiTheme="minorHAnsi" w:cs="Arial"/>
          <w:sz w:val="22"/>
          <w:szCs w:val="22"/>
          <w:lang w:eastAsia="en-GB"/>
        </w:rPr>
        <w:t>Participating</w:t>
      </w:r>
      <w:r w:rsidR="00354FCE" w:rsidRPr="000D2EE5">
        <w:rPr>
          <w:rFonts w:asciiTheme="minorHAnsi" w:hAnsiTheme="minorHAnsi" w:cs="Arial"/>
          <w:sz w:val="22"/>
          <w:szCs w:val="22"/>
          <w:lang w:eastAsia="en-GB"/>
        </w:rPr>
        <w:t xml:space="preserve"> in </w:t>
      </w:r>
      <w:r w:rsidR="00CF3C1A">
        <w:rPr>
          <w:rFonts w:asciiTheme="minorHAnsi" w:hAnsiTheme="minorHAnsi" w:cs="Arial"/>
          <w:sz w:val="22"/>
          <w:szCs w:val="22"/>
          <w:lang w:eastAsia="en-GB"/>
        </w:rPr>
        <w:t>Academy and Trust me</w:t>
      </w:r>
      <w:r w:rsidR="00354FCE" w:rsidRPr="000D2EE5">
        <w:rPr>
          <w:rFonts w:asciiTheme="minorHAnsi" w:hAnsiTheme="minorHAnsi" w:cs="Arial"/>
          <w:sz w:val="22"/>
          <w:szCs w:val="22"/>
          <w:lang w:eastAsia="en-GB"/>
        </w:rPr>
        <w:t xml:space="preserve">etings which relate to the curriculum or the administration or organisation of the </w:t>
      </w:r>
      <w:r w:rsidR="00CF3C1A">
        <w:rPr>
          <w:rFonts w:asciiTheme="minorHAnsi" w:hAnsiTheme="minorHAnsi" w:cs="Arial"/>
          <w:sz w:val="22"/>
          <w:szCs w:val="22"/>
          <w:lang w:eastAsia="en-GB"/>
        </w:rPr>
        <w:t>Academy or Trust</w:t>
      </w:r>
      <w:r w:rsidR="00354FCE" w:rsidRPr="000D2EE5">
        <w:rPr>
          <w:rFonts w:asciiTheme="minorHAnsi" w:hAnsiTheme="minorHAnsi" w:cs="Arial"/>
          <w:sz w:val="22"/>
          <w:szCs w:val="22"/>
          <w:lang w:eastAsia="en-GB"/>
        </w:rPr>
        <w:t>, including pastoral arrangements.</w:t>
      </w:r>
    </w:p>
    <w:p w14:paraId="20FAF5B9" w14:textId="77777777" w:rsidR="0069466D" w:rsidRDefault="0069466D" w:rsidP="0069466D">
      <w:pPr>
        <w:overflowPunct/>
        <w:autoSpaceDE/>
        <w:autoSpaceDN/>
        <w:adjustRightInd/>
        <w:textAlignment w:val="auto"/>
        <w:rPr>
          <w:rFonts w:asciiTheme="minorHAnsi" w:hAnsiTheme="minorHAnsi" w:cs="Arial"/>
          <w:sz w:val="22"/>
          <w:szCs w:val="22"/>
          <w:lang w:eastAsia="en-GB"/>
        </w:rPr>
      </w:pPr>
    </w:p>
    <w:p w14:paraId="56B1807D" w14:textId="77777777" w:rsidR="0069466D" w:rsidRPr="00E02442" w:rsidRDefault="0069466D" w:rsidP="0069466D">
      <w:pPr>
        <w:ind w:left="0"/>
        <w:rPr>
          <w:rFonts w:asciiTheme="minorHAnsi" w:hAnsiTheme="minorHAnsi" w:cs="Arial"/>
          <w:b/>
          <w:sz w:val="22"/>
          <w:szCs w:val="22"/>
          <w:lang w:eastAsia="en-GB"/>
        </w:rPr>
      </w:pPr>
      <w:r w:rsidRPr="00E02442">
        <w:rPr>
          <w:rFonts w:asciiTheme="minorHAnsi" w:hAnsiTheme="minorHAnsi" w:cs="Arial"/>
          <w:b/>
          <w:sz w:val="22"/>
          <w:szCs w:val="22"/>
          <w:lang w:eastAsia="en-GB"/>
        </w:rPr>
        <w:t>Cover:</w:t>
      </w:r>
    </w:p>
    <w:p w14:paraId="729B23C8" w14:textId="77777777" w:rsidR="0069466D" w:rsidRPr="00E02442" w:rsidRDefault="0069466D" w:rsidP="0069466D">
      <w:pPr>
        <w:numPr>
          <w:ilvl w:val="0"/>
          <w:numId w:val="16"/>
        </w:numPr>
        <w:overflowPunct/>
        <w:autoSpaceDE/>
        <w:autoSpaceDN/>
        <w:adjustRightInd/>
        <w:textAlignment w:val="auto"/>
        <w:rPr>
          <w:rFonts w:asciiTheme="minorHAnsi" w:hAnsiTheme="minorHAnsi" w:cs="Arial"/>
          <w:sz w:val="22"/>
          <w:szCs w:val="22"/>
          <w:lang w:eastAsia="en-GB"/>
        </w:rPr>
      </w:pPr>
      <w:r w:rsidRPr="00E02442">
        <w:rPr>
          <w:rFonts w:asciiTheme="minorHAnsi" w:hAnsiTheme="minorHAnsi" w:cs="Arial"/>
          <w:sz w:val="22"/>
          <w:szCs w:val="22"/>
          <w:lang w:eastAsia="en-GB"/>
        </w:rPr>
        <w:t xml:space="preserve">Teaching any students whose teacher is not available to teach them in emergency or exceptional circumstances which are unforeseeable. </w:t>
      </w:r>
    </w:p>
    <w:p w14:paraId="44B8B0D5" w14:textId="77777777" w:rsidR="00354FCE" w:rsidRPr="000D2EE5" w:rsidRDefault="00354FCE" w:rsidP="0069466D">
      <w:pPr>
        <w:ind w:left="0"/>
        <w:rPr>
          <w:rFonts w:asciiTheme="minorHAnsi" w:hAnsiTheme="minorHAnsi" w:cs="Arial"/>
          <w:sz w:val="22"/>
          <w:szCs w:val="22"/>
          <w:lang w:eastAsia="en-GB"/>
        </w:rPr>
      </w:pPr>
    </w:p>
    <w:p w14:paraId="7C64BAE9" w14:textId="77777777" w:rsidR="00354FCE" w:rsidRPr="000D2EE5" w:rsidRDefault="00354FCE" w:rsidP="00487C99">
      <w:pPr>
        <w:ind w:left="0"/>
        <w:rPr>
          <w:rFonts w:asciiTheme="minorHAnsi" w:hAnsiTheme="minorHAnsi" w:cs="Arial"/>
          <w:b/>
          <w:sz w:val="22"/>
          <w:szCs w:val="22"/>
          <w:lang w:eastAsia="en-GB"/>
        </w:rPr>
      </w:pPr>
      <w:r w:rsidRPr="000D2EE5">
        <w:rPr>
          <w:rFonts w:asciiTheme="minorHAnsi" w:hAnsiTheme="minorHAnsi" w:cs="Arial"/>
          <w:b/>
          <w:sz w:val="22"/>
          <w:szCs w:val="22"/>
          <w:lang w:eastAsia="en-GB"/>
        </w:rPr>
        <w:t>Public Examinations:</w:t>
      </w:r>
    </w:p>
    <w:p w14:paraId="3F636D30" w14:textId="77777777" w:rsidR="00354FCE" w:rsidRPr="008534C7" w:rsidRDefault="008534C7" w:rsidP="008534C7">
      <w:pPr>
        <w:numPr>
          <w:ilvl w:val="0"/>
          <w:numId w:val="16"/>
        </w:numPr>
        <w:overflowPunct/>
        <w:autoSpaceDE/>
        <w:autoSpaceDN/>
        <w:adjustRightInd/>
        <w:textAlignment w:val="auto"/>
        <w:rPr>
          <w:rFonts w:asciiTheme="minorHAnsi" w:hAnsiTheme="minorHAnsi" w:cs="Arial"/>
          <w:sz w:val="22"/>
          <w:szCs w:val="22"/>
          <w:lang w:eastAsia="en-GB"/>
        </w:rPr>
      </w:pPr>
      <w:r w:rsidRPr="00E02442">
        <w:rPr>
          <w:rFonts w:asciiTheme="minorHAnsi" w:hAnsiTheme="minorHAnsi" w:cs="Arial"/>
          <w:sz w:val="22"/>
          <w:szCs w:val="22"/>
          <w:lang w:eastAsia="en-GB"/>
        </w:rPr>
        <w:t xml:space="preserve">Participating in all arrangements for public examinations excluding invigilation of examinations. </w:t>
      </w:r>
    </w:p>
    <w:p w14:paraId="64609DAE" w14:textId="77777777" w:rsidR="00354FCE" w:rsidRPr="000D2EE5" w:rsidRDefault="00354FCE" w:rsidP="00487C99">
      <w:pPr>
        <w:ind w:left="0"/>
        <w:rPr>
          <w:rFonts w:asciiTheme="minorHAnsi" w:hAnsiTheme="minorHAnsi" w:cstheme="minorHAnsi"/>
          <w:b/>
          <w:sz w:val="22"/>
          <w:szCs w:val="22"/>
        </w:rPr>
      </w:pPr>
    </w:p>
    <w:p w14:paraId="698E14D8" w14:textId="77777777" w:rsidR="00354FCE" w:rsidRPr="000D2EE5" w:rsidRDefault="00354FCE" w:rsidP="00487C99">
      <w:pPr>
        <w:ind w:left="0"/>
        <w:rPr>
          <w:rFonts w:asciiTheme="minorHAnsi" w:hAnsiTheme="minorHAnsi" w:cstheme="minorHAnsi"/>
          <w:b/>
          <w:sz w:val="22"/>
          <w:szCs w:val="22"/>
        </w:rPr>
      </w:pPr>
      <w:r w:rsidRPr="000D2EE5">
        <w:rPr>
          <w:rFonts w:asciiTheme="minorHAnsi" w:hAnsiTheme="minorHAnsi" w:cstheme="minorHAnsi"/>
          <w:b/>
          <w:sz w:val="22"/>
          <w:szCs w:val="22"/>
        </w:rPr>
        <w:t>General:</w:t>
      </w:r>
    </w:p>
    <w:p w14:paraId="0AC28D3F" w14:textId="77777777" w:rsidR="00EF3F8B" w:rsidRPr="00EF3F8B" w:rsidRDefault="00354FCE" w:rsidP="00487C99">
      <w:pPr>
        <w:widowControl w:val="0"/>
        <w:numPr>
          <w:ilvl w:val="0"/>
          <w:numId w:val="15"/>
        </w:numPr>
        <w:overflowPunct/>
        <w:ind w:left="360" w:right="155"/>
        <w:textAlignment w:val="auto"/>
        <w:rPr>
          <w:rFonts w:asciiTheme="minorHAnsi" w:hAnsiTheme="minorHAnsi" w:cstheme="minorHAnsi"/>
          <w:sz w:val="22"/>
          <w:szCs w:val="22"/>
        </w:rPr>
      </w:pPr>
      <w:r w:rsidRPr="00EF3F8B">
        <w:rPr>
          <w:rFonts w:asciiTheme="minorHAnsi" w:hAnsiTheme="minorHAnsi" w:cstheme="minorHAnsi"/>
          <w:spacing w:val="-2"/>
          <w:sz w:val="22"/>
          <w:szCs w:val="22"/>
        </w:rPr>
        <w:t>B</w:t>
      </w:r>
      <w:r w:rsidRPr="00EF3F8B">
        <w:rPr>
          <w:rFonts w:asciiTheme="minorHAnsi" w:hAnsiTheme="minorHAnsi" w:cstheme="minorHAnsi"/>
          <w:sz w:val="22"/>
          <w:szCs w:val="22"/>
        </w:rPr>
        <w:t xml:space="preserve">e </w:t>
      </w:r>
      <w:r w:rsidRPr="00EF3F8B">
        <w:rPr>
          <w:rFonts w:asciiTheme="minorHAnsi" w:hAnsiTheme="minorHAnsi" w:cstheme="minorHAnsi"/>
          <w:spacing w:val="-2"/>
          <w:sz w:val="22"/>
          <w:szCs w:val="22"/>
        </w:rPr>
        <w:t>awar</w:t>
      </w:r>
      <w:r w:rsidRPr="00EF3F8B">
        <w:rPr>
          <w:rFonts w:asciiTheme="minorHAnsi" w:hAnsiTheme="minorHAnsi" w:cstheme="minorHAnsi"/>
          <w:sz w:val="22"/>
          <w:szCs w:val="22"/>
        </w:rPr>
        <w:t>e of</w:t>
      </w:r>
      <w:r w:rsidRPr="00EF3F8B">
        <w:rPr>
          <w:rFonts w:asciiTheme="minorHAnsi" w:hAnsiTheme="minorHAnsi" w:cstheme="minorHAnsi"/>
          <w:spacing w:val="1"/>
          <w:sz w:val="22"/>
          <w:szCs w:val="22"/>
        </w:rPr>
        <w:t xml:space="preserve"> </w:t>
      </w:r>
      <w:r w:rsidRPr="00EF3F8B">
        <w:rPr>
          <w:rFonts w:asciiTheme="minorHAnsi" w:hAnsiTheme="minorHAnsi" w:cstheme="minorHAnsi"/>
          <w:sz w:val="22"/>
          <w:szCs w:val="22"/>
        </w:rPr>
        <w:t>and</w:t>
      </w:r>
      <w:r w:rsidRPr="00EF3F8B">
        <w:rPr>
          <w:rFonts w:asciiTheme="minorHAnsi" w:hAnsiTheme="minorHAnsi" w:cstheme="minorHAnsi"/>
          <w:spacing w:val="1"/>
          <w:sz w:val="22"/>
          <w:szCs w:val="22"/>
        </w:rPr>
        <w:t xml:space="preserve"> </w:t>
      </w:r>
      <w:r w:rsidRPr="00EF3F8B">
        <w:rPr>
          <w:rFonts w:asciiTheme="minorHAnsi" w:hAnsiTheme="minorHAnsi" w:cstheme="minorHAnsi"/>
          <w:sz w:val="22"/>
          <w:szCs w:val="22"/>
        </w:rPr>
        <w:t>support</w:t>
      </w:r>
      <w:r w:rsidRPr="00EF3F8B">
        <w:rPr>
          <w:rFonts w:asciiTheme="minorHAnsi" w:hAnsiTheme="minorHAnsi" w:cstheme="minorHAnsi"/>
          <w:spacing w:val="-5"/>
          <w:sz w:val="22"/>
          <w:szCs w:val="22"/>
        </w:rPr>
        <w:t xml:space="preserve"> </w:t>
      </w:r>
      <w:r w:rsidRPr="00EF3F8B">
        <w:rPr>
          <w:rFonts w:asciiTheme="minorHAnsi" w:hAnsiTheme="minorHAnsi" w:cstheme="minorHAnsi"/>
          <w:sz w:val="22"/>
          <w:szCs w:val="22"/>
        </w:rPr>
        <w:t xml:space="preserve">difference </w:t>
      </w:r>
      <w:r w:rsidRPr="00EF3F8B">
        <w:rPr>
          <w:rFonts w:asciiTheme="minorHAnsi" w:hAnsiTheme="minorHAnsi" w:cstheme="minorHAnsi"/>
          <w:spacing w:val="-2"/>
          <w:sz w:val="22"/>
          <w:szCs w:val="22"/>
        </w:rPr>
        <w:t>an</w:t>
      </w:r>
      <w:r w:rsidRPr="00EF3F8B">
        <w:rPr>
          <w:rFonts w:asciiTheme="minorHAnsi" w:hAnsiTheme="minorHAnsi" w:cstheme="minorHAnsi"/>
          <w:sz w:val="22"/>
          <w:szCs w:val="22"/>
        </w:rPr>
        <w:t xml:space="preserve">d </w:t>
      </w:r>
      <w:r w:rsidRPr="00EF3F8B">
        <w:rPr>
          <w:rFonts w:asciiTheme="minorHAnsi" w:hAnsiTheme="minorHAnsi" w:cstheme="minorHAnsi"/>
          <w:spacing w:val="-2"/>
          <w:sz w:val="22"/>
          <w:szCs w:val="22"/>
        </w:rPr>
        <w:t>ensur</w:t>
      </w:r>
      <w:r w:rsidRPr="00EF3F8B">
        <w:rPr>
          <w:rFonts w:asciiTheme="minorHAnsi" w:hAnsiTheme="minorHAnsi" w:cstheme="minorHAnsi"/>
          <w:sz w:val="22"/>
          <w:szCs w:val="22"/>
        </w:rPr>
        <w:t>e equal</w:t>
      </w:r>
      <w:r w:rsidRPr="00EF3F8B">
        <w:rPr>
          <w:rFonts w:asciiTheme="minorHAnsi" w:hAnsiTheme="minorHAnsi" w:cstheme="minorHAnsi"/>
          <w:spacing w:val="1"/>
          <w:sz w:val="22"/>
          <w:szCs w:val="22"/>
        </w:rPr>
        <w:t xml:space="preserve"> </w:t>
      </w:r>
      <w:r w:rsidRPr="00EF3F8B">
        <w:rPr>
          <w:rFonts w:asciiTheme="minorHAnsi" w:hAnsiTheme="minorHAnsi" w:cstheme="minorHAnsi"/>
          <w:spacing w:val="-2"/>
          <w:sz w:val="22"/>
          <w:szCs w:val="22"/>
        </w:rPr>
        <w:t>opportunitie</w:t>
      </w:r>
      <w:r w:rsidRPr="00EF3F8B">
        <w:rPr>
          <w:rFonts w:asciiTheme="minorHAnsi" w:hAnsiTheme="minorHAnsi" w:cstheme="minorHAnsi"/>
          <w:sz w:val="22"/>
          <w:szCs w:val="22"/>
        </w:rPr>
        <w:t xml:space="preserve">s </w:t>
      </w:r>
      <w:r w:rsidRPr="00EF3F8B">
        <w:rPr>
          <w:rFonts w:asciiTheme="minorHAnsi" w:hAnsiTheme="minorHAnsi" w:cstheme="minorHAnsi"/>
          <w:spacing w:val="-2"/>
          <w:sz w:val="22"/>
          <w:szCs w:val="22"/>
        </w:rPr>
        <w:t>fo</w:t>
      </w:r>
      <w:r w:rsidRPr="00EF3F8B">
        <w:rPr>
          <w:rFonts w:asciiTheme="minorHAnsi" w:hAnsiTheme="minorHAnsi" w:cstheme="minorHAnsi"/>
          <w:sz w:val="22"/>
          <w:szCs w:val="22"/>
        </w:rPr>
        <w:t xml:space="preserve">r </w:t>
      </w:r>
      <w:r w:rsidRPr="00EF3F8B">
        <w:rPr>
          <w:rFonts w:asciiTheme="minorHAnsi" w:hAnsiTheme="minorHAnsi" w:cstheme="minorHAnsi"/>
          <w:spacing w:val="-4"/>
          <w:sz w:val="22"/>
          <w:szCs w:val="22"/>
        </w:rPr>
        <w:t>all.</w:t>
      </w:r>
    </w:p>
    <w:p w14:paraId="64B15724" w14:textId="77777777" w:rsidR="00EF3F8B" w:rsidRPr="00EF3F8B" w:rsidRDefault="00354FCE" w:rsidP="00487C99">
      <w:pPr>
        <w:widowControl w:val="0"/>
        <w:numPr>
          <w:ilvl w:val="0"/>
          <w:numId w:val="15"/>
        </w:numPr>
        <w:overflowPunct/>
        <w:ind w:left="360" w:right="155"/>
        <w:textAlignment w:val="auto"/>
        <w:rPr>
          <w:rFonts w:asciiTheme="minorHAnsi" w:hAnsiTheme="minorHAnsi" w:cstheme="minorHAnsi"/>
          <w:sz w:val="22"/>
          <w:szCs w:val="22"/>
        </w:rPr>
      </w:pPr>
      <w:r w:rsidRPr="00EF3F8B">
        <w:rPr>
          <w:rFonts w:asciiTheme="minorHAnsi" w:hAnsiTheme="minorHAnsi" w:cstheme="minorHAnsi"/>
          <w:sz w:val="22"/>
          <w:szCs w:val="22"/>
        </w:rPr>
        <w:t>Contribute</w:t>
      </w:r>
      <w:r w:rsidRPr="00EF3F8B">
        <w:rPr>
          <w:rFonts w:asciiTheme="minorHAnsi" w:hAnsiTheme="minorHAnsi" w:cstheme="minorHAnsi"/>
          <w:spacing w:val="-5"/>
          <w:sz w:val="22"/>
          <w:szCs w:val="22"/>
        </w:rPr>
        <w:t xml:space="preserve"> </w:t>
      </w:r>
      <w:r w:rsidRPr="00EF3F8B">
        <w:rPr>
          <w:rFonts w:asciiTheme="minorHAnsi" w:hAnsiTheme="minorHAnsi" w:cstheme="minorHAnsi"/>
          <w:sz w:val="22"/>
          <w:szCs w:val="22"/>
        </w:rPr>
        <w:t>to</w:t>
      </w:r>
      <w:r w:rsidRPr="00EF3F8B">
        <w:rPr>
          <w:rFonts w:asciiTheme="minorHAnsi" w:hAnsiTheme="minorHAnsi" w:cstheme="minorHAnsi"/>
          <w:spacing w:val="1"/>
          <w:sz w:val="22"/>
          <w:szCs w:val="22"/>
        </w:rPr>
        <w:t xml:space="preserve"> </w:t>
      </w:r>
      <w:r w:rsidRPr="00EF3F8B">
        <w:rPr>
          <w:rFonts w:asciiTheme="minorHAnsi" w:hAnsiTheme="minorHAnsi" w:cstheme="minorHAnsi"/>
          <w:sz w:val="22"/>
          <w:szCs w:val="22"/>
        </w:rPr>
        <w:t>the</w:t>
      </w:r>
      <w:r w:rsidRPr="00EF3F8B">
        <w:rPr>
          <w:rFonts w:asciiTheme="minorHAnsi" w:hAnsiTheme="minorHAnsi" w:cstheme="minorHAnsi"/>
          <w:spacing w:val="-5"/>
          <w:sz w:val="22"/>
          <w:szCs w:val="22"/>
        </w:rPr>
        <w:t xml:space="preserve"> </w:t>
      </w:r>
      <w:r w:rsidRPr="00EF3F8B">
        <w:rPr>
          <w:rFonts w:asciiTheme="minorHAnsi" w:hAnsiTheme="minorHAnsi" w:cstheme="minorHAnsi"/>
          <w:sz w:val="22"/>
          <w:szCs w:val="22"/>
        </w:rPr>
        <w:t>overall</w:t>
      </w:r>
      <w:r w:rsidRPr="00EF3F8B">
        <w:rPr>
          <w:rFonts w:asciiTheme="minorHAnsi" w:hAnsiTheme="minorHAnsi" w:cstheme="minorHAnsi"/>
          <w:spacing w:val="-5"/>
          <w:sz w:val="22"/>
          <w:szCs w:val="22"/>
        </w:rPr>
        <w:t xml:space="preserve"> </w:t>
      </w:r>
      <w:r w:rsidRPr="00EF3F8B">
        <w:rPr>
          <w:rFonts w:asciiTheme="minorHAnsi" w:hAnsiTheme="minorHAnsi" w:cstheme="minorHAnsi"/>
          <w:spacing w:val="-2"/>
          <w:sz w:val="22"/>
          <w:szCs w:val="22"/>
        </w:rPr>
        <w:t>ethos/work/aim</w:t>
      </w:r>
      <w:r w:rsidRPr="00EF3F8B">
        <w:rPr>
          <w:rFonts w:asciiTheme="minorHAnsi" w:hAnsiTheme="minorHAnsi" w:cstheme="minorHAnsi"/>
          <w:sz w:val="22"/>
          <w:szCs w:val="22"/>
        </w:rPr>
        <w:t>s of</w:t>
      </w:r>
      <w:r w:rsidRPr="00EF3F8B">
        <w:rPr>
          <w:rFonts w:asciiTheme="minorHAnsi" w:hAnsiTheme="minorHAnsi" w:cstheme="minorHAnsi"/>
          <w:spacing w:val="1"/>
          <w:sz w:val="22"/>
          <w:szCs w:val="22"/>
        </w:rPr>
        <w:t xml:space="preserve"> </w:t>
      </w:r>
      <w:r w:rsidRPr="00EF3F8B">
        <w:rPr>
          <w:rFonts w:asciiTheme="minorHAnsi" w:hAnsiTheme="minorHAnsi" w:cstheme="minorHAnsi"/>
          <w:sz w:val="22"/>
          <w:szCs w:val="22"/>
        </w:rPr>
        <w:t>the</w:t>
      </w:r>
      <w:r w:rsidRPr="00EF3F8B">
        <w:rPr>
          <w:rFonts w:asciiTheme="minorHAnsi" w:hAnsiTheme="minorHAnsi" w:cstheme="minorHAnsi"/>
          <w:spacing w:val="1"/>
          <w:sz w:val="22"/>
          <w:szCs w:val="22"/>
        </w:rPr>
        <w:t xml:space="preserve"> </w:t>
      </w:r>
      <w:r w:rsidR="00BD2357" w:rsidRPr="00EF3F8B">
        <w:rPr>
          <w:rFonts w:asciiTheme="minorHAnsi" w:hAnsiTheme="minorHAnsi" w:cstheme="minorHAnsi"/>
          <w:spacing w:val="1"/>
          <w:sz w:val="22"/>
          <w:szCs w:val="22"/>
        </w:rPr>
        <w:t>Trust</w:t>
      </w:r>
      <w:r w:rsidRPr="00EF3F8B">
        <w:rPr>
          <w:rFonts w:asciiTheme="minorHAnsi" w:hAnsiTheme="minorHAnsi" w:cstheme="minorHAnsi"/>
          <w:spacing w:val="-2"/>
          <w:sz w:val="22"/>
          <w:szCs w:val="22"/>
        </w:rPr>
        <w:t>.</w:t>
      </w:r>
    </w:p>
    <w:p w14:paraId="0268F532" w14:textId="77777777" w:rsidR="00EF3F8B" w:rsidRPr="00EF3F8B" w:rsidRDefault="00354FCE" w:rsidP="00487C99">
      <w:pPr>
        <w:widowControl w:val="0"/>
        <w:numPr>
          <w:ilvl w:val="0"/>
          <w:numId w:val="15"/>
        </w:numPr>
        <w:overflowPunct/>
        <w:ind w:left="360" w:right="155"/>
        <w:textAlignment w:val="auto"/>
        <w:rPr>
          <w:rFonts w:asciiTheme="minorHAnsi" w:hAnsiTheme="minorHAnsi" w:cstheme="minorHAnsi"/>
          <w:sz w:val="22"/>
          <w:szCs w:val="22"/>
        </w:rPr>
      </w:pPr>
      <w:r w:rsidRPr="00EF3F8B">
        <w:rPr>
          <w:rFonts w:asciiTheme="minorHAnsi" w:hAnsiTheme="minorHAnsi" w:cstheme="minorHAnsi"/>
          <w:sz w:val="22"/>
          <w:szCs w:val="22"/>
        </w:rPr>
        <w:t>Attend</w:t>
      </w:r>
      <w:r w:rsidRPr="00EF3F8B">
        <w:rPr>
          <w:rFonts w:asciiTheme="minorHAnsi" w:hAnsiTheme="minorHAnsi" w:cstheme="minorHAnsi"/>
          <w:spacing w:val="1"/>
          <w:sz w:val="22"/>
          <w:szCs w:val="22"/>
        </w:rPr>
        <w:t xml:space="preserve"> </w:t>
      </w:r>
      <w:r w:rsidRPr="00EF3F8B">
        <w:rPr>
          <w:rFonts w:asciiTheme="minorHAnsi" w:hAnsiTheme="minorHAnsi" w:cstheme="minorHAnsi"/>
          <w:sz w:val="22"/>
          <w:szCs w:val="22"/>
        </w:rPr>
        <w:t>and</w:t>
      </w:r>
      <w:r w:rsidRPr="00EF3F8B">
        <w:rPr>
          <w:rFonts w:asciiTheme="minorHAnsi" w:hAnsiTheme="minorHAnsi" w:cstheme="minorHAnsi"/>
          <w:spacing w:val="1"/>
          <w:sz w:val="22"/>
          <w:szCs w:val="22"/>
        </w:rPr>
        <w:t xml:space="preserve"> </w:t>
      </w:r>
      <w:r w:rsidRPr="00EF3F8B">
        <w:rPr>
          <w:rFonts w:asciiTheme="minorHAnsi" w:hAnsiTheme="minorHAnsi" w:cstheme="minorHAnsi"/>
          <w:spacing w:val="-2"/>
          <w:sz w:val="22"/>
          <w:szCs w:val="22"/>
        </w:rPr>
        <w:t>participat</w:t>
      </w:r>
      <w:r w:rsidRPr="00EF3F8B">
        <w:rPr>
          <w:rFonts w:asciiTheme="minorHAnsi" w:hAnsiTheme="minorHAnsi" w:cstheme="minorHAnsi"/>
          <w:sz w:val="22"/>
          <w:szCs w:val="22"/>
        </w:rPr>
        <w:t>e</w:t>
      </w:r>
      <w:r w:rsidRPr="00EF3F8B">
        <w:rPr>
          <w:rFonts w:asciiTheme="minorHAnsi" w:hAnsiTheme="minorHAnsi" w:cstheme="minorHAnsi"/>
          <w:spacing w:val="-6"/>
          <w:sz w:val="22"/>
          <w:szCs w:val="22"/>
        </w:rPr>
        <w:t xml:space="preserve"> </w:t>
      </w:r>
      <w:r w:rsidRPr="00EF3F8B">
        <w:rPr>
          <w:rFonts w:asciiTheme="minorHAnsi" w:hAnsiTheme="minorHAnsi" w:cstheme="minorHAnsi"/>
          <w:spacing w:val="2"/>
          <w:sz w:val="22"/>
          <w:szCs w:val="22"/>
        </w:rPr>
        <w:t>i</w:t>
      </w:r>
      <w:r w:rsidRPr="00EF3F8B">
        <w:rPr>
          <w:rFonts w:asciiTheme="minorHAnsi" w:hAnsiTheme="minorHAnsi" w:cstheme="minorHAnsi"/>
          <w:sz w:val="22"/>
          <w:szCs w:val="22"/>
        </w:rPr>
        <w:t>n</w:t>
      </w:r>
      <w:r w:rsidRPr="00EF3F8B">
        <w:rPr>
          <w:rFonts w:asciiTheme="minorHAnsi" w:hAnsiTheme="minorHAnsi" w:cstheme="minorHAnsi"/>
          <w:spacing w:val="3"/>
          <w:sz w:val="22"/>
          <w:szCs w:val="22"/>
        </w:rPr>
        <w:t xml:space="preserve"> </w:t>
      </w:r>
      <w:r w:rsidRPr="00EF3F8B">
        <w:rPr>
          <w:rFonts w:asciiTheme="minorHAnsi" w:hAnsiTheme="minorHAnsi" w:cstheme="minorHAnsi"/>
          <w:sz w:val="22"/>
          <w:szCs w:val="22"/>
        </w:rPr>
        <w:t xml:space="preserve">regular </w:t>
      </w:r>
      <w:r w:rsidRPr="00EF3F8B">
        <w:rPr>
          <w:rFonts w:asciiTheme="minorHAnsi" w:hAnsiTheme="minorHAnsi" w:cstheme="minorHAnsi"/>
          <w:spacing w:val="-2"/>
          <w:sz w:val="22"/>
          <w:szCs w:val="22"/>
        </w:rPr>
        <w:t>meetings/briefings.</w:t>
      </w:r>
    </w:p>
    <w:p w14:paraId="0F932EF9" w14:textId="77777777" w:rsidR="00EF3F8B" w:rsidRPr="00EF3F8B" w:rsidRDefault="00354FCE" w:rsidP="00487C99">
      <w:pPr>
        <w:widowControl w:val="0"/>
        <w:numPr>
          <w:ilvl w:val="0"/>
          <w:numId w:val="15"/>
        </w:numPr>
        <w:overflowPunct/>
        <w:ind w:left="360" w:right="155"/>
        <w:textAlignment w:val="auto"/>
        <w:rPr>
          <w:rFonts w:asciiTheme="minorHAnsi" w:hAnsiTheme="minorHAnsi" w:cstheme="minorHAnsi"/>
          <w:sz w:val="22"/>
          <w:szCs w:val="22"/>
        </w:rPr>
      </w:pPr>
      <w:r w:rsidRPr="00EF3F8B">
        <w:rPr>
          <w:rFonts w:asciiTheme="minorHAnsi" w:hAnsiTheme="minorHAnsi" w:cstheme="minorHAnsi"/>
          <w:sz w:val="22"/>
          <w:szCs w:val="22"/>
        </w:rPr>
        <w:t>Participate</w:t>
      </w:r>
      <w:r w:rsidRPr="00EF3F8B">
        <w:rPr>
          <w:rFonts w:asciiTheme="minorHAnsi" w:hAnsiTheme="minorHAnsi" w:cstheme="minorHAnsi"/>
          <w:spacing w:val="-5"/>
          <w:sz w:val="22"/>
          <w:szCs w:val="22"/>
        </w:rPr>
        <w:t xml:space="preserve"> </w:t>
      </w:r>
      <w:r w:rsidRPr="00EF3F8B">
        <w:rPr>
          <w:rFonts w:asciiTheme="minorHAnsi" w:hAnsiTheme="minorHAnsi" w:cstheme="minorHAnsi"/>
          <w:spacing w:val="2"/>
          <w:sz w:val="22"/>
          <w:szCs w:val="22"/>
        </w:rPr>
        <w:t>i</w:t>
      </w:r>
      <w:r w:rsidRPr="00EF3F8B">
        <w:rPr>
          <w:rFonts w:asciiTheme="minorHAnsi" w:hAnsiTheme="minorHAnsi" w:cstheme="minorHAnsi"/>
          <w:sz w:val="22"/>
          <w:szCs w:val="22"/>
        </w:rPr>
        <w:t>n</w:t>
      </w:r>
      <w:r w:rsidRPr="00EF3F8B">
        <w:rPr>
          <w:rFonts w:asciiTheme="minorHAnsi" w:hAnsiTheme="minorHAnsi" w:cstheme="minorHAnsi"/>
          <w:spacing w:val="3"/>
          <w:sz w:val="22"/>
          <w:szCs w:val="22"/>
        </w:rPr>
        <w:t xml:space="preserve"> </w:t>
      </w:r>
      <w:r w:rsidRPr="00EF3F8B">
        <w:rPr>
          <w:rFonts w:asciiTheme="minorHAnsi" w:hAnsiTheme="minorHAnsi" w:cstheme="minorHAnsi"/>
          <w:sz w:val="22"/>
          <w:szCs w:val="22"/>
        </w:rPr>
        <w:t xml:space="preserve">training </w:t>
      </w:r>
      <w:r w:rsidRPr="00EF3F8B">
        <w:rPr>
          <w:rFonts w:asciiTheme="minorHAnsi" w:hAnsiTheme="minorHAnsi" w:cstheme="minorHAnsi"/>
          <w:spacing w:val="-2"/>
          <w:sz w:val="22"/>
          <w:szCs w:val="22"/>
        </w:rPr>
        <w:t>an</w:t>
      </w:r>
      <w:r w:rsidRPr="00EF3F8B">
        <w:rPr>
          <w:rFonts w:asciiTheme="minorHAnsi" w:hAnsiTheme="minorHAnsi" w:cstheme="minorHAnsi"/>
          <w:sz w:val="22"/>
          <w:szCs w:val="22"/>
        </w:rPr>
        <w:t>d other</w:t>
      </w:r>
      <w:r w:rsidRPr="00EF3F8B">
        <w:rPr>
          <w:rFonts w:asciiTheme="minorHAnsi" w:hAnsiTheme="minorHAnsi" w:cstheme="minorHAnsi"/>
          <w:spacing w:val="-5"/>
          <w:sz w:val="22"/>
          <w:szCs w:val="22"/>
        </w:rPr>
        <w:t xml:space="preserve"> </w:t>
      </w:r>
      <w:r w:rsidRPr="00EF3F8B">
        <w:rPr>
          <w:rFonts w:asciiTheme="minorHAnsi" w:hAnsiTheme="minorHAnsi" w:cstheme="minorHAnsi"/>
          <w:sz w:val="22"/>
          <w:szCs w:val="22"/>
        </w:rPr>
        <w:t>learning</w:t>
      </w:r>
      <w:r w:rsidRPr="00EF3F8B">
        <w:rPr>
          <w:rFonts w:asciiTheme="minorHAnsi" w:hAnsiTheme="minorHAnsi" w:cstheme="minorHAnsi"/>
          <w:spacing w:val="-5"/>
          <w:sz w:val="22"/>
          <w:szCs w:val="22"/>
        </w:rPr>
        <w:t xml:space="preserve"> </w:t>
      </w:r>
      <w:r w:rsidRPr="00EF3F8B">
        <w:rPr>
          <w:rFonts w:asciiTheme="minorHAnsi" w:hAnsiTheme="minorHAnsi" w:cstheme="minorHAnsi"/>
          <w:sz w:val="22"/>
          <w:szCs w:val="22"/>
        </w:rPr>
        <w:t>activities</w:t>
      </w:r>
      <w:r w:rsidRPr="00EF3F8B">
        <w:rPr>
          <w:rFonts w:asciiTheme="minorHAnsi" w:hAnsiTheme="minorHAnsi" w:cstheme="minorHAnsi"/>
          <w:spacing w:val="-5"/>
          <w:sz w:val="22"/>
          <w:szCs w:val="22"/>
        </w:rPr>
        <w:t xml:space="preserve"> </w:t>
      </w:r>
      <w:r w:rsidRPr="00EF3F8B">
        <w:rPr>
          <w:rFonts w:asciiTheme="minorHAnsi" w:hAnsiTheme="minorHAnsi" w:cstheme="minorHAnsi"/>
          <w:sz w:val="22"/>
          <w:szCs w:val="22"/>
        </w:rPr>
        <w:t>and</w:t>
      </w:r>
      <w:r w:rsidRPr="00EF3F8B">
        <w:rPr>
          <w:rFonts w:asciiTheme="minorHAnsi" w:hAnsiTheme="minorHAnsi" w:cstheme="minorHAnsi"/>
          <w:spacing w:val="1"/>
          <w:sz w:val="22"/>
          <w:szCs w:val="22"/>
        </w:rPr>
        <w:t xml:space="preserve"> </w:t>
      </w:r>
      <w:r w:rsidRPr="00EF3F8B">
        <w:rPr>
          <w:rFonts w:asciiTheme="minorHAnsi" w:hAnsiTheme="minorHAnsi" w:cstheme="minorHAnsi"/>
          <w:spacing w:val="-2"/>
          <w:sz w:val="22"/>
          <w:szCs w:val="22"/>
        </w:rPr>
        <w:t>performance developmen</w:t>
      </w:r>
      <w:r w:rsidRPr="00EF3F8B">
        <w:rPr>
          <w:rFonts w:asciiTheme="minorHAnsi" w:hAnsiTheme="minorHAnsi" w:cstheme="minorHAnsi"/>
          <w:sz w:val="22"/>
          <w:szCs w:val="22"/>
        </w:rPr>
        <w:t>t as</w:t>
      </w:r>
      <w:r w:rsidRPr="00EF3F8B">
        <w:rPr>
          <w:rFonts w:asciiTheme="minorHAnsi" w:hAnsiTheme="minorHAnsi" w:cstheme="minorHAnsi"/>
          <w:spacing w:val="1"/>
          <w:sz w:val="22"/>
          <w:szCs w:val="22"/>
        </w:rPr>
        <w:t xml:space="preserve"> </w:t>
      </w:r>
      <w:r w:rsidRPr="00EF3F8B">
        <w:rPr>
          <w:rFonts w:asciiTheme="minorHAnsi" w:hAnsiTheme="minorHAnsi" w:cstheme="minorHAnsi"/>
          <w:sz w:val="22"/>
          <w:szCs w:val="22"/>
        </w:rPr>
        <w:t>required.</w:t>
      </w:r>
    </w:p>
    <w:p w14:paraId="1C7DB597" w14:textId="77777777" w:rsidR="0070053D" w:rsidRDefault="00B22E8C" w:rsidP="00487C99">
      <w:pPr>
        <w:widowControl w:val="0"/>
        <w:numPr>
          <w:ilvl w:val="0"/>
          <w:numId w:val="15"/>
        </w:numPr>
        <w:overflowPunct/>
        <w:ind w:left="360" w:right="155"/>
        <w:textAlignment w:val="auto"/>
        <w:rPr>
          <w:rFonts w:asciiTheme="minorHAnsi" w:hAnsiTheme="minorHAnsi" w:cstheme="minorHAnsi"/>
          <w:sz w:val="22"/>
          <w:szCs w:val="22"/>
        </w:rPr>
      </w:pPr>
      <w:r>
        <w:rPr>
          <w:rFonts w:asciiTheme="minorHAnsi" w:hAnsiTheme="minorHAnsi" w:cstheme="minorHAnsi"/>
          <w:sz w:val="22"/>
          <w:szCs w:val="22"/>
        </w:rPr>
        <w:t xml:space="preserve">Maintain </w:t>
      </w:r>
      <w:r w:rsidR="00354FCE" w:rsidRPr="00EF3F8B">
        <w:rPr>
          <w:rFonts w:asciiTheme="minorHAnsi" w:hAnsiTheme="minorHAnsi" w:cstheme="minorHAnsi"/>
          <w:sz w:val="22"/>
          <w:szCs w:val="22"/>
        </w:rPr>
        <w:t xml:space="preserve">utmost confidentiality and respect of </w:t>
      </w:r>
      <w:r w:rsidR="00BD2357" w:rsidRPr="00EF3F8B">
        <w:rPr>
          <w:rFonts w:asciiTheme="minorHAnsi" w:hAnsiTheme="minorHAnsi" w:cstheme="minorHAnsi"/>
          <w:sz w:val="22"/>
          <w:szCs w:val="22"/>
        </w:rPr>
        <w:t>student</w:t>
      </w:r>
      <w:r w:rsidR="00354FCE" w:rsidRPr="00EF3F8B">
        <w:rPr>
          <w:rFonts w:asciiTheme="minorHAnsi" w:hAnsiTheme="minorHAnsi" w:cstheme="minorHAnsi"/>
          <w:sz w:val="22"/>
          <w:szCs w:val="22"/>
        </w:rPr>
        <w:t xml:space="preserve"> and staff records at all times.</w:t>
      </w:r>
    </w:p>
    <w:p w14:paraId="1DAC3601" w14:textId="77777777" w:rsidR="0070053D" w:rsidRDefault="0070053D" w:rsidP="00487C99">
      <w:pPr>
        <w:widowControl w:val="0"/>
        <w:numPr>
          <w:ilvl w:val="0"/>
          <w:numId w:val="15"/>
        </w:numPr>
        <w:overflowPunct/>
        <w:ind w:left="360" w:right="155"/>
        <w:textAlignment w:val="auto"/>
        <w:rPr>
          <w:rFonts w:asciiTheme="minorHAnsi" w:hAnsiTheme="minorHAnsi" w:cstheme="minorHAnsi"/>
          <w:sz w:val="22"/>
          <w:szCs w:val="22"/>
        </w:rPr>
      </w:pPr>
      <w:r w:rsidRPr="0070053D">
        <w:rPr>
          <w:rFonts w:asciiTheme="minorHAnsi" w:hAnsiTheme="minorHAnsi" w:cstheme="minorHAnsi"/>
          <w:sz w:val="22"/>
          <w:szCs w:val="22"/>
        </w:rPr>
        <w:t>Comply with Data Protection &amp; GDPR policies.</w:t>
      </w:r>
    </w:p>
    <w:p w14:paraId="72A07729" w14:textId="77777777" w:rsidR="0070053D" w:rsidRPr="0070053D" w:rsidRDefault="007069D1" w:rsidP="00487C99">
      <w:pPr>
        <w:widowControl w:val="0"/>
        <w:numPr>
          <w:ilvl w:val="0"/>
          <w:numId w:val="15"/>
        </w:numPr>
        <w:overflowPunct/>
        <w:ind w:left="360" w:right="155"/>
        <w:textAlignment w:val="auto"/>
        <w:rPr>
          <w:rFonts w:asciiTheme="minorHAnsi" w:hAnsiTheme="minorHAnsi" w:cstheme="minorHAnsi"/>
          <w:sz w:val="22"/>
          <w:szCs w:val="22"/>
        </w:rPr>
      </w:pPr>
      <w:r>
        <w:rPr>
          <w:rFonts w:asciiTheme="minorHAnsi" w:hAnsiTheme="minorHAnsi" w:cstheme="minorHAnsi"/>
          <w:sz w:val="22"/>
          <w:szCs w:val="22"/>
        </w:rPr>
        <w:t>Other d</w:t>
      </w:r>
      <w:r w:rsidR="0070053D">
        <w:rPr>
          <w:rFonts w:asciiTheme="minorHAnsi" w:hAnsiTheme="minorHAnsi" w:cstheme="minorHAnsi"/>
          <w:sz w:val="22"/>
          <w:szCs w:val="22"/>
        </w:rPr>
        <w:t>uties to support the</w:t>
      </w:r>
      <w:r w:rsidR="0070053D" w:rsidRPr="00EF3F8B">
        <w:rPr>
          <w:rFonts w:asciiTheme="minorHAnsi" w:hAnsiTheme="minorHAnsi" w:cstheme="minorHAnsi"/>
          <w:sz w:val="22"/>
          <w:szCs w:val="22"/>
        </w:rPr>
        <w:t xml:space="preserve"> Academy</w:t>
      </w:r>
      <w:r w:rsidR="0070053D">
        <w:rPr>
          <w:rFonts w:asciiTheme="minorHAnsi" w:hAnsiTheme="minorHAnsi" w:cstheme="minorHAnsi"/>
          <w:sz w:val="22"/>
          <w:szCs w:val="22"/>
        </w:rPr>
        <w:t xml:space="preserve"> as required by the Headteacher within</w:t>
      </w:r>
      <w:r w:rsidR="0070053D" w:rsidRPr="00EF3F8B">
        <w:rPr>
          <w:rFonts w:asciiTheme="minorHAnsi" w:hAnsiTheme="minorHAnsi" w:cstheme="minorHAnsi"/>
          <w:sz w:val="22"/>
          <w:szCs w:val="22"/>
        </w:rPr>
        <w:t xml:space="preserve"> scope of this post</w:t>
      </w:r>
    </w:p>
    <w:p w14:paraId="110865F2" w14:textId="77777777" w:rsidR="00354FCE" w:rsidRPr="0070053D" w:rsidRDefault="007069D1" w:rsidP="00487C99">
      <w:pPr>
        <w:widowControl w:val="0"/>
        <w:numPr>
          <w:ilvl w:val="0"/>
          <w:numId w:val="15"/>
        </w:numPr>
        <w:overflowPunct/>
        <w:ind w:left="360" w:right="155"/>
        <w:textAlignment w:val="auto"/>
        <w:rPr>
          <w:rFonts w:asciiTheme="minorHAnsi" w:hAnsiTheme="minorHAnsi" w:cstheme="minorHAnsi"/>
          <w:sz w:val="22"/>
          <w:szCs w:val="22"/>
        </w:rPr>
      </w:pPr>
      <w:r>
        <w:rPr>
          <w:rFonts w:asciiTheme="minorHAnsi" w:hAnsiTheme="minorHAnsi" w:cstheme="minorHAnsi"/>
          <w:sz w:val="22"/>
          <w:szCs w:val="22"/>
        </w:rPr>
        <w:t>O</w:t>
      </w:r>
      <w:r w:rsidR="00B22E8C" w:rsidRPr="00EF3F8B">
        <w:rPr>
          <w:rFonts w:asciiTheme="minorHAnsi" w:hAnsiTheme="minorHAnsi" w:cstheme="minorHAnsi"/>
          <w:sz w:val="22"/>
          <w:szCs w:val="22"/>
        </w:rPr>
        <w:t xml:space="preserve">ther duties commensurate with the post to ensure the smooth operation of the responsibilities of the </w:t>
      </w:r>
      <w:r w:rsidR="00B22E8C">
        <w:rPr>
          <w:rFonts w:asciiTheme="minorHAnsi" w:hAnsiTheme="minorHAnsi" w:cstheme="minorHAnsi"/>
          <w:sz w:val="22"/>
          <w:szCs w:val="22"/>
        </w:rPr>
        <w:t>c</w:t>
      </w:r>
      <w:r w:rsidR="00B22E8C" w:rsidRPr="00EF3F8B">
        <w:rPr>
          <w:rFonts w:asciiTheme="minorHAnsi" w:hAnsiTheme="minorHAnsi" w:cstheme="minorHAnsi"/>
          <w:sz w:val="22"/>
          <w:szCs w:val="22"/>
        </w:rPr>
        <w:t>urriculum team and wider Academy as appropriate.</w:t>
      </w:r>
    </w:p>
    <w:p w14:paraId="0A3BA6BF" w14:textId="77777777" w:rsidR="00354FCE" w:rsidRPr="000D2EE5" w:rsidRDefault="00354FCE" w:rsidP="00487C99">
      <w:pPr>
        <w:ind w:left="0"/>
        <w:rPr>
          <w:rFonts w:asciiTheme="minorHAnsi" w:hAnsiTheme="minorHAnsi" w:cstheme="minorHAnsi"/>
          <w:b/>
          <w:sz w:val="22"/>
          <w:szCs w:val="22"/>
        </w:rPr>
      </w:pPr>
    </w:p>
    <w:p w14:paraId="2D7898D9" w14:textId="77777777" w:rsidR="00354FCE" w:rsidRPr="000D2EE5" w:rsidRDefault="00354FCE" w:rsidP="00487C99">
      <w:pPr>
        <w:ind w:left="0"/>
        <w:rPr>
          <w:rFonts w:asciiTheme="minorHAnsi" w:hAnsiTheme="minorHAnsi" w:cstheme="minorHAnsi"/>
          <w:b/>
          <w:sz w:val="22"/>
          <w:szCs w:val="22"/>
        </w:rPr>
      </w:pPr>
      <w:r w:rsidRPr="000D2EE5">
        <w:rPr>
          <w:rFonts w:asciiTheme="minorHAnsi" w:hAnsiTheme="minorHAnsi" w:cstheme="minorHAnsi"/>
          <w:b/>
          <w:sz w:val="22"/>
          <w:szCs w:val="22"/>
        </w:rPr>
        <w:t>Safeguarding:</w:t>
      </w:r>
    </w:p>
    <w:p w14:paraId="068C7DCC" w14:textId="77777777" w:rsidR="00354FCE" w:rsidRPr="000D2EE5" w:rsidRDefault="00354FCE" w:rsidP="00487C99">
      <w:pPr>
        <w:ind w:left="0"/>
        <w:rPr>
          <w:rFonts w:asciiTheme="minorHAnsi" w:hAnsiTheme="minorHAnsi" w:cstheme="minorHAnsi"/>
          <w:b/>
          <w:sz w:val="22"/>
          <w:szCs w:val="22"/>
        </w:rPr>
      </w:pPr>
      <w:r w:rsidRPr="000D2EE5">
        <w:rPr>
          <w:rFonts w:asciiTheme="minorHAnsi" w:hAnsiTheme="minorHAnsi" w:cstheme="minorHAnsi"/>
          <w:sz w:val="22"/>
          <w:szCs w:val="22"/>
        </w:rPr>
        <w:t>The Cumbria Education Trust is committed to the safeguarding and promotion of the welfare of all children and young people in our care. All staff have a key role and responsibility in this area and will be subject to an Enhanced Disclosure check.</w:t>
      </w:r>
    </w:p>
    <w:p w14:paraId="56C2C117" w14:textId="77777777" w:rsidR="00354FCE" w:rsidRPr="000D2EE5" w:rsidRDefault="00354FCE" w:rsidP="00487C99">
      <w:pPr>
        <w:ind w:left="0"/>
        <w:rPr>
          <w:rFonts w:asciiTheme="minorHAnsi" w:hAnsiTheme="minorHAnsi" w:cstheme="minorHAnsi"/>
          <w:b/>
          <w:sz w:val="22"/>
          <w:szCs w:val="22"/>
        </w:rPr>
      </w:pPr>
    </w:p>
    <w:p w14:paraId="08768239" w14:textId="77777777" w:rsidR="00354FCE" w:rsidRPr="000D2EE5" w:rsidRDefault="00354FCE" w:rsidP="00487C99">
      <w:pPr>
        <w:ind w:left="0"/>
        <w:rPr>
          <w:rFonts w:asciiTheme="minorHAnsi" w:hAnsiTheme="minorHAnsi" w:cstheme="minorHAnsi"/>
          <w:b/>
          <w:sz w:val="22"/>
          <w:szCs w:val="22"/>
        </w:rPr>
      </w:pPr>
      <w:r w:rsidRPr="000D2EE5">
        <w:rPr>
          <w:rFonts w:asciiTheme="minorHAnsi" w:hAnsiTheme="minorHAnsi" w:cstheme="minorHAnsi"/>
          <w:b/>
          <w:sz w:val="22"/>
          <w:szCs w:val="22"/>
        </w:rPr>
        <w:t>Review:</w:t>
      </w:r>
    </w:p>
    <w:p w14:paraId="456E89A4" w14:textId="77777777" w:rsidR="00354FCE" w:rsidRPr="000D2EE5" w:rsidRDefault="00354FCE" w:rsidP="00487C99">
      <w:pPr>
        <w:pStyle w:val="NoSpacing"/>
        <w:rPr>
          <w:rFonts w:asciiTheme="minorHAnsi" w:hAnsiTheme="minorHAnsi" w:cstheme="minorHAnsi"/>
          <w:sz w:val="22"/>
          <w:szCs w:val="22"/>
        </w:rPr>
      </w:pPr>
      <w:r w:rsidRPr="000D2EE5">
        <w:rPr>
          <w:rFonts w:asciiTheme="minorHAnsi" w:hAnsiTheme="minorHAnsi" w:cstheme="minorHAnsi"/>
          <w:sz w:val="22"/>
          <w:szCs w:val="22"/>
        </w:rPr>
        <w:t xml:space="preserve">It is the practice of </w:t>
      </w:r>
      <w:r w:rsidR="00BD2357">
        <w:rPr>
          <w:rFonts w:asciiTheme="minorHAnsi" w:hAnsiTheme="minorHAnsi" w:cstheme="minorHAnsi"/>
          <w:sz w:val="22"/>
          <w:szCs w:val="22"/>
        </w:rPr>
        <w:t>the Trust</w:t>
      </w:r>
      <w:r w:rsidRPr="000D2EE5">
        <w:rPr>
          <w:rFonts w:asciiTheme="minorHAnsi" w:hAnsiTheme="minorHAnsi" w:cstheme="minorHAnsi"/>
          <w:sz w:val="22"/>
          <w:szCs w:val="22"/>
        </w:rPr>
        <w:t xml:space="preserve"> periodically to examine employees’ job descriptions and to update them to ensure that they relate to jobs as they are being performed, or to incorporate whatever changes are being proposed.  It is the </w:t>
      </w:r>
      <w:r w:rsidR="00BD2357">
        <w:rPr>
          <w:rFonts w:asciiTheme="minorHAnsi" w:hAnsiTheme="minorHAnsi" w:cstheme="minorHAnsi"/>
          <w:sz w:val="22"/>
          <w:szCs w:val="22"/>
        </w:rPr>
        <w:t>Trust’s</w:t>
      </w:r>
      <w:r w:rsidRPr="000D2EE5">
        <w:rPr>
          <w:rFonts w:asciiTheme="minorHAnsi" w:hAnsiTheme="minorHAnsi" w:cstheme="minorHAnsi"/>
          <w:sz w:val="22"/>
          <w:szCs w:val="22"/>
        </w:rPr>
        <w:t xml:space="preserve"> aim to reach agreement on any alterations. </w:t>
      </w:r>
    </w:p>
    <w:p w14:paraId="3CA3369D" w14:textId="77777777" w:rsidR="00347E28" w:rsidRPr="00BA72D3" w:rsidRDefault="00347E28" w:rsidP="00487C99">
      <w:pPr>
        <w:ind w:left="0"/>
        <w:rPr>
          <w:rFonts w:asciiTheme="minorHAnsi" w:hAnsiTheme="minorHAnsi" w:cstheme="minorHAnsi"/>
          <w:b/>
          <w:sz w:val="22"/>
          <w:szCs w:val="22"/>
        </w:rPr>
      </w:pPr>
    </w:p>
    <w:p w14:paraId="5C72FD4D" w14:textId="77777777" w:rsidR="00415279" w:rsidRPr="00BA72D3" w:rsidRDefault="00415279" w:rsidP="00487C99">
      <w:pPr>
        <w:ind w:left="0"/>
        <w:rPr>
          <w:rFonts w:asciiTheme="minorHAnsi" w:hAnsiTheme="minorHAnsi" w:cstheme="minorHAnsi"/>
          <w:sz w:val="22"/>
          <w:szCs w:val="22"/>
        </w:rPr>
      </w:pPr>
    </w:p>
    <w:p w14:paraId="426C4BC3" w14:textId="77777777" w:rsidR="00347E28" w:rsidRPr="00BA72D3" w:rsidRDefault="00347E28" w:rsidP="00487C99">
      <w:pPr>
        <w:ind w:left="0"/>
        <w:rPr>
          <w:rFonts w:asciiTheme="minorHAnsi" w:hAnsiTheme="minorHAnsi" w:cstheme="minorHAnsi"/>
          <w:sz w:val="22"/>
          <w:szCs w:val="22"/>
        </w:rPr>
      </w:pPr>
    </w:p>
    <w:p w14:paraId="4FA35B0B" w14:textId="77777777" w:rsidR="00EE2BA3" w:rsidRDefault="00EE2BA3" w:rsidP="00415279">
      <w:pPr>
        <w:ind w:left="0"/>
        <w:rPr>
          <w:rFonts w:asciiTheme="minorHAnsi" w:hAnsiTheme="minorHAnsi" w:cstheme="minorHAnsi"/>
          <w:b/>
          <w:sz w:val="22"/>
          <w:szCs w:val="22"/>
        </w:rPr>
      </w:pPr>
    </w:p>
    <w:p w14:paraId="48E8A1B8" w14:textId="77777777" w:rsidR="00415279" w:rsidRPr="00BA72D3" w:rsidRDefault="00415279" w:rsidP="00415279">
      <w:pPr>
        <w:ind w:left="0"/>
        <w:rPr>
          <w:rFonts w:asciiTheme="minorHAnsi" w:hAnsiTheme="minorHAnsi" w:cstheme="minorHAnsi"/>
          <w:b/>
          <w:sz w:val="22"/>
          <w:szCs w:val="22"/>
        </w:rPr>
      </w:pPr>
      <w:r w:rsidRPr="00BA72D3">
        <w:rPr>
          <w:rFonts w:asciiTheme="minorHAnsi" w:hAnsiTheme="minorHAnsi" w:cstheme="minorHAnsi"/>
          <w:b/>
          <w:sz w:val="22"/>
          <w:szCs w:val="22"/>
        </w:rPr>
        <w:t>Person Specification:</w:t>
      </w:r>
    </w:p>
    <w:p w14:paraId="1F90D8D4" w14:textId="21208B76" w:rsidR="00415279" w:rsidRPr="00BA72D3" w:rsidRDefault="00415279" w:rsidP="00415279">
      <w:pPr>
        <w:ind w:left="0"/>
        <w:rPr>
          <w:rFonts w:asciiTheme="minorHAnsi" w:hAnsiTheme="minorHAnsi" w:cstheme="minorHAnsi"/>
          <w:b/>
          <w:sz w:val="22"/>
          <w:szCs w:val="22"/>
        </w:rPr>
      </w:pPr>
      <w:r w:rsidRPr="00BA72D3">
        <w:rPr>
          <w:rFonts w:asciiTheme="minorHAnsi" w:hAnsiTheme="minorHAnsi" w:cstheme="minorHAnsi"/>
          <w:b/>
          <w:sz w:val="22"/>
          <w:szCs w:val="22"/>
        </w:rPr>
        <w:t>Post Title:</w:t>
      </w:r>
      <w:r w:rsidR="00A8588E" w:rsidRPr="00BA72D3">
        <w:rPr>
          <w:rFonts w:asciiTheme="minorHAnsi" w:hAnsiTheme="minorHAnsi" w:cstheme="minorHAnsi"/>
          <w:b/>
          <w:sz w:val="22"/>
          <w:szCs w:val="22"/>
        </w:rPr>
        <w:t xml:space="preserve"> </w:t>
      </w:r>
      <w:r w:rsidR="00B84517">
        <w:rPr>
          <w:rFonts w:asciiTheme="minorHAnsi" w:hAnsiTheme="minorHAnsi" w:cstheme="minorHAnsi"/>
          <w:sz w:val="22"/>
          <w:szCs w:val="22"/>
        </w:rPr>
        <w:t xml:space="preserve">Teacher of IT and </w:t>
      </w:r>
      <w:r w:rsidR="007C2D73">
        <w:rPr>
          <w:rFonts w:asciiTheme="minorHAnsi" w:hAnsiTheme="minorHAnsi" w:cstheme="minorHAnsi"/>
          <w:sz w:val="22"/>
          <w:szCs w:val="22"/>
        </w:rPr>
        <w:t>Business Studies</w:t>
      </w:r>
    </w:p>
    <w:p w14:paraId="12DAED59" w14:textId="77777777" w:rsidR="00347E28" w:rsidRPr="00BA72D3" w:rsidRDefault="00347E28" w:rsidP="00415279">
      <w:pPr>
        <w:ind w:left="0"/>
        <w:rPr>
          <w:rFonts w:asciiTheme="minorHAnsi" w:hAnsiTheme="minorHAnsi" w:cstheme="minorHAnsi"/>
          <w:b/>
          <w:sz w:val="22"/>
          <w:szCs w:val="22"/>
        </w:rPr>
      </w:pPr>
    </w:p>
    <w:tbl>
      <w:tblPr>
        <w:tblStyle w:val="TableGrid"/>
        <w:tblW w:w="9493" w:type="dxa"/>
        <w:tblLayout w:type="fixed"/>
        <w:tblLook w:val="04A0" w:firstRow="1" w:lastRow="0" w:firstColumn="1" w:lastColumn="0" w:noHBand="0" w:noVBand="1"/>
      </w:tblPr>
      <w:tblGrid>
        <w:gridCol w:w="1696"/>
        <w:gridCol w:w="4536"/>
        <w:gridCol w:w="3261"/>
      </w:tblGrid>
      <w:tr w:rsidR="004A32BB" w:rsidRPr="00BA72D3" w14:paraId="2434E1F1" w14:textId="77777777" w:rsidTr="00EE2BA3">
        <w:tc>
          <w:tcPr>
            <w:tcW w:w="1696" w:type="dxa"/>
            <w:shd w:val="clear" w:color="auto" w:fill="BDD6EE" w:themeFill="accent5" w:themeFillTint="66"/>
          </w:tcPr>
          <w:p w14:paraId="73D028E0" w14:textId="77777777" w:rsidR="00415279" w:rsidRPr="00BA72D3" w:rsidRDefault="00415279" w:rsidP="00347E28">
            <w:pPr>
              <w:ind w:left="0"/>
              <w:jc w:val="center"/>
              <w:rPr>
                <w:rFonts w:asciiTheme="minorHAnsi" w:hAnsiTheme="minorHAnsi" w:cstheme="minorHAnsi"/>
                <w:b/>
                <w:sz w:val="22"/>
                <w:szCs w:val="22"/>
              </w:rPr>
            </w:pPr>
          </w:p>
        </w:tc>
        <w:tc>
          <w:tcPr>
            <w:tcW w:w="4536" w:type="dxa"/>
            <w:shd w:val="clear" w:color="auto" w:fill="BDD6EE" w:themeFill="accent5" w:themeFillTint="66"/>
          </w:tcPr>
          <w:p w14:paraId="13BD0666" w14:textId="77777777" w:rsidR="00415279" w:rsidRPr="00BA72D3" w:rsidRDefault="00415279" w:rsidP="00347E28">
            <w:pPr>
              <w:ind w:left="0"/>
              <w:jc w:val="center"/>
              <w:rPr>
                <w:rFonts w:asciiTheme="minorHAnsi" w:hAnsiTheme="minorHAnsi" w:cstheme="minorHAnsi"/>
                <w:b/>
                <w:sz w:val="22"/>
                <w:szCs w:val="22"/>
              </w:rPr>
            </w:pPr>
            <w:r w:rsidRPr="00BA72D3">
              <w:rPr>
                <w:rFonts w:asciiTheme="minorHAnsi" w:hAnsiTheme="minorHAnsi" w:cstheme="minorHAnsi"/>
                <w:b/>
                <w:sz w:val="22"/>
                <w:szCs w:val="22"/>
              </w:rPr>
              <w:t>Essential</w:t>
            </w:r>
          </w:p>
        </w:tc>
        <w:tc>
          <w:tcPr>
            <w:tcW w:w="3261" w:type="dxa"/>
            <w:shd w:val="clear" w:color="auto" w:fill="BDD6EE" w:themeFill="accent5" w:themeFillTint="66"/>
          </w:tcPr>
          <w:p w14:paraId="55AB359E" w14:textId="77777777" w:rsidR="00415279" w:rsidRPr="00BA72D3" w:rsidRDefault="00415279" w:rsidP="00347E28">
            <w:pPr>
              <w:ind w:left="0"/>
              <w:jc w:val="center"/>
              <w:rPr>
                <w:rFonts w:asciiTheme="minorHAnsi" w:hAnsiTheme="minorHAnsi" w:cstheme="minorHAnsi"/>
                <w:b/>
                <w:sz w:val="22"/>
                <w:szCs w:val="22"/>
              </w:rPr>
            </w:pPr>
            <w:r w:rsidRPr="00BA72D3">
              <w:rPr>
                <w:rFonts w:asciiTheme="minorHAnsi" w:hAnsiTheme="minorHAnsi" w:cstheme="minorHAnsi"/>
                <w:b/>
                <w:sz w:val="22"/>
                <w:szCs w:val="22"/>
              </w:rPr>
              <w:t>Desirable</w:t>
            </w:r>
          </w:p>
        </w:tc>
      </w:tr>
      <w:tr w:rsidR="004A32BB" w:rsidRPr="00BA72D3" w14:paraId="1BA64987" w14:textId="77777777" w:rsidTr="00EE2BA3">
        <w:tc>
          <w:tcPr>
            <w:tcW w:w="1696" w:type="dxa"/>
            <w:shd w:val="clear" w:color="auto" w:fill="BDD6EE" w:themeFill="accent5" w:themeFillTint="66"/>
            <w:vAlign w:val="center"/>
          </w:tcPr>
          <w:p w14:paraId="1BCC917A" w14:textId="77777777" w:rsidR="00A8588E" w:rsidRPr="00DC52BE" w:rsidRDefault="00A8588E" w:rsidP="00A8588E">
            <w:pPr>
              <w:pStyle w:val="NoSpacing"/>
              <w:jc w:val="center"/>
              <w:rPr>
                <w:rFonts w:asciiTheme="minorHAnsi" w:hAnsiTheme="minorHAnsi" w:cstheme="minorHAnsi"/>
                <w:b/>
                <w:sz w:val="22"/>
                <w:szCs w:val="22"/>
              </w:rPr>
            </w:pPr>
            <w:r w:rsidRPr="00DC52BE">
              <w:rPr>
                <w:rFonts w:asciiTheme="minorHAnsi" w:hAnsiTheme="minorHAnsi" w:cstheme="minorHAnsi"/>
                <w:b/>
                <w:sz w:val="22"/>
                <w:szCs w:val="22"/>
              </w:rPr>
              <w:t>Qualification/ Training/</w:t>
            </w:r>
          </w:p>
          <w:p w14:paraId="11F5AE45" w14:textId="77777777" w:rsidR="00A8588E" w:rsidRPr="00DC52BE" w:rsidRDefault="00A8588E" w:rsidP="00A8588E">
            <w:pPr>
              <w:ind w:left="0"/>
              <w:jc w:val="center"/>
              <w:rPr>
                <w:rFonts w:asciiTheme="minorHAnsi" w:hAnsiTheme="minorHAnsi" w:cstheme="minorHAnsi"/>
                <w:b/>
                <w:sz w:val="22"/>
                <w:szCs w:val="22"/>
              </w:rPr>
            </w:pPr>
            <w:r w:rsidRPr="00DC52BE">
              <w:rPr>
                <w:rFonts w:asciiTheme="minorHAnsi" w:hAnsiTheme="minorHAnsi" w:cstheme="minorHAnsi"/>
                <w:b/>
                <w:sz w:val="22"/>
                <w:szCs w:val="22"/>
              </w:rPr>
              <w:t>Competences</w:t>
            </w:r>
          </w:p>
        </w:tc>
        <w:tc>
          <w:tcPr>
            <w:tcW w:w="4536" w:type="dxa"/>
          </w:tcPr>
          <w:p w14:paraId="192B4258" w14:textId="77777777" w:rsidR="00A8588E" w:rsidRPr="00DC52BE" w:rsidRDefault="00BD2357" w:rsidP="00487C99">
            <w:pPr>
              <w:numPr>
                <w:ilvl w:val="0"/>
                <w:numId w:val="20"/>
              </w:numPr>
              <w:overflowPunct/>
              <w:autoSpaceDE/>
              <w:autoSpaceDN/>
              <w:adjustRightInd/>
              <w:textAlignment w:val="auto"/>
              <w:rPr>
                <w:rFonts w:asciiTheme="minorHAnsi" w:hAnsiTheme="minorHAnsi" w:cs="Arial"/>
                <w:sz w:val="22"/>
                <w:szCs w:val="22"/>
                <w:lang w:eastAsia="en-GB"/>
              </w:rPr>
            </w:pPr>
            <w:r w:rsidRPr="00DC52BE">
              <w:rPr>
                <w:rFonts w:asciiTheme="minorHAnsi" w:hAnsiTheme="minorHAnsi" w:cs="Arial"/>
                <w:sz w:val="22"/>
                <w:szCs w:val="22"/>
                <w:lang w:eastAsia="en-GB"/>
              </w:rPr>
              <w:t>Q</w:t>
            </w:r>
            <w:r w:rsidR="00F548D7" w:rsidRPr="00DC52BE">
              <w:rPr>
                <w:rFonts w:asciiTheme="minorHAnsi" w:hAnsiTheme="minorHAnsi" w:cs="Arial"/>
                <w:sz w:val="22"/>
                <w:szCs w:val="22"/>
                <w:lang w:eastAsia="en-GB"/>
              </w:rPr>
              <w:t>ual</w:t>
            </w:r>
            <w:r w:rsidR="008A16E2">
              <w:rPr>
                <w:rFonts w:asciiTheme="minorHAnsi" w:hAnsiTheme="minorHAnsi" w:cs="Arial"/>
                <w:sz w:val="22"/>
                <w:szCs w:val="22"/>
                <w:lang w:eastAsia="en-GB"/>
              </w:rPr>
              <w:t xml:space="preserve">ified to degree level in </w:t>
            </w:r>
            <w:r w:rsidR="00154E19">
              <w:rPr>
                <w:rFonts w:asciiTheme="minorHAnsi" w:hAnsiTheme="minorHAnsi" w:cs="Arial"/>
                <w:sz w:val="22"/>
                <w:szCs w:val="22"/>
                <w:lang w:eastAsia="en-GB"/>
              </w:rPr>
              <w:t xml:space="preserve">ICT </w:t>
            </w:r>
            <w:r w:rsidR="00087E61">
              <w:rPr>
                <w:rFonts w:asciiTheme="minorHAnsi" w:hAnsiTheme="minorHAnsi" w:cs="Arial"/>
                <w:sz w:val="22"/>
                <w:szCs w:val="22"/>
                <w:lang w:eastAsia="en-GB"/>
              </w:rPr>
              <w:t xml:space="preserve">and/or </w:t>
            </w:r>
            <w:r w:rsidR="002A76DC">
              <w:rPr>
                <w:rFonts w:asciiTheme="minorHAnsi" w:hAnsiTheme="minorHAnsi" w:cs="Arial"/>
                <w:sz w:val="22"/>
                <w:szCs w:val="22"/>
                <w:lang w:eastAsia="en-GB"/>
              </w:rPr>
              <w:t>Business Studies</w:t>
            </w:r>
          </w:p>
          <w:p w14:paraId="2B9CE311" w14:textId="77777777" w:rsidR="00A8588E" w:rsidRPr="00DC52BE" w:rsidRDefault="00BD2357" w:rsidP="00487C99">
            <w:pPr>
              <w:numPr>
                <w:ilvl w:val="0"/>
                <w:numId w:val="20"/>
              </w:numPr>
              <w:overflowPunct/>
              <w:autoSpaceDE/>
              <w:autoSpaceDN/>
              <w:adjustRightInd/>
              <w:textAlignment w:val="auto"/>
              <w:rPr>
                <w:rFonts w:asciiTheme="minorHAnsi" w:hAnsiTheme="minorHAnsi" w:cs="Arial"/>
                <w:sz w:val="22"/>
                <w:szCs w:val="22"/>
                <w:lang w:eastAsia="en-GB"/>
              </w:rPr>
            </w:pPr>
            <w:r w:rsidRPr="00DC52BE">
              <w:rPr>
                <w:rFonts w:asciiTheme="minorHAnsi" w:hAnsiTheme="minorHAnsi" w:cs="Arial"/>
                <w:sz w:val="22"/>
                <w:szCs w:val="22"/>
                <w:lang w:eastAsia="en-GB"/>
              </w:rPr>
              <w:t>R</w:t>
            </w:r>
            <w:r w:rsidR="00A8588E" w:rsidRPr="00DC52BE">
              <w:rPr>
                <w:rFonts w:asciiTheme="minorHAnsi" w:hAnsiTheme="minorHAnsi" w:cs="Arial"/>
                <w:sz w:val="22"/>
                <w:szCs w:val="22"/>
                <w:lang w:eastAsia="en-GB"/>
              </w:rPr>
              <w:t>elevant teaching qualification (PGCE, Cert Ed, Bed).</w:t>
            </w:r>
          </w:p>
          <w:p w14:paraId="3CBFC663" w14:textId="77777777" w:rsidR="00BD2357" w:rsidRPr="00DC52BE" w:rsidRDefault="00BD2357" w:rsidP="00487C99">
            <w:pPr>
              <w:numPr>
                <w:ilvl w:val="0"/>
                <w:numId w:val="20"/>
              </w:numPr>
              <w:overflowPunct/>
              <w:autoSpaceDE/>
              <w:autoSpaceDN/>
              <w:adjustRightInd/>
              <w:textAlignment w:val="auto"/>
              <w:rPr>
                <w:rFonts w:asciiTheme="minorHAnsi" w:hAnsiTheme="minorHAnsi" w:cs="Arial"/>
                <w:sz w:val="22"/>
                <w:szCs w:val="22"/>
                <w:lang w:eastAsia="en-GB"/>
              </w:rPr>
            </w:pPr>
            <w:r w:rsidRPr="00DC52BE">
              <w:rPr>
                <w:rFonts w:asciiTheme="minorHAnsi" w:hAnsiTheme="minorHAnsi" w:cs="Arial"/>
                <w:sz w:val="22"/>
                <w:szCs w:val="22"/>
                <w:lang w:eastAsia="en-GB"/>
              </w:rPr>
              <w:t>Evidence of ongoing CPD</w:t>
            </w:r>
            <w:r w:rsidR="00126211" w:rsidRPr="00DC52BE">
              <w:rPr>
                <w:rFonts w:asciiTheme="minorHAnsi" w:hAnsiTheme="minorHAnsi" w:cs="Arial"/>
                <w:sz w:val="22"/>
                <w:szCs w:val="22"/>
                <w:lang w:eastAsia="en-GB"/>
              </w:rPr>
              <w:t>.</w:t>
            </w:r>
            <w:r w:rsidRPr="00DC52BE">
              <w:rPr>
                <w:rFonts w:asciiTheme="minorHAnsi" w:hAnsiTheme="minorHAnsi" w:cs="Arial"/>
                <w:sz w:val="22"/>
                <w:szCs w:val="22"/>
                <w:lang w:eastAsia="en-GB"/>
              </w:rPr>
              <w:t xml:space="preserve"> </w:t>
            </w:r>
          </w:p>
        </w:tc>
        <w:tc>
          <w:tcPr>
            <w:tcW w:w="3261" w:type="dxa"/>
          </w:tcPr>
          <w:p w14:paraId="242A9B2F" w14:textId="77777777" w:rsidR="00A8588E" w:rsidRDefault="00A8588E" w:rsidP="00A8588E">
            <w:pPr>
              <w:numPr>
                <w:ilvl w:val="0"/>
                <w:numId w:val="20"/>
              </w:numPr>
              <w:overflowPunct/>
              <w:autoSpaceDE/>
              <w:autoSpaceDN/>
              <w:adjustRightInd/>
              <w:textAlignment w:val="auto"/>
              <w:rPr>
                <w:rFonts w:asciiTheme="minorHAnsi" w:hAnsiTheme="minorHAnsi" w:cs="Arial"/>
                <w:sz w:val="22"/>
                <w:szCs w:val="22"/>
                <w:lang w:eastAsia="en-GB"/>
              </w:rPr>
            </w:pPr>
            <w:r w:rsidRPr="00BA72D3">
              <w:rPr>
                <w:rFonts w:asciiTheme="minorHAnsi" w:hAnsiTheme="minorHAnsi" w:cs="Arial"/>
                <w:sz w:val="22"/>
                <w:szCs w:val="22"/>
                <w:lang w:eastAsia="en-GB"/>
              </w:rPr>
              <w:t xml:space="preserve">Post-graduate qualification (MA </w:t>
            </w:r>
            <w:r w:rsidR="007D6F45" w:rsidRPr="00BA72D3">
              <w:rPr>
                <w:rFonts w:asciiTheme="minorHAnsi" w:hAnsiTheme="minorHAnsi" w:cs="Arial"/>
                <w:sz w:val="22"/>
                <w:szCs w:val="22"/>
                <w:lang w:eastAsia="en-GB"/>
              </w:rPr>
              <w:t>etc.</w:t>
            </w:r>
            <w:r w:rsidRPr="00BA72D3">
              <w:rPr>
                <w:rFonts w:asciiTheme="minorHAnsi" w:hAnsiTheme="minorHAnsi" w:cs="Arial"/>
                <w:sz w:val="22"/>
                <w:szCs w:val="22"/>
                <w:lang w:eastAsia="en-GB"/>
              </w:rPr>
              <w:t>)</w:t>
            </w:r>
          </w:p>
          <w:p w14:paraId="11901E0A" w14:textId="77777777" w:rsidR="00B84517" w:rsidRPr="00BA72D3" w:rsidRDefault="00B84517" w:rsidP="00A8588E">
            <w:pPr>
              <w:numPr>
                <w:ilvl w:val="0"/>
                <w:numId w:val="20"/>
              </w:numPr>
              <w:overflowPunct/>
              <w:autoSpaceDE/>
              <w:autoSpaceDN/>
              <w:adjustRightInd/>
              <w:textAlignment w:val="auto"/>
              <w:rPr>
                <w:rFonts w:asciiTheme="minorHAnsi" w:hAnsiTheme="minorHAnsi" w:cs="Arial"/>
                <w:sz w:val="22"/>
                <w:szCs w:val="22"/>
                <w:lang w:eastAsia="en-GB"/>
              </w:rPr>
            </w:pPr>
            <w:r>
              <w:rPr>
                <w:rFonts w:asciiTheme="minorHAnsi" w:hAnsiTheme="minorHAnsi" w:cs="Arial"/>
                <w:sz w:val="22"/>
                <w:szCs w:val="22"/>
                <w:lang w:eastAsia="en-GB"/>
              </w:rPr>
              <w:t>The ability to teach Computer Science</w:t>
            </w:r>
            <w:r w:rsidR="002A76DC">
              <w:rPr>
                <w:rFonts w:asciiTheme="minorHAnsi" w:hAnsiTheme="minorHAnsi" w:cs="Arial"/>
                <w:sz w:val="22"/>
                <w:szCs w:val="22"/>
                <w:lang w:eastAsia="en-GB"/>
              </w:rPr>
              <w:t xml:space="preserve"> </w:t>
            </w:r>
          </w:p>
          <w:p w14:paraId="60DD0F71" w14:textId="77777777" w:rsidR="00A8588E" w:rsidRPr="00BA72D3" w:rsidRDefault="00A8588E" w:rsidP="00A8588E">
            <w:pPr>
              <w:ind w:left="0"/>
              <w:rPr>
                <w:rFonts w:asciiTheme="minorHAnsi" w:hAnsiTheme="minorHAnsi" w:cstheme="minorHAnsi"/>
                <w:sz w:val="22"/>
                <w:szCs w:val="22"/>
              </w:rPr>
            </w:pPr>
          </w:p>
        </w:tc>
        <w:bookmarkStart w:id="0" w:name="_GoBack"/>
        <w:bookmarkEnd w:id="0"/>
      </w:tr>
      <w:tr w:rsidR="004A32BB" w:rsidRPr="00BA72D3" w14:paraId="546E2E05" w14:textId="77777777" w:rsidTr="00EE2BA3">
        <w:tc>
          <w:tcPr>
            <w:tcW w:w="1696" w:type="dxa"/>
            <w:shd w:val="clear" w:color="auto" w:fill="BDD6EE" w:themeFill="accent5" w:themeFillTint="66"/>
            <w:vAlign w:val="center"/>
          </w:tcPr>
          <w:p w14:paraId="555F93F6" w14:textId="77777777" w:rsidR="00A8588E" w:rsidRPr="00BA72D3" w:rsidRDefault="00BD2357" w:rsidP="00BD2357">
            <w:pPr>
              <w:ind w:left="0"/>
              <w:jc w:val="center"/>
              <w:rPr>
                <w:rFonts w:asciiTheme="minorHAnsi" w:hAnsiTheme="minorHAnsi" w:cstheme="minorHAnsi"/>
                <w:b/>
                <w:sz w:val="22"/>
                <w:szCs w:val="22"/>
              </w:rPr>
            </w:pPr>
            <w:r>
              <w:rPr>
                <w:rFonts w:asciiTheme="minorHAnsi" w:hAnsiTheme="minorHAnsi" w:cstheme="minorHAnsi"/>
                <w:b/>
                <w:sz w:val="22"/>
                <w:szCs w:val="22"/>
              </w:rPr>
              <w:t>Skills</w:t>
            </w:r>
            <w:r w:rsidR="00C82F43">
              <w:rPr>
                <w:rFonts w:asciiTheme="minorHAnsi" w:hAnsiTheme="minorHAnsi" w:cstheme="minorHAnsi"/>
                <w:b/>
                <w:sz w:val="22"/>
                <w:szCs w:val="22"/>
              </w:rPr>
              <w:t>/Aptitudes</w:t>
            </w:r>
          </w:p>
        </w:tc>
        <w:tc>
          <w:tcPr>
            <w:tcW w:w="4536" w:type="dxa"/>
          </w:tcPr>
          <w:p w14:paraId="4EBC2EFD" w14:textId="77777777" w:rsidR="00A8588E" w:rsidRPr="00FD4A63" w:rsidRDefault="00BD2357" w:rsidP="00FD4A63">
            <w:pPr>
              <w:pStyle w:val="ListParagraph"/>
              <w:numPr>
                <w:ilvl w:val="0"/>
                <w:numId w:val="30"/>
              </w:numPr>
              <w:overflowPunct/>
              <w:autoSpaceDE/>
              <w:autoSpaceDN/>
              <w:adjustRightInd/>
              <w:ind w:left="391" w:hanging="391"/>
              <w:textAlignment w:val="auto"/>
              <w:rPr>
                <w:rFonts w:asciiTheme="minorHAnsi" w:hAnsiTheme="minorHAnsi" w:cs="Arial"/>
                <w:sz w:val="22"/>
                <w:szCs w:val="22"/>
                <w:lang w:eastAsia="en-GB"/>
              </w:rPr>
            </w:pPr>
            <w:r w:rsidRPr="00FD4A63">
              <w:rPr>
                <w:rFonts w:asciiTheme="minorHAnsi" w:hAnsiTheme="minorHAnsi" w:cs="Arial"/>
                <w:sz w:val="22"/>
                <w:szCs w:val="22"/>
                <w:lang w:eastAsia="en-GB"/>
              </w:rPr>
              <w:t>A</w:t>
            </w:r>
            <w:r w:rsidR="00A8588E" w:rsidRPr="00FD4A63">
              <w:rPr>
                <w:rFonts w:asciiTheme="minorHAnsi" w:hAnsiTheme="minorHAnsi" w:cs="Arial"/>
                <w:sz w:val="22"/>
                <w:szCs w:val="22"/>
                <w:lang w:eastAsia="en-GB"/>
              </w:rPr>
              <w:t xml:space="preserve">bility to teach across the full age and ability range. </w:t>
            </w:r>
          </w:p>
          <w:p w14:paraId="24638BF5" w14:textId="77777777" w:rsidR="00C82F43" w:rsidRPr="00C82F43" w:rsidRDefault="00126211" w:rsidP="00EB2E7F">
            <w:pPr>
              <w:numPr>
                <w:ilvl w:val="0"/>
                <w:numId w:val="29"/>
              </w:numPr>
              <w:tabs>
                <w:tab w:val="left" w:pos="720"/>
                <w:tab w:val="left" w:leader="dot" w:pos="3600"/>
              </w:tabs>
              <w:overflowPunct/>
              <w:autoSpaceDE/>
              <w:autoSpaceDN/>
              <w:adjustRightInd/>
              <w:spacing w:line="240" w:lineRule="exact"/>
              <w:textAlignment w:val="auto"/>
              <w:rPr>
                <w:rFonts w:asciiTheme="minorHAnsi" w:hAnsiTheme="minorHAnsi" w:cs="Arial"/>
                <w:sz w:val="22"/>
                <w:szCs w:val="22"/>
                <w:lang w:eastAsia="en-GB"/>
              </w:rPr>
            </w:pPr>
            <w:r>
              <w:rPr>
                <w:rFonts w:asciiTheme="minorHAnsi" w:hAnsiTheme="minorHAnsi" w:cs="Arial"/>
                <w:sz w:val="22"/>
                <w:szCs w:val="22"/>
                <w:lang w:eastAsia="en-GB"/>
              </w:rPr>
              <w:t xml:space="preserve">Evidence of </w:t>
            </w:r>
            <w:r w:rsidR="00C82F43" w:rsidRPr="00C82F43">
              <w:rPr>
                <w:rFonts w:asciiTheme="minorHAnsi" w:hAnsiTheme="minorHAnsi" w:cs="Arial"/>
                <w:sz w:val="22"/>
                <w:szCs w:val="22"/>
                <w:lang w:eastAsia="en-GB"/>
              </w:rPr>
              <w:t>mak</w:t>
            </w:r>
            <w:r>
              <w:rPr>
                <w:rFonts w:asciiTheme="minorHAnsi" w:hAnsiTheme="minorHAnsi" w:cs="Arial"/>
                <w:sz w:val="22"/>
                <w:szCs w:val="22"/>
                <w:lang w:eastAsia="en-GB"/>
              </w:rPr>
              <w:t>ing</w:t>
            </w:r>
            <w:r w:rsidR="00C82F43" w:rsidRPr="00C82F43">
              <w:rPr>
                <w:rFonts w:asciiTheme="minorHAnsi" w:hAnsiTheme="minorHAnsi" w:cs="Arial"/>
                <w:sz w:val="22"/>
                <w:szCs w:val="22"/>
                <w:lang w:eastAsia="en-GB"/>
              </w:rPr>
              <w:t xml:space="preserve"> valuable contributions to the wider Academy /extra-curricular offer</w:t>
            </w:r>
            <w:r w:rsidR="00087974">
              <w:rPr>
                <w:rFonts w:asciiTheme="minorHAnsi" w:hAnsiTheme="minorHAnsi" w:cs="Arial"/>
                <w:sz w:val="22"/>
                <w:szCs w:val="22"/>
                <w:lang w:eastAsia="en-GB"/>
              </w:rPr>
              <w:t>.</w:t>
            </w:r>
          </w:p>
          <w:p w14:paraId="19FD0D00" w14:textId="77777777" w:rsidR="00A8588E" w:rsidRDefault="00A8588E" w:rsidP="00C82F43">
            <w:pPr>
              <w:numPr>
                <w:ilvl w:val="0"/>
                <w:numId w:val="29"/>
              </w:numPr>
              <w:overflowPunct/>
              <w:autoSpaceDE/>
              <w:autoSpaceDN/>
              <w:adjustRightInd/>
              <w:textAlignment w:val="auto"/>
              <w:rPr>
                <w:rFonts w:asciiTheme="minorHAnsi" w:hAnsiTheme="minorHAnsi" w:cs="Arial"/>
                <w:sz w:val="22"/>
                <w:szCs w:val="22"/>
                <w:lang w:eastAsia="en-GB"/>
              </w:rPr>
            </w:pPr>
            <w:r w:rsidRPr="00BA72D3">
              <w:rPr>
                <w:rFonts w:asciiTheme="minorHAnsi" w:hAnsiTheme="minorHAnsi" w:cs="Arial"/>
                <w:sz w:val="22"/>
                <w:szCs w:val="22"/>
                <w:lang w:eastAsia="en-GB"/>
              </w:rPr>
              <w:t>Committed to the safeguarding of children and young people.</w:t>
            </w:r>
          </w:p>
          <w:p w14:paraId="1BE8680F" w14:textId="77777777" w:rsidR="00C82F43" w:rsidRDefault="00C82F43" w:rsidP="00C82F43">
            <w:pPr>
              <w:numPr>
                <w:ilvl w:val="0"/>
                <w:numId w:val="29"/>
              </w:numPr>
              <w:overflowPunct/>
              <w:autoSpaceDE/>
              <w:autoSpaceDN/>
              <w:adjustRightInd/>
              <w:textAlignment w:val="auto"/>
              <w:rPr>
                <w:rFonts w:asciiTheme="minorHAnsi" w:hAnsiTheme="minorHAnsi" w:cs="Arial"/>
                <w:sz w:val="22"/>
                <w:szCs w:val="22"/>
                <w:lang w:eastAsia="en-GB"/>
              </w:rPr>
            </w:pPr>
            <w:r>
              <w:rPr>
                <w:rFonts w:asciiTheme="minorHAnsi" w:hAnsiTheme="minorHAnsi" w:cs="Arial"/>
                <w:sz w:val="22"/>
                <w:szCs w:val="22"/>
                <w:lang w:eastAsia="en-GB"/>
              </w:rPr>
              <w:t>F</w:t>
            </w:r>
            <w:r w:rsidRPr="00BA72D3">
              <w:rPr>
                <w:rFonts w:asciiTheme="minorHAnsi" w:hAnsiTheme="minorHAnsi" w:cs="Arial"/>
                <w:sz w:val="22"/>
                <w:szCs w:val="22"/>
                <w:lang w:eastAsia="en-GB"/>
              </w:rPr>
              <w:t>orward-looking approach</w:t>
            </w:r>
            <w:r w:rsidR="00087974">
              <w:rPr>
                <w:rFonts w:asciiTheme="minorHAnsi" w:hAnsiTheme="minorHAnsi" w:cs="Arial"/>
                <w:sz w:val="22"/>
                <w:szCs w:val="22"/>
                <w:lang w:eastAsia="en-GB"/>
              </w:rPr>
              <w:t>.</w:t>
            </w:r>
          </w:p>
          <w:p w14:paraId="3DECBD9F" w14:textId="77777777" w:rsidR="004A32BB" w:rsidRPr="00BA72D3" w:rsidRDefault="004A32BB" w:rsidP="00802BE0">
            <w:pPr>
              <w:numPr>
                <w:ilvl w:val="0"/>
                <w:numId w:val="29"/>
              </w:numPr>
              <w:overflowPunct/>
              <w:autoSpaceDE/>
              <w:autoSpaceDN/>
              <w:adjustRightInd/>
              <w:textAlignment w:val="auto"/>
              <w:rPr>
                <w:rFonts w:asciiTheme="minorHAnsi" w:hAnsiTheme="minorHAnsi" w:cs="Arial"/>
                <w:sz w:val="22"/>
                <w:szCs w:val="22"/>
                <w:lang w:eastAsia="en-GB"/>
              </w:rPr>
            </w:pPr>
          </w:p>
        </w:tc>
        <w:tc>
          <w:tcPr>
            <w:tcW w:w="3261" w:type="dxa"/>
          </w:tcPr>
          <w:p w14:paraId="3E33631D" w14:textId="77777777" w:rsidR="00F548D7" w:rsidRPr="00BA72D3" w:rsidRDefault="00F548D7" w:rsidP="004A32BB">
            <w:pPr>
              <w:overflowPunct/>
              <w:autoSpaceDE/>
              <w:autoSpaceDN/>
              <w:adjustRightInd/>
              <w:ind w:left="0"/>
              <w:textAlignment w:val="auto"/>
              <w:rPr>
                <w:rFonts w:asciiTheme="minorHAnsi" w:hAnsiTheme="minorHAnsi" w:cs="Arial"/>
                <w:sz w:val="22"/>
                <w:szCs w:val="22"/>
              </w:rPr>
            </w:pPr>
          </w:p>
        </w:tc>
      </w:tr>
      <w:tr w:rsidR="004A32BB" w:rsidRPr="00BA72D3" w14:paraId="6667C177" w14:textId="77777777" w:rsidTr="00EE2BA3">
        <w:tc>
          <w:tcPr>
            <w:tcW w:w="1696" w:type="dxa"/>
            <w:shd w:val="clear" w:color="auto" w:fill="BDD6EE" w:themeFill="accent5" w:themeFillTint="66"/>
            <w:vAlign w:val="center"/>
          </w:tcPr>
          <w:p w14:paraId="21E85188" w14:textId="77777777" w:rsidR="00EE2BA3" w:rsidRDefault="00C82F43" w:rsidP="00347E28">
            <w:pPr>
              <w:ind w:left="0"/>
              <w:jc w:val="center"/>
              <w:rPr>
                <w:rFonts w:asciiTheme="minorHAnsi" w:hAnsiTheme="minorHAnsi" w:cstheme="minorHAnsi"/>
                <w:b/>
                <w:sz w:val="22"/>
                <w:szCs w:val="22"/>
              </w:rPr>
            </w:pPr>
            <w:r>
              <w:rPr>
                <w:rFonts w:asciiTheme="minorHAnsi" w:hAnsiTheme="minorHAnsi" w:cstheme="minorHAnsi"/>
                <w:b/>
                <w:sz w:val="22"/>
                <w:szCs w:val="22"/>
              </w:rPr>
              <w:t>Experience</w:t>
            </w:r>
            <w:r w:rsidR="004A32BB">
              <w:rPr>
                <w:rFonts w:asciiTheme="minorHAnsi" w:hAnsiTheme="minorHAnsi" w:cstheme="minorHAnsi"/>
                <w:b/>
                <w:sz w:val="22"/>
                <w:szCs w:val="22"/>
              </w:rPr>
              <w:t>/</w:t>
            </w:r>
          </w:p>
          <w:p w14:paraId="688C8E78" w14:textId="77777777" w:rsidR="00415279" w:rsidRPr="00BA72D3" w:rsidRDefault="004A32BB" w:rsidP="00347E28">
            <w:pPr>
              <w:ind w:left="0"/>
              <w:jc w:val="center"/>
              <w:rPr>
                <w:rFonts w:asciiTheme="minorHAnsi" w:hAnsiTheme="minorHAnsi" w:cstheme="minorHAnsi"/>
                <w:b/>
                <w:sz w:val="22"/>
                <w:szCs w:val="22"/>
              </w:rPr>
            </w:pPr>
            <w:r>
              <w:rPr>
                <w:rFonts w:asciiTheme="minorHAnsi" w:hAnsiTheme="minorHAnsi" w:cstheme="minorHAnsi"/>
                <w:b/>
                <w:sz w:val="22"/>
                <w:szCs w:val="22"/>
              </w:rPr>
              <w:t>Knowledge</w:t>
            </w:r>
          </w:p>
        </w:tc>
        <w:tc>
          <w:tcPr>
            <w:tcW w:w="4536" w:type="dxa"/>
          </w:tcPr>
          <w:p w14:paraId="7342770B" w14:textId="77777777" w:rsidR="00BD2357" w:rsidRPr="00BA72D3" w:rsidRDefault="00BD2357" w:rsidP="00BD2357">
            <w:pPr>
              <w:numPr>
                <w:ilvl w:val="0"/>
                <w:numId w:val="22"/>
              </w:numPr>
              <w:overflowPunct/>
              <w:autoSpaceDE/>
              <w:autoSpaceDN/>
              <w:adjustRightInd/>
              <w:textAlignment w:val="auto"/>
              <w:rPr>
                <w:rFonts w:asciiTheme="minorHAnsi" w:hAnsiTheme="minorHAnsi" w:cs="Arial"/>
                <w:sz w:val="22"/>
                <w:szCs w:val="22"/>
                <w:lang w:eastAsia="en-GB"/>
              </w:rPr>
            </w:pPr>
            <w:r w:rsidRPr="00BA72D3">
              <w:rPr>
                <w:rFonts w:asciiTheme="minorHAnsi" w:hAnsiTheme="minorHAnsi" w:cs="Arial"/>
                <w:sz w:val="22"/>
                <w:szCs w:val="22"/>
                <w:lang w:eastAsia="en-GB"/>
              </w:rPr>
              <w:t>Pr</w:t>
            </w:r>
            <w:r>
              <w:rPr>
                <w:rFonts w:asciiTheme="minorHAnsi" w:hAnsiTheme="minorHAnsi" w:cs="Arial"/>
                <w:sz w:val="22"/>
                <w:szCs w:val="22"/>
                <w:lang w:eastAsia="en-GB"/>
              </w:rPr>
              <w:t>eviou</w:t>
            </w:r>
            <w:r w:rsidR="004B1526">
              <w:rPr>
                <w:rFonts w:asciiTheme="minorHAnsi" w:hAnsiTheme="minorHAnsi" w:cs="Arial"/>
                <w:sz w:val="22"/>
                <w:szCs w:val="22"/>
                <w:lang w:eastAsia="en-GB"/>
              </w:rPr>
              <w:t>s experience of teaching</w:t>
            </w:r>
            <w:r w:rsidR="008D204E">
              <w:rPr>
                <w:rFonts w:asciiTheme="minorHAnsi" w:hAnsiTheme="minorHAnsi" w:cs="Arial"/>
                <w:sz w:val="22"/>
                <w:szCs w:val="22"/>
                <w:lang w:eastAsia="en-GB"/>
              </w:rPr>
              <w:t xml:space="preserve"> ICT and/or </w:t>
            </w:r>
            <w:r w:rsidR="002A76DC">
              <w:rPr>
                <w:rFonts w:asciiTheme="minorHAnsi" w:hAnsiTheme="minorHAnsi" w:cs="Arial"/>
                <w:sz w:val="22"/>
                <w:szCs w:val="22"/>
                <w:lang w:eastAsia="en-GB"/>
              </w:rPr>
              <w:t xml:space="preserve">Business Studies </w:t>
            </w:r>
            <w:r w:rsidR="00C82F43">
              <w:rPr>
                <w:rFonts w:asciiTheme="minorHAnsi" w:hAnsiTheme="minorHAnsi" w:cs="Arial"/>
                <w:sz w:val="22"/>
                <w:szCs w:val="22"/>
                <w:lang w:eastAsia="en-GB"/>
              </w:rPr>
              <w:t>in a secondary setting</w:t>
            </w:r>
            <w:r w:rsidRPr="00BA72D3">
              <w:rPr>
                <w:rFonts w:asciiTheme="minorHAnsi" w:hAnsiTheme="minorHAnsi" w:cs="Arial"/>
                <w:sz w:val="22"/>
                <w:szCs w:val="22"/>
                <w:lang w:eastAsia="en-GB"/>
              </w:rPr>
              <w:t>.</w:t>
            </w:r>
          </w:p>
          <w:p w14:paraId="57DDDEF3" w14:textId="77777777" w:rsidR="00087E61" w:rsidRDefault="004A32BB" w:rsidP="00BD2357">
            <w:pPr>
              <w:numPr>
                <w:ilvl w:val="0"/>
                <w:numId w:val="22"/>
              </w:numPr>
              <w:overflowPunct/>
              <w:autoSpaceDE/>
              <w:autoSpaceDN/>
              <w:adjustRightInd/>
              <w:textAlignment w:val="auto"/>
              <w:rPr>
                <w:rFonts w:asciiTheme="minorHAnsi" w:hAnsiTheme="minorHAnsi" w:cs="Arial"/>
                <w:sz w:val="22"/>
                <w:szCs w:val="22"/>
                <w:lang w:eastAsia="en-GB"/>
              </w:rPr>
            </w:pPr>
            <w:r>
              <w:rPr>
                <w:rFonts w:asciiTheme="minorHAnsi" w:hAnsiTheme="minorHAnsi" w:cs="Arial"/>
                <w:sz w:val="22"/>
                <w:szCs w:val="22"/>
                <w:lang w:eastAsia="en-GB"/>
              </w:rPr>
              <w:t>T</w:t>
            </w:r>
            <w:r w:rsidR="00A8588E" w:rsidRPr="00BA72D3">
              <w:rPr>
                <w:rFonts w:asciiTheme="minorHAnsi" w:hAnsiTheme="minorHAnsi" w:cs="Arial"/>
                <w:sz w:val="22"/>
                <w:szCs w:val="22"/>
                <w:lang w:eastAsia="en-GB"/>
              </w:rPr>
              <w:t>horough</w:t>
            </w:r>
            <w:r>
              <w:rPr>
                <w:rFonts w:asciiTheme="minorHAnsi" w:hAnsiTheme="minorHAnsi" w:cs="Arial"/>
                <w:sz w:val="22"/>
                <w:szCs w:val="22"/>
                <w:lang w:eastAsia="en-GB"/>
              </w:rPr>
              <w:t xml:space="preserve"> up to date </w:t>
            </w:r>
            <w:r w:rsidRPr="00BA72D3">
              <w:rPr>
                <w:rFonts w:asciiTheme="minorHAnsi" w:hAnsiTheme="minorHAnsi" w:cs="Arial"/>
                <w:sz w:val="22"/>
                <w:szCs w:val="22"/>
                <w:lang w:eastAsia="en-GB"/>
              </w:rPr>
              <w:t>knowledge</w:t>
            </w:r>
            <w:r w:rsidR="00A8588E" w:rsidRPr="00BA72D3">
              <w:rPr>
                <w:rFonts w:asciiTheme="minorHAnsi" w:hAnsiTheme="minorHAnsi" w:cs="Arial"/>
                <w:sz w:val="22"/>
                <w:szCs w:val="22"/>
                <w:lang w:eastAsia="en-GB"/>
              </w:rPr>
              <w:t xml:space="preserve"> of</w:t>
            </w:r>
            <w:r w:rsidR="00087E61">
              <w:rPr>
                <w:rFonts w:asciiTheme="minorHAnsi" w:hAnsiTheme="minorHAnsi" w:cs="Arial"/>
                <w:sz w:val="22"/>
                <w:szCs w:val="22"/>
                <w:lang w:eastAsia="en-GB"/>
              </w:rPr>
              <w:t>,</w:t>
            </w:r>
            <w:r w:rsidR="00A8588E" w:rsidRPr="00BA72D3">
              <w:rPr>
                <w:rFonts w:asciiTheme="minorHAnsi" w:hAnsiTheme="minorHAnsi" w:cs="Arial"/>
                <w:sz w:val="22"/>
                <w:szCs w:val="22"/>
                <w:lang w:eastAsia="en-GB"/>
              </w:rPr>
              <w:t xml:space="preserve"> and </w:t>
            </w:r>
            <w:r w:rsidR="00F548D7" w:rsidRPr="00BA72D3">
              <w:rPr>
                <w:rFonts w:asciiTheme="minorHAnsi" w:hAnsiTheme="minorHAnsi" w:cs="Arial"/>
                <w:sz w:val="22"/>
                <w:szCs w:val="22"/>
                <w:lang w:eastAsia="en-GB"/>
              </w:rPr>
              <w:t>enthu</w:t>
            </w:r>
            <w:r w:rsidR="008A16E2">
              <w:rPr>
                <w:rFonts w:asciiTheme="minorHAnsi" w:hAnsiTheme="minorHAnsi" w:cs="Arial"/>
                <w:sz w:val="22"/>
                <w:szCs w:val="22"/>
                <w:lang w:eastAsia="en-GB"/>
              </w:rPr>
              <w:t xml:space="preserve">siasm for the subject of </w:t>
            </w:r>
            <w:r w:rsidR="002A76DC">
              <w:rPr>
                <w:rFonts w:asciiTheme="minorHAnsi" w:hAnsiTheme="minorHAnsi" w:cs="Arial"/>
                <w:sz w:val="22"/>
                <w:szCs w:val="22"/>
                <w:lang w:eastAsia="en-GB"/>
              </w:rPr>
              <w:t>Business Studies</w:t>
            </w:r>
            <w:r w:rsidR="00087E61">
              <w:rPr>
                <w:rFonts w:asciiTheme="minorHAnsi" w:hAnsiTheme="minorHAnsi" w:cs="Arial"/>
                <w:sz w:val="22"/>
                <w:szCs w:val="22"/>
                <w:lang w:eastAsia="en-GB"/>
              </w:rPr>
              <w:t xml:space="preserve"> and/or</w:t>
            </w:r>
            <w:r w:rsidR="002A76DC">
              <w:rPr>
                <w:rFonts w:asciiTheme="minorHAnsi" w:hAnsiTheme="minorHAnsi" w:cs="Arial"/>
                <w:sz w:val="22"/>
                <w:szCs w:val="22"/>
                <w:lang w:eastAsia="en-GB"/>
              </w:rPr>
              <w:t xml:space="preserve"> ICT</w:t>
            </w:r>
          </w:p>
          <w:p w14:paraId="75BEF727" w14:textId="77777777" w:rsidR="00A8588E" w:rsidRDefault="00087E61" w:rsidP="00BD2357">
            <w:pPr>
              <w:numPr>
                <w:ilvl w:val="0"/>
                <w:numId w:val="22"/>
              </w:numPr>
              <w:overflowPunct/>
              <w:autoSpaceDE/>
              <w:autoSpaceDN/>
              <w:adjustRightInd/>
              <w:textAlignment w:val="auto"/>
              <w:rPr>
                <w:rFonts w:asciiTheme="minorHAnsi" w:hAnsiTheme="minorHAnsi" w:cs="Arial"/>
                <w:sz w:val="22"/>
                <w:szCs w:val="22"/>
                <w:lang w:eastAsia="en-GB"/>
              </w:rPr>
            </w:pPr>
            <w:r>
              <w:rPr>
                <w:rFonts w:asciiTheme="minorHAnsi" w:hAnsiTheme="minorHAnsi" w:cs="Arial"/>
                <w:sz w:val="22"/>
                <w:szCs w:val="22"/>
                <w:lang w:eastAsia="en-GB"/>
              </w:rPr>
              <w:t xml:space="preserve">Awareness of the </w:t>
            </w:r>
            <w:r w:rsidR="004A32BB">
              <w:rPr>
                <w:rFonts w:asciiTheme="minorHAnsi" w:hAnsiTheme="minorHAnsi" w:cs="Arial"/>
                <w:sz w:val="22"/>
                <w:szCs w:val="22"/>
                <w:lang w:eastAsia="en-GB"/>
              </w:rPr>
              <w:t>latest developments in teaching this subject.</w:t>
            </w:r>
          </w:p>
          <w:p w14:paraId="3A1C7C11" w14:textId="77777777" w:rsidR="00347E28" w:rsidRPr="00DC52BE" w:rsidRDefault="00FD4A63" w:rsidP="00DC52BE">
            <w:pPr>
              <w:pStyle w:val="ListParagraph"/>
              <w:numPr>
                <w:ilvl w:val="0"/>
                <w:numId w:val="22"/>
              </w:numPr>
              <w:overflowPunct/>
              <w:autoSpaceDE/>
              <w:autoSpaceDN/>
              <w:adjustRightInd/>
              <w:textAlignment w:val="auto"/>
              <w:rPr>
                <w:rFonts w:asciiTheme="minorHAnsi" w:hAnsiTheme="minorHAnsi" w:cs="Arial"/>
                <w:sz w:val="22"/>
                <w:szCs w:val="22"/>
                <w:lang w:eastAsia="en-GB"/>
              </w:rPr>
            </w:pPr>
            <w:r w:rsidRPr="00B25079">
              <w:rPr>
                <w:rFonts w:asciiTheme="minorHAnsi" w:hAnsiTheme="minorHAnsi" w:cs="Arial"/>
                <w:sz w:val="22"/>
                <w:szCs w:val="22"/>
                <w:lang w:eastAsia="en-GB"/>
              </w:rPr>
              <w:t>Evidence of commitment</w:t>
            </w:r>
            <w:r w:rsidR="004A32BB" w:rsidRPr="00B25079">
              <w:rPr>
                <w:rFonts w:asciiTheme="minorHAnsi" w:hAnsiTheme="minorHAnsi" w:cs="Arial"/>
                <w:sz w:val="22"/>
                <w:szCs w:val="22"/>
                <w:lang w:eastAsia="en-GB"/>
              </w:rPr>
              <w:t xml:space="preserve"> to continuous review and curriculum development.</w:t>
            </w:r>
          </w:p>
        </w:tc>
        <w:tc>
          <w:tcPr>
            <w:tcW w:w="3261" w:type="dxa"/>
          </w:tcPr>
          <w:p w14:paraId="71D07D67" w14:textId="77777777" w:rsidR="00415279" w:rsidRPr="00BA72D3" w:rsidRDefault="00A8588E" w:rsidP="00A8588E">
            <w:pPr>
              <w:pStyle w:val="ListParagraph"/>
              <w:numPr>
                <w:ilvl w:val="0"/>
                <w:numId w:val="22"/>
              </w:numPr>
              <w:rPr>
                <w:rFonts w:asciiTheme="minorHAnsi" w:hAnsiTheme="minorHAnsi" w:cstheme="minorHAnsi"/>
                <w:sz w:val="22"/>
                <w:szCs w:val="22"/>
              </w:rPr>
            </w:pPr>
            <w:r w:rsidRPr="00BA72D3">
              <w:rPr>
                <w:rFonts w:asciiTheme="minorHAnsi" w:hAnsiTheme="minorHAnsi" w:cs="Arial"/>
                <w:sz w:val="22"/>
                <w:szCs w:val="22"/>
                <w:lang w:eastAsia="en-GB"/>
              </w:rPr>
              <w:t>An understanding of the changing school environment and national issues will be an advantage.</w:t>
            </w:r>
          </w:p>
        </w:tc>
      </w:tr>
      <w:tr w:rsidR="004A32BB" w:rsidRPr="00BA72D3" w14:paraId="326522BD" w14:textId="77777777" w:rsidTr="00EE2BA3">
        <w:tc>
          <w:tcPr>
            <w:tcW w:w="1696" w:type="dxa"/>
            <w:shd w:val="clear" w:color="auto" w:fill="BDD6EE" w:themeFill="accent5" w:themeFillTint="66"/>
            <w:vAlign w:val="center"/>
          </w:tcPr>
          <w:p w14:paraId="3575E58C" w14:textId="77777777" w:rsidR="00EE2BA3" w:rsidRPr="00BA72D3" w:rsidRDefault="00EE2BA3" w:rsidP="00EE2BA3">
            <w:pPr>
              <w:ind w:left="0"/>
              <w:jc w:val="center"/>
              <w:rPr>
                <w:rFonts w:asciiTheme="minorHAnsi" w:hAnsiTheme="minorHAnsi" w:cstheme="minorHAnsi"/>
                <w:b/>
                <w:sz w:val="22"/>
                <w:szCs w:val="22"/>
              </w:rPr>
            </w:pPr>
            <w:r>
              <w:rPr>
                <w:rFonts w:asciiTheme="minorHAnsi" w:hAnsiTheme="minorHAnsi" w:cstheme="minorHAnsi"/>
                <w:b/>
                <w:sz w:val="22"/>
                <w:szCs w:val="22"/>
              </w:rPr>
              <w:t>Approach and Commitment</w:t>
            </w:r>
          </w:p>
        </w:tc>
        <w:tc>
          <w:tcPr>
            <w:tcW w:w="4536" w:type="dxa"/>
          </w:tcPr>
          <w:p w14:paraId="06F3F43E" w14:textId="77777777" w:rsidR="004A32BB" w:rsidRDefault="004A32BB" w:rsidP="00A8588E">
            <w:pPr>
              <w:numPr>
                <w:ilvl w:val="0"/>
                <w:numId w:val="23"/>
              </w:numPr>
              <w:overflowPunct/>
              <w:autoSpaceDE/>
              <w:autoSpaceDN/>
              <w:adjustRightInd/>
              <w:textAlignment w:val="auto"/>
              <w:rPr>
                <w:rFonts w:asciiTheme="minorHAnsi" w:hAnsiTheme="minorHAnsi" w:cs="Arial"/>
                <w:sz w:val="22"/>
                <w:szCs w:val="22"/>
                <w:lang w:eastAsia="en-GB"/>
              </w:rPr>
            </w:pPr>
            <w:r>
              <w:rPr>
                <w:rFonts w:asciiTheme="minorHAnsi" w:hAnsiTheme="minorHAnsi" w:cs="Arial"/>
                <w:sz w:val="22"/>
                <w:szCs w:val="22"/>
                <w:lang w:eastAsia="en-GB"/>
              </w:rPr>
              <w:t xml:space="preserve">Track record of adapting approach to meet the needs </w:t>
            </w:r>
            <w:r w:rsidR="007D6F45">
              <w:rPr>
                <w:rFonts w:asciiTheme="minorHAnsi" w:hAnsiTheme="minorHAnsi" w:cs="Arial"/>
                <w:sz w:val="22"/>
                <w:szCs w:val="22"/>
                <w:lang w:eastAsia="en-GB"/>
              </w:rPr>
              <w:t>of diverse</w:t>
            </w:r>
            <w:r>
              <w:rPr>
                <w:rFonts w:asciiTheme="minorHAnsi" w:hAnsiTheme="minorHAnsi" w:cs="Arial"/>
                <w:sz w:val="22"/>
                <w:szCs w:val="22"/>
                <w:lang w:eastAsia="en-GB"/>
              </w:rPr>
              <w:t xml:space="preserve"> student groups</w:t>
            </w:r>
            <w:r w:rsidR="00126211">
              <w:rPr>
                <w:rFonts w:asciiTheme="minorHAnsi" w:hAnsiTheme="minorHAnsi" w:cs="Arial"/>
                <w:sz w:val="22"/>
                <w:szCs w:val="22"/>
                <w:lang w:eastAsia="en-GB"/>
              </w:rPr>
              <w:t>.</w:t>
            </w:r>
          </w:p>
          <w:p w14:paraId="57EDB3D5" w14:textId="77777777" w:rsidR="00A8588E" w:rsidRPr="00BA72D3" w:rsidRDefault="004A32BB" w:rsidP="00A8588E">
            <w:pPr>
              <w:numPr>
                <w:ilvl w:val="0"/>
                <w:numId w:val="23"/>
              </w:numPr>
              <w:overflowPunct/>
              <w:autoSpaceDE/>
              <w:autoSpaceDN/>
              <w:adjustRightInd/>
              <w:textAlignment w:val="auto"/>
              <w:rPr>
                <w:rFonts w:asciiTheme="minorHAnsi" w:hAnsiTheme="minorHAnsi" w:cs="Arial"/>
                <w:sz w:val="22"/>
                <w:szCs w:val="22"/>
                <w:lang w:eastAsia="en-GB"/>
              </w:rPr>
            </w:pPr>
            <w:r>
              <w:rPr>
                <w:rFonts w:asciiTheme="minorHAnsi" w:hAnsiTheme="minorHAnsi" w:cs="Arial"/>
                <w:sz w:val="22"/>
                <w:szCs w:val="22"/>
                <w:lang w:eastAsia="en-GB"/>
              </w:rPr>
              <w:t xml:space="preserve">Committed </w:t>
            </w:r>
            <w:r w:rsidR="007D6F45">
              <w:rPr>
                <w:rFonts w:asciiTheme="minorHAnsi" w:hAnsiTheme="minorHAnsi" w:cs="Arial"/>
                <w:sz w:val="22"/>
                <w:szCs w:val="22"/>
                <w:lang w:eastAsia="en-GB"/>
              </w:rPr>
              <w:t xml:space="preserve">to </w:t>
            </w:r>
            <w:r w:rsidR="007D6F45" w:rsidRPr="00BA72D3">
              <w:rPr>
                <w:rFonts w:asciiTheme="minorHAnsi" w:hAnsiTheme="minorHAnsi" w:cs="Arial"/>
                <w:sz w:val="22"/>
                <w:szCs w:val="22"/>
                <w:lang w:eastAsia="en-GB"/>
              </w:rPr>
              <w:t>equality</w:t>
            </w:r>
            <w:r w:rsidR="00A8588E" w:rsidRPr="00BA72D3">
              <w:rPr>
                <w:rFonts w:asciiTheme="minorHAnsi" w:hAnsiTheme="minorHAnsi" w:cs="Arial"/>
                <w:sz w:val="22"/>
                <w:szCs w:val="22"/>
                <w:lang w:eastAsia="en-GB"/>
              </w:rPr>
              <w:t xml:space="preserve"> of opportunity </w:t>
            </w:r>
            <w:r>
              <w:rPr>
                <w:rFonts w:asciiTheme="minorHAnsi" w:hAnsiTheme="minorHAnsi" w:cs="Arial"/>
                <w:sz w:val="22"/>
                <w:szCs w:val="22"/>
                <w:lang w:eastAsia="en-GB"/>
              </w:rPr>
              <w:t>in all aspects of the role including as a team member</w:t>
            </w:r>
            <w:r w:rsidR="00126211">
              <w:rPr>
                <w:rFonts w:asciiTheme="minorHAnsi" w:hAnsiTheme="minorHAnsi" w:cs="Arial"/>
                <w:sz w:val="22"/>
                <w:szCs w:val="22"/>
                <w:lang w:eastAsia="en-GB"/>
              </w:rPr>
              <w:t>.</w:t>
            </w:r>
          </w:p>
          <w:p w14:paraId="5518CCE4" w14:textId="77777777" w:rsidR="00A8588E" w:rsidRPr="00BA72D3" w:rsidRDefault="00A8588E" w:rsidP="00A8588E">
            <w:pPr>
              <w:numPr>
                <w:ilvl w:val="0"/>
                <w:numId w:val="23"/>
              </w:numPr>
              <w:overflowPunct/>
              <w:autoSpaceDE/>
              <w:autoSpaceDN/>
              <w:adjustRightInd/>
              <w:textAlignment w:val="auto"/>
              <w:rPr>
                <w:rFonts w:asciiTheme="minorHAnsi" w:hAnsiTheme="minorHAnsi" w:cs="Arial"/>
                <w:i/>
                <w:sz w:val="22"/>
                <w:szCs w:val="22"/>
                <w:lang w:eastAsia="en-GB"/>
              </w:rPr>
            </w:pPr>
            <w:r w:rsidRPr="00BA72D3">
              <w:rPr>
                <w:rFonts w:asciiTheme="minorHAnsi" w:hAnsiTheme="minorHAnsi" w:cs="Arial"/>
                <w:sz w:val="22"/>
                <w:szCs w:val="22"/>
                <w:lang w:eastAsia="en-GB"/>
              </w:rPr>
              <w:t xml:space="preserve">Excellent written and oral communication skills in a variety of </w:t>
            </w:r>
            <w:r w:rsidR="007D6F45" w:rsidRPr="00BA72D3">
              <w:rPr>
                <w:rFonts w:asciiTheme="minorHAnsi" w:hAnsiTheme="minorHAnsi" w:cs="Arial"/>
                <w:sz w:val="22"/>
                <w:szCs w:val="22"/>
                <w:lang w:eastAsia="en-GB"/>
              </w:rPr>
              <w:t>contexts.</w:t>
            </w:r>
          </w:p>
          <w:p w14:paraId="337930DA" w14:textId="77777777" w:rsidR="00347E28" w:rsidRPr="00BA72D3" w:rsidRDefault="00087974" w:rsidP="00A8588E">
            <w:pPr>
              <w:numPr>
                <w:ilvl w:val="0"/>
                <w:numId w:val="23"/>
              </w:numPr>
              <w:overflowPunct/>
              <w:autoSpaceDE/>
              <w:autoSpaceDN/>
              <w:adjustRightInd/>
              <w:textAlignment w:val="auto"/>
              <w:rPr>
                <w:rFonts w:asciiTheme="minorHAnsi" w:hAnsiTheme="minorHAnsi" w:cs="Arial"/>
                <w:i/>
                <w:sz w:val="22"/>
                <w:szCs w:val="22"/>
                <w:lang w:eastAsia="en-GB"/>
              </w:rPr>
            </w:pPr>
            <w:r>
              <w:rPr>
                <w:rFonts w:asciiTheme="minorHAnsi" w:hAnsiTheme="minorHAnsi" w:cs="Arial"/>
                <w:sz w:val="22"/>
                <w:szCs w:val="22"/>
                <w:lang w:eastAsia="en-GB"/>
              </w:rPr>
              <w:t>Collaborative team member.</w:t>
            </w:r>
          </w:p>
          <w:p w14:paraId="4B53F5DC" w14:textId="77777777" w:rsidR="00A8588E" w:rsidRPr="00BA72D3" w:rsidRDefault="00FD4A63" w:rsidP="00FD4A63">
            <w:pPr>
              <w:numPr>
                <w:ilvl w:val="0"/>
                <w:numId w:val="23"/>
              </w:numPr>
              <w:overflowPunct/>
              <w:autoSpaceDE/>
              <w:autoSpaceDN/>
              <w:adjustRightInd/>
              <w:textAlignment w:val="auto"/>
              <w:rPr>
                <w:rFonts w:asciiTheme="minorHAnsi" w:hAnsiTheme="minorHAnsi" w:cs="Arial"/>
                <w:sz w:val="22"/>
                <w:szCs w:val="22"/>
                <w:lang w:eastAsia="en-GB"/>
              </w:rPr>
            </w:pPr>
            <w:r>
              <w:rPr>
                <w:rFonts w:asciiTheme="minorHAnsi" w:hAnsiTheme="minorHAnsi" w:cstheme="minorHAnsi"/>
                <w:sz w:val="22"/>
                <w:szCs w:val="22"/>
              </w:rPr>
              <w:t>Commitment to a</w:t>
            </w:r>
            <w:r w:rsidRPr="00BA72D3">
              <w:rPr>
                <w:rFonts w:asciiTheme="minorHAnsi" w:hAnsiTheme="minorHAnsi" w:cstheme="minorHAnsi"/>
                <w:sz w:val="22"/>
                <w:szCs w:val="22"/>
              </w:rPr>
              <w:t>ttend</w:t>
            </w:r>
            <w:r w:rsidRPr="00BA72D3">
              <w:rPr>
                <w:rFonts w:asciiTheme="minorHAnsi" w:hAnsiTheme="minorHAnsi" w:cstheme="minorHAnsi"/>
                <w:spacing w:val="1"/>
                <w:sz w:val="22"/>
                <w:szCs w:val="22"/>
              </w:rPr>
              <w:t xml:space="preserve"> </w:t>
            </w:r>
            <w:r w:rsidRPr="00BA72D3">
              <w:rPr>
                <w:rFonts w:asciiTheme="minorHAnsi" w:hAnsiTheme="minorHAnsi" w:cstheme="minorHAnsi"/>
                <w:sz w:val="22"/>
                <w:szCs w:val="22"/>
              </w:rPr>
              <w:t>and</w:t>
            </w:r>
            <w:r w:rsidRPr="00BA72D3">
              <w:rPr>
                <w:rFonts w:asciiTheme="minorHAnsi" w:hAnsiTheme="minorHAnsi" w:cstheme="minorHAnsi"/>
                <w:spacing w:val="1"/>
                <w:sz w:val="22"/>
                <w:szCs w:val="22"/>
              </w:rPr>
              <w:t xml:space="preserve"> </w:t>
            </w:r>
            <w:r w:rsidRPr="00BA72D3">
              <w:rPr>
                <w:rFonts w:asciiTheme="minorHAnsi" w:hAnsiTheme="minorHAnsi" w:cstheme="minorHAnsi"/>
                <w:spacing w:val="-2"/>
                <w:sz w:val="22"/>
                <w:szCs w:val="22"/>
              </w:rPr>
              <w:t>participat</w:t>
            </w:r>
            <w:r w:rsidRPr="00BA72D3">
              <w:rPr>
                <w:rFonts w:asciiTheme="minorHAnsi" w:hAnsiTheme="minorHAnsi" w:cstheme="minorHAnsi"/>
                <w:sz w:val="22"/>
                <w:szCs w:val="22"/>
              </w:rPr>
              <w:t>e</w:t>
            </w:r>
            <w:r w:rsidRPr="00BA72D3">
              <w:rPr>
                <w:rFonts w:asciiTheme="minorHAnsi" w:hAnsiTheme="minorHAnsi" w:cstheme="minorHAnsi"/>
                <w:spacing w:val="-6"/>
                <w:sz w:val="22"/>
                <w:szCs w:val="22"/>
              </w:rPr>
              <w:t xml:space="preserve"> </w:t>
            </w:r>
            <w:r w:rsidRPr="00BA72D3">
              <w:rPr>
                <w:rFonts w:asciiTheme="minorHAnsi" w:hAnsiTheme="minorHAnsi" w:cstheme="minorHAnsi"/>
                <w:spacing w:val="2"/>
                <w:sz w:val="22"/>
                <w:szCs w:val="22"/>
              </w:rPr>
              <w:t>i</w:t>
            </w:r>
            <w:r w:rsidRPr="00BA72D3">
              <w:rPr>
                <w:rFonts w:asciiTheme="minorHAnsi" w:hAnsiTheme="minorHAnsi" w:cstheme="minorHAnsi"/>
                <w:sz w:val="22"/>
                <w:szCs w:val="22"/>
              </w:rPr>
              <w:t>n</w:t>
            </w:r>
            <w:r w:rsidRPr="00BA72D3">
              <w:rPr>
                <w:rFonts w:asciiTheme="minorHAnsi" w:hAnsiTheme="minorHAnsi" w:cstheme="minorHAnsi"/>
                <w:spacing w:val="3"/>
                <w:sz w:val="22"/>
                <w:szCs w:val="22"/>
              </w:rPr>
              <w:t xml:space="preserve"> </w:t>
            </w:r>
            <w:r w:rsidRPr="00BA72D3">
              <w:rPr>
                <w:rFonts w:asciiTheme="minorHAnsi" w:hAnsiTheme="minorHAnsi" w:cstheme="minorHAnsi"/>
                <w:sz w:val="22"/>
                <w:szCs w:val="22"/>
              </w:rPr>
              <w:t xml:space="preserve">regular </w:t>
            </w:r>
            <w:r w:rsidRPr="00BA72D3">
              <w:rPr>
                <w:rFonts w:asciiTheme="minorHAnsi" w:hAnsiTheme="minorHAnsi" w:cstheme="minorHAnsi"/>
                <w:spacing w:val="-2"/>
                <w:sz w:val="22"/>
                <w:szCs w:val="22"/>
              </w:rPr>
              <w:t>meetings/briefings</w:t>
            </w:r>
            <w:r>
              <w:rPr>
                <w:rFonts w:asciiTheme="minorHAnsi" w:hAnsiTheme="minorHAnsi" w:cstheme="minorHAnsi"/>
                <w:spacing w:val="-2"/>
                <w:sz w:val="22"/>
                <w:szCs w:val="22"/>
              </w:rPr>
              <w:t xml:space="preserve"> sometimes outside normal school hours e.g. parents evenings.</w:t>
            </w:r>
          </w:p>
        </w:tc>
        <w:tc>
          <w:tcPr>
            <w:tcW w:w="3261" w:type="dxa"/>
          </w:tcPr>
          <w:p w14:paraId="6F0BCA84" w14:textId="77777777" w:rsidR="00415279" w:rsidRPr="00BA72D3" w:rsidRDefault="00415279" w:rsidP="00415279">
            <w:pPr>
              <w:ind w:left="0"/>
              <w:rPr>
                <w:rFonts w:asciiTheme="minorHAnsi" w:hAnsiTheme="minorHAnsi" w:cstheme="minorHAnsi"/>
                <w:sz w:val="22"/>
                <w:szCs w:val="22"/>
              </w:rPr>
            </w:pPr>
          </w:p>
        </w:tc>
      </w:tr>
    </w:tbl>
    <w:p w14:paraId="6CF27F01" w14:textId="77777777" w:rsidR="00415279" w:rsidRDefault="00415279" w:rsidP="00DC52BE">
      <w:pPr>
        <w:ind w:left="0"/>
        <w:rPr>
          <w:rFonts w:asciiTheme="minorHAnsi" w:hAnsiTheme="minorHAnsi" w:cstheme="minorHAnsi"/>
          <w:sz w:val="22"/>
          <w:szCs w:val="22"/>
        </w:rPr>
      </w:pPr>
    </w:p>
    <w:p w14:paraId="2DFF3B1B" w14:textId="77777777" w:rsidR="008B3601" w:rsidRDefault="008B3601" w:rsidP="008B3601">
      <w:pPr>
        <w:pStyle w:val="BodyBold"/>
        <w:spacing w:after="0" w:line="240" w:lineRule="auto"/>
        <w:rPr>
          <w:rFonts w:cstheme="minorHAnsi"/>
          <w:sz w:val="22"/>
          <w:szCs w:val="22"/>
        </w:rPr>
      </w:pPr>
    </w:p>
    <w:p w14:paraId="338B4A75" w14:textId="77777777" w:rsidR="008B3601" w:rsidRPr="00087E61" w:rsidRDefault="008B3601" w:rsidP="00087E61">
      <w:pPr>
        <w:overflowPunct/>
        <w:autoSpaceDE/>
        <w:autoSpaceDN/>
        <w:adjustRightInd/>
        <w:ind w:left="0"/>
        <w:textAlignment w:val="auto"/>
        <w:rPr>
          <w:rFonts w:asciiTheme="minorHAnsi" w:hAnsiTheme="minorHAnsi" w:cstheme="minorHAnsi"/>
          <w:b/>
          <w:sz w:val="22"/>
          <w:szCs w:val="22"/>
          <w:lang w:val="en-GB" w:eastAsia="en-GB"/>
        </w:rPr>
      </w:pPr>
    </w:p>
    <w:sectPr w:rsidR="008B3601" w:rsidRPr="00087E61" w:rsidSect="00415279">
      <w:headerReference w:type="even" r:id="rId11"/>
      <w:headerReference w:type="default" r:id="rId12"/>
      <w:footerReference w:type="even" r:id="rId13"/>
      <w:footerReference w:type="default" r:id="rId14"/>
      <w:headerReference w:type="first" r:id="rId15"/>
      <w:footerReference w:type="first" r:id="rId16"/>
      <w:pgSz w:w="11908" w:h="16833" w:code="9"/>
      <w:pgMar w:top="1440" w:right="1440" w:bottom="1440" w:left="144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75DA4" w14:textId="77777777" w:rsidR="00EC5BEF" w:rsidRDefault="00EC5BEF">
      <w:r>
        <w:separator/>
      </w:r>
    </w:p>
  </w:endnote>
  <w:endnote w:type="continuationSeparator" w:id="0">
    <w:p w14:paraId="7B426A3E" w14:textId="77777777" w:rsidR="00EC5BEF" w:rsidRDefault="00EC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A6B4E" w14:textId="77777777" w:rsidR="00025E25" w:rsidRDefault="00025E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DB850" w14:textId="77777777" w:rsidR="00ED7D81" w:rsidRPr="00A00289" w:rsidRDefault="00ED7D81" w:rsidP="00ED7D81">
    <w:pPr>
      <w:pStyle w:val="Footer"/>
      <w:framePr w:wrap="auto" w:vAnchor="text" w:hAnchor="margin" w:xAlign="center" w:y="1"/>
      <w:rPr>
        <w:rStyle w:val="PageNumber"/>
        <w:rFonts w:ascii="Arial" w:hAnsi="Arial" w:cs="Arial"/>
      </w:rPr>
    </w:pPr>
  </w:p>
  <w:p w14:paraId="5744A2C3" w14:textId="77777777" w:rsidR="00ED7D81" w:rsidRDefault="00ED7D81" w:rsidP="00ED7D81">
    <w:pPr>
      <w:pStyle w:val="Footer"/>
      <w:tabs>
        <w:tab w:val="clear" w:pos="8306"/>
        <w:tab w:val="right" w:pos="9015"/>
      </w:tabs>
      <w:ind w:left="0"/>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0A061" w14:textId="77777777" w:rsidR="00025E25" w:rsidRDefault="00025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A5014" w14:textId="77777777" w:rsidR="00EC5BEF" w:rsidRDefault="00EC5BEF">
      <w:r>
        <w:separator/>
      </w:r>
    </w:p>
  </w:footnote>
  <w:footnote w:type="continuationSeparator" w:id="0">
    <w:p w14:paraId="3670E11E" w14:textId="77777777" w:rsidR="00EC5BEF" w:rsidRDefault="00EC5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F3F89" w14:textId="77777777" w:rsidR="00025E25" w:rsidRDefault="00025E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9890F" w14:textId="77777777" w:rsidR="00ED7D81" w:rsidRPr="004C089D" w:rsidRDefault="00CB1934" w:rsidP="00ED7D81">
    <w:pPr>
      <w:pStyle w:val="Header"/>
      <w:ind w:left="0"/>
      <w:rPr>
        <w:rFonts w:ascii="Arial" w:hAnsi="Arial" w:cs="Arial"/>
        <w:b/>
        <w:noProof/>
        <w:sz w:val="16"/>
        <w:szCs w:val="16"/>
      </w:rPr>
    </w:pPr>
    <w:r w:rsidRPr="00D7651B">
      <w:rPr>
        <w:noProof/>
        <w:lang w:val="en-GB" w:eastAsia="en-GB"/>
      </w:rPr>
      <mc:AlternateContent>
        <mc:Choice Requires="wps">
          <w:drawing>
            <wp:anchor distT="0" distB="0" distL="114300" distR="114300" simplePos="0" relativeHeight="251662335" behindDoc="0" locked="0" layoutInCell="1" allowOverlap="1" wp14:anchorId="2DC1392F" wp14:editId="68BB835C">
              <wp:simplePos x="0" y="0"/>
              <wp:positionH relativeFrom="column">
                <wp:posOffset>2105025</wp:posOffset>
              </wp:positionH>
              <wp:positionV relativeFrom="paragraph">
                <wp:posOffset>-154940</wp:posOffset>
              </wp:positionV>
              <wp:extent cx="1409700" cy="8128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409700" cy="81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D0DF3" w14:textId="77777777" w:rsidR="00CB1934" w:rsidRPr="005D547D" w:rsidRDefault="00CB1934" w:rsidP="00CB1934">
                          <w:pPr>
                            <w:spacing w:line="360" w:lineRule="auto"/>
                            <w:rPr>
                              <w:rFonts w:cs="Arial"/>
                              <w:color w:val="FFFFFF" w:themeColor="background1"/>
                              <w:spacing w:val="20"/>
                              <w:sz w:val="16"/>
                              <w:szCs w:val="16"/>
                            </w:rPr>
                          </w:pPr>
                          <w:r w:rsidRPr="005D547D">
                            <w:rPr>
                              <w:rFonts w:cs="Arial"/>
                              <w:color w:val="FFFFFF" w:themeColor="background1"/>
                              <w:spacing w:val="20"/>
                              <w:sz w:val="16"/>
                              <w:szCs w:val="16"/>
                            </w:rPr>
                            <w:t>Longtown Road</w:t>
                          </w:r>
                          <w:r w:rsidRPr="005D547D">
                            <w:rPr>
                              <w:rFonts w:cs="Arial"/>
                              <w:color w:val="FFFFFF" w:themeColor="background1"/>
                              <w:spacing w:val="20"/>
                              <w:sz w:val="16"/>
                              <w:szCs w:val="16"/>
                            </w:rPr>
                            <w:br/>
                            <w:t>Brampton</w:t>
                          </w:r>
                          <w:r w:rsidRPr="005D547D">
                            <w:rPr>
                              <w:rFonts w:cs="Arial"/>
                              <w:color w:val="FFFFFF" w:themeColor="background1"/>
                              <w:spacing w:val="20"/>
                              <w:sz w:val="16"/>
                              <w:szCs w:val="16"/>
                            </w:rPr>
                            <w:br/>
                            <w:t>Cumbria</w:t>
                          </w:r>
                          <w:r w:rsidRPr="005D547D">
                            <w:rPr>
                              <w:rFonts w:cs="Arial"/>
                              <w:color w:val="FFFFFF" w:themeColor="background1"/>
                              <w:spacing w:val="20"/>
                              <w:sz w:val="16"/>
                              <w:szCs w:val="16"/>
                            </w:rPr>
                            <w:br/>
                            <w:t>CA8 1AR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C1392F" id="_x0000_t202" coordsize="21600,21600" o:spt="202" path="m,l,21600r21600,l21600,xe">
              <v:stroke joinstyle="miter"/>
              <v:path gradientshapeok="t" o:connecttype="rect"/>
            </v:shapetype>
            <v:shape id="Text Box 3" o:spid="_x0000_s1026" type="#_x0000_t202" style="position:absolute;margin-left:165.75pt;margin-top:-12.2pt;width:111pt;height:64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" filled="f" stroked="f" strokeweight=".5pt">
              <v:textbox>
                <w:txbxContent>
                  <w:p w14:paraId="349D0DF3" w14:textId="77777777" w:rsidR="00CB1934" w:rsidRPr="005D547D" w:rsidRDefault="00CB1934" w:rsidP="00CB1934">
                    <w:pPr>
                      <w:spacing w:line="360" w:lineRule="auto"/>
                      <w:rPr>
                        <w:rFonts w:cs="Arial"/>
                        <w:color w:val="FFFFFF" w:themeColor="background1"/>
                        <w:spacing w:val="20"/>
                        <w:sz w:val="16"/>
                        <w:szCs w:val="16"/>
                      </w:rPr>
                    </w:pPr>
                    <w:r w:rsidRPr="005D547D">
                      <w:rPr>
                        <w:rFonts w:cs="Arial"/>
                        <w:color w:val="FFFFFF" w:themeColor="background1"/>
                        <w:spacing w:val="20"/>
                        <w:sz w:val="16"/>
                        <w:szCs w:val="16"/>
                      </w:rPr>
                      <w:t>Longtown Road</w:t>
                    </w:r>
                    <w:r w:rsidRPr="005D547D">
                      <w:rPr>
                        <w:rFonts w:cs="Arial"/>
                        <w:color w:val="FFFFFF" w:themeColor="background1"/>
                        <w:spacing w:val="20"/>
                        <w:sz w:val="16"/>
                        <w:szCs w:val="16"/>
                      </w:rPr>
                      <w:br/>
                      <w:t>Brampton</w:t>
                    </w:r>
                    <w:r w:rsidRPr="005D547D">
                      <w:rPr>
                        <w:rFonts w:cs="Arial"/>
                        <w:color w:val="FFFFFF" w:themeColor="background1"/>
                        <w:spacing w:val="20"/>
                        <w:sz w:val="16"/>
                        <w:szCs w:val="16"/>
                      </w:rPr>
                      <w:br/>
                      <w:t>Cumbria</w:t>
                    </w:r>
                    <w:r w:rsidRPr="005D547D">
                      <w:rPr>
                        <w:rFonts w:cs="Arial"/>
                        <w:color w:val="FFFFFF" w:themeColor="background1"/>
                        <w:spacing w:val="20"/>
                        <w:sz w:val="16"/>
                        <w:szCs w:val="16"/>
                      </w:rPr>
                      <w:br/>
                      <w:t>CA8 1AR</w:t>
                    </w:r>
                  </w:p>
                </w:txbxContent>
              </v:textbox>
            </v:shape>
          </w:pict>
        </mc:Fallback>
      </mc:AlternateContent>
    </w:r>
    <w:r w:rsidRPr="00D7651B">
      <w:rPr>
        <w:noProof/>
        <w:lang w:val="en-GB" w:eastAsia="en-GB"/>
      </w:rPr>
      <mc:AlternateContent>
        <mc:Choice Requires="wps">
          <w:drawing>
            <wp:anchor distT="0" distB="0" distL="114300" distR="114300" simplePos="0" relativeHeight="251664383" behindDoc="0" locked="0" layoutInCell="1" allowOverlap="1" wp14:anchorId="7CAB3E9A" wp14:editId="508DA683">
              <wp:simplePos x="0" y="0"/>
              <wp:positionH relativeFrom="column">
                <wp:posOffset>3361690</wp:posOffset>
              </wp:positionH>
              <wp:positionV relativeFrom="paragraph">
                <wp:posOffset>-116840</wp:posOffset>
              </wp:positionV>
              <wp:extent cx="2581275" cy="58547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2581275" cy="585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1FB1A8" w14:textId="77777777" w:rsidR="00CB1934" w:rsidRPr="005D547D" w:rsidRDefault="00CB1934" w:rsidP="00CB1934">
                          <w:pPr>
                            <w:spacing w:line="360" w:lineRule="auto"/>
                            <w:rPr>
                              <w:rFonts w:cs="Arial"/>
                              <w:color w:val="FFFFFF" w:themeColor="background1"/>
                              <w:spacing w:val="20"/>
                              <w:sz w:val="16"/>
                              <w:szCs w:val="16"/>
                            </w:rPr>
                          </w:pPr>
                          <w:r w:rsidRPr="005D547D">
                            <w:rPr>
                              <w:rFonts w:cs="Arial"/>
                              <w:b/>
                              <w:i/>
                              <w:color w:val="D8B934"/>
                              <w:spacing w:val="20"/>
                              <w:sz w:val="16"/>
                              <w:szCs w:val="16"/>
                            </w:rPr>
                            <w:t>t:</w:t>
                          </w:r>
                          <w:r w:rsidRPr="005D547D">
                            <w:rPr>
                              <w:rFonts w:cs="Arial"/>
                              <w:color w:val="FFFFFF" w:themeColor="background1"/>
                              <w:spacing w:val="20"/>
                              <w:sz w:val="16"/>
                              <w:szCs w:val="16"/>
                            </w:rPr>
                            <w:t xml:space="preserve"> 016977 45300</w:t>
                          </w:r>
                          <w:r w:rsidRPr="005D547D">
                            <w:rPr>
                              <w:rFonts w:cs="Arial"/>
                              <w:color w:val="FFFFFF" w:themeColor="background1"/>
                              <w:spacing w:val="20"/>
                              <w:sz w:val="16"/>
                              <w:szCs w:val="16"/>
                            </w:rPr>
                            <w:br/>
                          </w:r>
                          <w:r w:rsidRPr="005D547D">
                            <w:rPr>
                              <w:rFonts w:cs="Arial"/>
                              <w:b/>
                              <w:i/>
                              <w:color w:val="D8B934"/>
                              <w:spacing w:val="20"/>
                              <w:sz w:val="16"/>
                              <w:szCs w:val="16"/>
                            </w:rPr>
                            <w:t>e:</w:t>
                          </w:r>
                          <w:r w:rsidRPr="005D547D">
                            <w:rPr>
                              <w:rFonts w:cs="Arial"/>
                              <w:color w:val="FFFFFF" w:themeColor="background1"/>
                              <w:spacing w:val="20"/>
                              <w:sz w:val="16"/>
                              <w:szCs w:val="16"/>
                            </w:rPr>
                            <w:t xml:space="preserve"> office@cumbriaeducationtrust.org</w:t>
                          </w:r>
                          <w:r w:rsidRPr="005D547D">
                            <w:rPr>
                              <w:rFonts w:cs="Arial"/>
                              <w:color w:val="FFFFFF" w:themeColor="background1"/>
                              <w:spacing w:val="20"/>
                              <w:sz w:val="16"/>
                              <w:szCs w:val="16"/>
                            </w:rPr>
                            <w:br/>
                          </w:r>
                          <w:r w:rsidRPr="005D547D">
                            <w:rPr>
                              <w:rFonts w:cs="Arial"/>
                              <w:b/>
                              <w:i/>
                              <w:color w:val="D8B934"/>
                              <w:spacing w:val="20"/>
                              <w:sz w:val="16"/>
                              <w:szCs w:val="16"/>
                            </w:rPr>
                            <w:t>w:</w:t>
                          </w:r>
                          <w:r w:rsidRPr="005D547D">
                            <w:rPr>
                              <w:rFonts w:cs="Arial"/>
                              <w:b/>
                              <w:color w:val="FFFFFF" w:themeColor="background1"/>
                              <w:spacing w:val="20"/>
                              <w:sz w:val="16"/>
                              <w:szCs w:val="16"/>
                            </w:rPr>
                            <w:t xml:space="preserve"> </w:t>
                          </w:r>
                          <w:r w:rsidRPr="005D547D">
                            <w:rPr>
                              <w:rFonts w:cs="Arial"/>
                              <w:color w:val="FFFFFF" w:themeColor="background1"/>
                              <w:spacing w:val="20"/>
                              <w:sz w:val="16"/>
                              <w:szCs w:val="16"/>
                            </w:rPr>
                            <w:t>www.cumbriaeducationtrust.org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AB3E9A" id="Text Box 7" o:spid="_x0000_s1027" type="#_x0000_t202" style="position:absolute;margin-left:264.7pt;margin-top:-9.2pt;width:203.25pt;height:46.1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" filled="f" stroked="f" strokeweight=".5pt">
              <v:textbox>
                <w:txbxContent>
                  <w:p w14:paraId="401FB1A8" w14:textId="77777777" w:rsidR="00CB1934" w:rsidRPr="005D547D" w:rsidRDefault="00CB1934" w:rsidP="00CB1934">
                    <w:pPr>
                      <w:spacing w:line="360" w:lineRule="auto"/>
                      <w:rPr>
                        <w:rFonts w:cs="Arial"/>
                        <w:color w:val="FFFFFF" w:themeColor="background1"/>
                        <w:spacing w:val="20"/>
                        <w:sz w:val="16"/>
                        <w:szCs w:val="16"/>
                      </w:rPr>
                    </w:pPr>
                    <w:r w:rsidRPr="005D547D">
                      <w:rPr>
                        <w:rFonts w:cs="Arial"/>
                        <w:b/>
                        <w:i/>
                        <w:color w:val="D8B934"/>
                        <w:spacing w:val="20"/>
                        <w:sz w:val="16"/>
                        <w:szCs w:val="16"/>
                      </w:rPr>
                      <w:t>t:</w:t>
                    </w:r>
                    <w:r w:rsidRPr="005D547D">
                      <w:rPr>
                        <w:rFonts w:cs="Arial"/>
                        <w:color w:val="FFFFFF" w:themeColor="background1"/>
                        <w:spacing w:val="20"/>
                        <w:sz w:val="16"/>
                        <w:szCs w:val="16"/>
                      </w:rPr>
                      <w:t xml:space="preserve"> 016977 45300</w:t>
                    </w:r>
                    <w:r w:rsidRPr="005D547D">
                      <w:rPr>
                        <w:rFonts w:cs="Arial"/>
                        <w:color w:val="FFFFFF" w:themeColor="background1"/>
                        <w:spacing w:val="20"/>
                        <w:sz w:val="16"/>
                        <w:szCs w:val="16"/>
                      </w:rPr>
                      <w:br/>
                    </w:r>
                    <w:r w:rsidRPr="005D547D">
                      <w:rPr>
                        <w:rFonts w:cs="Arial"/>
                        <w:b/>
                        <w:i/>
                        <w:color w:val="D8B934"/>
                        <w:spacing w:val="20"/>
                        <w:sz w:val="16"/>
                        <w:szCs w:val="16"/>
                      </w:rPr>
                      <w:t>e:</w:t>
                    </w:r>
                    <w:r w:rsidRPr="005D547D">
                      <w:rPr>
                        <w:rFonts w:cs="Arial"/>
                        <w:color w:val="FFFFFF" w:themeColor="background1"/>
                        <w:spacing w:val="20"/>
                        <w:sz w:val="16"/>
                        <w:szCs w:val="16"/>
                      </w:rPr>
                      <w:t xml:space="preserve"> office@cumbriaeducationtrust.org</w:t>
                    </w:r>
                    <w:r w:rsidRPr="005D547D">
                      <w:rPr>
                        <w:rFonts w:cs="Arial"/>
                        <w:color w:val="FFFFFF" w:themeColor="background1"/>
                        <w:spacing w:val="20"/>
                        <w:sz w:val="16"/>
                        <w:szCs w:val="16"/>
                      </w:rPr>
                      <w:br/>
                    </w:r>
                    <w:r w:rsidRPr="005D547D">
                      <w:rPr>
                        <w:rFonts w:cs="Arial"/>
                        <w:b/>
                        <w:i/>
                        <w:color w:val="D8B934"/>
                        <w:spacing w:val="20"/>
                        <w:sz w:val="16"/>
                        <w:szCs w:val="16"/>
                      </w:rPr>
                      <w:t>w:</w:t>
                    </w:r>
                    <w:r w:rsidRPr="005D547D">
                      <w:rPr>
                        <w:rFonts w:cs="Arial"/>
                        <w:b/>
                        <w:color w:val="FFFFFF" w:themeColor="background1"/>
                        <w:spacing w:val="20"/>
                        <w:sz w:val="16"/>
                        <w:szCs w:val="16"/>
                      </w:rPr>
                      <w:t xml:space="preserve"> </w:t>
                    </w:r>
                    <w:r w:rsidRPr="005D547D">
                      <w:rPr>
                        <w:rFonts w:cs="Arial"/>
                        <w:color w:val="FFFFFF" w:themeColor="background1"/>
                        <w:spacing w:val="20"/>
                        <w:sz w:val="16"/>
                        <w:szCs w:val="16"/>
                      </w:rPr>
                      <w:t>www.cumbriaeducationtrust.org</w:t>
                    </w:r>
                  </w:p>
                </w:txbxContent>
              </v:textbox>
            </v:shape>
          </w:pict>
        </mc:Fallback>
      </mc:AlternateContent>
    </w:r>
    <w:r>
      <w:rPr>
        <w:noProof/>
        <w:lang w:val="en-GB" w:eastAsia="en-GB"/>
      </w:rPr>
      <mc:AlternateContent>
        <mc:Choice Requires="wps">
          <w:drawing>
            <wp:anchor distT="0" distB="0" distL="114300" distR="114300" simplePos="0" relativeHeight="251670527" behindDoc="0" locked="0" layoutInCell="1" allowOverlap="1" wp14:anchorId="6539C023" wp14:editId="738CE2AB">
              <wp:simplePos x="0" y="0"/>
              <wp:positionH relativeFrom="column">
                <wp:posOffset>3562350</wp:posOffset>
              </wp:positionH>
              <wp:positionV relativeFrom="paragraph">
                <wp:posOffset>-156845</wp:posOffset>
              </wp:positionV>
              <wp:extent cx="0" cy="6762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0" cy="676275"/>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F1D9B1" id="Straight Connector 1" o:spid="_x0000_s1026" style="position:absolute;z-index:251670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pt,-12.35pt" to="280.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" strokecolor="#ffc000" strokeweight=".5pt">
              <v:stroke joinstyle="miter"/>
            </v:line>
          </w:pict>
        </mc:Fallback>
      </mc:AlternateContent>
    </w:r>
    <w:r w:rsidRPr="00D7651B">
      <w:rPr>
        <w:noProof/>
        <w:lang w:val="en-GB" w:eastAsia="en-GB"/>
      </w:rPr>
      <mc:AlternateContent>
        <mc:Choice Requires="wps">
          <w:drawing>
            <wp:anchor distT="0" distB="0" distL="114300" distR="114300" simplePos="0" relativeHeight="251668479" behindDoc="0" locked="0" layoutInCell="1" allowOverlap="1" wp14:anchorId="7EE09FCC" wp14:editId="0A5F41AF">
              <wp:simplePos x="0" y="0"/>
              <wp:positionH relativeFrom="column">
                <wp:posOffset>2105025</wp:posOffset>
              </wp:positionH>
              <wp:positionV relativeFrom="paragraph">
                <wp:posOffset>617220</wp:posOffset>
              </wp:positionV>
              <wp:extent cx="2066925" cy="23114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66925" cy="231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B88FC" w14:textId="77777777" w:rsidR="00CB1934" w:rsidRPr="00292413" w:rsidRDefault="00CB1934" w:rsidP="00CB1934">
                          <w:pPr>
                            <w:spacing w:line="360" w:lineRule="auto"/>
                            <w:rPr>
                              <w:rFonts w:cs="Arial"/>
                              <w:color w:val="FFFFFF" w:themeColor="background1"/>
                              <w:spacing w:val="20"/>
                              <w:sz w:val="10"/>
                              <w:szCs w:val="10"/>
                            </w:rPr>
                          </w:pPr>
                          <w:r w:rsidRPr="00292413">
                            <w:rPr>
                              <w:rFonts w:cs="Arial"/>
                              <w:b/>
                              <w:color w:val="D8B934"/>
                              <w:spacing w:val="20"/>
                              <w:sz w:val="10"/>
                              <w:szCs w:val="10"/>
                            </w:rPr>
                            <w:t>Company Registration No.</w:t>
                          </w:r>
                          <w:r w:rsidRPr="00292413">
                            <w:rPr>
                              <w:rFonts w:cs="Arial"/>
                              <w:color w:val="FFFFFF" w:themeColor="background1"/>
                              <w:spacing w:val="20"/>
                              <w:sz w:val="10"/>
                              <w:szCs w:val="10"/>
                            </w:rPr>
                            <w:t xml:space="preserve"> 07698361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E09FCC" id="Text Box 10" o:spid="_x0000_s1028" type="#_x0000_t202" style="position:absolute;margin-left:165.75pt;margin-top:48.6pt;width:162.75pt;height:18.2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" filled="f" stroked="f" strokeweight=".5pt">
              <v:textbox>
                <w:txbxContent>
                  <w:p w14:paraId="69FB88FC" w14:textId="77777777" w:rsidR="00CB1934" w:rsidRPr="00292413" w:rsidRDefault="00CB1934" w:rsidP="00CB1934">
                    <w:pPr>
                      <w:spacing w:line="360" w:lineRule="auto"/>
                      <w:rPr>
                        <w:rFonts w:cs="Arial"/>
                        <w:color w:val="FFFFFF" w:themeColor="background1"/>
                        <w:spacing w:val="20"/>
                        <w:sz w:val="10"/>
                        <w:szCs w:val="10"/>
                      </w:rPr>
                    </w:pPr>
                    <w:r w:rsidRPr="00292413">
                      <w:rPr>
                        <w:rFonts w:cs="Arial"/>
                        <w:b/>
                        <w:color w:val="D8B934"/>
                        <w:spacing w:val="20"/>
                        <w:sz w:val="10"/>
                        <w:szCs w:val="10"/>
                      </w:rPr>
                      <w:t>Company Registration No.</w:t>
                    </w:r>
                    <w:r w:rsidRPr="00292413">
                      <w:rPr>
                        <w:rFonts w:cs="Arial"/>
                        <w:color w:val="FFFFFF" w:themeColor="background1"/>
                        <w:spacing w:val="20"/>
                        <w:sz w:val="10"/>
                        <w:szCs w:val="10"/>
                      </w:rPr>
                      <w:t xml:space="preserve"> 07698361</w:t>
                    </w:r>
                  </w:p>
                </w:txbxContent>
              </v:textbox>
            </v:shape>
          </w:pict>
        </mc:Fallback>
      </mc:AlternateContent>
    </w:r>
    <w:r w:rsidRPr="00D7651B">
      <w:rPr>
        <w:noProof/>
        <w:lang w:val="en-GB" w:eastAsia="en-GB"/>
      </w:rPr>
      <mc:AlternateContent>
        <mc:Choice Requires="wps">
          <w:drawing>
            <wp:anchor distT="0" distB="0" distL="114300" distR="114300" simplePos="0" relativeHeight="251666431" behindDoc="0" locked="0" layoutInCell="1" allowOverlap="1" wp14:anchorId="036791B2" wp14:editId="374D1934">
              <wp:simplePos x="0" y="0"/>
              <wp:positionH relativeFrom="column">
                <wp:posOffset>3514725</wp:posOffset>
              </wp:positionH>
              <wp:positionV relativeFrom="paragraph">
                <wp:posOffset>581660</wp:posOffset>
              </wp:positionV>
              <wp:extent cx="3000375" cy="266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0003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43EA4" w14:textId="77777777" w:rsidR="00CB1934" w:rsidRPr="007E03E7" w:rsidRDefault="00CB1934" w:rsidP="00CB1934">
                          <w:pPr>
                            <w:jc w:val="right"/>
                            <w:rPr>
                              <w:rFonts w:ascii="Corbel" w:hAnsi="Corbel"/>
                              <w:b/>
                              <w:color w:val="FFFFFF" w:themeColor="background1"/>
                              <w:spacing w:val="40"/>
                            </w:rPr>
                          </w:pPr>
                          <w:r w:rsidRPr="007E03E7">
                            <w:rPr>
                              <w:rFonts w:ascii="Corbel" w:hAnsi="Corbel"/>
                              <w:b/>
                              <w:color w:val="FFFFFF" w:themeColor="background1"/>
                              <w:spacing w:val="40"/>
                            </w:rPr>
                            <w:t>BE THE BEST YOU CAN 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6791B2" id="Text Box 9" o:spid="_x0000_s1029" type="#_x0000_t202" style="position:absolute;margin-left:276.75pt;margin-top:45.8pt;width:236.25pt;height:21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" filled="f" stroked="f" strokeweight=".5pt">
              <v:textbox>
                <w:txbxContent>
                  <w:p w14:paraId="63F43EA4" w14:textId="77777777" w:rsidR="00CB1934" w:rsidRPr="007E03E7" w:rsidRDefault="00CB1934" w:rsidP="00CB1934">
                    <w:pPr>
                      <w:jc w:val="right"/>
                      <w:rPr>
                        <w:rFonts w:ascii="Corbel" w:hAnsi="Corbel"/>
                        <w:b/>
                        <w:color w:val="FFFFFF" w:themeColor="background1"/>
                        <w:spacing w:val="40"/>
                      </w:rPr>
                    </w:pPr>
                    <w:r w:rsidRPr="007E03E7">
                      <w:rPr>
                        <w:rFonts w:ascii="Corbel" w:hAnsi="Corbel"/>
                        <w:b/>
                        <w:color w:val="FFFFFF" w:themeColor="background1"/>
                        <w:spacing w:val="40"/>
                      </w:rPr>
                      <w:t>BE THE BEST YOU CAN BE</w:t>
                    </w:r>
                  </w:p>
                </w:txbxContent>
              </v:textbox>
            </v:shape>
          </w:pict>
        </mc:Fallback>
      </mc:AlternateContent>
    </w:r>
    <w:r w:rsidRPr="00D7651B">
      <w:rPr>
        <w:noProof/>
        <w:lang w:val="en-GB" w:eastAsia="en-GB"/>
      </w:rPr>
      <w:drawing>
        <wp:anchor distT="0" distB="0" distL="114300" distR="114300" simplePos="0" relativeHeight="251660287" behindDoc="1" locked="0" layoutInCell="1" allowOverlap="1" wp14:anchorId="23CCBAEE" wp14:editId="002C0A8A">
          <wp:simplePos x="0" y="0"/>
          <wp:positionH relativeFrom="column">
            <wp:posOffset>-933450</wp:posOffset>
          </wp:positionH>
          <wp:positionV relativeFrom="paragraph">
            <wp:posOffset>-488315</wp:posOffset>
          </wp:positionV>
          <wp:extent cx="7573010" cy="1336675"/>
          <wp:effectExtent l="0" t="0" r="8890" b="0"/>
          <wp:wrapTight wrapText="bothSides">
            <wp:wrapPolygon edited="0">
              <wp:start x="0" y="0"/>
              <wp:lineTo x="0" y="21241"/>
              <wp:lineTo x="21571" y="21241"/>
              <wp:lineTo x="215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T_Doc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573010" cy="1336675"/>
                  </a:xfrm>
                  <a:prstGeom prst="rect">
                    <a:avLst/>
                  </a:prstGeom>
                </pic:spPr>
              </pic:pic>
            </a:graphicData>
          </a:graphic>
          <wp14:sizeRelH relativeFrom="page">
            <wp14:pctWidth>0</wp14:pctWidth>
          </wp14:sizeRelH>
          <wp14:sizeRelV relativeFrom="page">
            <wp14:pctHeight>0</wp14:pctHeight>
          </wp14:sizeRelV>
        </wp:anchor>
      </w:drawing>
    </w:r>
  </w:p>
  <w:p w14:paraId="353BE7A8" w14:textId="77777777" w:rsidR="00ED7D81" w:rsidRDefault="00ED7D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C68F5" w14:textId="77777777" w:rsidR="00025E25" w:rsidRDefault="00025E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FE19E5"/>
    <w:multiLevelType w:val="hybridMultilevel"/>
    <w:tmpl w:val="C6AE7540"/>
    <w:lvl w:ilvl="0" w:tplc="3C0031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505EF"/>
    <w:multiLevelType w:val="singleLevel"/>
    <w:tmpl w:val="CF28C10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693A18"/>
    <w:multiLevelType w:val="hybridMultilevel"/>
    <w:tmpl w:val="F7BC9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CD1FF0"/>
    <w:multiLevelType w:val="hybridMultilevel"/>
    <w:tmpl w:val="6E26165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1964B2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15:restartNumberingAfterBreak="0">
    <w:nsid w:val="11D00406"/>
    <w:multiLevelType w:val="singleLevel"/>
    <w:tmpl w:val="CF28C10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1585446"/>
    <w:multiLevelType w:val="hybridMultilevel"/>
    <w:tmpl w:val="A670A9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BF36F4"/>
    <w:multiLevelType w:val="hybridMultilevel"/>
    <w:tmpl w:val="419C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F48E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15:restartNumberingAfterBreak="0">
    <w:nsid w:val="2B936A10"/>
    <w:multiLevelType w:val="hybridMultilevel"/>
    <w:tmpl w:val="F75C4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83E05"/>
    <w:multiLevelType w:val="singleLevel"/>
    <w:tmpl w:val="CF28C10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0B3177"/>
    <w:multiLevelType w:val="hybridMultilevel"/>
    <w:tmpl w:val="92540D7C"/>
    <w:lvl w:ilvl="0" w:tplc="10AE4006">
      <w:start w:val="25"/>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327A30AF"/>
    <w:multiLevelType w:val="hybridMultilevel"/>
    <w:tmpl w:val="D3A06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956B3A"/>
    <w:multiLevelType w:val="hybridMultilevel"/>
    <w:tmpl w:val="97041D40"/>
    <w:lvl w:ilvl="0" w:tplc="5E2E6900">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B904A1E"/>
    <w:multiLevelType w:val="multilevel"/>
    <w:tmpl w:val="706EC8D8"/>
    <w:lvl w:ilvl="0">
      <w:start w:val="1"/>
      <w:numFmt w:val="decimal"/>
      <w:lvlText w:val="%1."/>
      <w:lvlJc w:val="left"/>
      <w:pPr>
        <w:tabs>
          <w:tab w:val="num" w:pos="360"/>
        </w:tabs>
        <w:ind w:left="360" w:hanging="360"/>
      </w:pPr>
      <w:rPr>
        <w:rFonts w:ascii="Calibri" w:eastAsia="Times New Roman" w:hAnsi="Calibri" w:cs="Calibri"/>
        <w:b/>
        <w:bCs/>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0C46FCE"/>
    <w:multiLevelType w:val="hybridMultilevel"/>
    <w:tmpl w:val="22FED2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2DA749D"/>
    <w:multiLevelType w:val="hybridMultilevel"/>
    <w:tmpl w:val="F49EE2F6"/>
    <w:lvl w:ilvl="0" w:tplc="2578D458">
      <w:start w:val="1"/>
      <w:numFmt w:val="lowerRoman"/>
      <w:lvlText w:val="(%1)"/>
      <w:lvlJc w:val="left"/>
      <w:pPr>
        <w:tabs>
          <w:tab w:val="num" w:pos="1080"/>
        </w:tabs>
        <w:ind w:left="1080" w:hanging="72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442800E3"/>
    <w:multiLevelType w:val="hybridMultilevel"/>
    <w:tmpl w:val="C45E0282"/>
    <w:lvl w:ilvl="0" w:tplc="FA981C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32C7D8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0" w15:restartNumberingAfterBreak="0">
    <w:nsid w:val="58B606C2"/>
    <w:multiLevelType w:val="singleLevel"/>
    <w:tmpl w:val="C9986A38"/>
    <w:lvl w:ilvl="0">
      <w:start w:val="1"/>
      <w:numFmt w:val="decimal"/>
      <w:lvlText w:val="%1"/>
      <w:legacy w:legacy="1" w:legacySpace="0" w:legacyIndent="360"/>
      <w:lvlJc w:val="left"/>
      <w:pPr>
        <w:ind w:left="360" w:hanging="360"/>
      </w:pPr>
    </w:lvl>
  </w:abstractNum>
  <w:abstractNum w:abstractNumId="21" w15:restartNumberingAfterBreak="0">
    <w:nsid w:val="5B5934D8"/>
    <w:multiLevelType w:val="multilevel"/>
    <w:tmpl w:val="A0D49750"/>
    <w:lvl w:ilvl="0">
      <w:start w:val="1"/>
      <w:numFmt w:val="decimal"/>
      <w:pStyle w:val="Level1Heading"/>
      <w:lvlText w:val="%1"/>
      <w:lvlJc w:val="left"/>
      <w:pPr>
        <w:tabs>
          <w:tab w:val="num" w:pos="851"/>
        </w:tabs>
        <w:ind w:left="851" w:hanging="851"/>
      </w:pPr>
      <w:rPr>
        <w:rFonts w:hint="default"/>
      </w:rPr>
    </w:lvl>
    <w:lvl w:ilvl="1">
      <w:start w:val="1"/>
      <w:numFmt w:val="decimal"/>
      <w:pStyle w:val="Level2Heading"/>
      <w:lvlText w:val="%1.%2"/>
      <w:lvlJc w:val="left"/>
      <w:pPr>
        <w:tabs>
          <w:tab w:val="num" w:pos="851"/>
        </w:tabs>
        <w:ind w:left="851" w:hanging="851"/>
      </w:pPr>
      <w:rPr>
        <w:rFonts w:hint="default"/>
      </w:rPr>
    </w:lvl>
    <w:lvl w:ilvl="2">
      <w:start w:val="1"/>
      <w:numFmt w:val="lowerLetter"/>
      <w:pStyle w:val="Level3Number"/>
      <w:lvlText w:val="(%3)"/>
      <w:lvlJc w:val="left"/>
      <w:pPr>
        <w:tabs>
          <w:tab w:val="num" w:pos="851"/>
        </w:tabs>
        <w:ind w:left="851" w:hanging="851"/>
      </w:pPr>
      <w:rPr>
        <w:rFonts w:ascii="Times New Roman" w:eastAsia="Times New Roman" w:hAnsi="Times New Roman"/>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pPr>
      <w:rPr>
        <w:rFonts w:hint="default"/>
      </w:rPr>
    </w:lvl>
  </w:abstractNum>
  <w:abstractNum w:abstractNumId="22" w15:restartNumberingAfterBreak="0">
    <w:nsid w:val="6027138C"/>
    <w:multiLevelType w:val="hybridMultilevel"/>
    <w:tmpl w:val="CE6C922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1FD048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15:restartNumberingAfterBreak="0">
    <w:nsid w:val="643A642D"/>
    <w:multiLevelType w:val="hybridMultilevel"/>
    <w:tmpl w:val="9872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F26A69"/>
    <w:multiLevelType w:val="singleLevel"/>
    <w:tmpl w:val="CF28C10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66F6A6D"/>
    <w:multiLevelType w:val="hybridMultilevel"/>
    <w:tmpl w:val="522C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B85795"/>
    <w:multiLevelType w:val="hybridMultilevel"/>
    <w:tmpl w:val="8E8AB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1"/>
  </w:num>
  <w:num w:numId="4">
    <w:abstractNumId w:val="4"/>
  </w:num>
  <w:num w:numId="5">
    <w:abstractNumId w:val="17"/>
  </w:num>
  <w:num w:numId="6">
    <w:abstractNumId w:val="22"/>
  </w:num>
  <w:num w:numId="7">
    <w:abstractNumId w:val="14"/>
  </w:num>
  <w:num w:numId="8">
    <w:abstractNumId w:val="16"/>
  </w:num>
  <w:num w:numId="9">
    <w:abstractNumId w:val="24"/>
  </w:num>
  <w:num w:numId="10">
    <w:abstractNumId w:val="1"/>
  </w:num>
  <w:num w:numId="11">
    <w:abstractNumId w:val="18"/>
  </w:num>
  <w:num w:numId="12">
    <w:abstractNumId w:val="12"/>
  </w:num>
  <w:num w:numId="13">
    <w:abstractNumId w:val="3"/>
  </w:num>
  <w:num w:numId="14">
    <w:abstractNumId w:val="8"/>
  </w:num>
  <w:num w:numId="15">
    <w:abstractNumId w:val="10"/>
  </w:num>
  <w:num w:numId="16">
    <w:abstractNumId w:val="0"/>
    <w:lvlOverride w:ilvl="0">
      <w:lvl w:ilvl="0">
        <w:numFmt w:val="bullet"/>
        <w:lvlText w:val=""/>
        <w:legacy w:legacy="1" w:legacySpace="0" w:legacyIndent="360"/>
        <w:lvlJc w:val="left"/>
        <w:pPr>
          <w:ind w:left="360" w:hanging="360"/>
        </w:pPr>
        <w:rPr>
          <w:rFonts w:ascii="Symbol" w:hAnsi="Symbol" w:hint="default"/>
        </w:rPr>
      </w:lvl>
    </w:lvlOverride>
  </w:num>
  <w:num w:numId="17">
    <w:abstractNumId w:val="20"/>
  </w:num>
  <w:num w:numId="18">
    <w:abstractNumId w:val="20"/>
    <w:lvlOverride w:ilvl="0">
      <w:lvl w:ilvl="0">
        <w:start w:val="1"/>
        <w:numFmt w:val="decimal"/>
        <w:lvlText w:val="%1"/>
        <w:legacy w:legacy="1" w:legacySpace="0" w:legacyIndent="360"/>
        <w:lvlJc w:val="left"/>
        <w:pPr>
          <w:ind w:left="360" w:hanging="360"/>
        </w:pPr>
      </w:lvl>
    </w:lvlOverride>
  </w:num>
  <w:num w:numId="19">
    <w:abstractNumId w:val="20"/>
    <w:lvlOverride w:ilvl="0">
      <w:lvl w:ilvl="0">
        <w:start w:val="1"/>
        <w:numFmt w:val="decimal"/>
        <w:lvlText w:val="%1"/>
        <w:legacy w:legacy="1" w:legacySpace="0" w:legacyIndent="360"/>
        <w:lvlJc w:val="left"/>
        <w:pPr>
          <w:ind w:left="360" w:hanging="360"/>
        </w:pPr>
      </w:lvl>
    </w:lvlOverride>
  </w:num>
  <w:num w:numId="20">
    <w:abstractNumId w:val="5"/>
  </w:num>
  <w:num w:numId="21">
    <w:abstractNumId w:val="23"/>
  </w:num>
  <w:num w:numId="22">
    <w:abstractNumId w:val="11"/>
  </w:num>
  <w:num w:numId="23">
    <w:abstractNumId w:val="2"/>
  </w:num>
  <w:num w:numId="24">
    <w:abstractNumId w:val="19"/>
  </w:num>
  <w:num w:numId="25">
    <w:abstractNumId w:val="6"/>
  </w:num>
  <w:num w:numId="26">
    <w:abstractNumId w:val="9"/>
  </w:num>
  <w:num w:numId="27">
    <w:abstractNumId w:val="25"/>
  </w:num>
  <w:num w:numId="28">
    <w:abstractNumId w:val="26"/>
  </w:num>
  <w:num w:numId="29">
    <w:abstractNumId w:val="2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4F"/>
    <w:rsid w:val="00005628"/>
    <w:rsid w:val="00025E25"/>
    <w:rsid w:val="0007680F"/>
    <w:rsid w:val="000833F9"/>
    <w:rsid w:val="00087974"/>
    <w:rsid w:val="00087E61"/>
    <w:rsid w:val="00110CCF"/>
    <w:rsid w:val="00126211"/>
    <w:rsid w:val="00154E19"/>
    <w:rsid w:val="0016674E"/>
    <w:rsid w:val="001B172A"/>
    <w:rsid w:val="001C15F2"/>
    <w:rsid w:val="001C7006"/>
    <w:rsid w:val="002A76DC"/>
    <w:rsid w:val="00330161"/>
    <w:rsid w:val="00347E28"/>
    <w:rsid w:val="00350D4A"/>
    <w:rsid w:val="0035363D"/>
    <w:rsid w:val="00354FCE"/>
    <w:rsid w:val="0039220F"/>
    <w:rsid w:val="003B045C"/>
    <w:rsid w:val="004041D7"/>
    <w:rsid w:val="00415279"/>
    <w:rsid w:val="00470585"/>
    <w:rsid w:val="00477F25"/>
    <w:rsid w:val="00487C99"/>
    <w:rsid w:val="004A0DCC"/>
    <w:rsid w:val="004A32BB"/>
    <w:rsid w:val="004B0352"/>
    <w:rsid w:val="004B1526"/>
    <w:rsid w:val="00542848"/>
    <w:rsid w:val="00547A7F"/>
    <w:rsid w:val="00573DD0"/>
    <w:rsid w:val="00587938"/>
    <w:rsid w:val="005B42C0"/>
    <w:rsid w:val="005E4A93"/>
    <w:rsid w:val="0066407C"/>
    <w:rsid w:val="00666A22"/>
    <w:rsid w:val="0069466D"/>
    <w:rsid w:val="006969F2"/>
    <w:rsid w:val="006A65AA"/>
    <w:rsid w:val="0070053D"/>
    <w:rsid w:val="007069D1"/>
    <w:rsid w:val="00794722"/>
    <w:rsid w:val="007C2D73"/>
    <w:rsid w:val="007C6C78"/>
    <w:rsid w:val="007D25FD"/>
    <w:rsid w:val="007D6F45"/>
    <w:rsid w:val="007E13CB"/>
    <w:rsid w:val="00802BE0"/>
    <w:rsid w:val="008534C7"/>
    <w:rsid w:val="008A16E2"/>
    <w:rsid w:val="008B3601"/>
    <w:rsid w:val="008D204E"/>
    <w:rsid w:val="008D207A"/>
    <w:rsid w:val="00957335"/>
    <w:rsid w:val="009A519D"/>
    <w:rsid w:val="009F6C18"/>
    <w:rsid w:val="00A65583"/>
    <w:rsid w:val="00A8588E"/>
    <w:rsid w:val="00AE1753"/>
    <w:rsid w:val="00B22E8C"/>
    <w:rsid w:val="00B25079"/>
    <w:rsid w:val="00B5250F"/>
    <w:rsid w:val="00B537E7"/>
    <w:rsid w:val="00B65191"/>
    <w:rsid w:val="00B84517"/>
    <w:rsid w:val="00BA72D3"/>
    <w:rsid w:val="00BD2357"/>
    <w:rsid w:val="00BF050D"/>
    <w:rsid w:val="00C4184F"/>
    <w:rsid w:val="00C45841"/>
    <w:rsid w:val="00C75C29"/>
    <w:rsid w:val="00C82F43"/>
    <w:rsid w:val="00CB1934"/>
    <w:rsid w:val="00CF3C1A"/>
    <w:rsid w:val="00CF7866"/>
    <w:rsid w:val="00D2644D"/>
    <w:rsid w:val="00D867FE"/>
    <w:rsid w:val="00DA11FA"/>
    <w:rsid w:val="00DC52BE"/>
    <w:rsid w:val="00E46D88"/>
    <w:rsid w:val="00EB1E4C"/>
    <w:rsid w:val="00EC5BEF"/>
    <w:rsid w:val="00ED1030"/>
    <w:rsid w:val="00ED7D81"/>
    <w:rsid w:val="00EE2BA3"/>
    <w:rsid w:val="00EF3F8B"/>
    <w:rsid w:val="00F30416"/>
    <w:rsid w:val="00F548D7"/>
    <w:rsid w:val="00F77F9F"/>
    <w:rsid w:val="00F84801"/>
    <w:rsid w:val="00F85A76"/>
    <w:rsid w:val="00FD4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BD7E0F"/>
  <w15:chartTrackingRefBased/>
  <w15:docId w15:val="{D40F7833-30DF-4D3A-B8CA-CA16E593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84F"/>
    <w:pPr>
      <w:overflowPunct w:val="0"/>
      <w:autoSpaceDE w:val="0"/>
      <w:autoSpaceDN w:val="0"/>
      <w:adjustRightInd w:val="0"/>
      <w:ind w:left="567"/>
      <w:textAlignment w:val="baseline"/>
    </w:pPr>
    <w:rPr>
      <w:rFonts w:ascii="Times New (W1)" w:eastAsia="Times New Roman" w:hAnsi="Times New (W1)" w:cs="Times New (W1)"/>
      <w:lang w:val="en-US" w:eastAsia="en-US"/>
    </w:rPr>
  </w:style>
  <w:style w:type="paragraph" w:styleId="Heading2">
    <w:name w:val="heading 2"/>
    <w:basedOn w:val="Normal"/>
    <w:next w:val="Normal"/>
    <w:link w:val="Heading2Char"/>
    <w:qFormat/>
    <w:rsid w:val="00C4184F"/>
    <w:pPr>
      <w:keepNext/>
      <w:tabs>
        <w:tab w:val="left" w:pos="6768"/>
      </w:tabs>
      <w:jc w:val="both"/>
      <w:outlineLvl w:val="1"/>
    </w:pPr>
    <w:rPr>
      <w:b/>
      <w:bCs/>
      <w:sz w:val="24"/>
      <w:szCs w:val="24"/>
      <w:lang w:val="en-GB"/>
    </w:rPr>
  </w:style>
  <w:style w:type="paragraph" w:styleId="Heading3">
    <w:name w:val="heading 3"/>
    <w:basedOn w:val="Normal"/>
    <w:next w:val="Normal"/>
    <w:link w:val="Heading3Char"/>
    <w:qFormat/>
    <w:rsid w:val="00C4184F"/>
    <w:pPr>
      <w:keepNext/>
      <w:tabs>
        <w:tab w:val="left" w:pos="6768"/>
      </w:tabs>
      <w:ind w:left="360"/>
      <w:jc w:val="both"/>
      <w:outlineLvl w:val="2"/>
    </w:pPr>
    <w:rPr>
      <w:b/>
      <w:bCs/>
      <w:sz w:val="24"/>
      <w:szCs w:val="24"/>
      <w:lang w:val="en-GB"/>
    </w:rPr>
  </w:style>
  <w:style w:type="paragraph" w:styleId="Heading4">
    <w:name w:val="heading 4"/>
    <w:basedOn w:val="Normal"/>
    <w:next w:val="Normal"/>
    <w:link w:val="Heading4Char"/>
    <w:qFormat/>
    <w:rsid w:val="00C4184F"/>
    <w:pPr>
      <w:keepNext/>
      <w:outlineLvl w:val="3"/>
    </w:pPr>
    <w:rPr>
      <w:b/>
      <w:bCs/>
      <w:sz w:val="22"/>
      <w:szCs w:val="22"/>
    </w:rPr>
  </w:style>
  <w:style w:type="paragraph" w:styleId="Heading6">
    <w:name w:val="heading 6"/>
    <w:basedOn w:val="Normal"/>
    <w:next w:val="Normal"/>
    <w:link w:val="Heading6Char"/>
    <w:qFormat/>
    <w:rsid w:val="00C4184F"/>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4184F"/>
    <w:rPr>
      <w:rFonts w:ascii="Times New (W1)" w:eastAsia="Times New Roman" w:hAnsi="Times New (W1)" w:cs="Times New (W1)"/>
      <w:b/>
      <w:bCs/>
      <w:sz w:val="24"/>
      <w:szCs w:val="24"/>
    </w:rPr>
  </w:style>
  <w:style w:type="character" w:customStyle="1" w:styleId="Heading3Char">
    <w:name w:val="Heading 3 Char"/>
    <w:link w:val="Heading3"/>
    <w:rsid w:val="00C4184F"/>
    <w:rPr>
      <w:rFonts w:ascii="Times New (W1)" w:eastAsia="Times New Roman" w:hAnsi="Times New (W1)" w:cs="Times New (W1)"/>
      <w:b/>
      <w:bCs/>
      <w:sz w:val="24"/>
      <w:szCs w:val="24"/>
    </w:rPr>
  </w:style>
  <w:style w:type="character" w:customStyle="1" w:styleId="Heading4Char">
    <w:name w:val="Heading 4 Char"/>
    <w:link w:val="Heading4"/>
    <w:rsid w:val="00C4184F"/>
    <w:rPr>
      <w:rFonts w:ascii="Times New (W1)" w:eastAsia="Times New Roman" w:hAnsi="Times New (W1)" w:cs="Times New (W1)"/>
      <w:b/>
      <w:bCs/>
      <w:lang w:val="en-US"/>
    </w:rPr>
  </w:style>
  <w:style w:type="character" w:customStyle="1" w:styleId="Heading6Char">
    <w:name w:val="Heading 6 Char"/>
    <w:link w:val="Heading6"/>
    <w:rsid w:val="00C4184F"/>
    <w:rPr>
      <w:rFonts w:ascii="Times New Roman" w:eastAsia="Times New Roman" w:hAnsi="Times New Roman" w:cs="Times New Roman"/>
      <w:b/>
      <w:bCs/>
      <w:lang w:val="en-US"/>
    </w:rPr>
  </w:style>
  <w:style w:type="paragraph" w:styleId="BodyText2">
    <w:name w:val="Body Text 2"/>
    <w:basedOn w:val="Normal"/>
    <w:link w:val="BodyText2Char"/>
    <w:rsid w:val="00C4184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pPr>
    <w:rPr>
      <w:sz w:val="22"/>
      <w:szCs w:val="22"/>
    </w:rPr>
  </w:style>
  <w:style w:type="character" w:customStyle="1" w:styleId="BodyText2Char">
    <w:name w:val="Body Text 2 Char"/>
    <w:link w:val="BodyText2"/>
    <w:rsid w:val="00C4184F"/>
    <w:rPr>
      <w:rFonts w:ascii="Times New (W1)" w:eastAsia="Times New Roman" w:hAnsi="Times New (W1)" w:cs="Times New (W1)"/>
      <w:lang w:val="en-US"/>
    </w:rPr>
  </w:style>
  <w:style w:type="paragraph" w:styleId="Header">
    <w:name w:val="header"/>
    <w:basedOn w:val="Normal"/>
    <w:link w:val="HeaderChar"/>
    <w:rsid w:val="00C4184F"/>
    <w:pPr>
      <w:tabs>
        <w:tab w:val="center" w:pos="4153"/>
        <w:tab w:val="right" w:pos="8306"/>
      </w:tabs>
    </w:pPr>
  </w:style>
  <w:style w:type="character" w:customStyle="1" w:styleId="HeaderChar">
    <w:name w:val="Header Char"/>
    <w:link w:val="Header"/>
    <w:rsid w:val="00C4184F"/>
    <w:rPr>
      <w:rFonts w:ascii="Times New (W1)" w:eastAsia="Times New Roman" w:hAnsi="Times New (W1)" w:cs="Times New (W1)"/>
      <w:sz w:val="20"/>
      <w:szCs w:val="20"/>
      <w:lang w:val="en-US"/>
    </w:rPr>
  </w:style>
  <w:style w:type="paragraph" w:styleId="Footer">
    <w:name w:val="footer"/>
    <w:basedOn w:val="Normal"/>
    <w:link w:val="FooterChar"/>
    <w:rsid w:val="00C4184F"/>
    <w:pPr>
      <w:tabs>
        <w:tab w:val="center" w:pos="4153"/>
        <w:tab w:val="right" w:pos="8306"/>
      </w:tabs>
    </w:pPr>
  </w:style>
  <w:style w:type="character" w:customStyle="1" w:styleId="FooterChar">
    <w:name w:val="Footer Char"/>
    <w:link w:val="Footer"/>
    <w:rsid w:val="00C4184F"/>
    <w:rPr>
      <w:rFonts w:ascii="Times New (W1)" w:eastAsia="Times New Roman" w:hAnsi="Times New (W1)" w:cs="Times New (W1)"/>
      <w:sz w:val="20"/>
      <w:szCs w:val="20"/>
      <w:lang w:val="en-US"/>
    </w:rPr>
  </w:style>
  <w:style w:type="paragraph" w:styleId="BodyText">
    <w:name w:val="Body Text"/>
    <w:basedOn w:val="Normal"/>
    <w:link w:val="BodyTextChar"/>
    <w:rsid w:val="00C4184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2"/>
      <w:szCs w:val="22"/>
      <w:lang w:val="en-GB"/>
    </w:rPr>
  </w:style>
  <w:style w:type="character" w:customStyle="1" w:styleId="BodyTextChar">
    <w:name w:val="Body Text Char"/>
    <w:link w:val="BodyText"/>
    <w:rsid w:val="00C4184F"/>
    <w:rPr>
      <w:rFonts w:ascii="Times New (W1)" w:eastAsia="Times New Roman" w:hAnsi="Times New (W1)" w:cs="Times New (W1)"/>
    </w:rPr>
  </w:style>
  <w:style w:type="character" w:styleId="PageNumber">
    <w:name w:val="page number"/>
    <w:rsid w:val="00C4184F"/>
  </w:style>
  <w:style w:type="character" w:styleId="Hyperlink">
    <w:name w:val="Hyperlink"/>
    <w:rsid w:val="00C4184F"/>
    <w:rPr>
      <w:color w:val="0000FF"/>
      <w:u w:val="single"/>
    </w:rPr>
  </w:style>
  <w:style w:type="paragraph" w:styleId="NormalWeb">
    <w:name w:val="Normal (Web)"/>
    <w:basedOn w:val="Normal"/>
    <w:rsid w:val="00C4184F"/>
    <w:pPr>
      <w:overflowPunct/>
      <w:autoSpaceDE/>
      <w:autoSpaceDN/>
      <w:adjustRightInd/>
      <w:textAlignment w:val="auto"/>
    </w:pPr>
    <w:rPr>
      <w:rFonts w:ascii="Times New Roman" w:hAnsi="Times New Roman" w:cs="Times New Roman"/>
      <w:sz w:val="24"/>
      <w:szCs w:val="24"/>
      <w:lang w:val="en-GB" w:eastAsia="en-GB"/>
    </w:rPr>
  </w:style>
  <w:style w:type="paragraph" w:customStyle="1" w:styleId="Level1Heading">
    <w:name w:val="Level 1 Heading"/>
    <w:basedOn w:val="BodyText"/>
    <w:next w:val="Normal"/>
    <w:rsid w:val="00C4184F"/>
    <w:pPr>
      <w:keepNext/>
      <w:numPr>
        <w:numId w:val="3"/>
      </w:numPr>
      <w:tabs>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360"/>
      </w:tabs>
      <w:overflowPunct/>
      <w:autoSpaceDE/>
      <w:autoSpaceDN/>
      <w:adjustRightInd/>
      <w:spacing w:before="360" w:after="200" w:line="360" w:lineRule="auto"/>
      <w:ind w:left="0" w:firstLine="0"/>
      <w:jc w:val="left"/>
      <w:textAlignment w:val="auto"/>
      <w:outlineLvl w:val="0"/>
    </w:pPr>
    <w:rPr>
      <w:rFonts w:ascii="Arial" w:hAnsi="Arial" w:cs="Arial"/>
      <w:b/>
      <w:bCs/>
    </w:rPr>
  </w:style>
  <w:style w:type="paragraph" w:customStyle="1" w:styleId="Level2Heading">
    <w:name w:val="Level 2 Heading"/>
    <w:basedOn w:val="BodyText"/>
    <w:next w:val="BodyText2"/>
    <w:rsid w:val="00C4184F"/>
    <w:pPr>
      <w:keepNext/>
      <w:numPr>
        <w:ilvl w:val="1"/>
        <w:numId w:val="3"/>
      </w:numPr>
      <w:tabs>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360"/>
      </w:tabs>
      <w:overflowPunct/>
      <w:autoSpaceDE/>
      <w:autoSpaceDN/>
      <w:adjustRightInd/>
      <w:spacing w:before="360" w:after="200" w:line="360" w:lineRule="auto"/>
      <w:ind w:left="0" w:firstLine="0"/>
      <w:jc w:val="left"/>
      <w:textAlignment w:val="auto"/>
      <w:outlineLvl w:val="1"/>
    </w:pPr>
    <w:rPr>
      <w:rFonts w:ascii="Arial" w:hAnsi="Arial" w:cs="Arial"/>
      <w:b/>
      <w:bCs/>
      <w:sz w:val="20"/>
      <w:szCs w:val="20"/>
      <w:lang w:eastAsia="en-GB"/>
    </w:rPr>
  </w:style>
  <w:style w:type="paragraph" w:customStyle="1" w:styleId="Level3Number">
    <w:name w:val="Level 3 Number"/>
    <w:basedOn w:val="BodyText"/>
    <w:rsid w:val="00C4184F"/>
    <w:pPr>
      <w:numPr>
        <w:ilvl w:val="2"/>
        <w:numId w:val="3"/>
      </w:numPr>
      <w:tabs>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360"/>
      </w:tabs>
      <w:overflowPunct/>
      <w:autoSpaceDE/>
      <w:autoSpaceDN/>
      <w:adjustRightInd/>
      <w:spacing w:before="360" w:after="200" w:line="360" w:lineRule="auto"/>
      <w:ind w:left="0" w:firstLine="0"/>
      <w:jc w:val="left"/>
      <w:textAlignment w:val="auto"/>
    </w:pPr>
    <w:rPr>
      <w:rFonts w:ascii="Arial" w:hAnsi="Arial" w:cs="Arial"/>
      <w:sz w:val="20"/>
      <w:szCs w:val="20"/>
    </w:rPr>
  </w:style>
  <w:style w:type="paragraph" w:customStyle="1" w:styleId="Level4Number">
    <w:name w:val="Level 4 Number"/>
    <w:basedOn w:val="BodyText"/>
    <w:rsid w:val="00C4184F"/>
    <w:pPr>
      <w:numPr>
        <w:ilvl w:val="3"/>
        <w:numId w:val="3"/>
      </w:numPr>
      <w:tabs>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360"/>
      </w:tabs>
      <w:overflowPunct/>
      <w:autoSpaceDE/>
      <w:autoSpaceDN/>
      <w:adjustRightInd/>
      <w:spacing w:before="360" w:after="200" w:line="360" w:lineRule="auto"/>
      <w:ind w:left="0" w:firstLine="0"/>
      <w:jc w:val="left"/>
      <w:textAlignment w:val="auto"/>
    </w:pPr>
    <w:rPr>
      <w:rFonts w:ascii="Arial" w:hAnsi="Arial" w:cs="Arial"/>
      <w:sz w:val="20"/>
      <w:szCs w:val="20"/>
    </w:rPr>
  </w:style>
  <w:style w:type="paragraph" w:customStyle="1" w:styleId="Level5Number">
    <w:name w:val="Level 5 Number"/>
    <w:basedOn w:val="BodyText"/>
    <w:rsid w:val="00C4184F"/>
    <w:pPr>
      <w:numPr>
        <w:ilvl w:val="4"/>
        <w:numId w:val="3"/>
      </w:numPr>
      <w:tabs>
        <w:tab w:val="clear" w:pos="864"/>
        <w:tab w:val="clear" w:pos="1418"/>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360"/>
      </w:tabs>
      <w:overflowPunct/>
      <w:autoSpaceDE/>
      <w:autoSpaceDN/>
      <w:adjustRightInd/>
      <w:spacing w:after="240" w:line="360" w:lineRule="auto"/>
      <w:ind w:left="0" w:firstLine="0"/>
      <w:jc w:val="left"/>
      <w:textAlignment w:val="auto"/>
    </w:pPr>
    <w:rPr>
      <w:rFonts w:ascii="Arial" w:hAnsi="Arial" w:cs="Arial"/>
      <w:sz w:val="20"/>
      <w:szCs w:val="20"/>
    </w:rPr>
  </w:style>
  <w:style w:type="paragraph" w:customStyle="1" w:styleId="Level6Number">
    <w:name w:val="Level 6 Number"/>
    <w:basedOn w:val="BodyText"/>
    <w:rsid w:val="00C4184F"/>
    <w:pPr>
      <w:numPr>
        <w:ilvl w:val="5"/>
        <w:numId w:val="3"/>
      </w:numPr>
      <w:tabs>
        <w:tab w:val="clear" w:pos="864"/>
        <w:tab w:val="clear" w:pos="1440"/>
        <w:tab w:val="clear" w:pos="1843"/>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360"/>
      </w:tabs>
      <w:overflowPunct/>
      <w:autoSpaceDE/>
      <w:autoSpaceDN/>
      <w:adjustRightInd/>
      <w:spacing w:after="240" w:line="360" w:lineRule="auto"/>
      <w:ind w:left="0" w:firstLine="0"/>
      <w:jc w:val="left"/>
      <w:textAlignment w:val="auto"/>
    </w:pPr>
    <w:rPr>
      <w:rFonts w:ascii="Arial" w:hAnsi="Arial" w:cs="Arial"/>
      <w:sz w:val="20"/>
      <w:szCs w:val="20"/>
    </w:rPr>
  </w:style>
  <w:style w:type="paragraph" w:customStyle="1" w:styleId="Level7Number">
    <w:name w:val="Level 7 Number"/>
    <w:basedOn w:val="BodyText"/>
    <w:rsid w:val="00C4184F"/>
    <w:pPr>
      <w:numPr>
        <w:ilvl w:val="6"/>
        <w:numId w:val="3"/>
      </w:numPr>
      <w:tabs>
        <w:tab w:val="clear" w:pos="864"/>
        <w:tab w:val="clear" w:pos="1440"/>
        <w:tab w:val="clear" w:pos="2160"/>
        <w:tab w:val="clear" w:pos="2268"/>
        <w:tab w:val="clear" w:pos="2880"/>
        <w:tab w:val="clear" w:pos="3600"/>
        <w:tab w:val="clear" w:pos="4320"/>
        <w:tab w:val="clear" w:pos="5040"/>
        <w:tab w:val="clear" w:pos="5760"/>
        <w:tab w:val="clear" w:pos="6480"/>
        <w:tab w:val="clear" w:pos="7200"/>
        <w:tab w:val="clear" w:pos="7920"/>
        <w:tab w:val="clear" w:pos="8640"/>
        <w:tab w:val="clear" w:pos="9360"/>
        <w:tab w:val="num" w:pos="360"/>
      </w:tabs>
      <w:overflowPunct/>
      <w:autoSpaceDE/>
      <w:autoSpaceDN/>
      <w:adjustRightInd/>
      <w:spacing w:after="240" w:line="360" w:lineRule="auto"/>
      <w:ind w:left="0" w:firstLine="0"/>
      <w:jc w:val="left"/>
      <w:textAlignment w:val="auto"/>
    </w:pPr>
    <w:rPr>
      <w:rFonts w:ascii="Arial" w:hAnsi="Arial" w:cs="Arial"/>
      <w:sz w:val="20"/>
      <w:szCs w:val="20"/>
    </w:rPr>
  </w:style>
  <w:style w:type="paragraph" w:customStyle="1" w:styleId="Level8Number">
    <w:name w:val="Level 8 Number"/>
    <w:basedOn w:val="BodyText"/>
    <w:rsid w:val="00C4184F"/>
    <w:pPr>
      <w:numPr>
        <w:ilvl w:val="7"/>
        <w:numId w:val="3"/>
      </w:numPr>
      <w:tabs>
        <w:tab w:val="clear" w:pos="864"/>
        <w:tab w:val="clear" w:pos="1440"/>
        <w:tab w:val="clear" w:pos="2160"/>
        <w:tab w:val="clear" w:pos="2693"/>
        <w:tab w:val="clear" w:pos="2880"/>
        <w:tab w:val="clear" w:pos="3600"/>
        <w:tab w:val="clear" w:pos="4320"/>
        <w:tab w:val="clear" w:pos="5040"/>
        <w:tab w:val="clear" w:pos="5760"/>
        <w:tab w:val="clear" w:pos="6480"/>
        <w:tab w:val="clear" w:pos="7200"/>
        <w:tab w:val="clear" w:pos="7920"/>
        <w:tab w:val="clear" w:pos="8640"/>
        <w:tab w:val="clear" w:pos="9360"/>
        <w:tab w:val="num" w:pos="360"/>
      </w:tabs>
      <w:overflowPunct/>
      <w:autoSpaceDE/>
      <w:autoSpaceDN/>
      <w:adjustRightInd/>
      <w:spacing w:after="240" w:line="360" w:lineRule="auto"/>
      <w:ind w:left="0" w:firstLine="0"/>
      <w:jc w:val="left"/>
      <w:textAlignment w:val="auto"/>
    </w:pPr>
    <w:rPr>
      <w:rFonts w:ascii="Arial" w:hAnsi="Arial" w:cs="Arial"/>
      <w:sz w:val="20"/>
      <w:szCs w:val="20"/>
    </w:rPr>
  </w:style>
  <w:style w:type="paragraph" w:styleId="BodyTextIndent">
    <w:name w:val="Body Text Indent"/>
    <w:basedOn w:val="Normal"/>
    <w:link w:val="BodyTextIndentChar"/>
    <w:rsid w:val="00C4184F"/>
    <w:pPr>
      <w:spacing w:after="120"/>
      <w:ind w:left="283"/>
    </w:pPr>
  </w:style>
  <w:style w:type="character" w:customStyle="1" w:styleId="BodyTextIndentChar">
    <w:name w:val="Body Text Indent Char"/>
    <w:link w:val="BodyTextIndent"/>
    <w:rsid w:val="00C4184F"/>
    <w:rPr>
      <w:rFonts w:ascii="Times New (W1)" w:eastAsia="Times New Roman" w:hAnsi="Times New (W1)" w:cs="Times New (W1)"/>
      <w:sz w:val="20"/>
      <w:szCs w:val="20"/>
      <w:lang w:val="en-US"/>
    </w:rPr>
  </w:style>
  <w:style w:type="paragraph" w:styleId="BalloonText">
    <w:name w:val="Balloon Text"/>
    <w:basedOn w:val="Normal"/>
    <w:link w:val="BalloonTextChar"/>
    <w:uiPriority w:val="99"/>
    <w:semiHidden/>
    <w:unhideWhenUsed/>
    <w:rsid w:val="00C4184F"/>
    <w:rPr>
      <w:rFonts w:ascii="Tahoma" w:hAnsi="Tahoma" w:cs="Tahoma"/>
      <w:sz w:val="16"/>
      <w:szCs w:val="16"/>
    </w:rPr>
  </w:style>
  <w:style w:type="character" w:customStyle="1" w:styleId="BalloonTextChar">
    <w:name w:val="Balloon Text Char"/>
    <w:link w:val="BalloonText"/>
    <w:uiPriority w:val="99"/>
    <w:semiHidden/>
    <w:rsid w:val="00C4184F"/>
    <w:rPr>
      <w:rFonts w:ascii="Tahoma" w:eastAsia="Times New Roman" w:hAnsi="Tahoma" w:cs="Tahoma"/>
      <w:sz w:val="16"/>
      <w:szCs w:val="16"/>
      <w:lang w:val="en-US"/>
    </w:rPr>
  </w:style>
  <w:style w:type="paragraph" w:styleId="ListParagraph">
    <w:name w:val="List Paragraph"/>
    <w:basedOn w:val="Normal"/>
    <w:uiPriority w:val="34"/>
    <w:qFormat/>
    <w:rsid w:val="00F77F9F"/>
    <w:pPr>
      <w:ind w:left="720"/>
      <w:contextualSpacing/>
    </w:pPr>
  </w:style>
  <w:style w:type="character" w:styleId="CommentReference">
    <w:name w:val="annotation reference"/>
    <w:basedOn w:val="DefaultParagraphFont"/>
    <w:uiPriority w:val="99"/>
    <w:semiHidden/>
    <w:unhideWhenUsed/>
    <w:rsid w:val="00F77F9F"/>
    <w:rPr>
      <w:sz w:val="16"/>
      <w:szCs w:val="16"/>
    </w:rPr>
  </w:style>
  <w:style w:type="paragraph" w:styleId="CommentText">
    <w:name w:val="annotation text"/>
    <w:basedOn w:val="Normal"/>
    <w:link w:val="CommentTextChar"/>
    <w:uiPriority w:val="99"/>
    <w:semiHidden/>
    <w:unhideWhenUsed/>
    <w:rsid w:val="00F77F9F"/>
  </w:style>
  <w:style w:type="character" w:customStyle="1" w:styleId="CommentTextChar">
    <w:name w:val="Comment Text Char"/>
    <w:basedOn w:val="DefaultParagraphFont"/>
    <w:link w:val="CommentText"/>
    <w:uiPriority w:val="99"/>
    <w:semiHidden/>
    <w:rsid w:val="00F77F9F"/>
    <w:rPr>
      <w:rFonts w:ascii="Times New (W1)" w:eastAsia="Times New Roman" w:hAnsi="Times New (W1)" w:cs="Times New (W1)"/>
      <w:lang w:val="en-US" w:eastAsia="en-US"/>
    </w:rPr>
  </w:style>
  <w:style w:type="paragraph" w:styleId="CommentSubject">
    <w:name w:val="annotation subject"/>
    <w:basedOn w:val="CommentText"/>
    <w:next w:val="CommentText"/>
    <w:link w:val="CommentSubjectChar"/>
    <w:uiPriority w:val="99"/>
    <w:semiHidden/>
    <w:unhideWhenUsed/>
    <w:rsid w:val="00F77F9F"/>
    <w:rPr>
      <w:b/>
      <w:bCs/>
    </w:rPr>
  </w:style>
  <w:style w:type="character" w:customStyle="1" w:styleId="CommentSubjectChar">
    <w:name w:val="Comment Subject Char"/>
    <w:basedOn w:val="CommentTextChar"/>
    <w:link w:val="CommentSubject"/>
    <w:uiPriority w:val="99"/>
    <w:semiHidden/>
    <w:rsid w:val="00F77F9F"/>
    <w:rPr>
      <w:rFonts w:ascii="Times New (W1)" w:eastAsia="Times New Roman" w:hAnsi="Times New (W1)" w:cs="Times New (W1)"/>
      <w:b/>
      <w:bCs/>
      <w:lang w:val="en-US" w:eastAsia="en-US"/>
    </w:rPr>
  </w:style>
  <w:style w:type="table" w:styleId="TableGrid">
    <w:name w:val="Table Grid"/>
    <w:basedOn w:val="TableNormal"/>
    <w:rsid w:val="00415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15279"/>
    <w:rPr>
      <w:rFonts w:ascii="Times New Roman" w:eastAsia="Times New Roman" w:hAnsi="Times New Roman"/>
      <w:sz w:val="24"/>
      <w:szCs w:val="24"/>
      <w:lang w:eastAsia="en-US"/>
    </w:rPr>
  </w:style>
  <w:style w:type="character" w:customStyle="1" w:styleId="NoSpacingChar">
    <w:name w:val="No Spacing Char"/>
    <w:basedOn w:val="DefaultParagraphFont"/>
    <w:link w:val="NoSpacing"/>
    <w:uiPriority w:val="1"/>
    <w:rsid w:val="00415279"/>
    <w:rPr>
      <w:rFonts w:ascii="Times New Roman" w:eastAsia="Times New Roman" w:hAnsi="Times New Roman"/>
      <w:sz w:val="24"/>
      <w:szCs w:val="24"/>
      <w:lang w:eastAsia="en-US"/>
    </w:rPr>
  </w:style>
  <w:style w:type="character" w:customStyle="1" w:styleId="BodyChar">
    <w:name w:val="Body Char"/>
    <w:basedOn w:val="DefaultParagraphFont"/>
    <w:link w:val="Body"/>
    <w:locked/>
    <w:rsid w:val="008B3601"/>
    <w:rPr>
      <w:rFonts w:asciiTheme="minorHAnsi" w:eastAsia="Times New Roman" w:hAnsiTheme="minorHAnsi"/>
    </w:rPr>
  </w:style>
  <w:style w:type="paragraph" w:customStyle="1" w:styleId="Body">
    <w:name w:val="Body"/>
    <w:basedOn w:val="Normal"/>
    <w:link w:val="BodyChar"/>
    <w:qFormat/>
    <w:rsid w:val="008B3601"/>
    <w:pPr>
      <w:tabs>
        <w:tab w:val="left" w:pos="851"/>
        <w:tab w:val="left" w:pos="1701"/>
        <w:tab w:val="left" w:pos="2835"/>
        <w:tab w:val="left" w:pos="4253"/>
      </w:tabs>
      <w:spacing w:after="140" w:line="280" w:lineRule="exact"/>
      <w:jc w:val="both"/>
      <w:textAlignment w:val="auto"/>
    </w:pPr>
    <w:rPr>
      <w:rFonts w:asciiTheme="minorHAnsi" w:hAnsiTheme="minorHAnsi" w:cs="Times New Roman"/>
      <w:lang w:val="en-GB" w:eastAsia="en-GB"/>
    </w:rPr>
  </w:style>
  <w:style w:type="character" w:customStyle="1" w:styleId="BodyBoldChar">
    <w:name w:val="Body Bold Char"/>
    <w:basedOn w:val="BodyChar"/>
    <w:link w:val="BodyBold"/>
    <w:locked/>
    <w:rsid w:val="008B3601"/>
    <w:rPr>
      <w:rFonts w:asciiTheme="minorHAnsi" w:eastAsia="Times New Roman" w:hAnsiTheme="minorHAnsi"/>
      <w:b/>
    </w:rPr>
  </w:style>
  <w:style w:type="paragraph" w:customStyle="1" w:styleId="BodyBold">
    <w:name w:val="Body Bold"/>
    <w:basedOn w:val="Body"/>
    <w:link w:val="BodyBoldChar"/>
    <w:qFormat/>
    <w:rsid w:val="008B3601"/>
    <w:rPr>
      <w:b/>
    </w:rPr>
  </w:style>
  <w:style w:type="paragraph" w:customStyle="1" w:styleId="DefaultText">
    <w:name w:val="Default Text"/>
    <w:basedOn w:val="Normal"/>
    <w:rsid w:val="008B3601"/>
    <w:pPr>
      <w:overflowPunct/>
      <w:ind w:left="0"/>
      <w:textAlignment w:val="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61329">
      <w:bodyDiv w:val="1"/>
      <w:marLeft w:val="0"/>
      <w:marRight w:val="0"/>
      <w:marTop w:val="0"/>
      <w:marBottom w:val="0"/>
      <w:divBdr>
        <w:top w:val="none" w:sz="0" w:space="0" w:color="auto"/>
        <w:left w:val="none" w:sz="0" w:space="0" w:color="auto"/>
        <w:bottom w:val="none" w:sz="0" w:space="0" w:color="auto"/>
        <w:right w:val="none" w:sz="0" w:space="0" w:color="auto"/>
      </w:divBdr>
    </w:div>
    <w:div w:id="1121999834">
      <w:bodyDiv w:val="1"/>
      <w:marLeft w:val="0"/>
      <w:marRight w:val="0"/>
      <w:marTop w:val="0"/>
      <w:marBottom w:val="0"/>
      <w:divBdr>
        <w:top w:val="none" w:sz="0" w:space="0" w:color="auto"/>
        <w:left w:val="none" w:sz="0" w:space="0" w:color="auto"/>
        <w:bottom w:val="none" w:sz="0" w:space="0" w:color="auto"/>
        <w:right w:val="none" w:sz="0" w:space="0" w:color="auto"/>
      </w:divBdr>
    </w:div>
    <w:div w:id="140706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FC0BA08ED943459DB76F73D0311D3E" ma:contentTypeVersion="12" ma:contentTypeDescription="Create a new document." ma:contentTypeScope="" ma:versionID="55e29796406c0c327d07075423e68453">
  <xsd:schema xmlns:xsd="http://www.w3.org/2001/XMLSchema" xmlns:xs="http://www.w3.org/2001/XMLSchema" xmlns:p="http://schemas.microsoft.com/office/2006/metadata/properties" xmlns:ns3="afa31d3f-ba64-46d0-b42a-d9402df4995c" xmlns:ns4="ebed21d0-bd1b-4b3a-a40a-1909aab798df" targetNamespace="http://schemas.microsoft.com/office/2006/metadata/properties" ma:root="true" ma:fieldsID="26b92fe6b0740149be50d80f6dde9baf" ns3:_="" ns4:_="">
    <xsd:import namespace="afa31d3f-ba64-46d0-b42a-d9402df4995c"/>
    <xsd:import namespace="ebed21d0-bd1b-4b3a-a40a-1909aab798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31d3f-ba64-46d0-b42a-d9402df49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d21d0-bd1b-4b3a-a40a-1909aab798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68B7336-4D7B-4B72-AED1-DA50CF32195B}">
  <ds:schemaRefs>
    <ds:schemaRef ds:uri="http://schemas.microsoft.com/sharepoint/v3/contenttype/forms"/>
  </ds:schemaRefs>
</ds:datastoreItem>
</file>

<file path=customXml/itemProps2.xml><?xml version="1.0" encoding="utf-8"?>
<ds:datastoreItem xmlns:ds="http://schemas.openxmlformats.org/officeDocument/2006/customXml" ds:itemID="{299D1B39-833F-4E49-98A7-93B4B310F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31d3f-ba64-46d0-b42a-d9402df4995c"/>
    <ds:schemaRef ds:uri="ebed21d0-bd1b-4b3a-a40a-1909aab79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86A7E7-4EFD-4161-99CE-0889A2C9DBC9}">
  <ds:schemaRefs>
    <ds:schemaRef ds:uri="ebed21d0-bd1b-4b3a-a40a-1909aab798df"/>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fa31d3f-ba64-46d0-b42a-d9402df4995c"/>
    <ds:schemaRef ds:uri="http://www.w3.org/XML/1998/namespace"/>
  </ds:schemaRefs>
</ds:datastoreItem>
</file>

<file path=customXml/itemProps4.xml><?xml version="1.0" encoding="utf-8"?>
<ds:datastoreItem xmlns:ds="http://schemas.openxmlformats.org/officeDocument/2006/customXml" ds:itemID="{75B3D780-8535-4B09-896E-363192360C6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Contract Template - Teachers</vt:lpstr>
    </vt:vector>
  </TitlesOfParts>
  <Company>Cumbria County Council</Company>
  <LinksUpToDate>false</LinksUpToDate>
  <CharactersWithSpaces>5639</CharactersWithSpaces>
  <SharedDoc>false</SharedDoc>
  <HLinks>
    <vt:vector size="6" baseType="variant">
      <vt:variant>
        <vt:i4>4784152</vt:i4>
      </vt:variant>
      <vt:variant>
        <vt:i4>49</vt:i4>
      </vt:variant>
      <vt:variant>
        <vt:i4>0</vt:i4>
      </vt:variant>
      <vt:variant>
        <vt:i4>5</vt:i4>
      </vt:variant>
      <vt:variant>
        <vt:lpwstr>http://www.teachernet.gov.uk/professionaldevelopment/opportunities/nqt/induction/guidance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Template - Teachers</dc:title>
  <dc:subject/>
  <dc:creator>People Management</dc:creator>
  <cp:keywords/>
  <dc:description>NUI - FAO Headteacher - 11 pages - Support Staff Contract template</dc:description>
  <cp:lastModifiedBy>Emma Graham</cp:lastModifiedBy>
  <cp:revision>2</cp:revision>
  <cp:lastPrinted>2020-05-27T10:15:00Z</cp:lastPrinted>
  <dcterms:created xsi:type="dcterms:W3CDTF">2020-12-17T13:53:00Z</dcterms:created>
  <dcterms:modified xsi:type="dcterms:W3CDTF">2020-12-17T13:53:00Z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0x01010032FC0BA08ED943459DB76F73D0311D3E</vt:lpwstr>
  </property>
</Properties>
</file>