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AF" w:rsidRPr="00D86D1D" w:rsidRDefault="005139AF" w:rsidP="00D86D1D">
      <w:pPr>
        <w:jc w:val="both"/>
        <w:rPr>
          <w:rStyle w:val="normal-c-c21"/>
          <w:rFonts w:asciiTheme="minorHAnsi" w:hAnsiTheme="minorHAnsi" w:cstheme="minorHAnsi"/>
          <w:iCs/>
          <w:sz w:val="22"/>
          <w:szCs w:val="22"/>
          <w:lang w:val="en"/>
        </w:rPr>
      </w:pPr>
      <w:r w:rsidRPr="00D86D1D">
        <w:rPr>
          <w:rFonts w:asciiTheme="minorHAnsi" w:hAnsiTheme="minorHAnsi" w:cstheme="minorHAnsi"/>
          <w:noProof/>
          <w:color w:val="000080"/>
          <w:sz w:val="20"/>
          <w:szCs w:val="20"/>
        </w:rPr>
        <w:drawing>
          <wp:anchor distT="0" distB="0" distL="114300" distR="114300" simplePos="0" relativeHeight="251658240" behindDoc="0" locked="0" layoutInCell="1" allowOverlap="1">
            <wp:simplePos x="0" y="0"/>
            <wp:positionH relativeFrom="margin">
              <wp:posOffset>4810125</wp:posOffset>
            </wp:positionH>
            <wp:positionV relativeFrom="paragraph">
              <wp:posOffset>-542925</wp:posOffset>
            </wp:positionV>
            <wp:extent cx="1442085" cy="1206643"/>
            <wp:effectExtent l="0" t="0" r="5715" b="0"/>
            <wp:wrapNone/>
            <wp:docPr id="1" name="Picture 1" descr="Crofton New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fton New crest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360" cy="121189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5139AF" w:rsidRPr="00D86D1D" w:rsidRDefault="005139AF" w:rsidP="00D86D1D">
      <w:pPr>
        <w:jc w:val="both"/>
        <w:rPr>
          <w:rStyle w:val="normal-c-c21"/>
          <w:rFonts w:asciiTheme="minorHAnsi" w:hAnsiTheme="minorHAnsi" w:cstheme="minorHAnsi"/>
          <w:iCs/>
          <w:sz w:val="22"/>
          <w:szCs w:val="22"/>
          <w:lang w:val="en"/>
        </w:rPr>
      </w:pPr>
    </w:p>
    <w:p w:rsidR="001D7794" w:rsidRPr="00D86D1D" w:rsidRDefault="001D7794" w:rsidP="00D86D1D">
      <w:pPr>
        <w:jc w:val="both"/>
        <w:rPr>
          <w:rStyle w:val="normal-c-c21"/>
          <w:rFonts w:asciiTheme="minorHAnsi" w:hAnsiTheme="minorHAnsi" w:cstheme="minorHAnsi"/>
          <w:iCs/>
          <w:sz w:val="22"/>
          <w:szCs w:val="22"/>
          <w:lang w:val="en"/>
        </w:rPr>
      </w:pPr>
    </w:p>
    <w:p w:rsidR="001D7794" w:rsidRPr="00D86D1D" w:rsidRDefault="001D7794" w:rsidP="00D86D1D">
      <w:pPr>
        <w:jc w:val="both"/>
        <w:rPr>
          <w:rStyle w:val="normal-c-c21"/>
          <w:rFonts w:asciiTheme="minorHAnsi" w:hAnsiTheme="minorHAnsi" w:cstheme="minorHAnsi"/>
          <w:iCs/>
          <w:sz w:val="22"/>
          <w:szCs w:val="22"/>
          <w:lang w:val="en"/>
        </w:rPr>
      </w:pPr>
    </w:p>
    <w:p w:rsidR="0094400D" w:rsidRPr="00D86D1D" w:rsidRDefault="005A1E12" w:rsidP="00D86D1D">
      <w:pPr>
        <w:pStyle w:val="normal-p-p0"/>
        <w:shd w:val="clear" w:color="auto" w:fill="FFFFFF"/>
        <w:ind w:left="0"/>
        <w:jc w:val="center"/>
        <w:rPr>
          <w:rStyle w:val="normal-c-c21"/>
          <w:rFonts w:asciiTheme="minorHAnsi" w:hAnsiTheme="minorHAnsi" w:cstheme="minorHAnsi"/>
          <w:b/>
          <w:bCs/>
          <w:sz w:val="44"/>
          <w:szCs w:val="44"/>
          <w:lang w:val="en"/>
        </w:rPr>
      </w:pPr>
      <w:r w:rsidRPr="00D86D1D">
        <w:rPr>
          <w:rStyle w:val="normal-c-c21"/>
          <w:rFonts w:asciiTheme="minorHAnsi" w:hAnsiTheme="minorHAnsi" w:cstheme="minorHAnsi"/>
          <w:b/>
          <w:bCs/>
          <w:sz w:val="44"/>
          <w:szCs w:val="44"/>
          <w:lang w:val="en"/>
        </w:rPr>
        <w:t>2nd</w:t>
      </w:r>
      <w:r w:rsidR="001D7794" w:rsidRPr="00D86D1D">
        <w:rPr>
          <w:rStyle w:val="normal-c-c21"/>
          <w:rFonts w:asciiTheme="minorHAnsi" w:hAnsiTheme="minorHAnsi" w:cstheme="minorHAnsi"/>
          <w:b/>
          <w:bCs/>
          <w:sz w:val="44"/>
          <w:szCs w:val="44"/>
          <w:lang w:val="en"/>
        </w:rPr>
        <w:t xml:space="preserve"> in PE</w:t>
      </w:r>
      <w:r w:rsidR="0094400D" w:rsidRPr="00D86D1D">
        <w:rPr>
          <w:rStyle w:val="normal-c-c21"/>
          <w:rFonts w:asciiTheme="minorHAnsi" w:hAnsiTheme="minorHAnsi" w:cstheme="minorHAnsi"/>
          <w:b/>
          <w:bCs/>
          <w:sz w:val="44"/>
          <w:szCs w:val="44"/>
          <w:lang w:val="en"/>
        </w:rPr>
        <w:t xml:space="preserve"> </w:t>
      </w:r>
      <w:r w:rsidRPr="00D86D1D">
        <w:rPr>
          <w:rStyle w:val="normal-c-c21"/>
          <w:rFonts w:asciiTheme="minorHAnsi" w:hAnsiTheme="minorHAnsi" w:cstheme="minorHAnsi"/>
          <w:b/>
          <w:bCs/>
          <w:sz w:val="44"/>
          <w:szCs w:val="44"/>
          <w:lang w:val="en"/>
        </w:rPr>
        <w:t>Department</w:t>
      </w:r>
    </w:p>
    <w:p w:rsidR="001D7794" w:rsidRPr="00D86D1D" w:rsidRDefault="005139AF" w:rsidP="00D86D1D">
      <w:pPr>
        <w:pStyle w:val="normal-p-p0"/>
        <w:shd w:val="clear" w:color="auto" w:fill="FFFFFF"/>
        <w:ind w:left="0"/>
        <w:jc w:val="center"/>
        <w:rPr>
          <w:rStyle w:val="normal-c-c21"/>
          <w:rFonts w:asciiTheme="minorHAnsi" w:hAnsiTheme="minorHAnsi" w:cstheme="minorHAnsi"/>
          <w:b/>
          <w:bCs/>
          <w:sz w:val="32"/>
          <w:szCs w:val="32"/>
          <w:lang w:val="en"/>
        </w:rPr>
      </w:pPr>
      <w:r w:rsidRPr="00D86D1D">
        <w:rPr>
          <w:rStyle w:val="normal-c-c21"/>
          <w:rFonts w:asciiTheme="minorHAnsi" w:hAnsiTheme="minorHAnsi" w:cstheme="minorHAnsi"/>
          <w:b/>
          <w:bCs/>
          <w:sz w:val="32"/>
          <w:szCs w:val="32"/>
          <w:lang w:val="en"/>
        </w:rPr>
        <w:t xml:space="preserve">with </w:t>
      </w:r>
      <w:r w:rsidR="001D7794" w:rsidRPr="00D86D1D">
        <w:rPr>
          <w:rStyle w:val="normal-c-c21"/>
          <w:rFonts w:asciiTheme="minorHAnsi" w:hAnsiTheme="minorHAnsi" w:cstheme="minorHAnsi"/>
          <w:b/>
          <w:bCs/>
          <w:sz w:val="32"/>
          <w:szCs w:val="32"/>
          <w:lang w:val="en"/>
        </w:rPr>
        <w:t xml:space="preserve">responsibility for </w:t>
      </w:r>
      <w:r w:rsidR="00B82E82">
        <w:rPr>
          <w:rStyle w:val="normal-c-c21"/>
          <w:rFonts w:asciiTheme="minorHAnsi" w:hAnsiTheme="minorHAnsi" w:cstheme="minorHAnsi"/>
          <w:b/>
          <w:bCs/>
          <w:sz w:val="32"/>
          <w:szCs w:val="32"/>
          <w:lang w:val="en"/>
        </w:rPr>
        <w:t>leading Boys PE</w:t>
      </w:r>
      <w:r w:rsidR="00D86D1D" w:rsidRPr="00D86D1D">
        <w:rPr>
          <w:rStyle w:val="normal-c-c21"/>
          <w:rFonts w:asciiTheme="minorHAnsi" w:hAnsiTheme="minorHAnsi" w:cstheme="minorHAnsi"/>
          <w:b/>
          <w:bCs/>
          <w:sz w:val="32"/>
          <w:szCs w:val="32"/>
          <w:lang w:val="en"/>
        </w:rPr>
        <w:t xml:space="preserve"> (</w:t>
      </w:r>
      <w:r w:rsidR="00D86D1D">
        <w:rPr>
          <w:rStyle w:val="normal-c-c21"/>
          <w:rFonts w:asciiTheme="minorHAnsi" w:hAnsiTheme="minorHAnsi" w:cstheme="minorHAnsi"/>
          <w:b/>
          <w:bCs/>
          <w:sz w:val="32"/>
          <w:szCs w:val="32"/>
          <w:lang w:val="en"/>
        </w:rPr>
        <w:t xml:space="preserve">MPS + </w:t>
      </w:r>
      <w:r w:rsidR="00D86D1D" w:rsidRPr="00D86D1D">
        <w:rPr>
          <w:rStyle w:val="normal-c-c21"/>
          <w:rFonts w:asciiTheme="minorHAnsi" w:hAnsiTheme="minorHAnsi" w:cstheme="minorHAnsi"/>
          <w:b/>
          <w:bCs/>
          <w:sz w:val="32"/>
          <w:szCs w:val="32"/>
          <w:lang w:val="en"/>
        </w:rPr>
        <w:t>TLR 2a)</w:t>
      </w:r>
    </w:p>
    <w:p w:rsidR="001D7794" w:rsidRPr="00D86D1D" w:rsidRDefault="001D7794" w:rsidP="00D86D1D">
      <w:pPr>
        <w:jc w:val="both"/>
        <w:rPr>
          <w:rStyle w:val="normal-c-c21"/>
          <w:rFonts w:asciiTheme="minorHAnsi" w:hAnsiTheme="minorHAnsi" w:cstheme="minorHAnsi"/>
          <w:iCs/>
          <w:sz w:val="22"/>
          <w:szCs w:val="22"/>
          <w:lang w:val="en"/>
        </w:rPr>
      </w:pPr>
    </w:p>
    <w:p w:rsidR="0094400D" w:rsidRPr="00D86D1D" w:rsidRDefault="0094400D" w:rsidP="00D86D1D">
      <w:pPr>
        <w:jc w:val="both"/>
        <w:rPr>
          <w:rStyle w:val="normal-c-c21"/>
          <w:rFonts w:asciiTheme="minorHAnsi" w:hAnsiTheme="minorHAnsi" w:cstheme="minorHAnsi"/>
          <w:iCs/>
          <w:sz w:val="23"/>
          <w:szCs w:val="23"/>
          <w:lang w:val="en"/>
        </w:rPr>
      </w:pPr>
    </w:p>
    <w:p w:rsidR="00D86D1D" w:rsidRPr="00D86D1D" w:rsidRDefault="00D86D1D" w:rsidP="00D86D1D">
      <w:pPr>
        <w:jc w:val="both"/>
        <w:rPr>
          <w:rFonts w:asciiTheme="minorHAnsi" w:hAnsiTheme="minorHAnsi" w:cstheme="minorHAnsi"/>
          <w:sz w:val="22"/>
          <w:szCs w:val="22"/>
        </w:rPr>
      </w:pPr>
      <w:r w:rsidRPr="00D86D1D">
        <w:rPr>
          <w:rFonts w:asciiTheme="minorHAnsi" w:hAnsiTheme="minorHAnsi" w:cstheme="minorHAnsi"/>
          <w:b/>
          <w:bCs/>
          <w:sz w:val="22"/>
          <w:szCs w:val="22"/>
          <w:lang w:val="en"/>
        </w:rPr>
        <w:t>Crofton Academy</w:t>
      </w:r>
      <w:r w:rsidRPr="00D86D1D">
        <w:rPr>
          <w:rFonts w:asciiTheme="minorHAnsi" w:hAnsiTheme="minorHAnsi" w:cstheme="minorHAnsi"/>
          <w:sz w:val="22"/>
          <w:szCs w:val="22"/>
          <w:lang w:val="en"/>
        </w:rPr>
        <w:t>, Specialists in Maths and Computing, is a co-educational comprehensive day academy where the age range of the pupils is 11 to 16.  Situated just outside Wakefield in the sought after village of Crofton we are popular locally and beyond our catchment area.</w:t>
      </w:r>
      <w:r w:rsidRPr="00D86D1D">
        <w:rPr>
          <w:rFonts w:asciiTheme="minorHAnsi" w:hAnsiTheme="minorHAnsi" w:cstheme="minorHAnsi"/>
          <w:sz w:val="22"/>
          <w:szCs w:val="22"/>
        </w:rPr>
        <w:t xml:space="preserve"> </w:t>
      </w:r>
    </w:p>
    <w:p w:rsidR="00D86D1D" w:rsidRPr="00D86D1D" w:rsidRDefault="00D86D1D" w:rsidP="00D86D1D">
      <w:pPr>
        <w:shd w:val="clear" w:color="auto" w:fill="FFFFFF"/>
        <w:jc w:val="both"/>
        <w:rPr>
          <w:rFonts w:asciiTheme="minorHAnsi" w:eastAsia="Arial Unicode MS" w:hAnsiTheme="minorHAnsi" w:cstheme="minorHAnsi"/>
          <w:sz w:val="22"/>
          <w:szCs w:val="22"/>
          <w:lang w:val="en"/>
        </w:rPr>
      </w:pPr>
    </w:p>
    <w:p w:rsidR="00D86D1D" w:rsidRPr="00D86D1D" w:rsidRDefault="00D86D1D" w:rsidP="00DE1D72">
      <w:pPr>
        <w:jc w:val="both"/>
        <w:rPr>
          <w:rFonts w:asciiTheme="minorHAnsi" w:hAnsiTheme="minorHAnsi" w:cstheme="minorHAnsi"/>
          <w:sz w:val="22"/>
          <w:szCs w:val="22"/>
        </w:rPr>
      </w:pPr>
      <w:r w:rsidRPr="00D86D1D">
        <w:rPr>
          <w:rStyle w:val="normal-c-c21"/>
          <w:rFonts w:asciiTheme="minorHAnsi" w:hAnsiTheme="minorHAnsi" w:cstheme="minorHAnsi"/>
          <w:iCs/>
          <w:sz w:val="22"/>
          <w:szCs w:val="22"/>
          <w:lang w:val="en"/>
        </w:rPr>
        <w:t xml:space="preserve">We are seeking to appoint an inspiring and motivated Second in PE Teacher on a permanent basis to be responsible for the </w:t>
      </w:r>
      <w:r w:rsidRPr="00D86D1D">
        <w:rPr>
          <w:rFonts w:asciiTheme="minorHAnsi" w:hAnsiTheme="minorHAnsi" w:cstheme="minorHAnsi"/>
          <w:sz w:val="22"/>
          <w:szCs w:val="22"/>
        </w:rPr>
        <w:t>leadership, management, development and the raising of attainment within Boys PE.</w:t>
      </w:r>
      <w:r w:rsidR="00DE1D72">
        <w:rPr>
          <w:rFonts w:asciiTheme="minorHAnsi" w:hAnsiTheme="minorHAnsi" w:cstheme="minorHAnsi"/>
          <w:sz w:val="22"/>
          <w:szCs w:val="22"/>
        </w:rPr>
        <w:t xml:space="preserve"> </w:t>
      </w:r>
      <w:r w:rsidRPr="00D86D1D">
        <w:rPr>
          <w:rFonts w:asciiTheme="minorHAnsi" w:hAnsiTheme="minorHAnsi" w:cstheme="minorHAnsi"/>
          <w:sz w:val="22"/>
          <w:szCs w:val="22"/>
        </w:rPr>
        <w:t>We are looking for talented teachers to help drive our mission of ensuring that all children, regardless of their background, have access to a great education. We aim to inform and inspire, to spark curiosity, and to help our students unlock their potential and develop the tools they need to explore beyond what they consider to be possible.</w:t>
      </w:r>
    </w:p>
    <w:p w:rsidR="00D86D1D" w:rsidRPr="00D86D1D" w:rsidRDefault="00D86D1D" w:rsidP="00D86D1D">
      <w:pPr>
        <w:shd w:val="clear" w:color="auto" w:fill="FFFFFF"/>
        <w:jc w:val="both"/>
        <w:rPr>
          <w:rFonts w:asciiTheme="minorHAnsi" w:hAnsiTheme="minorHAnsi" w:cstheme="minorHAnsi"/>
          <w:sz w:val="22"/>
          <w:szCs w:val="22"/>
        </w:rPr>
      </w:pPr>
    </w:p>
    <w:p w:rsidR="00D86D1D" w:rsidRPr="00D86D1D" w:rsidRDefault="00D86D1D" w:rsidP="00D86D1D">
      <w:pPr>
        <w:pStyle w:val="normal-p-p1"/>
        <w:shd w:val="clear" w:color="auto" w:fill="FFFFFF"/>
        <w:ind w:left="0"/>
        <w:rPr>
          <w:rStyle w:val="normal-c-c21"/>
          <w:rFonts w:asciiTheme="minorHAnsi" w:hAnsiTheme="minorHAnsi" w:cstheme="minorHAnsi"/>
          <w:b/>
          <w:bCs/>
          <w:sz w:val="22"/>
          <w:szCs w:val="22"/>
          <w:lang w:val="en"/>
        </w:rPr>
      </w:pPr>
      <w:r w:rsidRPr="00D86D1D">
        <w:rPr>
          <w:rStyle w:val="normal-c-c21"/>
          <w:rFonts w:asciiTheme="minorHAnsi" w:hAnsiTheme="minorHAnsi" w:cstheme="minorHAnsi"/>
          <w:b/>
          <w:bCs/>
          <w:sz w:val="22"/>
          <w:szCs w:val="22"/>
          <w:lang w:val="en"/>
        </w:rPr>
        <w:t xml:space="preserve">The successful candidate will; </w:t>
      </w:r>
    </w:p>
    <w:p w:rsidR="00D86D1D" w:rsidRPr="00D86D1D" w:rsidRDefault="00D86D1D" w:rsidP="00D86D1D">
      <w:pPr>
        <w:pStyle w:val="normal-p-p1"/>
        <w:shd w:val="clear" w:color="auto" w:fill="FFFFFF"/>
        <w:ind w:left="0"/>
        <w:rPr>
          <w:rStyle w:val="normal-c-c21"/>
          <w:rFonts w:asciiTheme="minorHAnsi" w:hAnsiTheme="minorHAnsi" w:cstheme="minorHAnsi"/>
          <w:sz w:val="22"/>
          <w:szCs w:val="22"/>
          <w:lang w:val="en"/>
        </w:rPr>
      </w:pPr>
    </w:p>
    <w:p w:rsidR="00D86D1D" w:rsidRPr="00D86D1D" w:rsidRDefault="00D86D1D" w:rsidP="00D86D1D">
      <w:pPr>
        <w:pStyle w:val="normal-p-p1"/>
        <w:numPr>
          <w:ilvl w:val="0"/>
          <w:numId w:val="4"/>
        </w:numPr>
        <w:shd w:val="clear" w:color="auto" w:fill="FFFFFF"/>
        <w:ind w:left="709"/>
        <w:rPr>
          <w:rStyle w:val="normal-c-c21"/>
          <w:rFonts w:asciiTheme="minorHAnsi" w:hAnsiTheme="minorHAnsi" w:cstheme="minorHAnsi"/>
          <w:color w:val="auto"/>
          <w:sz w:val="22"/>
          <w:szCs w:val="22"/>
          <w:lang w:val="en"/>
        </w:rPr>
      </w:pPr>
      <w:r w:rsidRPr="00D86D1D">
        <w:rPr>
          <w:rStyle w:val="normal-c-c21"/>
          <w:rFonts w:asciiTheme="minorHAnsi" w:hAnsiTheme="minorHAnsi" w:cstheme="minorHAnsi"/>
          <w:color w:val="auto"/>
          <w:sz w:val="22"/>
          <w:szCs w:val="22"/>
          <w:lang w:val="en"/>
        </w:rPr>
        <w:t xml:space="preserve">Take responsibility for </w:t>
      </w:r>
      <w:r>
        <w:rPr>
          <w:rStyle w:val="normal-c-c21"/>
          <w:rFonts w:asciiTheme="minorHAnsi" w:hAnsiTheme="minorHAnsi" w:cstheme="minorHAnsi"/>
          <w:color w:val="auto"/>
          <w:sz w:val="22"/>
          <w:szCs w:val="22"/>
          <w:lang w:val="en"/>
        </w:rPr>
        <w:t xml:space="preserve">boys achievement along with </w:t>
      </w:r>
      <w:r w:rsidRPr="00D86D1D">
        <w:rPr>
          <w:rStyle w:val="normal-c-c21"/>
          <w:rFonts w:asciiTheme="minorHAnsi" w:hAnsiTheme="minorHAnsi" w:cstheme="minorHAnsi"/>
          <w:color w:val="auto"/>
          <w:sz w:val="22"/>
          <w:szCs w:val="22"/>
          <w:lang w:val="en"/>
        </w:rPr>
        <w:t>curriculum development at KS3 and provide a supportive role at KS4.</w:t>
      </w:r>
    </w:p>
    <w:p w:rsidR="00D86D1D" w:rsidRPr="00D86D1D" w:rsidRDefault="00D86D1D" w:rsidP="00D86D1D">
      <w:pPr>
        <w:pStyle w:val="normal-p-p1"/>
        <w:numPr>
          <w:ilvl w:val="0"/>
          <w:numId w:val="4"/>
        </w:numPr>
        <w:shd w:val="clear" w:color="auto" w:fill="FFFFFF"/>
        <w:ind w:left="709"/>
        <w:rPr>
          <w:rStyle w:val="normal-c-c21"/>
          <w:rFonts w:asciiTheme="minorHAnsi" w:hAnsiTheme="minorHAnsi" w:cstheme="minorHAnsi"/>
          <w:color w:val="auto"/>
          <w:sz w:val="22"/>
          <w:szCs w:val="22"/>
          <w:lang w:val="en"/>
        </w:rPr>
      </w:pPr>
      <w:r w:rsidRPr="00D86D1D">
        <w:rPr>
          <w:rStyle w:val="normal-c-c21"/>
          <w:rFonts w:asciiTheme="minorHAnsi" w:hAnsiTheme="minorHAnsi" w:cstheme="minorHAnsi"/>
          <w:color w:val="auto"/>
          <w:sz w:val="22"/>
          <w:szCs w:val="22"/>
          <w:lang w:val="en"/>
        </w:rPr>
        <w:t>Be a proven outstanding teacher who is able to coach and mentor other staff.</w:t>
      </w:r>
    </w:p>
    <w:p w:rsidR="00D86D1D" w:rsidRPr="00D86D1D" w:rsidRDefault="00D86D1D" w:rsidP="00D86D1D">
      <w:pPr>
        <w:pStyle w:val="normal-p-p1"/>
        <w:numPr>
          <w:ilvl w:val="0"/>
          <w:numId w:val="4"/>
        </w:numPr>
        <w:shd w:val="clear" w:color="auto" w:fill="FFFFFF"/>
        <w:ind w:left="709"/>
        <w:rPr>
          <w:rStyle w:val="normal-c-c21"/>
          <w:rFonts w:asciiTheme="minorHAnsi" w:hAnsiTheme="minorHAnsi" w:cstheme="minorHAnsi"/>
          <w:color w:val="auto"/>
          <w:sz w:val="22"/>
          <w:szCs w:val="22"/>
          <w:lang w:val="en"/>
        </w:rPr>
      </w:pPr>
      <w:r w:rsidRPr="00D86D1D">
        <w:rPr>
          <w:rStyle w:val="normal-c-c21"/>
          <w:rFonts w:asciiTheme="minorHAnsi" w:hAnsiTheme="minorHAnsi" w:cstheme="minorHAnsi"/>
          <w:color w:val="auto"/>
          <w:sz w:val="22"/>
          <w:szCs w:val="22"/>
          <w:lang w:val="en"/>
        </w:rPr>
        <w:t>Demonstrate outstanding teaching and learning.</w:t>
      </w:r>
    </w:p>
    <w:p w:rsidR="00D86D1D" w:rsidRPr="00D86D1D" w:rsidRDefault="00D86D1D" w:rsidP="00D86D1D">
      <w:pPr>
        <w:pStyle w:val="normal-p-p1"/>
        <w:numPr>
          <w:ilvl w:val="0"/>
          <w:numId w:val="4"/>
        </w:numPr>
        <w:shd w:val="clear" w:color="auto" w:fill="FFFFFF"/>
        <w:ind w:left="709"/>
        <w:rPr>
          <w:rStyle w:val="normal-c-c21"/>
          <w:rFonts w:asciiTheme="minorHAnsi" w:hAnsiTheme="minorHAnsi" w:cstheme="minorHAnsi"/>
          <w:color w:val="auto"/>
          <w:sz w:val="22"/>
          <w:szCs w:val="22"/>
          <w:lang w:val="en"/>
        </w:rPr>
      </w:pPr>
      <w:r w:rsidRPr="00D86D1D">
        <w:rPr>
          <w:rStyle w:val="normal-c-c21"/>
          <w:rFonts w:asciiTheme="minorHAnsi" w:hAnsiTheme="minorHAnsi" w:cstheme="minorHAnsi"/>
          <w:color w:val="auto"/>
          <w:sz w:val="22"/>
          <w:szCs w:val="22"/>
          <w:lang w:val="en"/>
        </w:rPr>
        <w:t>Be creative, enthusiastic and engaging and able to challenge pupils.</w:t>
      </w:r>
    </w:p>
    <w:p w:rsidR="00D86D1D" w:rsidRPr="00D86D1D" w:rsidRDefault="00D86D1D" w:rsidP="00D86D1D">
      <w:pPr>
        <w:pStyle w:val="normal-p-p1"/>
        <w:numPr>
          <w:ilvl w:val="0"/>
          <w:numId w:val="4"/>
        </w:numPr>
        <w:shd w:val="clear" w:color="auto" w:fill="FFFFFF"/>
        <w:ind w:left="709"/>
        <w:rPr>
          <w:rStyle w:val="normal-c-c21"/>
          <w:rFonts w:asciiTheme="minorHAnsi" w:hAnsiTheme="minorHAnsi" w:cstheme="minorHAnsi"/>
          <w:color w:val="auto"/>
          <w:sz w:val="22"/>
          <w:szCs w:val="22"/>
          <w:lang w:val="en"/>
        </w:rPr>
      </w:pPr>
      <w:r w:rsidRPr="00D86D1D">
        <w:rPr>
          <w:rStyle w:val="normal-c-c21"/>
          <w:rFonts w:asciiTheme="minorHAnsi" w:hAnsiTheme="minorHAnsi" w:cstheme="minorHAnsi"/>
          <w:color w:val="auto"/>
          <w:sz w:val="22"/>
          <w:szCs w:val="22"/>
          <w:lang w:val="en"/>
        </w:rPr>
        <w:t xml:space="preserve">Ensure that we offer and deliver extra-curricular opportunities </w:t>
      </w:r>
      <w:r w:rsidR="00B82E82">
        <w:rPr>
          <w:rStyle w:val="normal-c-c21"/>
          <w:rFonts w:asciiTheme="minorHAnsi" w:hAnsiTheme="minorHAnsi" w:cstheme="minorHAnsi"/>
          <w:color w:val="auto"/>
          <w:sz w:val="22"/>
          <w:szCs w:val="22"/>
          <w:lang w:val="en"/>
        </w:rPr>
        <w:t xml:space="preserve">with a focus on rugby league, football and cricket </w:t>
      </w:r>
      <w:r w:rsidRPr="00D86D1D">
        <w:rPr>
          <w:rStyle w:val="normal-c-c21"/>
          <w:rFonts w:asciiTheme="minorHAnsi" w:hAnsiTheme="minorHAnsi" w:cstheme="minorHAnsi"/>
          <w:color w:val="auto"/>
          <w:sz w:val="22"/>
          <w:szCs w:val="22"/>
          <w:lang w:val="en"/>
        </w:rPr>
        <w:t>for our pupils.</w:t>
      </w:r>
    </w:p>
    <w:p w:rsidR="00D86D1D" w:rsidRPr="00D86D1D" w:rsidRDefault="00D86D1D" w:rsidP="00D86D1D">
      <w:pPr>
        <w:tabs>
          <w:tab w:val="left" w:pos="5130"/>
        </w:tabs>
        <w:ind w:left="1211" w:hanging="360"/>
        <w:jc w:val="both"/>
        <w:rPr>
          <w:rFonts w:asciiTheme="minorHAnsi" w:hAnsiTheme="minorHAnsi" w:cstheme="minorHAnsi"/>
          <w:sz w:val="22"/>
          <w:szCs w:val="22"/>
        </w:rPr>
      </w:pPr>
      <w:r w:rsidRPr="00D86D1D">
        <w:rPr>
          <w:rFonts w:asciiTheme="minorHAnsi" w:hAnsiTheme="minorHAnsi" w:cstheme="minorHAnsi"/>
          <w:sz w:val="22"/>
          <w:szCs w:val="22"/>
        </w:rPr>
        <w:tab/>
      </w:r>
      <w:r w:rsidR="00977113">
        <w:rPr>
          <w:rFonts w:asciiTheme="minorHAnsi" w:hAnsiTheme="minorHAnsi" w:cstheme="minorHAnsi"/>
          <w:sz w:val="22"/>
          <w:szCs w:val="22"/>
        </w:rPr>
        <w:t xml:space="preserve"> </w:t>
      </w:r>
    </w:p>
    <w:p w:rsidR="00D86D1D" w:rsidRPr="00D86D1D" w:rsidRDefault="00D86D1D" w:rsidP="00D86D1D">
      <w:pPr>
        <w:jc w:val="both"/>
        <w:rPr>
          <w:rFonts w:asciiTheme="minorHAnsi" w:hAnsiTheme="minorHAnsi" w:cstheme="minorHAnsi"/>
          <w:sz w:val="22"/>
          <w:szCs w:val="22"/>
        </w:rPr>
      </w:pPr>
      <w:r w:rsidRPr="00D86D1D">
        <w:rPr>
          <w:rFonts w:asciiTheme="minorHAnsi" w:hAnsiTheme="minorHAnsi" w:cstheme="minorHAnsi"/>
          <w:sz w:val="22"/>
          <w:szCs w:val="22"/>
        </w:rPr>
        <w:t>The benefits of working at Crofton:</w:t>
      </w:r>
    </w:p>
    <w:p w:rsidR="00D86D1D" w:rsidRPr="00D86D1D" w:rsidRDefault="00D86D1D" w:rsidP="00D86D1D">
      <w:pPr>
        <w:numPr>
          <w:ilvl w:val="0"/>
          <w:numId w:val="5"/>
        </w:numPr>
        <w:ind w:left="709"/>
        <w:contextualSpacing/>
        <w:jc w:val="both"/>
        <w:rPr>
          <w:rFonts w:asciiTheme="minorHAnsi" w:hAnsiTheme="minorHAnsi" w:cstheme="minorHAnsi"/>
          <w:sz w:val="22"/>
          <w:szCs w:val="22"/>
        </w:rPr>
      </w:pPr>
      <w:r w:rsidRPr="00D86D1D">
        <w:rPr>
          <w:rFonts w:asciiTheme="minorHAnsi" w:hAnsiTheme="minorHAnsi" w:cstheme="minorHAnsi"/>
          <w:sz w:val="22"/>
          <w:szCs w:val="22"/>
        </w:rPr>
        <w:t>A committed and supportive leadership team and governing body.</w:t>
      </w:r>
    </w:p>
    <w:p w:rsidR="00D86D1D" w:rsidRPr="00D86D1D" w:rsidRDefault="00D86D1D" w:rsidP="00D86D1D">
      <w:pPr>
        <w:numPr>
          <w:ilvl w:val="0"/>
          <w:numId w:val="5"/>
        </w:numPr>
        <w:ind w:left="709"/>
        <w:contextualSpacing/>
        <w:jc w:val="both"/>
        <w:rPr>
          <w:rFonts w:asciiTheme="minorHAnsi" w:hAnsiTheme="minorHAnsi" w:cstheme="minorHAnsi"/>
          <w:sz w:val="22"/>
          <w:szCs w:val="22"/>
        </w:rPr>
      </w:pPr>
      <w:r w:rsidRPr="00D86D1D">
        <w:rPr>
          <w:rFonts w:asciiTheme="minorHAnsi" w:hAnsiTheme="minorHAnsi" w:cstheme="minorHAnsi"/>
          <w:sz w:val="22"/>
          <w:szCs w:val="22"/>
        </w:rPr>
        <w:t>High quality professional development opportunities.</w:t>
      </w:r>
    </w:p>
    <w:p w:rsidR="00D86D1D" w:rsidRPr="00D86D1D" w:rsidRDefault="00D86D1D" w:rsidP="00D86D1D">
      <w:pPr>
        <w:numPr>
          <w:ilvl w:val="0"/>
          <w:numId w:val="5"/>
        </w:numPr>
        <w:ind w:left="709"/>
        <w:contextualSpacing/>
        <w:jc w:val="both"/>
        <w:rPr>
          <w:rFonts w:asciiTheme="minorHAnsi" w:hAnsiTheme="minorHAnsi" w:cstheme="minorHAnsi"/>
          <w:sz w:val="22"/>
          <w:szCs w:val="22"/>
        </w:rPr>
      </w:pPr>
      <w:r w:rsidRPr="00D86D1D">
        <w:rPr>
          <w:rFonts w:asciiTheme="minorHAnsi" w:hAnsiTheme="minorHAnsi" w:cstheme="minorHAnsi"/>
          <w:sz w:val="22"/>
          <w:szCs w:val="22"/>
        </w:rPr>
        <w:t>The opportunity to work with exceptional learners.</w:t>
      </w:r>
    </w:p>
    <w:p w:rsidR="00D86D1D" w:rsidRPr="00D86D1D" w:rsidRDefault="00D86D1D" w:rsidP="00D86D1D">
      <w:pPr>
        <w:numPr>
          <w:ilvl w:val="0"/>
          <w:numId w:val="5"/>
        </w:numPr>
        <w:ind w:left="709"/>
        <w:contextualSpacing/>
        <w:jc w:val="both"/>
        <w:rPr>
          <w:rFonts w:asciiTheme="minorHAnsi" w:hAnsiTheme="minorHAnsi" w:cstheme="minorHAnsi"/>
          <w:sz w:val="22"/>
          <w:szCs w:val="22"/>
        </w:rPr>
      </w:pPr>
      <w:r w:rsidRPr="00D86D1D">
        <w:rPr>
          <w:rFonts w:asciiTheme="minorHAnsi" w:hAnsiTheme="minorHAnsi" w:cstheme="minorHAnsi"/>
          <w:sz w:val="22"/>
          <w:szCs w:val="22"/>
        </w:rPr>
        <w:t>Strong community links including our feeder schools.</w:t>
      </w:r>
    </w:p>
    <w:p w:rsidR="00D86D1D" w:rsidRPr="00D86D1D" w:rsidRDefault="00D86D1D" w:rsidP="00D86D1D">
      <w:pPr>
        <w:shd w:val="clear" w:color="auto" w:fill="FFFFFF"/>
        <w:jc w:val="both"/>
        <w:rPr>
          <w:rFonts w:asciiTheme="minorHAnsi" w:hAnsiTheme="minorHAnsi" w:cstheme="minorHAnsi"/>
          <w:sz w:val="22"/>
          <w:szCs w:val="22"/>
        </w:rPr>
      </w:pPr>
    </w:p>
    <w:p w:rsidR="00D86D1D" w:rsidRPr="00D86D1D" w:rsidRDefault="00D86D1D" w:rsidP="00D86D1D">
      <w:pPr>
        <w:jc w:val="both"/>
        <w:rPr>
          <w:rFonts w:asciiTheme="minorHAnsi" w:eastAsia="Arial Unicode MS" w:hAnsiTheme="minorHAnsi" w:cstheme="minorHAnsi"/>
          <w:sz w:val="22"/>
          <w:szCs w:val="22"/>
          <w:lang w:val="en"/>
        </w:rPr>
      </w:pPr>
      <w:r w:rsidRPr="00D86D1D">
        <w:rPr>
          <w:rFonts w:asciiTheme="minorHAnsi" w:hAnsiTheme="minorHAnsi" w:cstheme="minorHAnsi"/>
          <w:sz w:val="22"/>
          <w:szCs w:val="22"/>
        </w:rPr>
        <w:t xml:space="preserve">We would welcome applications from experienced and newly qualified teachers who wish to take advantage of a new challenge. This is an exciting time to shape the curriculum and develop the department further. </w:t>
      </w:r>
      <w:r w:rsidRPr="00D86D1D">
        <w:rPr>
          <w:rFonts w:asciiTheme="minorHAnsi" w:eastAsia="Arial Unicode MS" w:hAnsiTheme="minorHAnsi" w:cstheme="minorHAnsi"/>
          <w:sz w:val="22"/>
          <w:szCs w:val="22"/>
          <w:lang w:val="en"/>
        </w:rPr>
        <w:t>We are able to offer staff a secure, supportive environment with continuous professional development. If you have the vision and drive for excellence and want to join an Academy where relationships for learning are fundamental to our continued success we would be delighted to hear from you.</w:t>
      </w:r>
    </w:p>
    <w:p w:rsidR="00D86D1D" w:rsidRPr="00D86D1D" w:rsidRDefault="00D86D1D" w:rsidP="00D86D1D">
      <w:pPr>
        <w:autoSpaceDE w:val="0"/>
        <w:autoSpaceDN w:val="0"/>
        <w:adjustRightInd w:val="0"/>
        <w:jc w:val="both"/>
        <w:rPr>
          <w:rFonts w:asciiTheme="minorHAnsi" w:hAnsiTheme="minorHAnsi" w:cstheme="minorHAnsi"/>
          <w:sz w:val="22"/>
          <w:szCs w:val="22"/>
        </w:rPr>
      </w:pPr>
    </w:p>
    <w:p w:rsidR="00D86D1D" w:rsidRPr="00D86D1D" w:rsidRDefault="00D86D1D" w:rsidP="00D86D1D">
      <w:pPr>
        <w:keepNext/>
        <w:autoSpaceDE w:val="0"/>
        <w:autoSpaceDN w:val="0"/>
        <w:adjustRightInd w:val="0"/>
        <w:jc w:val="both"/>
        <w:outlineLvl w:val="0"/>
        <w:rPr>
          <w:rFonts w:asciiTheme="minorHAnsi" w:hAnsiTheme="minorHAnsi" w:cstheme="minorHAnsi"/>
          <w:sz w:val="22"/>
          <w:szCs w:val="22"/>
          <w:lang w:val="en-US"/>
        </w:rPr>
      </w:pPr>
      <w:r w:rsidRPr="00D86D1D">
        <w:rPr>
          <w:rFonts w:asciiTheme="minorHAnsi" w:hAnsiTheme="minorHAnsi" w:cstheme="minorHAnsi"/>
          <w:iCs/>
          <w:sz w:val="22"/>
          <w:szCs w:val="22"/>
          <w:lang w:val="en-US"/>
        </w:rPr>
        <w:t xml:space="preserve">This school is committed to safeguarding and promoting the welfare of children and </w:t>
      </w:r>
      <w:r w:rsidRPr="00D86D1D">
        <w:rPr>
          <w:rFonts w:asciiTheme="minorHAnsi" w:hAnsiTheme="minorHAnsi" w:cstheme="minorHAnsi"/>
          <w:sz w:val="22"/>
          <w:szCs w:val="22"/>
          <w:lang w:val="en-US"/>
        </w:rPr>
        <w:t>young people and expects all staff to share this commitment. You will be required to undertake an enhanced DBS disclosure.</w:t>
      </w:r>
    </w:p>
    <w:p w:rsidR="00D86D1D" w:rsidRPr="00D86D1D" w:rsidRDefault="00D86D1D" w:rsidP="00D86D1D">
      <w:pPr>
        <w:shd w:val="clear" w:color="auto" w:fill="FFFFFF"/>
        <w:jc w:val="both"/>
        <w:rPr>
          <w:rFonts w:asciiTheme="minorHAnsi" w:hAnsiTheme="minorHAnsi" w:cstheme="minorHAnsi"/>
          <w:sz w:val="22"/>
          <w:szCs w:val="22"/>
        </w:rPr>
      </w:pPr>
    </w:p>
    <w:p w:rsidR="00D86D1D" w:rsidRPr="00D86D1D" w:rsidRDefault="00D86D1D" w:rsidP="00D86D1D">
      <w:pPr>
        <w:jc w:val="both"/>
        <w:rPr>
          <w:rFonts w:asciiTheme="minorHAnsi" w:hAnsiTheme="minorHAnsi" w:cstheme="minorHAnsi"/>
          <w:sz w:val="22"/>
          <w:szCs w:val="22"/>
        </w:rPr>
      </w:pPr>
      <w:r w:rsidRPr="00D86D1D">
        <w:rPr>
          <w:rFonts w:asciiTheme="minorHAnsi" w:hAnsiTheme="minorHAnsi" w:cstheme="minorHAnsi"/>
          <w:sz w:val="22"/>
          <w:szCs w:val="22"/>
        </w:rPr>
        <w:t xml:space="preserve">All relevant information and application forms can be downloaded from the school website at </w:t>
      </w:r>
      <w:hyperlink r:id="rId6" w:history="1">
        <w:r w:rsidRPr="00D86D1D">
          <w:rPr>
            <w:rFonts w:asciiTheme="minorHAnsi" w:hAnsiTheme="minorHAnsi" w:cstheme="minorHAnsi"/>
            <w:color w:val="0000FF"/>
            <w:sz w:val="22"/>
            <w:szCs w:val="22"/>
            <w:u w:val="single"/>
          </w:rPr>
          <w:t>www.croftonacademy.org.uk</w:t>
        </w:r>
      </w:hyperlink>
      <w:r w:rsidRPr="00D86D1D">
        <w:rPr>
          <w:rFonts w:asciiTheme="minorHAnsi" w:hAnsiTheme="minorHAnsi" w:cstheme="minorHAnsi"/>
          <w:sz w:val="22"/>
          <w:szCs w:val="22"/>
        </w:rPr>
        <w:t xml:space="preserve">.  For further enquiries, please contact Louise </w:t>
      </w:r>
      <w:proofErr w:type="spellStart"/>
      <w:r w:rsidRPr="00D86D1D">
        <w:rPr>
          <w:rFonts w:asciiTheme="minorHAnsi" w:hAnsiTheme="minorHAnsi" w:cstheme="minorHAnsi"/>
          <w:sz w:val="22"/>
          <w:szCs w:val="22"/>
        </w:rPr>
        <w:t>Stirk</w:t>
      </w:r>
      <w:proofErr w:type="spellEnd"/>
      <w:r w:rsidRPr="00D86D1D">
        <w:rPr>
          <w:rFonts w:asciiTheme="minorHAnsi" w:hAnsiTheme="minorHAnsi" w:cstheme="minorHAnsi"/>
          <w:sz w:val="22"/>
          <w:szCs w:val="22"/>
        </w:rPr>
        <w:t xml:space="preserve"> or Kim Hinchcliffe at </w:t>
      </w:r>
      <w:hyperlink r:id="rId7" w:history="1">
        <w:r w:rsidRPr="00D86D1D">
          <w:rPr>
            <w:rStyle w:val="Hyperlink"/>
            <w:rFonts w:asciiTheme="minorHAnsi" w:hAnsiTheme="minorHAnsi" w:cstheme="minorHAnsi"/>
            <w:sz w:val="22"/>
            <w:szCs w:val="22"/>
          </w:rPr>
          <w:t>recruitment@croftonacademy.org.uk</w:t>
        </w:r>
      </w:hyperlink>
      <w:r w:rsidRPr="00D86D1D">
        <w:rPr>
          <w:rFonts w:asciiTheme="minorHAnsi" w:hAnsiTheme="minorHAnsi" w:cstheme="minorHAnsi"/>
          <w:sz w:val="22"/>
          <w:szCs w:val="22"/>
        </w:rPr>
        <w:t>. The closing date for fully completed applications is</w:t>
      </w:r>
      <w:r w:rsidRPr="00D86D1D">
        <w:rPr>
          <w:rFonts w:asciiTheme="minorHAnsi" w:hAnsiTheme="minorHAnsi" w:cstheme="minorHAnsi"/>
          <w:b/>
          <w:sz w:val="22"/>
          <w:szCs w:val="22"/>
        </w:rPr>
        <w:t xml:space="preserve"> </w:t>
      </w:r>
      <w:r w:rsidR="00DE1D72">
        <w:rPr>
          <w:rFonts w:asciiTheme="minorHAnsi" w:hAnsiTheme="minorHAnsi" w:cstheme="minorHAnsi"/>
          <w:b/>
          <w:sz w:val="22"/>
          <w:szCs w:val="22"/>
        </w:rPr>
        <w:t xml:space="preserve">4pm </w:t>
      </w:r>
      <w:r>
        <w:rPr>
          <w:rFonts w:asciiTheme="minorHAnsi" w:hAnsiTheme="minorHAnsi" w:cstheme="minorHAnsi"/>
          <w:b/>
          <w:sz w:val="22"/>
          <w:szCs w:val="22"/>
        </w:rPr>
        <w:t xml:space="preserve">on </w:t>
      </w:r>
      <w:r w:rsidR="00DE1D72">
        <w:rPr>
          <w:rFonts w:asciiTheme="minorHAnsi" w:hAnsiTheme="minorHAnsi" w:cstheme="minorHAnsi"/>
          <w:b/>
          <w:sz w:val="22"/>
          <w:szCs w:val="22"/>
        </w:rPr>
        <w:t>Sunday</w:t>
      </w:r>
      <w:r w:rsidRPr="00D86D1D">
        <w:rPr>
          <w:rFonts w:asciiTheme="minorHAnsi" w:hAnsiTheme="minorHAnsi" w:cstheme="minorHAnsi"/>
          <w:b/>
          <w:sz w:val="22"/>
          <w:szCs w:val="22"/>
        </w:rPr>
        <w:t xml:space="preserve"> </w:t>
      </w:r>
      <w:r>
        <w:rPr>
          <w:rFonts w:asciiTheme="minorHAnsi" w:hAnsiTheme="minorHAnsi" w:cstheme="minorHAnsi"/>
          <w:b/>
          <w:sz w:val="22"/>
          <w:szCs w:val="22"/>
        </w:rPr>
        <w:t>2</w:t>
      </w:r>
      <w:r w:rsidR="00DE1D72">
        <w:rPr>
          <w:rFonts w:asciiTheme="minorHAnsi" w:hAnsiTheme="minorHAnsi" w:cstheme="minorHAnsi"/>
          <w:b/>
          <w:sz w:val="22"/>
          <w:szCs w:val="22"/>
        </w:rPr>
        <w:t>6</w:t>
      </w:r>
      <w:r w:rsidR="00DE1D72" w:rsidRPr="00DE1D72">
        <w:rPr>
          <w:rFonts w:asciiTheme="minorHAnsi" w:hAnsiTheme="minorHAnsi" w:cstheme="minorHAnsi"/>
          <w:b/>
          <w:sz w:val="22"/>
          <w:szCs w:val="22"/>
          <w:vertAlign w:val="superscript"/>
        </w:rPr>
        <w:t>th</w:t>
      </w:r>
      <w:r w:rsidR="00DE1D72">
        <w:rPr>
          <w:rFonts w:asciiTheme="minorHAnsi" w:hAnsiTheme="minorHAnsi" w:cstheme="minorHAnsi"/>
          <w:b/>
          <w:sz w:val="22"/>
          <w:szCs w:val="22"/>
        </w:rPr>
        <w:t xml:space="preserve"> </w:t>
      </w:r>
      <w:r>
        <w:rPr>
          <w:rFonts w:asciiTheme="minorHAnsi" w:hAnsiTheme="minorHAnsi" w:cstheme="minorHAnsi"/>
          <w:b/>
          <w:sz w:val="22"/>
          <w:szCs w:val="22"/>
        </w:rPr>
        <w:t>January 2020</w:t>
      </w:r>
      <w:r w:rsidRPr="00D86D1D">
        <w:rPr>
          <w:rFonts w:asciiTheme="minorHAnsi" w:hAnsiTheme="minorHAnsi" w:cstheme="minorHAnsi"/>
          <w:b/>
          <w:sz w:val="22"/>
          <w:szCs w:val="22"/>
        </w:rPr>
        <w:t xml:space="preserve">. </w:t>
      </w:r>
      <w:r w:rsidRPr="00D86D1D">
        <w:rPr>
          <w:rFonts w:asciiTheme="minorHAnsi" w:hAnsiTheme="minorHAnsi" w:cstheme="minorHAnsi"/>
          <w:sz w:val="22"/>
          <w:szCs w:val="22"/>
        </w:rPr>
        <w:t xml:space="preserve">All applications </w:t>
      </w:r>
      <w:r>
        <w:rPr>
          <w:rFonts w:asciiTheme="minorHAnsi" w:hAnsiTheme="minorHAnsi" w:cstheme="minorHAnsi"/>
          <w:sz w:val="22"/>
          <w:szCs w:val="22"/>
        </w:rPr>
        <w:t xml:space="preserve">forms </w:t>
      </w:r>
      <w:r w:rsidRPr="00D86D1D">
        <w:rPr>
          <w:rFonts w:asciiTheme="minorHAnsi" w:hAnsiTheme="minorHAnsi" w:cstheme="minorHAnsi"/>
          <w:sz w:val="22"/>
          <w:szCs w:val="22"/>
        </w:rPr>
        <w:t xml:space="preserve">should be </w:t>
      </w:r>
      <w:r>
        <w:rPr>
          <w:rFonts w:asciiTheme="minorHAnsi" w:hAnsiTheme="minorHAnsi" w:cstheme="minorHAnsi"/>
          <w:sz w:val="22"/>
          <w:szCs w:val="22"/>
        </w:rPr>
        <w:t xml:space="preserve">submitted through TES or </w:t>
      </w:r>
      <w:r w:rsidRPr="00D86D1D">
        <w:rPr>
          <w:rFonts w:asciiTheme="minorHAnsi" w:hAnsiTheme="minorHAnsi" w:cstheme="minorHAnsi"/>
          <w:sz w:val="22"/>
          <w:szCs w:val="22"/>
        </w:rPr>
        <w:t xml:space="preserve">directed to </w:t>
      </w:r>
      <w:hyperlink r:id="rId8" w:history="1">
        <w:r w:rsidRPr="00D86D1D">
          <w:rPr>
            <w:rStyle w:val="Hyperlink"/>
            <w:rFonts w:asciiTheme="minorHAnsi" w:hAnsiTheme="minorHAnsi" w:cstheme="minorHAnsi"/>
            <w:sz w:val="22"/>
            <w:szCs w:val="22"/>
          </w:rPr>
          <w:t>recruitment@croftonacademy.org.uk</w:t>
        </w:r>
      </w:hyperlink>
      <w:r w:rsidRPr="00D86D1D">
        <w:rPr>
          <w:rFonts w:asciiTheme="minorHAnsi" w:hAnsiTheme="minorHAnsi" w:cstheme="minorHAnsi"/>
          <w:sz w:val="22"/>
          <w:szCs w:val="22"/>
        </w:rPr>
        <w:t xml:space="preserve">. Interviews will </w:t>
      </w:r>
      <w:r>
        <w:rPr>
          <w:rFonts w:asciiTheme="minorHAnsi" w:hAnsiTheme="minorHAnsi" w:cstheme="minorHAnsi"/>
          <w:sz w:val="22"/>
          <w:szCs w:val="22"/>
        </w:rPr>
        <w:t xml:space="preserve">likely </w:t>
      </w:r>
      <w:r w:rsidR="00DE1D72">
        <w:rPr>
          <w:rFonts w:asciiTheme="minorHAnsi" w:hAnsiTheme="minorHAnsi" w:cstheme="minorHAnsi"/>
          <w:sz w:val="22"/>
          <w:szCs w:val="22"/>
        </w:rPr>
        <w:t>take place Wednesday 29</w:t>
      </w:r>
      <w:r w:rsidR="00DE1D72" w:rsidRPr="00DE1D72">
        <w:rPr>
          <w:rFonts w:asciiTheme="minorHAnsi" w:hAnsiTheme="minorHAnsi" w:cstheme="minorHAnsi"/>
          <w:sz w:val="22"/>
          <w:szCs w:val="22"/>
          <w:vertAlign w:val="superscript"/>
        </w:rPr>
        <w:t>th</w:t>
      </w:r>
      <w:r w:rsidR="00DE1D72">
        <w:rPr>
          <w:rFonts w:asciiTheme="minorHAnsi" w:hAnsiTheme="minorHAnsi" w:cstheme="minorHAnsi"/>
          <w:sz w:val="22"/>
          <w:szCs w:val="22"/>
        </w:rPr>
        <w:t xml:space="preserve"> or Thursday 30</w:t>
      </w:r>
      <w:r w:rsidR="00DE1D72" w:rsidRPr="00DE1D72">
        <w:rPr>
          <w:rFonts w:asciiTheme="minorHAnsi" w:hAnsiTheme="minorHAnsi" w:cstheme="minorHAnsi"/>
          <w:sz w:val="22"/>
          <w:szCs w:val="22"/>
          <w:vertAlign w:val="superscript"/>
        </w:rPr>
        <w:t>th</w:t>
      </w:r>
      <w:r w:rsidR="00DE1D72">
        <w:rPr>
          <w:rFonts w:asciiTheme="minorHAnsi" w:hAnsiTheme="minorHAnsi" w:cstheme="minorHAnsi"/>
          <w:sz w:val="22"/>
          <w:szCs w:val="22"/>
        </w:rPr>
        <w:t xml:space="preserve"> </w:t>
      </w:r>
      <w:r>
        <w:rPr>
          <w:rFonts w:asciiTheme="minorHAnsi" w:hAnsiTheme="minorHAnsi" w:cstheme="minorHAnsi"/>
          <w:sz w:val="22"/>
          <w:szCs w:val="22"/>
        </w:rPr>
        <w:t xml:space="preserve"> January 2020</w:t>
      </w:r>
      <w:r w:rsidRPr="00D86D1D">
        <w:rPr>
          <w:rFonts w:asciiTheme="minorHAnsi" w:hAnsiTheme="minorHAnsi" w:cstheme="minorHAnsi"/>
          <w:sz w:val="22"/>
          <w:szCs w:val="22"/>
        </w:rPr>
        <w:t xml:space="preserve">. </w:t>
      </w:r>
    </w:p>
    <w:p w:rsidR="00777C88" w:rsidRPr="00D86D1D" w:rsidRDefault="00DE1D72" w:rsidP="00D86D1D">
      <w:pPr>
        <w:jc w:val="both"/>
        <w:rPr>
          <w:rFonts w:asciiTheme="minorHAnsi" w:hAnsiTheme="minorHAnsi" w:cstheme="minorHAnsi"/>
        </w:rPr>
      </w:pPr>
    </w:p>
    <w:sectPr w:rsidR="00777C88" w:rsidRPr="00D86D1D" w:rsidSect="00D86D1D">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D1F"/>
    <w:multiLevelType w:val="hybridMultilevel"/>
    <w:tmpl w:val="3F5C0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29B6"/>
    <w:multiLevelType w:val="hybridMultilevel"/>
    <w:tmpl w:val="E9FE71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3A020E"/>
    <w:multiLevelType w:val="hybridMultilevel"/>
    <w:tmpl w:val="F6ACE2F0"/>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D0D35C9"/>
    <w:multiLevelType w:val="hybridMultilevel"/>
    <w:tmpl w:val="56266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11343"/>
    <w:multiLevelType w:val="hybridMultilevel"/>
    <w:tmpl w:val="55F28A9C"/>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9F61BCD"/>
    <w:multiLevelType w:val="hybridMultilevel"/>
    <w:tmpl w:val="7EB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94"/>
    <w:rsid w:val="000679F2"/>
    <w:rsid w:val="00092F42"/>
    <w:rsid w:val="001D7794"/>
    <w:rsid w:val="0039103C"/>
    <w:rsid w:val="004D45E0"/>
    <w:rsid w:val="005139AF"/>
    <w:rsid w:val="005A1E12"/>
    <w:rsid w:val="006E38C0"/>
    <w:rsid w:val="0094400D"/>
    <w:rsid w:val="00977113"/>
    <w:rsid w:val="00B82E82"/>
    <w:rsid w:val="00CB0753"/>
    <w:rsid w:val="00D86D1D"/>
    <w:rsid w:val="00DE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F970-BCB9-404E-9DF5-EEC8A417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p1">
    <w:name w:val="normal-p-p1"/>
    <w:basedOn w:val="Normal"/>
    <w:rsid w:val="001D7794"/>
    <w:pPr>
      <w:ind w:left="225"/>
      <w:jc w:val="both"/>
    </w:pPr>
    <w:rPr>
      <w:rFonts w:ascii="Arial Unicode MS" w:eastAsia="Arial Unicode MS" w:hAnsi="Arial Unicode MS" w:cs="Arial Unicode MS"/>
      <w:color w:val="000000"/>
      <w:lang w:eastAsia="en-US"/>
    </w:rPr>
  </w:style>
  <w:style w:type="character" w:customStyle="1" w:styleId="normal-c-c21">
    <w:name w:val="normal-c-c21"/>
    <w:rsid w:val="001D7794"/>
    <w:rPr>
      <w:rFonts w:ascii="Tahoma" w:hAnsi="Tahoma" w:cs="Tahoma" w:hint="default"/>
      <w:sz w:val="20"/>
      <w:szCs w:val="20"/>
    </w:rPr>
  </w:style>
  <w:style w:type="character" w:customStyle="1" w:styleId="EmailStyle17">
    <w:name w:val="EmailStyle17"/>
    <w:semiHidden/>
    <w:rsid w:val="001D7794"/>
    <w:rPr>
      <w:rFonts w:ascii="Arial" w:hAnsi="Arial" w:cs="Arial"/>
      <w:color w:val="000080"/>
      <w:sz w:val="20"/>
      <w:szCs w:val="20"/>
    </w:rPr>
  </w:style>
  <w:style w:type="paragraph" w:customStyle="1" w:styleId="normal-p-p0">
    <w:name w:val="normal-p-p0"/>
    <w:basedOn w:val="Normal"/>
    <w:rsid w:val="001D7794"/>
    <w:pPr>
      <w:ind w:left="2100"/>
      <w:jc w:val="both"/>
    </w:pPr>
    <w:rPr>
      <w:rFonts w:ascii="Arial Unicode MS" w:eastAsia="Arial Unicode MS" w:hAnsi="Arial Unicode MS" w:cs="Arial Unicode MS"/>
      <w:color w:val="000000"/>
      <w:lang w:eastAsia="en-US"/>
    </w:rPr>
  </w:style>
  <w:style w:type="paragraph" w:styleId="ListParagraph">
    <w:name w:val="List Paragraph"/>
    <w:basedOn w:val="Normal"/>
    <w:uiPriority w:val="34"/>
    <w:qFormat/>
    <w:rsid w:val="0094400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13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AF"/>
    <w:rPr>
      <w:rFonts w:ascii="Segoe UI" w:eastAsia="Times New Roman" w:hAnsi="Segoe UI" w:cs="Segoe UI"/>
      <w:sz w:val="18"/>
      <w:szCs w:val="18"/>
      <w:lang w:eastAsia="en-GB"/>
    </w:rPr>
  </w:style>
  <w:style w:type="character" w:styleId="Hyperlink">
    <w:name w:val="Hyperlink"/>
    <w:basedOn w:val="DefaultParagraphFont"/>
    <w:uiPriority w:val="99"/>
    <w:unhideWhenUsed/>
    <w:rsid w:val="00092F42"/>
    <w:rPr>
      <w:color w:val="0563C1" w:themeColor="hyperlink"/>
      <w:u w:val="single"/>
    </w:rPr>
  </w:style>
  <w:style w:type="paragraph" w:styleId="Title">
    <w:name w:val="Title"/>
    <w:basedOn w:val="Normal"/>
    <w:link w:val="TitleChar"/>
    <w:qFormat/>
    <w:rsid w:val="00D86D1D"/>
    <w:pPr>
      <w:jc w:val="center"/>
    </w:pPr>
    <w:rPr>
      <w:rFonts w:ascii="Arial" w:hAnsi="Arial"/>
      <w:b/>
      <w:szCs w:val="20"/>
      <w:u w:val="single"/>
      <w:lang w:eastAsia="en-US"/>
    </w:rPr>
  </w:style>
  <w:style w:type="character" w:customStyle="1" w:styleId="TitleChar">
    <w:name w:val="Title Char"/>
    <w:basedOn w:val="DefaultParagraphFont"/>
    <w:link w:val="Title"/>
    <w:rsid w:val="00D86D1D"/>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ftonacademy.org.uk" TargetMode="External"/><Relationship Id="rId3" Type="http://schemas.openxmlformats.org/officeDocument/2006/relationships/settings" Target="settings.xml"/><Relationship Id="rId7" Type="http://schemas.openxmlformats.org/officeDocument/2006/relationships/hyperlink" Target="mailto:recruitment@crofton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ftonacadem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Hinchcliffe</dc:creator>
  <cp:keywords/>
  <dc:description/>
  <cp:lastModifiedBy>Kim Hinchcliffe</cp:lastModifiedBy>
  <cp:revision>4</cp:revision>
  <cp:lastPrinted>2020-01-14T11:18:00Z</cp:lastPrinted>
  <dcterms:created xsi:type="dcterms:W3CDTF">2020-01-14T10:57:00Z</dcterms:created>
  <dcterms:modified xsi:type="dcterms:W3CDTF">2020-01-16T16:13:00Z</dcterms:modified>
</cp:coreProperties>
</file>