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5C8" w:rsidRDefault="009E15C8" w:rsidP="009E15C8">
      <w:pPr>
        <w:jc w:val="center"/>
        <w:rPr>
          <w:rFonts w:ascii="Georgia" w:hAnsi="Georgia"/>
          <w:b/>
          <w:color w:val="D19700"/>
          <w:sz w:val="36"/>
          <w:szCs w:val="36"/>
        </w:rPr>
      </w:pPr>
      <w:r>
        <w:rPr>
          <w:rFonts w:ascii="Georgia" w:hAnsi="Georgia"/>
          <w:b/>
          <w:color w:val="D19700"/>
          <w:sz w:val="36"/>
          <w:szCs w:val="36"/>
        </w:rPr>
        <w:t>Person Specification</w:t>
      </w:r>
      <w:r w:rsidRPr="00E05A62">
        <w:rPr>
          <w:rFonts w:ascii="Georgia" w:hAnsi="Georgia"/>
          <w:b/>
          <w:color w:val="D19700"/>
          <w:sz w:val="36"/>
          <w:szCs w:val="36"/>
        </w:rPr>
        <w:t xml:space="preserve">: </w:t>
      </w:r>
      <w:r w:rsidRPr="00617F9D">
        <w:rPr>
          <w:rFonts w:ascii="Georgia" w:hAnsi="Georgia"/>
          <w:b/>
          <w:color w:val="D19700"/>
          <w:sz w:val="36"/>
          <w:szCs w:val="36"/>
        </w:rPr>
        <w:t xml:space="preserve">Primary </w:t>
      </w:r>
      <w:r>
        <w:rPr>
          <w:rFonts w:ascii="Georgia" w:hAnsi="Georgia"/>
          <w:b/>
          <w:color w:val="D19700"/>
          <w:sz w:val="36"/>
          <w:szCs w:val="36"/>
        </w:rPr>
        <w:t>English Lead</w:t>
      </w:r>
    </w:p>
    <w:p w:rsidR="009E15C8" w:rsidRPr="00E05A62" w:rsidRDefault="009E15C8" w:rsidP="009E15C8">
      <w:pPr>
        <w:rPr>
          <w:rFonts w:ascii="Georgia" w:hAnsi="Georgia"/>
          <w:b/>
          <w:color w:val="D19700"/>
        </w:rPr>
      </w:pPr>
    </w:p>
    <w:p w:rsidR="009E15C8" w:rsidRPr="00E05A62" w:rsidRDefault="009E15C8" w:rsidP="009E15C8">
      <w:pPr>
        <w:rPr>
          <w:rFonts w:ascii="Georgia" w:hAnsi="Georgia"/>
          <w:b/>
          <w:color w:val="D19700"/>
        </w:rPr>
      </w:pPr>
      <w:r w:rsidRPr="00E05A62">
        <w:rPr>
          <w:rFonts w:ascii="Georgia" w:hAnsi="Georgia"/>
          <w:b/>
          <w:color w:val="D19700"/>
        </w:rPr>
        <w:t xml:space="preserve">Qualification Criteria </w:t>
      </w:r>
    </w:p>
    <w:p w:rsidR="009E15C8" w:rsidRPr="0009308B" w:rsidRDefault="009E15C8" w:rsidP="009E15C8">
      <w:pPr>
        <w:pStyle w:val="p5"/>
        <w:numPr>
          <w:ilvl w:val="0"/>
          <w:numId w:val="1"/>
        </w:numPr>
        <w:rPr>
          <w:rFonts w:ascii="Georgia" w:hAnsi="Georgia"/>
          <w:sz w:val="22"/>
        </w:rPr>
      </w:pPr>
      <w:r w:rsidRPr="0009308B">
        <w:rPr>
          <w:rFonts w:ascii="Georgia" w:hAnsi="Georgia"/>
          <w:sz w:val="22"/>
        </w:rPr>
        <w:t xml:space="preserve">Qualified to at least degree level </w:t>
      </w:r>
    </w:p>
    <w:p w:rsidR="009E15C8" w:rsidRDefault="009E15C8" w:rsidP="009E15C8">
      <w:pPr>
        <w:pStyle w:val="p5"/>
        <w:numPr>
          <w:ilvl w:val="0"/>
          <w:numId w:val="1"/>
        </w:numPr>
        <w:spacing w:line="276" w:lineRule="auto"/>
        <w:rPr>
          <w:rFonts w:ascii="Georgia" w:hAnsi="Georgia"/>
          <w:sz w:val="22"/>
        </w:rPr>
      </w:pPr>
      <w:r w:rsidRPr="0009308B">
        <w:rPr>
          <w:rFonts w:ascii="Georgia" w:hAnsi="Georgia"/>
          <w:sz w:val="22"/>
        </w:rPr>
        <w:t>Qualified to teach and work in the UK</w:t>
      </w:r>
      <w:r>
        <w:rPr>
          <w:rFonts w:ascii="Georgia" w:hAnsi="Georgia"/>
          <w:sz w:val="22"/>
        </w:rPr>
        <w:t>.</w:t>
      </w:r>
    </w:p>
    <w:p w:rsidR="009E15C8" w:rsidRPr="0009308B" w:rsidRDefault="009E15C8" w:rsidP="009E15C8">
      <w:pPr>
        <w:pStyle w:val="p5"/>
        <w:numPr>
          <w:ilvl w:val="0"/>
          <w:numId w:val="1"/>
        </w:num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At least a B grade in A Level, or its equivalent, in English Literature, English Language, History or Philosophy.</w:t>
      </w:r>
    </w:p>
    <w:p w:rsidR="009E15C8" w:rsidRPr="0009308B" w:rsidRDefault="009E15C8" w:rsidP="009E15C8">
      <w:pPr>
        <w:pStyle w:val="p5"/>
        <w:widowControl/>
        <w:tabs>
          <w:tab w:val="left" w:pos="780"/>
        </w:tabs>
        <w:spacing w:line="276" w:lineRule="auto"/>
        <w:ind w:left="360" w:firstLine="0"/>
        <w:rPr>
          <w:rFonts w:ascii="Georgia" w:hAnsi="Georgia"/>
          <w:sz w:val="22"/>
          <w:szCs w:val="22"/>
        </w:rPr>
      </w:pPr>
    </w:p>
    <w:p w:rsidR="009E15C8" w:rsidRPr="00E05A62" w:rsidRDefault="009E15C8" w:rsidP="009E15C8">
      <w:pPr>
        <w:rPr>
          <w:rFonts w:ascii="Georgia" w:hAnsi="Georgia"/>
          <w:b/>
          <w:color w:val="D19700"/>
        </w:rPr>
      </w:pPr>
      <w:r w:rsidRPr="00E05A62">
        <w:rPr>
          <w:rFonts w:ascii="Georgia" w:hAnsi="Georgia"/>
          <w:b/>
          <w:color w:val="D19700"/>
        </w:rPr>
        <w:t>Experience</w:t>
      </w:r>
    </w:p>
    <w:p w:rsidR="009E15C8" w:rsidRPr="00212B8F" w:rsidRDefault="009E15C8" w:rsidP="009E15C8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</w:rPr>
      </w:pPr>
      <w:r w:rsidRPr="00212B8F">
        <w:rPr>
          <w:rFonts w:ascii="Georgia" w:hAnsi="Georgia"/>
          <w:sz w:val="22"/>
        </w:rPr>
        <w:t>Evidence of being, or having the potential to be, an outstanding teacher and leader of the subject.</w:t>
      </w:r>
    </w:p>
    <w:p w:rsidR="009E15C8" w:rsidRPr="00E05A62" w:rsidRDefault="009E15C8" w:rsidP="009E15C8">
      <w:pPr>
        <w:pStyle w:val="p5"/>
        <w:widowControl/>
        <w:tabs>
          <w:tab w:val="clear" w:pos="720"/>
          <w:tab w:val="left" w:pos="780"/>
        </w:tabs>
        <w:ind w:left="360" w:firstLine="0"/>
        <w:rPr>
          <w:rFonts w:ascii="Georgia" w:hAnsi="Georgia"/>
        </w:rPr>
      </w:pPr>
    </w:p>
    <w:p w:rsidR="009E15C8" w:rsidRPr="00E05A62" w:rsidRDefault="009E15C8" w:rsidP="009E15C8">
      <w:pPr>
        <w:rPr>
          <w:rFonts w:ascii="Georgia" w:hAnsi="Georgia"/>
          <w:b/>
          <w:color w:val="D19700"/>
        </w:rPr>
      </w:pPr>
      <w:r w:rsidRPr="00E05A62">
        <w:rPr>
          <w:rFonts w:ascii="Georgia" w:hAnsi="Georgia"/>
          <w:b/>
          <w:color w:val="D19700"/>
        </w:rPr>
        <w:t>Knowledge</w:t>
      </w:r>
    </w:p>
    <w:p w:rsidR="009E15C8" w:rsidRPr="00E05A62" w:rsidRDefault="009E15C8" w:rsidP="009E15C8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</w:rPr>
      </w:pPr>
      <w:r w:rsidRPr="00E05A62">
        <w:rPr>
          <w:rFonts w:ascii="Georgia" w:hAnsi="Georgia"/>
          <w:sz w:val="22"/>
        </w:rPr>
        <w:t xml:space="preserve">Up to date knowledge in the curriculum area </w:t>
      </w:r>
    </w:p>
    <w:p w:rsidR="009E15C8" w:rsidRPr="00E05A62" w:rsidRDefault="009E15C8" w:rsidP="009E15C8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</w:rPr>
      </w:pPr>
      <w:r w:rsidRPr="00E05A62">
        <w:rPr>
          <w:rFonts w:ascii="Georgia" w:hAnsi="Georgia"/>
          <w:sz w:val="22"/>
        </w:rPr>
        <w:t>An understanding of what an outstanding education looks like in the classroom</w:t>
      </w:r>
    </w:p>
    <w:p w:rsidR="009E15C8" w:rsidRPr="00E05A62" w:rsidRDefault="009E15C8" w:rsidP="009E15C8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</w:rPr>
      </w:pPr>
      <w:r w:rsidRPr="00E05A62">
        <w:rPr>
          <w:rFonts w:ascii="Georgia" w:hAnsi="Georgia"/>
          <w:sz w:val="22"/>
        </w:rPr>
        <w:t xml:space="preserve">An understanding of the strategies needed to establish consistently high expectations. </w:t>
      </w:r>
    </w:p>
    <w:p w:rsidR="009E15C8" w:rsidRPr="00E05A62" w:rsidRDefault="009E15C8" w:rsidP="009E15C8">
      <w:pPr>
        <w:rPr>
          <w:rFonts w:ascii="Georgia" w:hAnsi="Georgia"/>
          <w:b/>
          <w:color w:val="1F497D"/>
        </w:rPr>
      </w:pPr>
    </w:p>
    <w:p w:rsidR="009E15C8" w:rsidRPr="00E05A62" w:rsidRDefault="009E15C8" w:rsidP="009E15C8">
      <w:pPr>
        <w:rPr>
          <w:rFonts w:ascii="Georgia" w:hAnsi="Georgia"/>
          <w:b/>
          <w:color w:val="1F497D"/>
        </w:rPr>
      </w:pPr>
      <w:r w:rsidRPr="00E05A62">
        <w:rPr>
          <w:rFonts w:ascii="Georgia" w:hAnsi="Georgia"/>
          <w:b/>
          <w:color w:val="D19700"/>
        </w:rPr>
        <w:t>Behaviours</w:t>
      </w:r>
    </w:p>
    <w:p w:rsidR="009E15C8" w:rsidRPr="00E05A62" w:rsidRDefault="009E15C8" w:rsidP="009E15C8">
      <w:pPr>
        <w:tabs>
          <w:tab w:val="left" w:pos="276"/>
          <w:tab w:val="left" w:pos="8460"/>
          <w:tab w:val="left" w:pos="8640"/>
        </w:tabs>
        <w:ind w:left="276" w:hanging="276"/>
        <w:rPr>
          <w:rFonts w:ascii="Georgia" w:hAnsi="Georgia" w:cs="Arial"/>
          <w:b/>
          <w:bCs/>
        </w:rPr>
      </w:pPr>
      <w:r w:rsidRPr="00E05A62">
        <w:rPr>
          <w:rFonts w:ascii="Georgia" w:hAnsi="Georgia" w:cs="Arial"/>
          <w:b/>
          <w:bCs/>
        </w:rPr>
        <w:t>Leadership</w:t>
      </w:r>
    </w:p>
    <w:p w:rsidR="009E15C8" w:rsidRPr="00E05A62" w:rsidRDefault="009E15C8" w:rsidP="009E15C8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</w:rPr>
      </w:pPr>
      <w:r w:rsidRPr="00E05A62">
        <w:rPr>
          <w:rFonts w:ascii="Georgia" w:hAnsi="Georgia"/>
          <w:sz w:val="22"/>
        </w:rPr>
        <w:t>Effective team worker</w:t>
      </w:r>
    </w:p>
    <w:p w:rsidR="009E15C8" w:rsidRPr="00E05A62" w:rsidRDefault="009E15C8" w:rsidP="009E15C8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</w:rPr>
      </w:pPr>
      <w:r w:rsidRPr="00E05A62">
        <w:rPr>
          <w:rFonts w:ascii="Georgia" w:hAnsi="Georgia"/>
          <w:sz w:val="22"/>
        </w:rPr>
        <w:t>High expectations for accountability and consistency</w:t>
      </w:r>
    </w:p>
    <w:p w:rsidR="009E15C8" w:rsidRPr="00E05A62" w:rsidRDefault="009E15C8" w:rsidP="009E15C8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</w:rPr>
      </w:pPr>
      <w:r w:rsidRPr="00E05A62">
        <w:rPr>
          <w:rFonts w:ascii="Georgia" w:hAnsi="Georgia"/>
          <w:sz w:val="22"/>
        </w:rPr>
        <w:t>Vision aligned with Ark’s high aspirations, high expectations of self and others</w:t>
      </w:r>
    </w:p>
    <w:p w:rsidR="009E15C8" w:rsidRPr="00E05A62" w:rsidRDefault="009E15C8" w:rsidP="009E15C8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</w:rPr>
      </w:pPr>
      <w:r w:rsidRPr="00E05A62">
        <w:rPr>
          <w:rFonts w:ascii="Georgia" w:hAnsi="Georgia"/>
          <w:sz w:val="22"/>
        </w:rPr>
        <w:t>Genuine passion and a belief in the potential of every pupil</w:t>
      </w:r>
    </w:p>
    <w:p w:rsidR="009E15C8" w:rsidRPr="00E05A62" w:rsidRDefault="009E15C8" w:rsidP="009E15C8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</w:rPr>
      </w:pPr>
      <w:r w:rsidRPr="00E05A62">
        <w:rPr>
          <w:rFonts w:ascii="Georgia" w:hAnsi="Georgia"/>
          <w:sz w:val="22"/>
        </w:rPr>
        <w:t>Motivation to continually improve standards and achieve excellence</w:t>
      </w:r>
    </w:p>
    <w:p w:rsidR="009E15C8" w:rsidRPr="00E05A62" w:rsidRDefault="009E15C8" w:rsidP="009E15C8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</w:rPr>
      </w:pPr>
      <w:r w:rsidRPr="00E05A62">
        <w:rPr>
          <w:rFonts w:ascii="Georgia" w:hAnsi="Georgia"/>
          <w:sz w:val="22"/>
        </w:rPr>
        <w:t xml:space="preserve">Effective listening skills that lead to a strong understanding of others </w:t>
      </w:r>
    </w:p>
    <w:p w:rsidR="009E15C8" w:rsidRPr="00E05A62" w:rsidRDefault="009E15C8" w:rsidP="009E15C8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</w:rPr>
      </w:pPr>
      <w:r w:rsidRPr="00E05A62">
        <w:rPr>
          <w:rFonts w:ascii="Georgia" w:hAnsi="Georgia"/>
          <w:sz w:val="22"/>
        </w:rPr>
        <w:t>Commitment to the safeguarding and welfare of all pupils.</w:t>
      </w:r>
    </w:p>
    <w:p w:rsidR="009E15C8" w:rsidRPr="00E05A62" w:rsidRDefault="009E15C8" w:rsidP="009E15C8">
      <w:pPr>
        <w:tabs>
          <w:tab w:val="left" w:pos="276"/>
          <w:tab w:val="left" w:pos="8460"/>
          <w:tab w:val="left" w:pos="8640"/>
        </w:tabs>
        <w:ind w:left="276" w:hanging="276"/>
        <w:rPr>
          <w:rFonts w:ascii="Georgia" w:hAnsi="Georgia" w:cs="Arial"/>
        </w:rPr>
      </w:pPr>
    </w:p>
    <w:p w:rsidR="009E15C8" w:rsidRPr="00E05A62" w:rsidRDefault="009E15C8" w:rsidP="009E15C8">
      <w:pPr>
        <w:tabs>
          <w:tab w:val="left" w:pos="276"/>
          <w:tab w:val="left" w:pos="8460"/>
          <w:tab w:val="left" w:pos="8640"/>
        </w:tabs>
        <w:ind w:left="276" w:hanging="276"/>
        <w:rPr>
          <w:rFonts w:ascii="Georgia" w:hAnsi="Georgia" w:cs="Arial"/>
          <w:b/>
          <w:bCs/>
        </w:rPr>
      </w:pPr>
      <w:r w:rsidRPr="00E05A62">
        <w:rPr>
          <w:rFonts w:ascii="Georgia" w:hAnsi="Georgia" w:cs="Arial"/>
          <w:b/>
          <w:bCs/>
        </w:rPr>
        <w:t>Teaching and Learning</w:t>
      </w:r>
    </w:p>
    <w:p w:rsidR="009E15C8" w:rsidRPr="00E05A62" w:rsidRDefault="009E15C8" w:rsidP="009E15C8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</w:rPr>
      </w:pPr>
      <w:r w:rsidRPr="00E05A62">
        <w:rPr>
          <w:rFonts w:ascii="Georgia" w:hAnsi="Georgia"/>
          <w:sz w:val="22"/>
        </w:rPr>
        <w:t xml:space="preserve">Excellent classroom teacher, with the ability to reflect on lessons and continually improve their own practice </w:t>
      </w:r>
    </w:p>
    <w:p w:rsidR="009E15C8" w:rsidRPr="00E05A62" w:rsidRDefault="009E15C8" w:rsidP="009E15C8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</w:rPr>
      </w:pPr>
      <w:r w:rsidRPr="00E05A62">
        <w:rPr>
          <w:rFonts w:ascii="Georgia" w:hAnsi="Georgia"/>
          <w:sz w:val="22"/>
        </w:rPr>
        <w:t>Effective and systematic behaviour management, with clear boundaries, sanctions, praise and rewards</w:t>
      </w:r>
    </w:p>
    <w:p w:rsidR="009E15C8" w:rsidRPr="00E05A62" w:rsidRDefault="009E15C8" w:rsidP="009E15C8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</w:rPr>
      </w:pPr>
      <w:r w:rsidRPr="00E05A62">
        <w:rPr>
          <w:rFonts w:ascii="Georgia" w:hAnsi="Georgia"/>
          <w:sz w:val="22"/>
        </w:rPr>
        <w:t xml:space="preserve">Thinks strategically about classroom practice and tailoring lessons to pupils needs </w:t>
      </w:r>
    </w:p>
    <w:p w:rsidR="009E15C8" w:rsidRPr="00E05A62" w:rsidRDefault="009E15C8" w:rsidP="009E15C8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</w:rPr>
      </w:pPr>
      <w:r w:rsidRPr="00E05A62">
        <w:rPr>
          <w:rFonts w:ascii="Georgia" w:hAnsi="Georgia"/>
          <w:sz w:val="22"/>
        </w:rPr>
        <w:t xml:space="preserve">Understands and interprets complex pupil data to drive lesson planning and pupil attainment  </w:t>
      </w:r>
    </w:p>
    <w:p w:rsidR="009E15C8" w:rsidRPr="00E05A62" w:rsidRDefault="009E15C8" w:rsidP="009E15C8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</w:rPr>
      </w:pPr>
      <w:r w:rsidRPr="00E05A62">
        <w:rPr>
          <w:rFonts w:ascii="Georgia" w:hAnsi="Georgia"/>
          <w:sz w:val="22"/>
        </w:rPr>
        <w:t>Good communication, planning and organisational skills</w:t>
      </w:r>
    </w:p>
    <w:p w:rsidR="009E15C8" w:rsidRPr="00E05A62" w:rsidRDefault="009E15C8" w:rsidP="009E15C8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</w:rPr>
      </w:pPr>
      <w:r w:rsidRPr="00E05A62">
        <w:rPr>
          <w:rFonts w:ascii="Georgia" w:hAnsi="Georgia"/>
          <w:sz w:val="22"/>
        </w:rPr>
        <w:t>Demonstrates resilience, motivation and commitment to driving up standards of achievement</w:t>
      </w:r>
    </w:p>
    <w:p w:rsidR="009E15C8" w:rsidRPr="00E05A62" w:rsidRDefault="009E15C8" w:rsidP="009E15C8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</w:rPr>
      </w:pPr>
      <w:r w:rsidRPr="00E05A62">
        <w:rPr>
          <w:rFonts w:ascii="Georgia" w:hAnsi="Georgia"/>
          <w:sz w:val="22"/>
        </w:rPr>
        <w:lastRenderedPageBreak/>
        <w:t>Acts as a role model to staff and pupils</w:t>
      </w:r>
    </w:p>
    <w:p w:rsidR="009E15C8" w:rsidRPr="00E05A62" w:rsidRDefault="009E15C8" w:rsidP="009E15C8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 w:cs="Arial"/>
          <w:sz w:val="22"/>
        </w:rPr>
      </w:pPr>
      <w:r w:rsidRPr="00E05A62">
        <w:rPr>
          <w:rFonts w:ascii="Georgia" w:hAnsi="Georgia"/>
          <w:sz w:val="22"/>
        </w:rPr>
        <w:t>Commitment to regular and on-going professional development and training to establish outstanding classroom practice.</w:t>
      </w:r>
    </w:p>
    <w:p w:rsidR="009E15C8" w:rsidRPr="00E05A62" w:rsidRDefault="009E15C8" w:rsidP="009E15C8">
      <w:pPr>
        <w:rPr>
          <w:rFonts w:ascii="Georgia" w:hAnsi="Georgia"/>
          <w:b/>
          <w:color w:val="1F497D"/>
        </w:rPr>
      </w:pPr>
    </w:p>
    <w:p w:rsidR="009E15C8" w:rsidRPr="00E05A62" w:rsidRDefault="009E15C8" w:rsidP="009E15C8">
      <w:pPr>
        <w:rPr>
          <w:rFonts w:ascii="Georgia" w:hAnsi="Georgia"/>
          <w:b/>
          <w:color w:val="D19700"/>
        </w:rPr>
      </w:pPr>
      <w:r w:rsidRPr="00E05A62">
        <w:rPr>
          <w:rFonts w:ascii="Georgia" w:hAnsi="Georgia"/>
          <w:b/>
          <w:color w:val="D19700"/>
        </w:rPr>
        <w:t>Other</w:t>
      </w:r>
    </w:p>
    <w:p w:rsidR="009E15C8" w:rsidRPr="00E05A62" w:rsidRDefault="009E15C8" w:rsidP="009E15C8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</w:rPr>
      </w:pPr>
      <w:r w:rsidRPr="00E05A62">
        <w:rPr>
          <w:rFonts w:ascii="Georgia" w:hAnsi="Georgia"/>
          <w:sz w:val="22"/>
        </w:rPr>
        <w:t>Commitment to equality of opportunity and the safeguarding and welfare of all pupils</w:t>
      </w:r>
    </w:p>
    <w:p w:rsidR="009E15C8" w:rsidRDefault="009E15C8" w:rsidP="009E15C8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</w:rPr>
      </w:pPr>
      <w:r w:rsidRPr="00E05A62">
        <w:rPr>
          <w:rFonts w:ascii="Georgia" w:hAnsi="Georgia"/>
          <w:sz w:val="22"/>
        </w:rPr>
        <w:t>Willingness to undertake training</w:t>
      </w:r>
    </w:p>
    <w:p w:rsidR="009E15C8" w:rsidRPr="00932497" w:rsidRDefault="009E15C8" w:rsidP="009E15C8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sz w:val="22"/>
        </w:rPr>
      </w:pPr>
      <w:r w:rsidRPr="00932497">
        <w:rPr>
          <w:rFonts w:ascii="Georgia" w:hAnsi="Georgia"/>
          <w:sz w:val="22"/>
        </w:rPr>
        <w:t>This post is subject to an enhanced Disclosure &amp; Barring Service check.</w:t>
      </w:r>
    </w:p>
    <w:p w:rsidR="009E15C8" w:rsidRPr="00E05A62" w:rsidRDefault="009E15C8" w:rsidP="009E15C8">
      <w:pPr>
        <w:spacing w:after="0"/>
        <w:rPr>
          <w:rFonts w:ascii="Georgia" w:hAnsi="Georgia"/>
          <w:b/>
          <w:color w:val="1F497D"/>
          <w:szCs w:val="24"/>
          <w:u w:val="single"/>
        </w:rPr>
      </w:pPr>
    </w:p>
    <w:p w:rsidR="009E15C8" w:rsidRDefault="009E15C8" w:rsidP="009E15C8">
      <w:pPr>
        <w:spacing w:after="0" w:line="240" w:lineRule="auto"/>
        <w:rPr>
          <w:rFonts w:ascii="Georgia" w:hAnsi="Georgia"/>
          <w:b/>
          <w:color w:val="D19700"/>
          <w:szCs w:val="24"/>
        </w:rPr>
      </w:pPr>
    </w:p>
    <w:p w:rsidR="009E15C8" w:rsidRPr="001326CE" w:rsidRDefault="009E15C8" w:rsidP="009E15C8">
      <w:pPr>
        <w:spacing w:after="0" w:line="276" w:lineRule="auto"/>
        <w:rPr>
          <w:rFonts w:ascii="Georgia" w:eastAsia="Times New Roman" w:hAnsi="Georgia" w:cs="Times New Roman"/>
          <w:lang w:val="en-US"/>
        </w:rPr>
      </w:pPr>
    </w:p>
    <w:p w:rsidR="003D1F32" w:rsidRDefault="009E15C8">
      <w:bookmarkStart w:id="0" w:name="_GoBack"/>
      <w:bookmarkEnd w:id="0"/>
    </w:p>
    <w:sectPr w:rsidR="003D1F32" w:rsidSect="00BA7B3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A6A59"/>
    <w:multiLevelType w:val="hybridMultilevel"/>
    <w:tmpl w:val="1338AA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C8"/>
    <w:rsid w:val="001058BF"/>
    <w:rsid w:val="00587E48"/>
    <w:rsid w:val="008029B9"/>
    <w:rsid w:val="009E15C8"/>
    <w:rsid w:val="00D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D9DCE-B21C-4B04-805F-733E185C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5">
    <w:name w:val="p5"/>
    <w:basedOn w:val="Normal"/>
    <w:uiPriority w:val="99"/>
    <w:rsid w:val="009E15C8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 Schools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Edwards</dc:creator>
  <cp:keywords/>
  <dc:description/>
  <cp:lastModifiedBy>Victoria Edwards</cp:lastModifiedBy>
  <cp:revision>1</cp:revision>
  <dcterms:created xsi:type="dcterms:W3CDTF">2017-12-18T15:25:00Z</dcterms:created>
  <dcterms:modified xsi:type="dcterms:W3CDTF">2017-12-18T15:25:00Z</dcterms:modified>
</cp:coreProperties>
</file>