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E5" w:rsidRDefault="00FA71E5" w:rsidP="00A64AB9">
      <w:pPr>
        <w:pStyle w:val="Title"/>
        <w:rPr>
          <w:rFonts w:cs="Arial"/>
        </w:rPr>
      </w:pPr>
      <w:bookmarkStart w:id="0" w:name="_GoBack"/>
      <w:bookmarkEnd w:id="0"/>
    </w:p>
    <w:p w:rsidR="00FA71E5" w:rsidRDefault="00824C71" w:rsidP="00A64AB9">
      <w:pPr>
        <w:jc w:val="center"/>
        <w:rPr>
          <w:rFonts w:cs="Arial"/>
          <w:b/>
          <w:u w:val="single"/>
        </w:rPr>
      </w:pPr>
      <w:r>
        <w:rPr>
          <w:rFonts w:cs="Arial"/>
          <w:b/>
          <w:noProof/>
          <w:lang w:eastAsia="en-GB"/>
        </w:rPr>
        <w:drawing>
          <wp:inline distT="0" distB="0" distL="0" distR="0">
            <wp:extent cx="551497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1171575"/>
                    </a:xfrm>
                    <a:prstGeom prst="rect">
                      <a:avLst/>
                    </a:prstGeom>
                    <a:noFill/>
                    <a:ln>
                      <a:noFill/>
                    </a:ln>
                  </pic:spPr>
                </pic:pic>
              </a:graphicData>
            </a:graphic>
          </wp:inline>
        </w:drawing>
      </w:r>
    </w:p>
    <w:p w:rsidR="00FA71E5" w:rsidRPr="00A64AB9" w:rsidRDefault="00FA71E5" w:rsidP="00A64AB9">
      <w:pPr>
        <w:rPr>
          <w:rFonts w:cs="Arial"/>
          <w:b/>
          <w:sz w:val="24"/>
        </w:rPr>
      </w:pPr>
    </w:p>
    <w:p w:rsidR="00FA71E5" w:rsidRDefault="00FA71E5" w:rsidP="00A64AB9">
      <w:pPr>
        <w:rPr>
          <w:rFonts w:cs="Arial"/>
          <w:sz w:val="24"/>
        </w:rPr>
      </w:pPr>
      <w:r>
        <w:rPr>
          <w:rFonts w:cs="Arial"/>
          <w:b/>
          <w:sz w:val="24"/>
        </w:rPr>
        <w:t>Name:</w:t>
      </w:r>
      <w:r>
        <w:rPr>
          <w:rFonts w:cs="Arial"/>
          <w:b/>
          <w:sz w:val="24"/>
        </w:rPr>
        <w:tab/>
      </w:r>
      <w:r>
        <w:rPr>
          <w:rFonts w:cs="Arial"/>
          <w:b/>
          <w:sz w:val="24"/>
        </w:rPr>
        <w:tab/>
      </w:r>
      <w:r>
        <w:rPr>
          <w:rFonts w:cs="Arial"/>
          <w:b/>
          <w:sz w:val="24"/>
        </w:rPr>
        <w:tab/>
      </w:r>
    </w:p>
    <w:p w:rsidR="00FA71E5" w:rsidRDefault="00FA71E5" w:rsidP="00A64AB9">
      <w:pPr>
        <w:rPr>
          <w:rFonts w:cs="Arial"/>
          <w:sz w:val="24"/>
        </w:rPr>
      </w:pPr>
    </w:p>
    <w:p w:rsidR="00FA71E5" w:rsidRDefault="00FA71E5" w:rsidP="00A64AB9">
      <w:pPr>
        <w:rPr>
          <w:rFonts w:cs="Arial"/>
          <w:sz w:val="24"/>
        </w:rPr>
      </w:pPr>
      <w:r w:rsidRPr="00A64AB9">
        <w:rPr>
          <w:rFonts w:cs="Arial"/>
          <w:b/>
          <w:sz w:val="24"/>
        </w:rPr>
        <w:t>Job Title:</w:t>
      </w:r>
      <w:r w:rsidRPr="00A64AB9">
        <w:rPr>
          <w:rFonts w:cs="Arial"/>
          <w:sz w:val="24"/>
        </w:rPr>
        <w:t xml:space="preserve"> </w:t>
      </w:r>
      <w:r w:rsidRPr="00A64AB9">
        <w:rPr>
          <w:rFonts w:cs="Arial"/>
          <w:sz w:val="24"/>
        </w:rPr>
        <w:tab/>
      </w:r>
      <w:r>
        <w:rPr>
          <w:rFonts w:cs="Arial"/>
          <w:sz w:val="24"/>
        </w:rPr>
        <w:tab/>
      </w:r>
      <w:r>
        <w:rPr>
          <w:rFonts w:cs="Arial"/>
          <w:sz w:val="24"/>
        </w:rPr>
        <w:tab/>
      </w:r>
      <w:r w:rsidR="00C0359E">
        <w:rPr>
          <w:rFonts w:cs="Arial"/>
          <w:sz w:val="24"/>
        </w:rPr>
        <w:t xml:space="preserve">Apprentice </w:t>
      </w:r>
      <w:r>
        <w:rPr>
          <w:rFonts w:cs="Arial"/>
          <w:sz w:val="24"/>
        </w:rPr>
        <w:t xml:space="preserve">IT Technician </w:t>
      </w:r>
      <w:r w:rsidRPr="00DC25C3">
        <w:rPr>
          <w:rFonts w:cs="Arial"/>
          <w:sz w:val="24"/>
        </w:rPr>
        <w:t>(Trust)</w:t>
      </w:r>
    </w:p>
    <w:p w:rsidR="00FA71E5" w:rsidRDefault="00FA71E5" w:rsidP="00A64AB9">
      <w:pPr>
        <w:rPr>
          <w:rFonts w:cs="Arial"/>
          <w:sz w:val="24"/>
        </w:rPr>
      </w:pPr>
    </w:p>
    <w:p w:rsidR="00FA71E5" w:rsidRDefault="00FA71E5" w:rsidP="00A64AB9">
      <w:pPr>
        <w:rPr>
          <w:rFonts w:cs="Arial"/>
          <w:sz w:val="24"/>
        </w:rPr>
      </w:pPr>
      <w:r>
        <w:rPr>
          <w:rFonts w:cs="Arial"/>
          <w:b/>
          <w:sz w:val="24"/>
        </w:rPr>
        <w:t>Reporting To</w:t>
      </w:r>
      <w:r>
        <w:rPr>
          <w:rFonts w:cs="Arial"/>
          <w:sz w:val="24"/>
        </w:rPr>
        <w:t>:</w:t>
      </w:r>
      <w:r>
        <w:rPr>
          <w:rFonts w:cs="Arial"/>
          <w:sz w:val="24"/>
        </w:rPr>
        <w:tab/>
      </w:r>
      <w:r>
        <w:rPr>
          <w:rFonts w:cs="Arial"/>
          <w:sz w:val="24"/>
        </w:rPr>
        <w:tab/>
        <w:t>Network Manager</w:t>
      </w:r>
    </w:p>
    <w:p w:rsidR="00FA71E5" w:rsidRDefault="00FA71E5" w:rsidP="00A64AB9">
      <w:pPr>
        <w:rPr>
          <w:rFonts w:cs="Arial"/>
          <w:sz w:val="24"/>
        </w:rPr>
      </w:pPr>
    </w:p>
    <w:p w:rsidR="00FA71E5" w:rsidRDefault="00FA71E5" w:rsidP="00A64AB9">
      <w:pPr>
        <w:rPr>
          <w:rFonts w:cs="Arial"/>
          <w:b/>
          <w:sz w:val="24"/>
          <w:u w:val="single"/>
        </w:rPr>
      </w:pPr>
    </w:p>
    <w:p w:rsidR="00FA71E5" w:rsidRDefault="00FA71E5" w:rsidP="00A7201D">
      <w:pPr>
        <w:rPr>
          <w:rFonts w:cs="Arial"/>
          <w:b/>
          <w:sz w:val="24"/>
          <w:u w:val="single"/>
        </w:rPr>
      </w:pPr>
      <w:r>
        <w:rPr>
          <w:rFonts w:cs="Arial"/>
          <w:b/>
          <w:sz w:val="24"/>
          <w:u w:val="single"/>
        </w:rPr>
        <w:t xml:space="preserve">Job Purpose: </w:t>
      </w:r>
    </w:p>
    <w:p w:rsidR="00FA71E5" w:rsidRDefault="00FA71E5" w:rsidP="00A7201D">
      <w:pPr>
        <w:rPr>
          <w:rFonts w:cs="Arial"/>
          <w:b/>
          <w:sz w:val="8"/>
          <w:szCs w:val="8"/>
          <w:u w:val="single"/>
        </w:rPr>
      </w:pPr>
    </w:p>
    <w:p w:rsidR="00FA71E5" w:rsidRDefault="00FA71E5" w:rsidP="00A7201D">
      <w:pPr>
        <w:jc w:val="both"/>
        <w:rPr>
          <w:rFonts w:cs="Arial"/>
          <w:bCs/>
        </w:rPr>
      </w:pPr>
      <w:r>
        <w:rPr>
          <w:rFonts w:cs="Arial"/>
        </w:rPr>
        <w:t xml:space="preserve">To support </w:t>
      </w:r>
      <w:r w:rsidR="006F3764">
        <w:rPr>
          <w:rFonts w:cs="Arial"/>
        </w:rPr>
        <w:t xml:space="preserve">Avonbourne Trust </w:t>
      </w:r>
      <w:r>
        <w:rPr>
          <w:rFonts w:cs="Arial"/>
        </w:rPr>
        <w:t xml:space="preserve">in the implementation of its aims and objectives as specified in the Trust Development Plan and Policy statements. </w:t>
      </w:r>
      <w:r>
        <w:rPr>
          <w:rFonts w:cs="Arial"/>
          <w:bCs/>
        </w:rPr>
        <w:t xml:space="preserve">To </w:t>
      </w:r>
      <w:r w:rsidR="00C0359E">
        <w:rPr>
          <w:rFonts w:cs="Arial"/>
          <w:bCs/>
        </w:rPr>
        <w:t xml:space="preserve">provide a high level of service </w:t>
      </w:r>
      <w:r w:rsidR="008F33DB">
        <w:rPr>
          <w:rFonts w:cs="Arial"/>
          <w:bCs/>
        </w:rPr>
        <w:t>across the trust by</w:t>
      </w:r>
      <w:r w:rsidR="00C0359E">
        <w:rPr>
          <w:rFonts w:cs="Arial"/>
          <w:bCs/>
        </w:rPr>
        <w:t xml:space="preserve"> </w:t>
      </w:r>
      <w:r w:rsidR="008F33DB">
        <w:rPr>
          <w:rFonts w:cs="Arial"/>
          <w:bCs/>
        </w:rPr>
        <w:t xml:space="preserve">assisting the IT Technicians and Network Manager </w:t>
      </w:r>
      <w:r>
        <w:rPr>
          <w:rFonts w:cs="Arial"/>
          <w:bCs/>
        </w:rPr>
        <w:t xml:space="preserve">in all aspects of </w:t>
      </w:r>
      <w:r w:rsidR="00C0359E">
        <w:rPr>
          <w:rFonts w:cs="Arial"/>
          <w:bCs/>
        </w:rPr>
        <w:t xml:space="preserve">supporting and developing </w:t>
      </w:r>
      <w:r w:rsidR="006F3764">
        <w:rPr>
          <w:rFonts w:cs="Arial"/>
          <w:bCs/>
        </w:rPr>
        <w:t>our</w:t>
      </w:r>
      <w:r w:rsidR="00C0359E">
        <w:rPr>
          <w:rFonts w:cs="Arial"/>
          <w:bCs/>
        </w:rPr>
        <w:t xml:space="preserve"> information and communication systems</w:t>
      </w:r>
      <w:r>
        <w:rPr>
          <w:rFonts w:cs="Arial"/>
          <w:bCs/>
        </w:rPr>
        <w:t>.</w:t>
      </w:r>
    </w:p>
    <w:p w:rsidR="00FA71E5" w:rsidRDefault="00FA71E5" w:rsidP="00A7201D">
      <w:pPr>
        <w:rPr>
          <w:rFonts w:cs="Arial"/>
          <w:b/>
          <w:bCs/>
        </w:rPr>
      </w:pPr>
    </w:p>
    <w:p w:rsidR="00FA71E5" w:rsidRDefault="00FA71E5" w:rsidP="00A7201D">
      <w:pPr>
        <w:rPr>
          <w:rFonts w:cs="Arial"/>
          <w:b/>
          <w:bCs/>
        </w:rPr>
      </w:pPr>
      <w:r>
        <w:rPr>
          <w:rFonts w:cs="Arial"/>
          <w:b/>
          <w:bCs/>
        </w:rPr>
        <w:t>MAIN TASKS</w:t>
      </w:r>
    </w:p>
    <w:p w:rsidR="00FA71E5" w:rsidRDefault="00FA71E5" w:rsidP="00A7201D">
      <w:pPr>
        <w:rPr>
          <w:rFonts w:cs="Arial"/>
          <w:b/>
          <w:bCs/>
          <w:sz w:val="12"/>
          <w:szCs w:val="12"/>
        </w:rPr>
      </w:pPr>
    </w:p>
    <w:p w:rsidR="008F33DB" w:rsidRDefault="00BE1DCF" w:rsidP="00A7201D">
      <w:pPr>
        <w:numPr>
          <w:ilvl w:val="0"/>
          <w:numId w:val="43"/>
        </w:numPr>
        <w:rPr>
          <w:rFonts w:cs="Arial"/>
          <w:bCs/>
        </w:rPr>
      </w:pPr>
      <w:r>
        <w:rPr>
          <w:rFonts w:cs="Arial"/>
          <w:bCs/>
        </w:rPr>
        <w:t>A</w:t>
      </w:r>
      <w:r w:rsidR="008F33DB">
        <w:rPr>
          <w:rFonts w:cs="Arial"/>
          <w:bCs/>
        </w:rPr>
        <w:t>ssist</w:t>
      </w:r>
      <w:r>
        <w:rPr>
          <w:rFonts w:cs="Arial"/>
          <w:bCs/>
        </w:rPr>
        <w:t>ing</w:t>
      </w:r>
      <w:r w:rsidR="008F33DB">
        <w:rPr>
          <w:rFonts w:cs="Arial"/>
          <w:bCs/>
        </w:rPr>
        <w:t xml:space="preserve"> with manning the IT Helpdesk</w:t>
      </w:r>
      <w:r>
        <w:rPr>
          <w:rFonts w:cs="Arial"/>
          <w:bCs/>
        </w:rPr>
        <w:t xml:space="preserve">, dealing with helpdesk tickets, and </w:t>
      </w:r>
      <w:r w:rsidR="008F33DB">
        <w:rPr>
          <w:rFonts w:cs="Arial"/>
          <w:bCs/>
        </w:rPr>
        <w:t>supporting staff and students in person</w:t>
      </w:r>
      <w:r>
        <w:rPr>
          <w:rFonts w:cs="Arial"/>
          <w:bCs/>
        </w:rPr>
        <w:t>, by telephone</w:t>
      </w:r>
      <w:r w:rsidR="008F33DB">
        <w:rPr>
          <w:rFonts w:cs="Arial"/>
          <w:bCs/>
        </w:rPr>
        <w:t xml:space="preserve"> and by email.</w:t>
      </w:r>
    </w:p>
    <w:p w:rsidR="006F3764" w:rsidRDefault="006F3764" w:rsidP="006F3764">
      <w:pPr>
        <w:numPr>
          <w:ilvl w:val="0"/>
          <w:numId w:val="43"/>
        </w:numPr>
        <w:rPr>
          <w:rFonts w:cs="Arial"/>
          <w:bCs/>
        </w:rPr>
      </w:pPr>
      <w:r>
        <w:rPr>
          <w:rFonts w:cs="Arial"/>
          <w:bCs/>
        </w:rPr>
        <w:t>Maintain</w:t>
      </w:r>
      <w:r w:rsidR="00BE1DCF">
        <w:rPr>
          <w:rFonts w:cs="Arial"/>
          <w:bCs/>
        </w:rPr>
        <w:t>ing</w:t>
      </w:r>
      <w:r>
        <w:rPr>
          <w:rFonts w:cs="Arial"/>
          <w:bCs/>
        </w:rPr>
        <w:t xml:space="preserve"> the safety, security and hygiene of working equipment and environment as appropriate.</w:t>
      </w:r>
    </w:p>
    <w:p w:rsidR="00FA71E5" w:rsidRDefault="00BE1DCF" w:rsidP="00A7201D">
      <w:pPr>
        <w:numPr>
          <w:ilvl w:val="0"/>
          <w:numId w:val="43"/>
        </w:numPr>
        <w:rPr>
          <w:rFonts w:cs="Arial"/>
          <w:bCs/>
        </w:rPr>
      </w:pPr>
      <w:r>
        <w:rPr>
          <w:rFonts w:cs="Arial"/>
          <w:bCs/>
        </w:rPr>
        <w:t>Undertaking</w:t>
      </w:r>
      <w:r w:rsidR="00FA71E5">
        <w:rPr>
          <w:rFonts w:cs="Arial"/>
          <w:bCs/>
        </w:rPr>
        <w:t xml:space="preserve"> minor repairs to computers and peripherals.</w:t>
      </w:r>
    </w:p>
    <w:p w:rsidR="00FA71E5" w:rsidRDefault="00FA71E5" w:rsidP="00A7201D">
      <w:pPr>
        <w:numPr>
          <w:ilvl w:val="0"/>
          <w:numId w:val="43"/>
        </w:numPr>
        <w:rPr>
          <w:rFonts w:cs="Arial"/>
          <w:bCs/>
        </w:rPr>
      </w:pPr>
      <w:r>
        <w:rPr>
          <w:rFonts w:cs="Arial"/>
          <w:bCs/>
        </w:rPr>
        <w:t>Install</w:t>
      </w:r>
      <w:r w:rsidR="00BE1DCF">
        <w:rPr>
          <w:rFonts w:cs="Arial"/>
          <w:bCs/>
        </w:rPr>
        <w:t>ing</w:t>
      </w:r>
      <w:r>
        <w:rPr>
          <w:rFonts w:cs="Arial"/>
          <w:bCs/>
        </w:rPr>
        <w:t xml:space="preserve"> new equipment</w:t>
      </w:r>
      <w:r w:rsidR="006F3764">
        <w:rPr>
          <w:rFonts w:cs="Arial"/>
          <w:bCs/>
        </w:rPr>
        <w:t>, software</w:t>
      </w:r>
      <w:r w:rsidR="008F33DB">
        <w:rPr>
          <w:rFonts w:cs="Arial"/>
          <w:bCs/>
        </w:rPr>
        <w:t xml:space="preserve"> and </w:t>
      </w:r>
      <w:r>
        <w:rPr>
          <w:rFonts w:cs="Arial"/>
          <w:bCs/>
        </w:rPr>
        <w:t>upgrades.</w:t>
      </w:r>
    </w:p>
    <w:p w:rsidR="00BE1DCF" w:rsidRDefault="00BE1DCF" w:rsidP="00BE1DCF">
      <w:pPr>
        <w:numPr>
          <w:ilvl w:val="0"/>
          <w:numId w:val="43"/>
        </w:numPr>
        <w:rPr>
          <w:rFonts w:cs="Arial"/>
          <w:bCs/>
        </w:rPr>
      </w:pPr>
      <w:r w:rsidRPr="00BE1DCF">
        <w:rPr>
          <w:rFonts w:cs="Arial"/>
          <w:bCs/>
        </w:rPr>
        <w:t>Maintaining printer consumable levels and stock</w:t>
      </w:r>
      <w:r w:rsidR="008D1857">
        <w:rPr>
          <w:rFonts w:cs="Arial"/>
          <w:bCs/>
        </w:rPr>
        <w:t>.</w:t>
      </w:r>
    </w:p>
    <w:p w:rsidR="00BE1DCF" w:rsidRDefault="00BE1DCF" w:rsidP="00BE1DCF">
      <w:pPr>
        <w:numPr>
          <w:ilvl w:val="0"/>
          <w:numId w:val="43"/>
        </w:numPr>
        <w:rPr>
          <w:rFonts w:cs="Arial"/>
          <w:bCs/>
        </w:rPr>
      </w:pPr>
      <w:r>
        <w:rPr>
          <w:rFonts w:cs="Arial"/>
          <w:bCs/>
        </w:rPr>
        <w:t>Ensuring</w:t>
      </w:r>
      <w:r w:rsidR="00FA71E5" w:rsidRPr="00BE1DCF">
        <w:rPr>
          <w:rFonts w:cs="Arial"/>
          <w:bCs/>
        </w:rPr>
        <w:t xml:space="preserve"> </w:t>
      </w:r>
      <w:r>
        <w:rPr>
          <w:rFonts w:cs="Arial"/>
          <w:bCs/>
        </w:rPr>
        <w:t>classroom equipment is available, working and ready for use.</w:t>
      </w:r>
    </w:p>
    <w:p w:rsidR="00FA71E5" w:rsidRPr="00BE1DCF" w:rsidRDefault="008D1857" w:rsidP="00BE1DCF">
      <w:pPr>
        <w:numPr>
          <w:ilvl w:val="0"/>
          <w:numId w:val="43"/>
        </w:numPr>
        <w:rPr>
          <w:rFonts w:cs="Arial"/>
          <w:bCs/>
        </w:rPr>
      </w:pPr>
      <w:r>
        <w:rPr>
          <w:rFonts w:cs="Arial"/>
          <w:bCs/>
        </w:rPr>
        <w:t xml:space="preserve">Keeping the </w:t>
      </w:r>
      <w:r w:rsidR="00FA71E5" w:rsidRPr="00BE1DCF">
        <w:rPr>
          <w:rFonts w:cs="Arial"/>
          <w:bCs/>
        </w:rPr>
        <w:t xml:space="preserve">Network Manger </w:t>
      </w:r>
      <w:r>
        <w:rPr>
          <w:rFonts w:cs="Arial"/>
          <w:bCs/>
        </w:rPr>
        <w:t xml:space="preserve">up to date </w:t>
      </w:r>
      <w:r w:rsidR="00FA71E5" w:rsidRPr="00BE1DCF">
        <w:rPr>
          <w:rFonts w:cs="Arial"/>
          <w:bCs/>
        </w:rPr>
        <w:t xml:space="preserve">on issues raised </w:t>
      </w:r>
      <w:r>
        <w:rPr>
          <w:rFonts w:cs="Arial"/>
          <w:bCs/>
        </w:rPr>
        <w:t>and</w:t>
      </w:r>
      <w:r w:rsidR="00FA71E5" w:rsidRPr="00BE1DCF">
        <w:rPr>
          <w:rFonts w:cs="Arial"/>
          <w:bCs/>
        </w:rPr>
        <w:t xml:space="preserve"> resolved.</w:t>
      </w:r>
    </w:p>
    <w:p w:rsidR="00FA71E5" w:rsidRDefault="00FA71E5" w:rsidP="005110F7">
      <w:pPr>
        <w:pStyle w:val="Heading1"/>
        <w:rPr>
          <w:szCs w:val="20"/>
        </w:rPr>
      </w:pPr>
    </w:p>
    <w:p w:rsidR="00FA71E5" w:rsidRPr="00D31DF4" w:rsidRDefault="00FA71E5" w:rsidP="005110F7">
      <w:pPr>
        <w:pStyle w:val="Heading1"/>
        <w:rPr>
          <w:szCs w:val="20"/>
        </w:rPr>
      </w:pPr>
      <w:r w:rsidRPr="00D31DF4">
        <w:rPr>
          <w:szCs w:val="20"/>
        </w:rPr>
        <w:t>OTHER DUTIES</w:t>
      </w:r>
    </w:p>
    <w:p w:rsidR="00FA71E5" w:rsidRDefault="00FA71E5" w:rsidP="005110F7">
      <w:pPr>
        <w:jc w:val="both"/>
        <w:rPr>
          <w:sz w:val="4"/>
          <w:szCs w:val="4"/>
        </w:rPr>
      </w:pPr>
    </w:p>
    <w:p w:rsidR="00FA71E5" w:rsidRDefault="00FA71E5" w:rsidP="005110F7">
      <w:pPr>
        <w:jc w:val="both"/>
        <w:rPr>
          <w:sz w:val="4"/>
          <w:szCs w:val="4"/>
        </w:rPr>
      </w:pPr>
    </w:p>
    <w:p w:rsidR="00FA71E5" w:rsidRDefault="00FA71E5" w:rsidP="005110F7">
      <w:pPr>
        <w:jc w:val="both"/>
        <w:rPr>
          <w:sz w:val="20"/>
          <w:szCs w:val="20"/>
        </w:rPr>
      </w:pPr>
      <w:r w:rsidRPr="00D31DF4">
        <w:rPr>
          <w:sz w:val="20"/>
          <w:szCs w:val="20"/>
        </w:rPr>
        <w:t xml:space="preserve">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 Such variations are a common occurrence and would not of themselves justify the re-evaluation of a post. In cases, however where a permanent and substantial change in the duties and responsibilities of a post occurs, consistent with a higher level of responsibility, then the post would be eligible for re-evaluation. </w:t>
      </w:r>
    </w:p>
    <w:p w:rsidR="00FA71E5" w:rsidRDefault="00FA71E5" w:rsidP="005110F7">
      <w:pPr>
        <w:jc w:val="both"/>
        <w:rPr>
          <w:sz w:val="20"/>
          <w:szCs w:val="20"/>
        </w:rPr>
      </w:pPr>
    </w:p>
    <w:p w:rsidR="00FA71E5" w:rsidRDefault="00FA71E5" w:rsidP="005110F7">
      <w:pPr>
        <w:jc w:val="both"/>
        <w:rPr>
          <w:sz w:val="20"/>
          <w:szCs w:val="20"/>
        </w:rPr>
      </w:pPr>
    </w:p>
    <w:p w:rsidR="00FA71E5" w:rsidRDefault="00FA71E5" w:rsidP="005110F7">
      <w:pPr>
        <w:jc w:val="both"/>
        <w:rPr>
          <w:sz w:val="20"/>
          <w:szCs w:val="20"/>
        </w:rPr>
      </w:pPr>
    </w:p>
    <w:p w:rsidR="00FA71E5" w:rsidRDefault="00FA71E5" w:rsidP="000334B3">
      <w:pPr>
        <w:spacing w:before="240"/>
        <w:jc w:val="both"/>
        <w:rPr>
          <w:sz w:val="20"/>
          <w:szCs w:val="20"/>
        </w:rPr>
      </w:pPr>
      <w:r>
        <w:rPr>
          <w:sz w:val="20"/>
          <w:szCs w:val="20"/>
        </w:rPr>
        <w:t>Signed: ……………………………………….. (Member of Staff)          Date: ……………………….</w:t>
      </w:r>
    </w:p>
    <w:p w:rsidR="00FA71E5" w:rsidRDefault="00FA71E5" w:rsidP="000334B3">
      <w:pPr>
        <w:spacing w:before="240"/>
        <w:jc w:val="both"/>
        <w:rPr>
          <w:rFonts w:cs="Arial"/>
          <w:bCs/>
          <w:sz w:val="20"/>
          <w:szCs w:val="20"/>
        </w:rPr>
      </w:pPr>
      <w:r>
        <w:rPr>
          <w:sz w:val="20"/>
          <w:szCs w:val="20"/>
        </w:rPr>
        <w:t>Signed: ……………………………………….. (Appraiser)                     Date: ……………………….</w:t>
      </w:r>
    </w:p>
    <w:sectPr w:rsidR="00FA71E5" w:rsidSect="00E242C7">
      <w:footerReference w:type="even" r:id="rId8"/>
      <w:footerReference w:type="default" r:id="rId9"/>
      <w:pgSz w:w="12240" w:h="15840"/>
      <w:pgMar w:top="1134" w:right="1758" w:bottom="1134" w:left="175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CF" w:rsidRDefault="00BE1DCF">
      <w:r>
        <w:separator/>
      </w:r>
    </w:p>
  </w:endnote>
  <w:endnote w:type="continuationSeparator" w:id="0">
    <w:p w:rsidR="00BE1DCF" w:rsidRDefault="00BE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CF" w:rsidRDefault="00BE1D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1DCF" w:rsidRDefault="00BE1D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DCF" w:rsidRPr="00394474" w:rsidRDefault="00BE1DCF" w:rsidP="00824C71">
    <w:pPr>
      <w:pStyle w:val="Footer"/>
      <w:jc w:val="center"/>
      <w:rPr>
        <w:i/>
        <w:sz w:val="18"/>
        <w:szCs w:val="18"/>
      </w:rPr>
    </w:pPr>
    <w:r w:rsidRPr="00394474">
      <w:rPr>
        <w:i/>
        <w:sz w:val="18"/>
        <w:szCs w:val="18"/>
      </w:rPr>
      <w:t>THIS POST IS EXEMPT FROM THE REHABILITATION OF OFFENDERS ACT, 1974</w:t>
    </w:r>
  </w:p>
  <w:p w:rsidR="00BE1DCF" w:rsidRPr="00394474" w:rsidRDefault="00BE1DCF" w:rsidP="00824C71">
    <w:pPr>
      <w:pStyle w:val="Footer"/>
      <w:jc w:val="center"/>
      <w:rPr>
        <w:i/>
        <w:sz w:val="18"/>
        <w:szCs w:val="18"/>
      </w:rPr>
    </w:pPr>
    <w:r w:rsidRPr="00394474">
      <w:rPr>
        <w:i/>
        <w:sz w:val="18"/>
        <w:szCs w:val="18"/>
      </w:rPr>
      <w:t>Avonbourne Multi-Academy Trust is committed to safeguarding and promoting the welfare of children and young people and expects all staff and volunteers to share this commitment.</w:t>
    </w:r>
  </w:p>
  <w:p w:rsidR="00BE1DCF" w:rsidRPr="00ED314B" w:rsidRDefault="00BE1DCF" w:rsidP="005110F7">
    <w:pPr>
      <w:pStyle w:val="Footer"/>
      <w:ind w:right="360"/>
      <w:rPr>
        <w:sz w:val="18"/>
        <w:szCs w:val="18"/>
      </w:rPr>
    </w:pPr>
  </w:p>
  <w:p w:rsidR="00BE1DCF" w:rsidRPr="00ED314B" w:rsidRDefault="00BE1DCF">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CF" w:rsidRDefault="00BE1DCF">
      <w:r>
        <w:separator/>
      </w:r>
    </w:p>
  </w:footnote>
  <w:footnote w:type="continuationSeparator" w:id="0">
    <w:p w:rsidR="00BE1DCF" w:rsidRDefault="00BE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521"/>
    <w:multiLevelType w:val="hybridMultilevel"/>
    <w:tmpl w:val="49E42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04F71"/>
    <w:multiLevelType w:val="hybridMultilevel"/>
    <w:tmpl w:val="E4DEAF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7079F"/>
    <w:multiLevelType w:val="hybridMultilevel"/>
    <w:tmpl w:val="21E49C74"/>
    <w:lvl w:ilvl="0" w:tplc="8D44F40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C255C"/>
    <w:multiLevelType w:val="hybridMultilevel"/>
    <w:tmpl w:val="9280C34E"/>
    <w:lvl w:ilvl="0" w:tplc="E70EB30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995354"/>
    <w:multiLevelType w:val="hybridMultilevel"/>
    <w:tmpl w:val="047C6C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22D9F"/>
    <w:multiLevelType w:val="hybridMultilevel"/>
    <w:tmpl w:val="9280C3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F03550"/>
    <w:multiLevelType w:val="hybridMultilevel"/>
    <w:tmpl w:val="DBF6297E"/>
    <w:lvl w:ilvl="0" w:tplc="ED0A1AB4">
      <w:start w:val="1"/>
      <w:numFmt w:val="bullet"/>
      <w:lvlText w:val=""/>
      <w:lvlJc w:val="left"/>
      <w:pPr>
        <w:tabs>
          <w:tab w:val="num" w:pos="870"/>
        </w:tabs>
        <w:ind w:left="870" w:hanging="51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13166868"/>
    <w:multiLevelType w:val="hybridMultilevel"/>
    <w:tmpl w:val="7A3CF312"/>
    <w:lvl w:ilvl="0" w:tplc="CFB022C4">
      <w:start w:val="1"/>
      <w:numFmt w:val="bullet"/>
      <w:lvlText w:val=""/>
      <w:lvlJc w:val="left"/>
      <w:pPr>
        <w:tabs>
          <w:tab w:val="num" w:pos="907"/>
        </w:tabs>
        <w:ind w:left="907"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E910C3"/>
    <w:multiLevelType w:val="hybridMultilevel"/>
    <w:tmpl w:val="6A76BA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311D4F"/>
    <w:multiLevelType w:val="hybridMultilevel"/>
    <w:tmpl w:val="435C7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E4542"/>
    <w:multiLevelType w:val="hybridMultilevel"/>
    <w:tmpl w:val="892A90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35C1F"/>
    <w:multiLevelType w:val="hybridMultilevel"/>
    <w:tmpl w:val="07B4E87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D8B2105"/>
    <w:multiLevelType w:val="hybridMultilevel"/>
    <w:tmpl w:val="0D46A128"/>
    <w:lvl w:ilvl="0" w:tplc="66D206C8">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1261B"/>
    <w:multiLevelType w:val="hybridMultilevel"/>
    <w:tmpl w:val="0A581A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00665"/>
    <w:multiLevelType w:val="hybridMultilevel"/>
    <w:tmpl w:val="1AC2E496"/>
    <w:lvl w:ilvl="0" w:tplc="658C3058">
      <w:start w:val="1"/>
      <w:numFmt w:val="bullet"/>
      <w:lvlText w:val=""/>
      <w:lvlJc w:val="left"/>
      <w:pPr>
        <w:tabs>
          <w:tab w:val="num" w:pos="397"/>
        </w:tabs>
        <w:ind w:left="397" w:hanging="397"/>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8B67B9F"/>
    <w:multiLevelType w:val="hybridMultilevel"/>
    <w:tmpl w:val="C40EE8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F43110"/>
    <w:multiLevelType w:val="hybridMultilevel"/>
    <w:tmpl w:val="0382FE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F023A"/>
    <w:multiLevelType w:val="hybridMultilevel"/>
    <w:tmpl w:val="185856D4"/>
    <w:lvl w:ilvl="0" w:tplc="2E26D2A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AA440A"/>
    <w:multiLevelType w:val="multilevel"/>
    <w:tmpl w:val="33C09FA6"/>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F52BB"/>
    <w:multiLevelType w:val="hybridMultilevel"/>
    <w:tmpl w:val="2E607B9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2D01088"/>
    <w:multiLevelType w:val="hybridMultilevel"/>
    <w:tmpl w:val="C00E5248"/>
    <w:lvl w:ilvl="0" w:tplc="9B2C5E9C">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F501B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9FA7B0A"/>
    <w:multiLevelType w:val="hybridMultilevel"/>
    <w:tmpl w:val="1832A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A652DE"/>
    <w:multiLevelType w:val="hybridMultilevel"/>
    <w:tmpl w:val="AC0021E8"/>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B36441"/>
    <w:multiLevelType w:val="hybridMultilevel"/>
    <w:tmpl w:val="9C749C5E"/>
    <w:lvl w:ilvl="0" w:tplc="141236C6">
      <w:start w:val="1"/>
      <w:numFmt w:val="bullet"/>
      <w:lvlText w:val=""/>
      <w:lvlJc w:val="left"/>
      <w:pPr>
        <w:tabs>
          <w:tab w:val="num" w:pos="1191"/>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6C6215"/>
    <w:multiLevelType w:val="hybridMultilevel"/>
    <w:tmpl w:val="1A3608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3E4D93"/>
    <w:multiLevelType w:val="hybridMultilevel"/>
    <w:tmpl w:val="7FF2DACE"/>
    <w:lvl w:ilvl="0" w:tplc="ED0A1AB4">
      <w:start w:val="1"/>
      <w:numFmt w:val="bullet"/>
      <w:lvlText w:val=""/>
      <w:lvlJc w:val="left"/>
      <w:pPr>
        <w:tabs>
          <w:tab w:val="num" w:pos="964"/>
        </w:tabs>
        <w:ind w:left="964" w:hanging="5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367E36"/>
    <w:multiLevelType w:val="hybridMultilevel"/>
    <w:tmpl w:val="53BCEE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48430B"/>
    <w:multiLevelType w:val="hybridMultilevel"/>
    <w:tmpl w:val="67F4702C"/>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15:restartNumberingAfterBreak="0">
    <w:nsid w:val="534A7749"/>
    <w:multiLevelType w:val="hybridMultilevel"/>
    <w:tmpl w:val="A12E03BA"/>
    <w:lvl w:ilvl="0" w:tplc="04090005">
      <w:start w:val="1"/>
      <w:numFmt w:val="bullet"/>
      <w:lvlText w:val=""/>
      <w:lvlJc w:val="left"/>
      <w:pPr>
        <w:tabs>
          <w:tab w:val="num" w:pos="720"/>
        </w:tabs>
        <w:ind w:left="720" w:hanging="360"/>
      </w:pPr>
      <w:rPr>
        <w:rFonts w:ascii="Wingdings" w:hAnsi="Wingdings" w:hint="default"/>
      </w:rPr>
    </w:lvl>
    <w:lvl w:ilvl="1" w:tplc="4B2C686E">
      <w:start w:val="4"/>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F7612B"/>
    <w:multiLevelType w:val="hybridMultilevel"/>
    <w:tmpl w:val="13061956"/>
    <w:lvl w:ilvl="0" w:tplc="04090005">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540F1BF6"/>
    <w:multiLevelType w:val="hybridMultilevel"/>
    <w:tmpl w:val="C336A15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2E445A"/>
    <w:multiLevelType w:val="hybridMultilevel"/>
    <w:tmpl w:val="0ABE7C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8B157B2"/>
    <w:multiLevelType w:val="hybridMultilevel"/>
    <w:tmpl w:val="016E5B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80C14"/>
    <w:multiLevelType w:val="hybridMultilevel"/>
    <w:tmpl w:val="33C09FA6"/>
    <w:lvl w:ilvl="0" w:tplc="47B456C6">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6E3D0E"/>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8F136D6"/>
    <w:multiLevelType w:val="hybridMultilevel"/>
    <w:tmpl w:val="DB4481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094E78"/>
    <w:multiLevelType w:val="hybridMultilevel"/>
    <w:tmpl w:val="3050D41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3B7BA9"/>
    <w:multiLevelType w:val="multilevel"/>
    <w:tmpl w:val="67F4702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15:restartNumberingAfterBreak="0">
    <w:nsid w:val="77A829C8"/>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C923CA1"/>
    <w:multiLevelType w:val="hybridMultilevel"/>
    <w:tmpl w:val="50D43140"/>
    <w:lvl w:ilvl="0" w:tplc="69E28CF6">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07533"/>
    <w:multiLevelType w:val="hybridMultilevel"/>
    <w:tmpl w:val="EF00678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5234EE"/>
    <w:multiLevelType w:val="hybridMultilevel"/>
    <w:tmpl w:val="A67C6B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3"/>
  </w:num>
  <w:num w:numId="3">
    <w:abstractNumId w:val="29"/>
  </w:num>
  <w:num w:numId="4">
    <w:abstractNumId w:val="16"/>
  </w:num>
  <w:num w:numId="5">
    <w:abstractNumId w:val="27"/>
  </w:num>
  <w:num w:numId="6">
    <w:abstractNumId w:val="11"/>
  </w:num>
  <w:num w:numId="7">
    <w:abstractNumId w:val="22"/>
  </w:num>
  <w:num w:numId="8">
    <w:abstractNumId w:val="1"/>
  </w:num>
  <w:num w:numId="9">
    <w:abstractNumId w:val="19"/>
  </w:num>
  <w:num w:numId="10">
    <w:abstractNumId w:val="0"/>
  </w:num>
  <w:num w:numId="11">
    <w:abstractNumId w:val="8"/>
  </w:num>
  <w:num w:numId="12">
    <w:abstractNumId w:val="3"/>
  </w:num>
  <w:num w:numId="13">
    <w:abstractNumId w:val="5"/>
  </w:num>
  <w:num w:numId="14">
    <w:abstractNumId w:val="33"/>
  </w:num>
  <w:num w:numId="15">
    <w:abstractNumId w:val="37"/>
  </w:num>
  <w:num w:numId="16">
    <w:abstractNumId w:val="15"/>
  </w:num>
  <w:num w:numId="17">
    <w:abstractNumId w:val="36"/>
  </w:num>
  <w:num w:numId="18">
    <w:abstractNumId w:val="13"/>
  </w:num>
  <w:num w:numId="19">
    <w:abstractNumId w:val="4"/>
  </w:num>
  <w:num w:numId="20">
    <w:abstractNumId w:val="10"/>
  </w:num>
  <w:num w:numId="21">
    <w:abstractNumId w:val="25"/>
  </w:num>
  <w:num w:numId="22">
    <w:abstractNumId w:val="31"/>
  </w:num>
  <w:num w:numId="23">
    <w:abstractNumId w:val="7"/>
  </w:num>
  <w:num w:numId="24">
    <w:abstractNumId w:val="9"/>
  </w:num>
  <w:num w:numId="25">
    <w:abstractNumId w:val="34"/>
  </w:num>
  <w:num w:numId="26">
    <w:abstractNumId w:val="17"/>
  </w:num>
  <w:num w:numId="27">
    <w:abstractNumId w:val="35"/>
  </w:num>
  <w:num w:numId="28">
    <w:abstractNumId w:val="2"/>
  </w:num>
  <w:num w:numId="29">
    <w:abstractNumId w:val="18"/>
  </w:num>
  <w:num w:numId="30">
    <w:abstractNumId w:val="40"/>
  </w:num>
  <w:num w:numId="31">
    <w:abstractNumId w:val="21"/>
  </w:num>
  <w:num w:numId="32">
    <w:abstractNumId w:val="12"/>
  </w:num>
  <w:num w:numId="33">
    <w:abstractNumId w:val="39"/>
  </w:num>
  <w:num w:numId="34">
    <w:abstractNumId w:val="14"/>
  </w:num>
  <w:num w:numId="35">
    <w:abstractNumId w:val="20"/>
  </w:num>
  <w:num w:numId="36">
    <w:abstractNumId w:val="2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0"/>
  </w:num>
  <w:num w:numId="40">
    <w:abstractNumId w:val="6"/>
  </w:num>
  <w:num w:numId="41">
    <w:abstractNumId w:val="32"/>
  </w:num>
  <w:num w:numId="42">
    <w:abstractNumId w:val="41"/>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6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6A"/>
    <w:rsid w:val="000204A1"/>
    <w:rsid w:val="000305CE"/>
    <w:rsid w:val="000334B3"/>
    <w:rsid w:val="00051AB8"/>
    <w:rsid w:val="00114E6F"/>
    <w:rsid w:val="00146FB8"/>
    <w:rsid w:val="00171EB3"/>
    <w:rsid w:val="00196E37"/>
    <w:rsid w:val="001B1F9A"/>
    <w:rsid w:val="001B4DFE"/>
    <w:rsid w:val="001E610B"/>
    <w:rsid w:val="001F41A8"/>
    <w:rsid w:val="00262D05"/>
    <w:rsid w:val="00277D3E"/>
    <w:rsid w:val="00296E25"/>
    <w:rsid w:val="002C3304"/>
    <w:rsid w:val="00320729"/>
    <w:rsid w:val="00335C82"/>
    <w:rsid w:val="00394D6A"/>
    <w:rsid w:val="003C7A32"/>
    <w:rsid w:val="003E501C"/>
    <w:rsid w:val="00404852"/>
    <w:rsid w:val="004B00BE"/>
    <w:rsid w:val="00500BFB"/>
    <w:rsid w:val="005110F7"/>
    <w:rsid w:val="00557606"/>
    <w:rsid w:val="005635B3"/>
    <w:rsid w:val="005C3D0B"/>
    <w:rsid w:val="006073C7"/>
    <w:rsid w:val="00610B46"/>
    <w:rsid w:val="00611328"/>
    <w:rsid w:val="00614E06"/>
    <w:rsid w:val="006573D6"/>
    <w:rsid w:val="006C262D"/>
    <w:rsid w:val="006E7147"/>
    <w:rsid w:val="006F3764"/>
    <w:rsid w:val="00710F55"/>
    <w:rsid w:val="0071609D"/>
    <w:rsid w:val="007300E1"/>
    <w:rsid w:val="007472FA"/>
    <w:rsid w:val="00764CC1"/>
    <w:rsid w:val="00773EF4"/>
    <w:rsid w:val="00791771"/>
    <w:rsid w:val="007D50C5"/>
    <w:rsid w:val="00816E66"/>
    <w:rsid w:val="00824C71"/>
    <w:rsid w:val="00831CDC"/>
    <w:rsid w:val="00897358"/>
    <w:rsid w:val="008B23B8"/>
    <w:rsid w:val="008D1857"/>
    <w:rsid w:val="008D5265"/>
    <w:rsid w:val="008E0E35"/>
    <w:rsid w:val="008F33DB"/>
    <w:rsid w:val="0093397A"/>
    <w:rsid w:val="00941552"/>
    <w:rsid w:val="009840B6"/>
    <w:rsid w:val="00992738"/>
    <w:rsid w:val="009A5CF2"/>
    <w:rsid w:val="00A169EB"/>
    <w:rsid w:val="00A243DB"/>
    <w:rsid w:val="00A64AB9"/>
    <w:rsid w:val="00A7201D"/>
    <w:rsid w:val="00B075F8"/>
    <w:rsid w:val="00B932F0"/>
    <w:rsid w:val="00BA34A6"/>
    <w:rsid w:val="00BE1DCF"/>
    <w:rsid w:val="00C0359E"/>
    <w:rsid w:val="00C349FC"/>
    <w:rsid w:val="00C408D9"/>
    <w:rsid w:val="00C90245"/>
    <w:rsid w:val="00CB7CF3"/>
    <w:rsid w:val="00CD4AC1"/>
    <w:rsid w:val="00CE074E"/>
    <w:rsid w:val="00D31DF4"/>
    <w:rsid w:val="00DA0B7C"/>
    <w:rsid w:val="00DA5C2D"/>
    <w:rsid w:val="00DC25C3"/>
    <w:rsid w:val="00DC4161"/>
    <w:rsid w:val="00E242C7"/>
    <w:rsid w:val="00E93C2D"/>
    <w:rsid w:val="00ED314B"/>
    <w:rsid w:val="00F315C3"/>
    <w:rsid w:val="00F36D5E"/>
    <w:rsid w:val="00F61C46"/>
    <w:rsid w:val="00F63467"/>
    <w:rsid w:val="00FA71E5"/>
    <w:rsid w:val="00FD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7DA819-D582-4C7D-8BE4-1660B50F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uiPriority w:val="9"/>
    <w:qFormat/>
    <w:pPr>
      <w:keepNext/>
      <w:jc w:val="both"/>
      <w:outlineLvl w:val="0"/>
    </w:pPr>
    <w:rPr>
      <w:b/>
      <w:bCs/>
      <w:sz w:val="20"/>
    </w:rPr>
  </w:style>
  <w:style w:type="paragraph" w:styleId="Heading2">
    <w:name w:val="heading 2"/>
    <w:basedOn w:val="Normal"/>
    <w:next w:val="Normal"/>
    <w:link w:val="Heading2Char"/>
    <w:uiPriority w:val="9"/>
    <w:qFormat/>
    <w:pPr>
      <w:keepNext/>
      <w:jc w:val="both"/>
      <w:outlineLvl w:val="1"/>
    </w:pPr>
    <w:rPr>
      <w:b/>
      <w:sz w:val="20"/>
      <w:u w:val="single"/>
    </w:rPr>
  </w:style>
  <w:style w:type="paragraph" w:styleId="Heading3">
    <w:name w:val="heading 3"/>
    <w:basedOn w:val="Normal"/>
    <w:next w:val="Normal"/>
    <w:link w:val="Heading3Char"/>
    <w:uiPriority w:val="9"/>
    <w:qFormat/>
    <w:rsid w:val="001B1F9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A8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42A8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42A8F"/>
    <w:rPr>
      <w:rFonts w:asciiTheme="majorHAnsi" w:eastAsiaTheme="majorEastAsia" w:hAnsiTheme="majorHAnsi" w:cstheme="majorBidi"/>
      <w:b/>
      <w:bCs/>
      <w:sz w:val="26"/>
      <w:szCs w:val="26"/>
      <w:lang w:eastAsia="en-US"/>
    </w:rPr>
  </w:style>
  <w:style w:type="paragraph" w:styleId="BodyText3">
    <w:name w:val="Body Text 3"/>
    <w:basedOn w:val="Normal"/>
    <w:link w:val="BodyText3Char"/>
    <w:uiPriority w:val="99"/>
    <w:pPr>
      <w:jc w:val="both"/>
    </w:pPr>
    <w:rPr>
      <w:rFonts w:ascii="Times New Roman" w:hAnsi="Times New Roman"/>
      <w:sz w:val="20"/>
      <w:szCs w:val="20"/>
    </w:rPr>
  </w:style>
  <w:style w:type="character" w:customStyle="1" w:styleId="BodyText3Char">
    <w:name w:val="Body Text 3 Char"/>
    <w:basedOn w:val="DefaultParagraphFont"/>
    <w:link w:val="BodyText3"/>
    <w:uiPriority w:val="99"/>
    <w:semiHidden/>
    <w:rsid w:val="00D42A8F"/>
    <w:rPr>
      <w:rFonts w:ascii="Arial" w:hAnsi="Arial"/>
      <w:sz w:val="16"/>
      <w:szCs w:val="16"/>
      <w:lang w:eastAsia="en-US"/>
    </w:rPr>
  </w:style>
  <w:style w:type="paragraph" w:styleId="Title">
    <w:name w:val="Title"/>
    <w:basedOn w:val="Normal"/>
    <w:link w:val="TitleChar"/>
    <w:uiPriority w:val="10"/>
    <w:qFormat/>
    <w:pPr>
      <w:jc w:val="center"/>
    </w:pPr>
    <w:rPr>
      <w:b/>
      <w:sz w:val="32"/>
    </w:rPr>
  </w:style>
  <w:style w:type="character" w:customStyle="1" w:styleId="TitleChar">
    <w:name w:val="Title Char"/>
    <w:basedOn w:val="DefaultParagraphFont"/>
    <w:link w:val="Title"/>
    <w:uiPriority w:val="10"/>
    <w:rsid w:val="00D42A8F"/>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D42A8F"/>
    <w:rPr>
      <w:rFonts w:ascii="Arial" w:hAnsi="Arial"/>
      <w:sz w:val="22"/>
      <w:szCs w:val="24"/>
      <w:lang w:eastAsia="en-US"/>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ind w:left="720"/>
      <w:jc w:val="both"/>
    </w:pPr>
    <w:rPr>
      <w:sz w:val="20"/>
    </w:rPr>
  </w:style>
  <w:style w:type="character" w:customStyle="1" w:styleId="BodyTextIndentChar">
    <w:name w:val="Body Text Indent Char"/>
    <w:basedOn w:val="DefaultParagraphFont"/>
    <w:link w:val="BodyTextIndent"/>
    <w:uiPriority w:val="99"/>
    <w:semiHidden/>
    <w:rsid w:val="00D42A8F"/>
    <w:rPr>
      <w:rFonts w:ascii="Arial" w:hAnsi="Arial"/>
      <w:sz w:val="22"/>
      <w:szCs w:val="24"/>
      <w:lang w:eastAsia="en-US"/>
    </w:rPr>
  </w:style>
  <w:style w:type="paragraph" w:styleId="Header">
    <w:name w:val="header"/>
    <w:basedOn w:val="Normal"/>
    <w:link w:val="HeaderChar"/>
    <w:uiPriority w:val="99"/>
    <w:rsid w:val="00ED314B"/>
    <w:pPr>
      <w:tabs>
        <w:tab w:val="center" w:pos="4153"/>
        <w:tab w:val="right" w:pos="8306"/>
      </w:tabs>
    </w:pPr>
  </w:style>
  <w:style w:type="character" w:customStyle="1" w:styleId="HeaderChar">
    <w:name w:val="Header Char"/>
    <w:basedOn w:val="DefaultParagraphFont"/>
    <w:link w:val="Header"/>
    <w:uiPriority w:val="99"/>
    <w:semiHidden/>
    <w:rsid w:val="00D42A8F"/>
    <w:rPr>
      <w:rFonts w:ascii="Arial" w:hAnsi="Arial"/>
      <w:sz w:val="22"/>
      <w:szCs w:val="24"/>
      <w:lang w:eastAsia="en-US"/>
    </w:rPr>
  </w:style>
  <w:style w:type="paragraph" w:styleId="BalloonText">
    <w:name w:val="Balloon Text"/>
    <w:basedOn w:val="Normal"/>
    <w:link w:val="BalloonTextChar"/>
    <w:uiPriority w:val="99"/>
    <w:semiHidden/>
    <w:rsid w:val="00ED314B"/>
    <w:rPr>
      <w:rFonts w:ascii="Tahoma" w:hAnsi="Tahoma" w:cs="Tahoma"/>
      <w:sz w:val="16"/>
      <w:szCs w:val="16"/>
    </w:rPr>
  </w:style>
  <w:style w:type="character" w:customStyle="1" w:styleId="BalloonTextChar">
    <w:name w:val="Balloon Text Char"/>
    <w:basedOn w:val="DefaultParagraphFont"/>
    <w:link w:val="BalloonText"/>
    <w:uiPriority w:val="99"/>
    <w:semiHidden/>
    <w:rsid w:val="00D42A8F"/>
    <w:rPr>
      <w:sz w:val="0"/>
      <w:szCs w:val="0"/>
      <w:lang w:eastAsia="en-US"/>
    </w:rPr>
  </w:style>
  <w:style w:type="paragraph" w:styleId="ListParagraph">
    <w:name w:val="List Paragraph"/>
    <w:basedOn w:val="Normal"/>
    <w:uiPriority w:val="34"/>
    <w:qFormat/>
    <w:rsid w:val="00F63467"/>
    <w:pPr>
      <w:ind w:left="720"/>
    </w:pPr>
  </w:style>
  <w:style w:type="paragraph" w:customStyle="1" w:styleId="Default">
    <w:name w:val="Default"/>
    <w:rsid w:val="00E93C2D"/>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84934">
      <w:marLeft w:val="0"/>
      <w:marRight w:val="0"/>
      <w:marTop w:val="0"/>
      <w:marBottom w:val="0"/>
      <w:divBdr>
        <w:top w:val="none" w:sz="0" w:space="0" w:color="auto"/>
        <w:left w:val="none" w:sz="0" w:space="0" w:color="auto"/>
        <w:bottom w:val="none" w:sz="0" w:space="0" w:color="auto"/>
        <w:right w:val="none" w:sz="0" w:space="0" w:color="auto"/>
      </w:divBdr>
    </w:div>
    <w:div w:id="1960984935">
      <w:marLeft w:val="0"/>
      <w:marRight w:val="0"/>
      <w:marTop w:val="0"/>
      <w:marBottom w:val="0"/>
      <w:divBdr>
        <w:top w:val="none" w:sz="0" w:space="0" w:color="auto"/>
        <w:left w:val="none" w:sz="0" w:space="0" w:color="auto"/>
        <w:bottom w:val="none" w:sz="0" w:space="0" w:color="auto"/>
        <w:right w:val="none" w:sz="0" w:space="0" w:color="auto"/>
      </w:divBdr>
    </w:div>
    <w:div w:id="1960984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A0F6813E</Template>
  <TotalTime>1</TotalTime>
  <Pages>1</Pages>
  <Words>262</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Avonbourne School</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User</dc:creator>
  <cp:keywords/>
  <dc:description/>
  <cp:lastModifiedBy>shelley.ellement</cp:lastModifiedBy>
  <cp:revision>2</cp:revision>
  <cp:lastPrinted>2013-02-28T09:12:00Z</cp:lastPrinted>
  <dcterms:created xsi:type="dcterms:W3CDTF">2018-11-01T14:17:00Z</dcterms:created>
  <dcterms:modified xsi:type="dcterms:W3CDTF">2018-11-01T14:17:00Z</dcterms:modified>
</cp:coreProperties>
</file>