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8A72F" w14:textId="77777777" w:rsidR="000F5550" w:rsidRPr="00477CB9" w:rsidRDefault="000F5550" w:rsidP="00AF2B20">
      <w:pPr>
        <w:widowControl w:val="0"/>
        <w:spacing w:line="240" w:lineRule="auto"/>
        <w:rPr>
          <w:rFonts w:ascii="Arial" w:hAnsi="Arial" w:cs="Arial"/>
          <w:b/>
          <w:bCs/>
        </w:rPr>
      </w:pPr>
    </w:p>
    <w:p w14:paraId="1E92AB7D" w14:textId="77777777" w:rsidR="00881DC8" w:rsidRPr="00477CB9" w:rsidRDefault="00881DC8" w:rsidP="00AF2B20">
      <w:pPr>
        <w:widowControl w:val="0"/>
        <w:spacing w:line="240" w:lineRule="auto"/>
        <w:rPr>
          <w:rFonts w:ascii="Arial" w:hAnsi="Arial" w:cs="Arial"/>
          <w:b/>
          <w:bCs/>
        </w:rPr>
      </w:pPr>
    </w:p>
    <w:p w14:paraId="7BC9A629" w14:textId="77777777" w:rsidR="00616549" w:rsidRDefault="00616549" w:rsidP="00616549">
      <w:pPr>
        <w:pStyle w:val="Default"/>
        <w:widowControl w:val="0"/>
        <w:rPr>
          <w:rFonts w:asciiTheme="minorHAnsi" w:hAnsiTheme="minorHAnsi" w:cstheme="minorHAnsi"/>
        </w:rPr>
      </w:pPr>
    </w:p>
    <w:p w14:paraId="01F8653D" w14:textId="77777777" w:rsidR="00616549" w:rsidRDefault="00616549" w:rsidP="00616549">
      <w:pPr>
        <w:pStyle w:val="Default"/>
        <w:widowControl w:val="0"/>
        <w:rPr>
          <w:rFonts w:asciiTheme="minorHAnsi" w:hAnsiTheme="minorHAnsi" w:cstheme="minorHAnsi"/>
        </w:rPr>
      </w:pPr>
    </w:p>
    <w:p w14:paraId="31508FD5" w14:textId="6A96047C" w:rsidR="00BB3F23" w:rsidRPr="00616549" w:rsidRDefault="009E27E3" w:rsidP="00616549">
      <w:pPr>
        <w:pStyle w:val="Default"/>
        <w:widowControl w:val="0"/>
        <w:rPr>
          <w:rFonts w:asciiTheme="minorHAnsi" w:hAnsiTheme="minorHAnsi" w:cstheme="minorHAnsi"/>
          <w:b/>
          <w:bCs/>
          <w:sz w:val="22"/>
          <w:szCs w:val="22"/>
        </w:rPr>
      </w:pPr>
      <w:r>
        <w:rPr>
          <w:rFonts w:asciiTheme="minorHAnsi" w:hAnsiTheme="minorHAnsi" w:cstheme="minorHAnsi"/>
        </w:rPr>
        <w:t>Teach</w:t>
      </w:r>
      <w:r w:rsidR="007B3D5D">
        <w:rPr>
          <w:rFonts w:asciiTheme="minorHAnsi" w:hAnsiTheme="minorHAnsi" w:cstheme="minorHAnsi"/>
        </w:rPr>
        <w:t>er</w:t>
      </w:r>
    </w:p>
    <w:p w14:paraId="7AAA9A78" w14:textId="77777777" w:rsidR="00881DC8" w:rsidRPr="00616549" w:rsidRDefault="00881DC8" w:rsidP="007C2E3D">
      <w:pPr>
        <w:widowControl w:val="0"/>
        <w:kinsoku w:val="0"/>
        <w:overflowPunct w:val="0"/>
        <w:autoSpaceDE w:val="0"/>
        <w:autoSpaceDN w:val="0"/>
        <w:adjustRightInd w:val="0"/>
        <w:spacing w:line="240" w:lineRule="auto"/>
        <w:rPr>
          <w:rFonts w:cstheme="minorHAnsi"/>
          <w:b/>
          <w:bCs/>
          <w:spacing w:val="-1"/>
        </w:rPr>
      </w:pPr>
    </w:p>
    <w:p w14:paraId="7DF4F85C" w14:textId="77777777" w:rsidR="006F5D49" w:rsidRPr="00477CB9" w:rsidRDefault="006F5D49" w:rsidP="007C2E3D">
      <w:pPr>
        <w:widowControl w:val="0"/>
        <w:kinsoku w:val="0"/>
        <w:overflowPunct w:val="0"/>
        <w:autoSpaceDE w:val="0"/>
        <w:autoSpaceDN w:val="0"/>
        <w:adjustRightInd w:val="0"/>
        <w:spacing w:line="240" w:lineRule="auto"/>
        <w:rPr>
          <w:rFonts w:ascii="Arial" w:hAnsi="Arial" w:cs="Arial"/>
          <w:b/>
          <w:bCs/>
          <w:spacing w:val="-1"/>
        </w:rPr>
      </w:pPr>
    </w:p>
    <w:p w14:paraId="39E8CA8C" w14:textId="77777777" w:rsidR="006F5D49" w:rsidRPr="00477CB9" w:rsidRDefault="006F5D49" w:rsidP="007C2E3D">
      <w:pPr>
        <w:widowControl w:val="0"/>
        <w:kinsoku w:val="0"/>
        <w:overflowPunct w:val="0"/>
        <w:autoSpaceDE w:val="0"/>
        <w:autoSpaceDN w:val="0"/>
        <w:adjustRightInd w:val="0"/>
        <w:spacing w:line="240" w:lineRule="auto"/>
        <w:rPr>
          <w:rFonts w:ascii="Arial" w:hAnsi="Arial" w:cs="Arial"/>
          <w:b/>
          <w:bCs/>
          <w:spacing w:val="-1"/>
        </w:rPr>
      </w:pPr>
    </w:p>
    <w:p w14:paraId="32AF30B5" w14:textId="77777777" w:rsidR="00DE1EC6" w:rsidRPr="00477CB9" w:rsidRDefault="008869D3" w:rsidP="007C2E3D">
      <w:pPr>
        <w:widowControl w:val="0"/>
        <w:kinsoku w:val="0"/>
        <w:overflowPunct w:val="0"/>
        <w:autoSpaceDE w:val="0"/>
        <w:autoSpaceDN w:val="0"/>
        <w:adjustRightInd w:val="0"/>
        <w:spacing w:line="240" w:lineRule="auto"/>
        <w:rPr>
          <w:rFonts w:ascii="Arial" w:hAnsi="Arial" w:cs="Arial"/>
          <w:b/>
          <w:bCs/>
          <w:spacing w:val="-1"/>
        </w:rPr>
      </w:pPr>
      <w:r w:rsidRPr="00477CB9">
        <w:rPr>
          <w:rFonts w:ascii="Arial" w:hAnsi="Arial" w:cs="Arial"/>
          <w:b/>
          <w:bCs/>
          <w:spacing w:val="-1"/>
        </w:rPr>
        <w:t>JOB DESCRIPTION</w:t>
      </w:r>
      <w:r w:rsidRPr="00477CB9">
        <w:rPr>
          <w:rFonts w:ascii="Arial" w:hAnsi="Arial" w:cs="Arial"/>
          <w:b/>
          <w:bCs/>
          <w:spacing w:val="-1"/>
        </w:rPr>
        <w:br/>
      </w:r>
    </w:p>
    <w:p w14:paraId="05EC4D0D" w14:textId="77777777" w:rsidR="00C70CB1" w:rsidRPr="00477CB9" w:rsidRDefault="00C70CB1" w:rsidP="007C2E3D">
      <w:pPr>
        <w:widowControl w:val="0"/>
        <w:kinsoku w:val="0"/>
        <w:overflowPunct w:val="0"/>
        <w:autoSpaceDE w:val="0"/>
        <w:autoSpaceDN w:val="0"/>
        <w:adjustRightInd w:val="0"/>
        <w:spacing w:line="240" w:lineRule="auto"/>
        <w:rPr>
          <w:rFonts w:ascii="Arial" w:hAnsi="Arial" w:cs="Arial"/>
          <w:b/>
          <w:bCs/>
          <w:spacing w:val="-1"/>
        </w:rPr>
      </w:pPr>
    </w:p>
    <w:p w14:paraId="55548F2A" w14:textId="77777777" w:rsidR="00306AEA" w:rsidRPr="00306AEA" w:rsidRDefault="00D827C5" w:rsidP="007C2E3D">
      <w:pPr>
        <w:widowControl w:val="0"/>
        <w:spacing w:line="240" w:lineRule="auto"/>
        <w:ind w:right="-20"/>
        <w:rPr>
          <w:rFonts w:ascii="Arial" w:eastAsia="Arial" w:hAnsi="Arial" w:cs="Arial"/>
          <w:bCs/>
        </w:rPr>
      </w:pPr>
      <w:r w:rsidRPr="00477CB9">
        <w:rPr>
          <w:rFonts w:ascii="Arial" w:eastAsia="Arial" w:hAnsi="Arial" w:cs="Arial"/>
          <w:b/>
          <w:bCs/>
        </w:rPr>
        <w:t xml:space="preserve">Responsible to: </w:t>
      </w:r>
      <w:r w:rsidR="00616549">
        <w:t xml:space="preserve">Responsible to the Executive </w:t>
      </w:r>
      <w:proofErr w:type="spellStart"/>
      <w:r w:rsidR="00616549">
        <w:t>Headteacher</w:t>
      </w:r>
      <w:proofErr w:type="spellEnd"/>
      <w:r w:rsidR="00616549">
        <w:t xml:space="preserve"> or Assistant </w:t>
      </w:r>
      <w:proofErr w:type="spellStart"/>
      <w:r w:rsidR="00616549">
        <w:t>Headteacher</w:t>
      </w:r>
      <w:proofErr w:type="spellEnd"/>
      <w:r w:rsidR="00616549">
        <w:t>.  Works to and with a qualified teacher on a day to day basis.</w:t>
      </w:r>
    </w:p>
    <w:p w14:paraId="280514E0" w14:textId="65DF9281" w:rsidR="00616549" w:rsidRDefault="006427CC" w:rsidP="00616549">
      <w:r w:rsidRPr="00477CB9">
        <w:rPr>
          <w:rFonts w:ascii="Arial" w:hAnsi="Arial" w:cs="Arial"/>
          <w:b/>
        </w:rPr>
        <w:t>Salary:</w:t>
      </w:r>
      <w:r w:rsidRPr="00477CB9">
        <w:rPr>
          <w:rFonts w:ascii="Arial" w:hAnsi="Arial" w:cs="Arial"/>
        </w:rPr>
        <w:t xml:space="preserve"> </w:t>
      </w:r>
      <w:r w:rsidR="007B3D5D">
        <w:t>MPS/UPS</w:t>
      </w:r>
    </w:p>
    <w:p w14:paraId="65FEAE50" w14:textId="40BAF234" w:rsidR="006427CC" w:rsidRPr="00477CB9" w:rsidRDefault="0002581B" w:rsidP="006427CC">
      <w:pPr>
        <w:widowControl w:val="0"/>
        <w:spacing w:line="240" w:lineRule="auto"/>
        <w:ind w:right="-20"/>
        <w:rPr>
          <w:rFonts w:ascii="Arial" w:eastAsia="Arial" w:hAnsi="Arial" w:cs="Arial"/>
          <w:b/>
          <w:bCs/>
        </w:rPr>
      </w:pPr>
      <w:r>
        <w:rPr>
          <w:rFonts w:ascii="Arial" w:eastAsia="Arial" w:hAnsi="Arial" w:cs="Arial"/>
          <w:b/>
          <w:bCs/>
        </w:rPr>
        <w:t xml:space="preserve">Contract type: </w:t>
      </w:r>
      <w:r w:rsidR="006723C8">
        <w:rPr>
          <w:rFonts w:ascii="Arial" w:eastAsia="Arial" w:hAnsi="Arial" w:cs="Arial"/>
          <w:bCs/>
        </w:rPr>
        <w:t xml:space="preserve">Permanent. </w:t>
      </w:r>
      <w:bookmarkStart w:id="0" w:name="_GoBack"/>
      <w:bookmarkEnd w:id="0"/>
    </w:p>
    <w:p w14:paraId="6AADD5EF" w14:textId="77777777" w:rsidR="00F86130" w:rsidRPr="00477CB9" w:rsidRDefault="00F86130" w:rsidP="007C2E3D">
      <w:pPr>
        <w:widowControl w:val="0"/>
        <w:spacing w:line="240" w:lineRule="auto"/>
        <w:ind w:right="-20"/>
        <w:rPr>
          <w:rFonts w:ascii="Arial" w:eastAsia="Arial" w:hAnsi="Arial" w:cs="Arial"/>
          <w:bCs/>
        </w:rPr>
      </w:pPr>
      <w:r w:rsidRPr="00477CB9">
        <w:rPr>
          <w:rFonts w:ascii="Arial" w:eastAsia="Arial" w:hAnsi="Arial" w:cs="Arial"/>
          <w:b/>
          <w:bCs/>
        </w:rPr>
        <w:t>Location:</w:t>
      </w:r>
      <w:r w:rsidR="00306AEA">
        <w:rPr>
          <w:rFonts w:ascii="Arial" w:eastAsia="Arial" w:hAnsi="Arial" w:cs="Arial"/>
          <w:b/>
          <w:bCs/>
        </w:rPr>
        <w:t xml:space="preserve"> </w:t>
      </w:r>
      <w:proofErr w:type="spellStart"/>
      <w:r w:rsidR="00306AEA" w:rsidRPr="00F86D4D">
        <w:rPr>
          <w:rFonts w:ascii="Arial" w:eastAsia="Arial" w:hAnsi="Arial" w:cs="Arial"/>
          <w:bCs/>
        </w:rPr>
        <w:t>Wroughton</w:t>
      </w:r>
      <w:proofErr w:type="spellEnd"/>
      <w:r w:rsidR="00306AEA" w:rsidRPr="00F86D4D">
        <w:rPr>
          <w:rFonts w:ascii="Arial" w:eastAsia="Arial" w:hAnsi="Arial" w:cs="Arial"/>
          <w:bCs/>
        </w:rPr>
        <w:t xml:space="preserve"> Academies (Infant and Junior Schools)</w:t>
      </w:r>
    </w:p>
    <w:p w14:paraId="29F522F8" w14:textId="77777777" w:rsidR="00C11AA7" w:rsidRPr="00477CB9" w:rsidRDefault="00C11AA7" w:rsidP="007C2E3D">
      <w:pPr>
        <w:widowControl w:val="0"/>
        <w:spacing w:line="240" w:lineRule="auto"/>
        <w:ind w:right="-20"/>
        <w:rPr>
          <w:rFonts w:ascii="Arial" w:eastAsia="Arial" w:hAnsi="Arial" w:cs="Arial"/>
          <w:b/>
          <w:bCs/>
        </w:rPr>
      </w:pPr>
    </w:p>
    <w:p w14:paraId="3C4B4236" w14:textId="77777777" w:rsidR="00FE6D3D" w:rsidRPr="00D12225" w:rsidRDefault="00C11AA7" w:rsidP="00FE6D3D">
      <w:pPr>
        <w:widowControl w:val="0"/>
        <w:spacing w:line="240" w:lineRule="auto"/>
        <w:ind w:right="-20"/>
        <w:rPr>
          <w:rFonts w:ascii="Arial" w:eastAsia="Arial" w:hAnsi="Arial" w:cs="Arial"/>
          <w:b/>
          <w:bCs/>
        </w:rPr>
      </w:pPr>
      <w:r w:rsidRPr="00D12225">
        <w:rPr>
          <w:rFonts w:ascii="Arial" w:eastAsia="Arial" w:hAnsi="Arial" w:cs="Arial"/>
          <w:b/>
          <w:bCs/>
        </w:rPr>
        <w:t>Job purpose</w:t>
      </w:r>
    </w:p>
    <w:p w14:paraId="2E37DB59" w14:textId="77777777" w:rsidR="00FE6D3D" w:rsidRPr="00FE6D3D" w:rsidRDefault="00FE6D3D" w:rsidP="00FE6D3D">
      <w:pPr>
        <w:widowControl w:val="0"/>
        <w:spacing w:line="240" w:lineRule="auto"/>
        <w:ind w:right="-20"/>
        <w:rPr>
          <w:rFonts w:ascii="Arial" w:eastAsia="Arial" w:hAnsi="Arial" w:cs="Arial"/>
          <w:b/>
          <w:bCs/>
        </w:rPr>
      </w:pPr>
    </w:p>
    <w:p w14:paraId="6EA486E2" w14:textId="443BCB48" w:rsidR="00B278AE" w:rsidRPr="00510BBB" w:rsidRDefault="00B278AE" w:rsidP="00B278AE">
      <w:pPr>
        <w:pStyle w:val="ListParagraph"/>
        <w:numPr>
          <w:ilvl w:val="0"/>
          <w:numId w:val="15"/>
        </w:numPr>
        <w:rPr>
          <w:rFonts w:ascii="Arial" w:hAnsi="Arial" w:cs="Arial"/>
          <w:color w:val="000000"/>
        </w:rPr>
      </w:pPr>
      <w:r w:rsidRPr="00510BBB">
        <w:rPr>
          <w:rFonts w:ascii="Arial" w:hAnsi="Arial" w:cs="Arial"/>
          <w:color w:val="000000"/>
        </w:rPr>
        <w:t>To be responsible for achieving the best possible standards in work and conduct for all pupils in the class and to promote and safeguard the welfare of all pupils within the school.</w:t>
      </w:r>
    </w:p>
    <w:p w14:paraId="6BC2BBE2" w14:textId="3BB2D238" w:rsidR="00616549" w:rsidRPr="00D12225" w:rsidRDefault="00B278AE" w:rsidP="00D12225">
      <w:pPr>
        <w:pStyle w:val="ListParagraph"/>
        <w:numPr>
          <w:ilvl w:val="0"/>
          <w:numId w:val="15"/>
        </w:numPr>
        <w:rPr>
          <w:rFonts w:ascii="Arial" w:hAnsi="Arial" w:cs="Arial"/>
          <w:color w:val="000000"/>
        </w:rPr>
      </w:pPr>
      <w:r w:rsidRPr="00B278AE">
        <w:rPr>
          <w:rFonts w:ascii="Arial" w:hAnsi="Arial" w:cs="Arial"/>
          <w:color w:val="000000"/>
        </w:rPr>
        <w:t xml:space="preserve">All Teachers are required to carry out the duties of a school teacher as set out in the current ‘School Teachers’ Pay and Conditions Document’ and all Teachers job descriptions are linked to the </w:t>
      </w:r>
      <w:proofErr w:type="spellStart"/>
      <w:r w:rsidRPr="00B278AE">
        <w:rPr>
          <w:rFonts w:ascii="Arial" w:hAnsi="Arial" w:cs="Arial"/>
          <w:color w:val="000000"/>
        </w:rPr>
        <w:t>DfE</w:t>
      </w:r>
      <w:proofErr w:type="spellEnd"/>
      <w:r w:rsidRPr="00B278AE">
        <w:rPr>
          <w:rFonts w:ascii="Arial" w:hAnsi="Arial" w:cs="Arial"/>
          <w:color w:val="000000"/>
        </w:rPr>
        <w:t xml:space="preserve"> Teachers’ Standards 2012.   Teachers’ work performance will be assessed against the Teachers’ Standards as part of the performance management process.</w:t>
      </w:r>
    </w:p>
    <w:p w14:paraId="2C6EEA16" w14:textId="6C85D0B6" w:rsidR="00B278AE" w:rsidRPr="00D12225" w:rsidRDefault="00B278AE" w:rsidP="00D12225">
      <w:pPr>
        <w:rPr>
          <w:rFonts w:ascii="Arial" w:hAnsi="Arial" w:cs="Arial"/>
          <w:color w:val="000000"/>
        </w:rPr>
      </w:pPr>
      <w:r w:rsidRPr="00D12225">
        <w:rPr>
          <w:rFonts w:ascii="Arial" w:hAnsi="Arial" w:cs="Arial"/>
          <w:color w:val="000000"/>
        </w:rPr>
        <w:t>The post holder shall:</w:t>
      </w:r>
    </w:p>
    <w:p w14:paraId="64A4B6D9" w14:textId="77777777" w:rsidR="00B278AE" w:rsidRPr="00761F24" w:rsidRDefault="00B278AE" w:rsidP="00B278AE">
      <w:pPr>
        <w:pStyle w:val="ListParagraph"/>
        <w:rPr>
          <w:rFonts w:ascii="Arial" w:hAnsi="Arial" w:cs="Arial"/>
          <w:color w:val="000000"/>
        </w:rPr>
      </w:pPr>
    </w:p>
    <w:p w14:paraId="41FBE69A" w14:textId="6ADEC670" w:rsidR="00B278AE" w:rsidRPr="00D12225" w:rsidRDefault="00B278AE" w:rsidP="00D12225">
      <w:pPr>
        <w:pStyle w:val="ListParagraph"/>
        <w:numPr>
          <w:ilvl w:val="0"/>
          <w:numId w:val="15"/>
        </w:numPr>
        <w:rPr>
          <w:rFonts w:ascii="Arial" w:hAnsi="Arial" w:cs="Arial"/>
          <w:color w:val="000000"/>
        </w:rPr>
      </w:pPr>
      <w:r w:rsidRPr="00B278AE">
        <w:rPr>
          <w:rFonts w:ascii="Arial" w:hAnsi="Arial" w:cs="Arial"/>
          <w:color w:val="000000"/>
        </w:rPr>
        <w:t>Set high expectations which inspire motivate and challenge pupils</w:t>
      </w:r>
      <w:r w:rsidR="00933CE2">
        <w:rPr>
          <w:rFonts w:ascii="Arial" w:hAnsi="Arial" w:cs="Arial"/>
          <w:color w:val="000000"/>
        </w:rPr>
        <w:t>.</w:t>
      </w:r>
    </w:p>
    <w:p w14:paraId="52773600" w14:textId="77777777" w:rsidR="00D12225" w:rsidRPr="00761F24" w:rsidRDefault="00B278AE" w:rsidP="00D12225">
      <w:pPr>
        <w:numPr>
          <w:ilvl w:val="0"/>
          <w:numId w:val="15"/>
        </w:numPr>
        <w:spacing w:line="240" w:lineRule="auto"/>
        <w:rPr>
          <w:rFonts w:ascii="Arial" w:hAnsi="Arial" w:cs="Arial"/>
          <w:color w:val="000000"/>
        </w:rPr>
      </w:pPr>
      <w:r w:rsidRPr="00B278AE">
        <w:rPr>
          <w:rFonts w:ascii="Arial" w:hAnsi="Arial" w:cs="Arial"/>
          <w:color w:val="000000"/>
        </w:rPr>
        <w:t xml:space="preserve">Promote good progress and outcomes by pupils </w:t>
      </w:r>
      <w:proofErr w:type="gramStart"/>
      <w:r w:rsidR="00D12225" w:rsidRPr="00761F24">
        <w:rPr>
          <w:rFonts w:ascii="Arial" w:hAnsi="Arial" w:cs="Arial"/>
          <w:color w:val="000000"/>
        </w:rPr>
        <w:t>Be</w:t>
      </w:r>
      <w:proofErr w:type="gramEnd"/>
      <w:r w:rsidR="00D12225" w:rsidRPr="00761F24">
        <w:rPr>
          <w:rFonts w:ascii="Arial" w:hAnsi="Arial" w:cs="Arial"/>
          <w:color w:val="000000"/>
        </w:rPr>
        <w:t xml:space="preserve"> aware of pupils’ capabilities and prio</w:t>
      </w:r>
      <w:r w:rsidR="00D12225">
        <w:rPr>
          <w:rFonts w:ascii="Arial" w:hAnsi="Arial" w:cs="Arial"/>
          <w:color w:val="000000"/>
        </w:rPr>
        <w:t xml:space="preserve">r knowledge. </w:t>
      </w:r>
      <w:r w:rsidR="00D12225" w:rsidRPr="00761F24">
        <w:rPr>
          <w:rFonts w:ascii="Arial" w:hAnsi="Arial" w:cs="Arial"/>
          <w:color w:val="000000"/>
        </w:rPr>
        <w:t>Plan teaching to build on these, demonstrating knowledge and understanding of how pupils learn.</w:t>
      </w:r>
    </w:p>
    <w:p w14:paraId="425F8780" w14:textId="77777777" w:rsidR="00D12225" w:rsidRPr="00761F24" w:rsidRDefault="00D12225" w:rsidP="00D12225">
      <w:pPr>
        <w:rPr>
          <w:rFonts w:ascii="Arial" w:hAnsi="Arial" w:cs="Arial"/>
          <w:color w:val="000000"/>
        </w:rPr>
      </w:pPr>
    </w:p>
    <w:p w14:paraId="038B299B" w14:textId="642C97B4" w:rsidR="00D12225" w:rsidRPr="0070321B" w:rsidRDefault="00D12225" w:rsidP="00D12225">
      <w:pPr>
        <w:numPr>
          <w:ilvl w:val="0"/>
          <w:numId w:val="15"/>
        </w:numPr>
        <w:spacing w:line="240" w:lineRule="auto"/>
        <w:rPr>
          <w:rFonts w:ascii="Arial" w:hAnsi="Arial" w:cs="Arial"/>
          <w:color w:val="000000"/>
        </w:rPr>
      </w:pPr>
      <w:r w:rsidRPr="00761F24">
        <w:rPr>
          <w:rFonts w:ascii="Arial" w:hAnsi="Arial" w:cs="Arial"/>
          <w:color w:val="000000"/>
        </w:rPr>
        <w:t>Use an appropriate range of observation, assessment, monitoring and recording strategies as a basis for setting challenging learning objectives for pupils of all backgrounds, abilities and dispositions and to underpin good quality teaching and learning.</w:t>
      </w:r>
    </w:p>
    <w:p w14:paraId="67C84610" w14:textId="77777777" w:rsidR="00D12225" w:rsidRDefault="00D12225" w:rsidP="00D12225">
      <w:pPr>
        <w:spacing w:line="240" w:lineRule="auto"/>
        <w:ind w:firstLine="360"/>
        <w:rPr>
          <w:rFonts w:ascii="Arial" w:hAnsi="Arial" w:cs="Arial"/>
          <w:b/>
          <w:bCs/>
          <w:color w:val="000000"/>
        </w:rPr>
      </w:pPr>
    </w:p>
    <w:p w14:paraId="4152BB5D" w14:textId="708CE208" w:rsidR="00B278AE" w:rsidRDefault="00B278AE" w:rsidP="00D12225">
      <w:pPr>
        <w:spacing w:line="240" w:lineRule="auto"/>
        <w:ind w:firstLine="360"/>
        <w:rPr>
          <w:rFonts w:ascii="Arial" w:hAnsi="Arial" w:cs="Arial"/>
          <w:b/>
          <w:bCs/>
          <w:color w:val="000000"/>
        </w:rPr>
      </w:pPr>
      <w:r w:rsidRPr="00D12225">
        <w:rPr>
          <w:rFonts w:ascii="Arial" w:hAnsi="Arial" w:cs="Arial"/>
          <w:b/>
          <w:bCs/>
          <w:color w:val="000000"/>
        </w:rPr>
        <w:t>As a class teacher:</w:t>
      </w:r>
    </w:p>
    <w:p w14:paraId="60E8209F" w14:textId="77777777" w:rsidR="00D12225" w:rsidRPr="00D12225" w:rsidRDefault="00D12225" w:rsidP="00D12225">
      <w:pPr>
        <w:spacing w:line="240" w:lineRule="auto"/>
        <w:ind w:firstLine="360"/>
        <w:rPr>
          <w:rFonts w:ascii="Arial" w:hAnsi="Arial" w:cs="Arial"/>
          <w:b/>
          <w:bCs/>
          <w:color w:val="000000"/>
        </w:rPr>
      </w:pPr>
    </w:p>
    <w:p w14:paraId="7401A34F" w14:textId="77777777" w:rsidR="00B278AE" w:rsidRPr="00761F24" w:rsidRDefault="00B278AE" w:rsidP="00B278AE">
      <w:pPr>
        <w:numPr>
          <w:ilvl w:val="0"/>
          <w:numId w:val="24"/>
        </w:numPr>
        <w:spacing w:line="240" w:lineRule="auto"/>
        <w:rPr>
          <w:rFonts w:ascii="Arial" w:hAnsi="Arial" w:cs="Arial"/>
          <w:color w:val="000000"/>
        </w:rPr>
      </w:pPr>
      <w:r>
        <w:rPr>
          <w:rFonts w:ascii="Arial" w:hAnsi="Arial" w:cs="Arial"/>
          <w:bCs/>
          <w:color w:val="000000"/>
        </w:rPr>
        <w:t>m</w:t>
      </w:r>
      <w:r w:rsidRPr="00761F24">
        <w:rPr>
          <w:rFonts w:ascii="Arial" w:hAnsi="Arial" w:cs="Arial"/>
          <w:bCs/>
          <w:color w:val="000000"/>
        </w:rPr>
        <w:t>onitor the personal and social development, health and welfare of each pupil in the class</w:t>
      </w:r>
    </w:p>
    <w:p w14:paraId="7DE30163" w14:textId="77777777" w:rsidR="00B278AE" w:rsidRPr="00761F24" w:rsidRDefault="00B278AE" w:rsidP="00B278AE">
      <w:pPr>
        <w:numPr>
          <w:ilvl w:val="0"/>
          <w:numId w:val="24"/>
        </w:numPr>
        <w:spacing w:line="240" w:lineRule="auto"/>
        <w:rPr>
          <w:rFonts w:ascii="Arial" w:hAnsi="Arial" w:cs="Arial"/>
          <w:color w:val="000000"/>
        </w:rPr>
      </w:pPr>
      <w:r>
        <w:rPr>
          <w:rFonts w:ascii="Arial" w:hAnsi="Arial" w:cs="Arial"/>
          <w:color w:val="000000"/>
        </w:rPr>
        <w:t>h</w:t>
      </w:r>
      <w:r w:rsidRPr="00761F24">
        <w:rPr>
          <w:rFonts w:ascii="Arial" w:hAnsi="Arial" w:cs="Arial"/>
          <w:color w:val="000000"/>
        </w:rPr>
        <w:t xml:space="preserve">ave a thorough knowledge of all pupils in the class through data provided, </w:t>
      </w:r>
      <w:r>
        <w:rPr>
          <w:rFonts w:ascii="Arial" w:hAnsi="Arial" w:cs="Arial"/>
          <w:color w:val="000000"/>
        </w:rPr>
        <w:t xml:space="preserve">and </w:t>
      </w:r>
      <w:r w:rsidRPr="00761F24">
        <w:rPr>
          <w:rFonts w:ascii="Arial" w:hAnsi="Arial" w:cs="Arial"/>
          <w:color w:val="000000"/>
        </w:rPr>
        <w:t xml:space="preserve">contact with pupils, parents and </w:t>
      </w:r>
      <w:r>
        <w:rPr>
          <w:rFonts w:ascii="Arial" w:hAnsi="Arial" w:cs="Arial"/>
          <w:color w:val="000000"/>
        </w:rPr>
        <w:t>staff colleagues as appropriate</w:t>
      </w:r>
    </w:p>
    <w:p w14:paraId="08B91E31" w14:textId="77777777" w:rsidR="00B278AE" w:rsidRPr="00761F24" w:rsidRDefault="00B278AE" w:rsidP="00B278AE">
      <w:pPr>
        <w:numPr>
          <w:ilvl w:val="0"/>
          <w:numId w:val="24"/>
        </w:numPr>
        <w:spacing w:line="240" w:lineRule="auto"/>
        <w:rPr>
          <w:rFonts w:ascii="Arial" w:hAnsi="Arial" w:cs="Arial"/>
          <w:bCs/>
          <w:color w:val="000000"/>
        </w:rPr>
      </w:pPr>
      <w:proofErr w:type="gramStart"/>
      <w:r>
        <w:rPr>
          <w:rFonts w:ascii="Arial" w:hAnsi="Arial" w:cs="Arial"/>
          <w:bCs/>
          <w:color w:val="000000"/>
        </w:rPr>
        <w:lastRenderedPageBreak/>
        <w:t>b</w:t>
      </w:r>
      <w:r w:rsidRPr="00761F24">
        <w:rPr>
          <w:rFonts w:ascii="Arial" w:hAnsi="Arial" w:cs="Arial"/>
          <w:bCs/>
          <w:color w:val="000000"/>
        </w:rPr>
        <w:t>e</w:t>
      </w:r>
      <w:proofErr w:type="gramEnd"/>
      <w:r w:rsidRPr="00761F24">
        <w:rPr>
          <w:rFonts w:ascii="Arial" w:hAnsi="Arial" w:cs="Arial"/>
          <w:bCs/>
          <w:color w:val="000000"/>
        </w:rPr>
        <w:t xml:space="preserve"> aware of the relevant curriculum for all pupils in the class and monitor the academic progress of pupils through their reports, studies, </w:t>
      </w:r>
      <w:r>
        <w:rPr>
          <w:rFonts w:ascii="Arial" w:hAnsi="Arial" w:cs="Arial"/>
          <w:bCs/>
          <w:color w:val="000000"/>
        </w:rPr>
        <w:t xml:space="preserve">grades and contact with other </w:t>
      </w:r>
      <w:r w:rsidRPr="00761F24">
        <w:rPr>
          <w:rFonts w:ascii="Arial" w:hAnsi="Arial" w:cs="Arial"/>
          <w:bCs/>
          <w:color w:val="000000"/>
        </w:rPr>
        <w:t>teachers.</w:t>
      </w:r>
    </w:p>
    <w:p w14:paraId="40C7EE94" w14:textId="77777777" w:rsidR="00B278AE" w:rsidRPr="00761F24" w:rsidRDefault="00B278AE" w:rsidP="00B278AE">
      <w:pPr>
        <w:numPr>
          <w:ilvl w:val="0"/>
          <w:numId w:val="24"/>
        </w:numPr>
        <w:spacing w:line="240" w:lineRule="auto"/>
        <w:rPr>
          <w:rFonts w:ascii="Arial" w:hAnsi="Arial" w:cs="Arial"/>
          <w:bCs/>
          <w:color w:val="000000"/>
        </w:rPr>
      </w:pPr>
      <w:proofErr w:type="gramStart"/>
      <w:r>
        <w:rPr>
          <w:rFonts w:ascii="Arial" w:hAnsi="Arial" w:cs="Arial"/>
          <w:bCs/>
          <w:color w:val="000000"/>
        </w:rPr>
        <w:t>e</w:t>
      </w:r>
      <w:r w:rsidRPr="00761F24">
        <w:rPr>
          <w:rFonts w:ascii="Arial" w:hAnsi="Arial" w:cs="Arial"/>
          <w:bCs/>
          <w:color w:val="000000"/>
        </w:rPr>
        <w:t>ncourage</w:t>
      </w:r>
      <w:proofErr w:type="gramEnd"/>
      <w:r w:rsidRPr="00761F24">
        <w:rPr>
          <w:rFonts w:ascii="Arial" w:hAnsi="Arial" w:cs="Arial"/>
          <w:bCs/>
          <w:color w:val="000000"/>
        </w:rPr>
        <w:t xml:space="preserve"> </w:t>
      </w:r>
      <w:r>
        <w:rPr>
          <w:rFonts w:ascii="Arial" w:hAnsi="Arial" w:cs="Arial"/>
          <w:bCs/>
          <w:color w:val="000000"/>
        </w:rPr>
        <w:t xml:space="preserve">and </w:t>
      </w:r>
      <w:r w:rsidRPr="00761F24">
        <w:rPr>
          <w:rFonts w:ascii="Arial" w:hAnsi="Arial" w:cs="Arial"/>
          <w:bCs/>
          <w:color w:val="000000"/>
        </w:rPr>
        <w:t xml:space="preserve">be aware of the involvement of pupils in the school’s extra-curricular activities. </w:t>
      </w:r>
    </w:p>
    <w:p w14:paraId="02870F1B" w14:textId="2B89C32D" w:rsidR="00B278AE" w:rsidRPr="00761F24" w:rsidRDefault="00B278AE" w:rsidP="00B278AE">
      <w:pPr>
        <w:rPr>
          <w:rFonts w:ascii="Arial" w:hAnsi="Arial" w:cs="Arial"/>
          <w:b/>
          <w:color w:val="000000"/>
        </w:rPr>
      </w:pPr>
    </w:p>
    <w:p w14:paraId="521D4FBE" w14:textId="172BC72F" w:rsidR="00B278AE" w:rsidRPr="00B278AE" w:rsidRDefault="00B278AE" w:rsidP="00B278AE">
      <w:pPr>
        <w:pStyle w:val="ListParagraph"/>
        <w:rPr>
          <w:rFonts w:ascii="Arial" w:hAnsi="Arial" w:cs="Arial"/>
          <w:b/>
          <w:color w:val="000000"/>
        </w:rPr>
      </w:pPr>
      <w:r w:rsidRPr="00B278AE">
        <w:rPr>
          <w:rFonts w:ascii="Arial" w:hAnsi="Arial" w:cs="Arial"/>
          <w:b/>
          <w:color w:val="000000"/>
        </w:rPr>
        <w:t xml:space="preserve">Demonstrate good subject and curriculum knowledge </w:t>
      </w:r>
    </w:p>
    <w:p w14:paraId="49890424" w14:textId="77777777" w:rsidR="00B278AE" w:rsidRPr="00761F24" w:rsidRDefault="00B278AE" w:rsidP="00B278AE">
      <w:pPr>
        <w:numPr>
          <w:ilvl w:val="0"/>
          <w:numId w:val="15"/>
        </w:numPr>
        <w:spacing w:line="240" w:lineRule="auto"/>
        <w:rPr>
          <w:rFonts w:ascii="Arial" w:hAnsi="Arial" w:cs="Arial"/>
          <w:color w:val="000000"/>
        </w:rPr>
      </w:pPr>
      <w:r>
        <w:rPr>
          <w:rFonts w:ascii="Arial" w:hAnsi="Arial" w:cs="Arial"/>
          <w:color w:val="000000"/>
        </w:rPr>
        <w:t>Maintain a secure up-to-</w:t>
      </w:r>
      <w:r w:rsidRPr="00761F24">
        <w:rPr>
          <w:rFonts w:ascii="Arial" w:hAnsi="Arial" w:cs="Arial"/>
          <w:color w:val="000000"/>
        </w:rPr>
        <w:t>date knowledge of relevant subject areas through participation in training and development opportunities identified by the school or as an outcome of the appraisal process.</w:t>
      </w:r>
    </w:p>
    <w:p w14:paraId="2870A3EF" w14:textId="77777777" w:rsidR="00B278AE" w:rsidRPr="00761F24" w:rsidRDefault="00B278AE" w:rsidP="00B278AE">
      <w:pPr>
        <w:ind w:left="360"/>
        <w:rPr>
          <w:rFonts w:ascii="Arial" w:hAnsi="Arial" w:cs="Arial"/>
          <w:color w:val="000000"/>
        </w:rPr>
      </w:pPr>
    </w:p>
    <w:p w14:paraId="044DCCE9" w14:textId="77777777" w:rsidR="00B278AE" w:rsidRPr="00761F24" w:rsidRDefault="00B278AE" w:rsidP="00B278AE">
      <w:pPr>
        <w:numPr>
          <w:ilvl w:val="0"/>
          <w:numId w:val="15"/>
        </w:numPr>
        <w:spacing w:line="240" w:lineRule="auto"/>
        <w:rPr>
          <w:rFonts w:ascii="Arial" w:hAnsi="Arial" w:cs="Arial"/>
          <w:color w:val="000000"/>
        </w:rPr>
      </w:pPr>
      <w:r w:rsidRPr="00761F24">
        <w:rPr>
          <w:rFonts w:ascii="Arial" w:hAnsi="Arial" w:cs="Arial"/>
          <w:color w:val="000000"/>
        </w:rPr>
        <w:t>Deliver the curriculum as relevant to the</w:t>
      </w:r>
      <w:r>
        <w:rPr>
          <w:rFonts w:ascii="Arial" w:hAnsi="Arial" w:cs="Arial"/>
          <w:color w:val="000000"/>
        </w:rPr>
        <w:t xml:space="preserve"> age and ability of the pupils</w:t>
      </w:r>
      <w:r w:rsidRPr="00761F24">
        <w:rPr>
          <w:rFonts w:ascii="Arial" w:hAnsi="Arial" w:cs="Arial"/>
          <w:color w:val="000000"/>
        </w:rPr>
        <w:t>.</w:t>
      </w:r>
    </w:p>
    <w:p w14:paraId="37BACC41" w14:textId="77777777" w:rsidR="00B278AE" w:rsidRPr="00761F24" w:rsidRDefault="00B278AE" w:rsidP="00B278AE">
      <w:pPr>
        <w:ind w:left="360"/>
        <w:rPr>
          <w:rFonts w:ascii="Arial" w:hAnsi="Arial" w:cs="Arial"/>
          <w:color w:val="000000"/>
        </w:rPr>
      </w:pPr>
    </w:p>
    <w:p w14:paraId="143AA9A4" w14:textId="77777777" w:rsidR="00B278AE" w:rsidRPr="00761F24" w:rsidRDefault="00B278AE" w:rsidP="00B278AE">
      <w:pPr>
        <w:numPr>
          <w:ilvl w:val="0"/>
          <w:numId w:val="15"/>
        </w:numPr>
        <w:spacing w:line="240" w:lineRule="auto"/>
        <w:rPr>
          <w:rFonts w:ascii="Arial" w:hAnsi="Arial" w:cs="Arial"/>
          <w:color w:val="000000"/>
        </w:rPr>
      </w:pPr>
      <w:r w:rsidRPr="00761F24">
        <w:rPr>
          <w:rFonts w:ascii="Arial" w:hAnsi="Arial" w:cs="Arial"/>
          <w:color w:val="000000"/>
        </w:rPr>
        <w:t>Set appropriate homework in line with school policy and the homework timetable.</w:t>
      </w:r>
    </w:p>
    <w:p w14:paraId="298AABC1" w14:textId="77777777" w:rsidR="00B278AE" w:rsidRPr="00761F24" w:rsidRDefault="00B278AE" w:rsidP="00B278AE">
      <w:pPr>
        <w:rPr>
          <w:rFonts w:ascii="Arial" w:hAnsi="Arial" w:cs="Arial"/>
          <w:color w:val="000000"/>
        </w:rPr>
      </w:pPr>
    </w:p>
    <w:p w14:paraId="47EBE746" w14:textId="77777777" w:rsidR="00B278AE" w:rsidRPr="00761F24" w:rsidRDefault="00B278AE" w:rsidP="00B278AE">
      <w:pPr>
        <w:numPr>
          <w:ilvl w:val="0"/>
          <w:numId w:val="15"/>
        </w:numPr>
        <w:spacing w:line="240" w:lineRule="auto"/>
        <w:rPr>
          <w:rFonts w:ascii="Arial" w:hAnsi="Arial" w:cs="Arial"/>
          <w:color w:val="000000"/>
        </w:rPr>
      </w:pPr>
      <w:r w:rsidRPr="00761F24">
        <w:rPr>
          <w:rFonts w:ascii="Arial" w:hAnsi="Arial" w:cs="Arial"/>
          <w:color w:val="000000"/>
        </w:rPr>
        <w:t>Support the development the pupils’ reading, writing</w:t>
      </w:r>
      <w:r>
        <w:rPr>
          <w:rFonts w:ascii="Arial" w:hAnsi="Arial" w:cs="Arial"/>
          <w:color w:val="000000"/>
        </w:rPr>
        <w:t>,</w:t>
      </w:r>
      <w:r w:rsidRPr="00761F24">
        <w:rPr>
          <w:rFonts w:ascii="Arial" w:hAnsi="Arial" w:cs="Arial"/>
          <w:color w:val="000000"/>
        </w:rPr>
        <w:t xml:space="preserve"> math</w:t>
      </w:r>
      <w:r>
        <w:rPr>
          <w:rFonts w:ascii="Arial" w:hAnsi="Arial" w:cs="Arial"/>
          <w:color w:val="000000"/>
        </w:rPr>
        <w:t>ematic</w:t>
      </w:r>
      <w:r w:rsidRPr="00761F24">
        <w:rPr>
          <w:rFonts w:ascii="Arial" w:hAnsi="Arial" w:cs="Arial"/>
          <w:color w:val="000000"/>
        </w:rPr>
        <w:t>s and communication ski</w:t>
      </w:r>
      <w:r>
        <w:rPr>
          <w:rFonts w:ascii="Arial" w:hAnsi="Arial" w:cs="Arial"/>
          <w:color w:val="000000"/>
        </w:rPr>
        <w:t>lls through the curriculum</w:t>
      </w:r>
      <w:r w:rsidRPr="00761F24">
        <w:rPr>
          <w:rFonts w:ascii="Arial" w:hAnsi="Arial" w:cs="Arial"/>
          <w:color w:val="000000"/>
        </w:rPr>
        <w:t>.</w:t>
      </w:r>
    </w:p>
    <w:p w14:paraId="4014524E" w14:textId="77777777" w:rsidR="00B278AE" w:rsidRPr="00761F24" w:rsidRDefault="00B278AE" w:rsidP="00B278AE">
      <w:pPr>
        <w:rPr>
          <w:rFonts w:ascii="Arial" w:hAnsi="Arial" w:cs="Arial"/>
          <w:color w:val="000000"/>
        </w:rPr>
      </w:pPr>
    </w:p>
    <w:p w14:paraId="66A6470F" w14:textId="77777777" w:rsidR="00B278AE" w:rsidRPr="00761F24" w:rsidRDefault="00B278AE" w:rsidP="00B278AE">
      <w:pPr>
        <w:numPr>
          <w:ilvl w:val="0"/>
          <w:numId w:val="15"/>
        </w:numPr>
        <w:spacing w:line="240" w:lineRule="auto"/>
        <w:rPr>
          <w:rFonts w:ascii="Arial" w:hAnsi="Arial" w:cs="Arial"/>
          <w:color w:val="000000"/>
        </w:rPr>
      </w:pPr>
      <w:r w:rsidRPr="00761F24">
        <w:rPr>
          <w:rFonts w:ascii="Arial" w:hAnsi="Arial" w:cs="Arial"/>
          <w:color w:val="000000"/>
        </w:rPr>
        <w:t>Demonstrate an understanding of and take responsibility for promoting high standards of literacy including the correct use of spoken English</w:t>
      </w:r>
      <w:r>
        <w:rPr>
          <w:rFonts w:ascii="Arial" w:hAnsi="Arial" w:cs="Arial"/>
          <w:color w:val="000000"/>
        </w:rPr>
        <w:t xml:space="preserve"> at all times</w:t>
      </w:r>
      <w:r w:rsidRPr="00761F24">
        <w:rPr>
          <w:rFonts w:ascii="Arial" w:hAnsi="Arial" w:cs="Arial"/>
          <w:color w:val="000000"/>
        </w:rPr>
        <w:t>.</w:t>
      </w:r>
    </w:p>
    <w:p w14:paraId="14010AA8" w14:textId="77777777" w:rsidR="00B278AE" w:rsidRPr="00761F24" w:rsidRDefault="00B278AE" w:rsidP="00B278AE">
      <w:pPr>
        <w:rPr>
          <w:rFonts w:ascii="Arial" w:hAnsi="Arial" w:cs="Arial"/>
          <w:color w:val="000000"/>
        </w:rPr>
      </w:pPr>
    </w:p>
    <w:p w14:paraId="051C3500" w14:textId="2F01651C" w:rsidR="00B278AE" w:rsidRPr="00B278AE" w:rsidRDefault="00B278AE" w:rsidP="00B278AE">
      <w:pPr>
        <w:pStyle w:val="ListParagraph"/>
        <w:rPr>
          <w:rFonts w:ascii="Arial" w:hAnsi="Arial" w:cs="Arial"/>
          <w:b/>
          <w:color w:val="000000"/>
        </w:rPr>
      </w:pPr>
      <w:r w:rsidRPr="00B278AE">
        <w:rPr>
          <w:rFonts w:ascii="Arial" w:hAnsi="Arial" w:cs="Arial"/>
          <w:b/>
          <w:color w:val="000000"/>
        </w:rPr>
        <w:t xml:space="preserve">Plan and teach </w:t>
      </w:r>
      <w:r w:rsidR="00BC4D85" w:rsidRPr="00B278AE">
        <w:rPr>
          <w:rFonts w:ascii="Arial" w:hAnsi="Arial" w:cs="Arial"/>
          <w:b/>
          <w:color w:val="000000"/>
        </w:rPr>
        <w:t>well-structured</w:t>
      </w:r>
      <w:r w:rsidRPr="00B278AE">
        <w:rPr>
          <w:rFonts w:ascii="Arial" w:hAnsi="Arial" w:cs="Arial"/>
          <w:b/>
          <w:color w:val="000000"/>
        </w:rPr>
        <w:t xml:space="preserve"> lessons </w:t>
      </w:r>
    </w:p>
    <w:p w14:paraId="2629E8DD" w14:textId="77777777" w:rsidR="00B278AE" w:rsidRPr="00761F24" w:rsidRDefault="00B278AE" w:rsidP="00B278AE">
      <w:pPr>
        <w:numPr>
          <w:ilvl w:val="0"/>
          <w:numId w:val="15"/>
        </w:numPr>
        <w:spacing w:line="240" w:lineRule="auto"/>
        <w:rPr>
          <w:rFonts w:ascii="Arial" w:hAnsi="Arial" w:cs="Arial"/>
          <w:color w:val="000000"/>
        </w:rPr>
      </w:pPr>
      <w:r w:rsidRPr="00761F24">
        <w:rPr>
          <w:rFonts w:ascii="Arial" w:hAnsi="Arial" w:cs="Arial"/>
          <w:color w:val="000000"/>
        </w:rPr>
        <w:t xml:space="preserve">Contribute to the development of schemes of work. </w:t>
      </w:r>
    </w:p>
    <w:p w14:paraId="30D7320A" w14:textId="77777777" w:rsidR="00B278AE" w:rsidRPr="00761F24" w:rsidRDefault="00B278AE" w:rsidP="00B278AE">
      <w:pPr>
        <w:ind w:left="360"/>
        <w:rPr>
          <w:rFonts w:ascii="Arial" w:hAnsi="Arial" w:cs="Arial"/>
          <w:color w:val="000000"/>
        </w:rPr>
      </w:pPr>
    </w:p>
    <w:p w14:paraId="4AA7759C" w14:textId="77777777" w:rsidR="00B278AE" w:rsidRPr="00761F24" w:rsidRDefault="00B278AE" w:rsidP="00B278AE">
      <w:pPr>
        <w:numPr>
          <w:ilvl w:val="0"/>
          <w:numId w:val="15"/>
        </w:numPr>
        <w:spacing w:line="240" w:lineRule="auto"/>
        <w:rPr>
          <w:rFonts w:ascii="Arial" w:hAnsi="Arial" w:cs="Arial"/>
          <w:color w:val="000000"/>
        </w:rPr>
      </w:pPr>
      <w:r w:rsidRPr="00761F24">
        <w:rPr>
          <w:rFonts w:ascii="Arial" w:hAnsi="Arial" w:cs="Arial"/>
          <w:color w:val="000000"/>
        </w:rPr>
        <w:t>Engage in short medium and long term planning of lessons and sequences of lessons.</w:t>
      </w:r>
    </w:p>
    <w:p w14:paraId="1557C28F" w14:textId="77777777" w:rsidR="00B278AE" w:rsidRPr="00761F24" w:rsidRDefault="00B278AE" w:rsidP="00B278AE">
      <w:pPr>
        <w:rPr>
          <w:rFonts w:ascii="Arial" w:hAnsi="Arial" w:cs="Arial"/>
          <w:color w:val="000000"/>
        </w:rPr>
      </w:pPr>
    </w:p>
    <w:p w14:paraId="62CF961A" w14:textId="77777777" w:rsidR="00B278AE" w:rsidRPr="00761F24" w:rsidRDefault="00B278AE" w:rsidP="00B278AE">
      <w:pPr>
        <w:numPr>
          <w:ilvl w:val="0"/>
          <w:numId w:val="15"/>
        </w:numPr>
        <w:spacing w:line="240" w:lineRule="auto"/>
        <w:rPr>
          <w:rFonts w:ascii="Arial" w:hAnsi="Arial" w:cs="Arial"/>
          <w:color w:val="000000"/>
        </w:rPr>
      </w:pPr>
      <w:r w:rsidRPr="00761F24">
        <w:rPr>
          <w:rFonts w:ascii="Arial" w:hAnsi="Arial" w:cs="Arial"/>
          <w:color w:val="000000"/>
        </w:rPr>
        <w:t>Demonstrate a clear understanding of appropriate teaching strategie</w:t>
      </w:r>
      <w:r>
        <w:rPr>
          <w:rFonts w:ascii="Arial" w:hAnsi="Arial" w:cs="Arial"/>
          <w:color w:val="000000"/>
        </w:rPr>
        <w:t>s relevant to the age and</w:t>
      </w:r>
      <w:r w:rsidRPr="00761F24">
        <w:rPr>
          <w:rFonts w:ascii="Arial" w:hAnsi="Arial" w:cs="Arial"/>
          <w:color w:val="000000"/>
        </w:rPr>
        <w:t xml:space="preserve"> abilities within the group.</w:t>
      </w:r>
    </w:p>
    <w:p w14:paraId="50BE5F73" w14:textId="77777777" w:rsidR="00B278AE" w:rsidRPr="00761F24" w:rsidRDefault="00B278AE" w:rsidP="00B278AE">
      <w:pPr>
        <w:rPr>
          <w:rFonts w:ascii="Arial" w:hAnsi="Arial" w:cs="Arial"/>
          <w:color w:val="000000"/>
        </w:rPr>
      </w:pPr>
    </w:p>
    <w:p w14:paraId="3260B038" w14:textId="77777777" w:rsidR="00B278AE" w:rsidRPr="00761F24" w:rsidRDefault="00B278AE" w:rsidP="00B278AE">
      <w:pPr>
        <w:numPr>
          <w:ilvl w:val="0"/>
          <w:numId w:val="15"/>
        </w:numPr>
        <w:spacing w:line="240" w:lineRule="auto"/>
        <w:rPr>
          <w:rFonts w:ascii="Arial" w:hAnsi="Arial" w:cs="Arial"/>
          <w:color w:val="000000"/>
        </w:rPr>
      </w:pPr>
      <w:r w:rsidRPr="00761F24">
        <w:rPr>
          <w:rFonts w:ascii="Arial" w:hAnsi="Arial" w:cs="Arial"/>
          <w:color w:val="000000"/>
        </w:rPr>
        <w:t>Plan and undertake enrichment &amp; extension activities where possible to consolidate and extend the knowledge and understanding pupils have acquired.</w:t>
      </w:r>
    </w:p>
    <w:p w14:paraId="42552E55" w14:textId="77777777" w:rsidR="00B278AE" w:rsidRPr="00761F24" w:rsidRDefault="00B278AE" w:rsidP="00B278AE">
      <w:pPr>
        <w:rPr>
          <w:rFonts w:ascii="Arial" w:hAnsi="Arial" w:cs="Arial"/>
          <w:color w:val="000000"/>
        </w:rPr>
      </w:pPr>
    </w:p>
    <w:p w14:paraId="0A6C5690" w14:textId="1D030834" w:rsidR="00B278AE" w:rsidRPr="00B278AE" w:rsidRDefault="00B278AE" w:rsidP="00B278AE">
      <w:pPr>
        <w:pStyle w:val="ListParagraph"/>
        <w:rPr>
          <w:rFonts w:ascii="Arial" w:hAnsi="Arial" w:cs="Arial"/>
          <w:b/>
          <w:color w:val="000000"/>
        </w:rPr>
      </w:pPr>
      <w:r w:rsidRPr="00B278AE">
        <w:rPr>
          <w:rFonts w:ascii="Arial" w:hAnsi="Arial" w:cs="Arial"/>
          <w:b/>
          <w:color w:val="000000"/>
        </w:rPr>
        <w:t>Adapt teaching to respond to the strengths and needs of all pupils</w:t>
      </w:r>
    </w:p>
    <w:p w14:paraId="79417AEC" w14:textId="77777777" w:rsidR="00B278AE" w:rsidRPr="00761F24" w:rsidRDefault="00B278AE" w:rsidP="00B278AE">
      <w:pPr>
        <w:numPr>
          <w:ilvl w:val="0"/>
          <w:numId w:val="15"/>
        </w:numPr>
        <w:spacing w:line="240" w:lineRule="auto"/>
        <w:rPr>
          <w:rFonts w:ascii="Arial" w:hAnsi="Arial" w:cs="Arial"/>
          <w:color w:val="000000"/>
        </w:rPr>
      </w:pPr>
      <w:r w:rsidRPr="00761F24">
        <w:rPr>
          <w:rFonts w:ascii="Arial" w:hAnsi="Arial" w:cs="Arial"/>
          <w:color w:val="000000"/>
        </w:rPr>
        <w:t>Monitor the</w:t>
      </w:r>
      <w:r>
        <w:rPr>
          <w:rFonts w:ascii="Arial" w:hAnsi="Arial" w:cs="Arial"/>
          <w:color w:val="000000"/>
        </w:rPr>
        <w:t xml:space="preserve"> progress of groups to close any</w:t>
      </w:r>
      <w:r w:rsidRPr="00761F24">
        <w:rPr>
          <w:rFonts w:ascii="Arial" w:hAnsi="Arial" w:cs="Arial"/>
          <w:color w:val="000000"/>
        </w:rPr>
        <w:t xml:space="preserve"> gap</w:t>
      </w:r>
      <w:r>
        <w:rPr>
          <w:rFonts w:ascii="Arial" w:hAnsi="Arial" w:cs="Arial"/>
          <w:color w:val="000000"/>
        </w:rPr>
        <w:t>s</w:t>
      </w:r>
      <w:r w:rsidRPr="00761F24">
        <w:rPr>
          <w:rFonts w:ascii="Arial" w:hAnsi="Arial" w:cs="Arial"/>
          <w:color w:val="000000"/>
        </w:rPr>
        <w:t xml:space="preserve"> between them.</w:t>
      </w:r>
    </w:p>
    <w:p w14:paraId="60159ACE" w14:textId="77777777" w:rsidR="00B278AE" w:rsidRPr="00761F24" w:rsidRDefault="00B278AE" w:rsidP="00B278AE">
      <w:pPr>
        <w:ind w:left="360"/>
        <w:rPr>
          <w:rFonts w:ascii="Arial" w:hAnsi="Arial" w:cs="Arial"/>
          <w:color w:val="000000"/>
        </w:rPr>
      </w:pPr>
    </w:p>
    <w:p w14:paraId="37E0C068" w14:textId="77777777" w:rsidR="00B278AE" w:rsidRPr="00761F24" w:rsidRDefault="00B278AE" w:rsidP="00B278AE">
      <w:pPr>
        <w:numPr>
          <w:ilvl w:val="0"/>
          <w:numId w:val="15"/>
        </w:numPr>
        <w:spacing w:line="240" w:lineRule="auto"/>
        <w:rPr>
          <w:rFonts w:ascii="Arial" w:hAnsi="Arial" w:cs="Arial"/>
          <w:color w:val="000000"/>
        </w:rPr>
      </w:pPr>
      <w:r w:rsidRPr="00761F24">
        <w:rPr>
          <w:rFonts w:ascii="Arial" w:hAnsi="Arial" w:cs="Arial"/>
          <w:color w:val="000000"/>
        </w:rPr>
        <w:t xml:space="preserve">Teach appropriately differentiated lessons which will </w:t>
      </w:r>
    </w:p>
    <w:p w14:paraId="44421B04" w14:textId="77777777" w:rsidR="00B278AE" w:rsidRPr="00761F24" w:rsidRDefault="00B278AE" w:rsidP="00B278AE">
      <w:pPr>
        <w:rPr>
          <w:rFonts w:ascii="Arial" w:hAnsi="Arial" w:cs="Arial"/>
          <w:color w:val="000000"/>
        </w:rPr>
      </w:pPr>
    </w:p>
    <w:p w14:paraId="37133C00" w14:textId="711D186B" w:rsidR="00B278AE" w:rsidRDefault="00B278AE" w:rsidP="00B278AE">
      <w:pPr>
        <w:numPr>
          <w:ilvl w:val="0"/>
          <w:numId w:val="15"/>
        </w:numPr>
        <w:spacing w:line="240" w:lineRule="auto"/>
        <w:rPr>
          <w:rFonts w:ascii="Arial" w:hAnsi="Arial" w:cs="Arial"/>
          <w:color w:val="000000"/>
        </w:rPr>
      </w:pPr>
      <w:r>
        <w:rPr>
          <w:rFonts w:ascii="Arial" w:hAnsi="Arial" w:cs="Arial"/>
          <w:color w:val="000000"/>
        </w:rPr>
        <w:t>e</w:t>
      </w:r>
      <w:r w:rsidRPr="00761F24">
        <w:rPr>
          <w:rFonts w:ascii="Arial" w:hAnsi="Arial" w:cs="Arial"/>
          <w:color w:val="000000"/>
        </w:rPr>
        <w:t>nable pupils of lower ability to engage with the subject and learn effectively</w:t>
      </w:r>
    </w:p>
    <w:p w14:paraId="043EB7B6" w14:textId="0625C9D5" w:rsidR="00B278AE" w:rsidRPr="00761F24" w:rsidRDefault="00B278AE" w:rsidP="00B278AE">
      <w:pPr>
        <w:spacing w:line="240" w:lineRule="auto"/>
        <w:rPr>
          <w:rFonts w:ascii="Arial" w:hAnsi="Arial" w:cs="Arial"/>
          <w:color w:val="000000"/>
        </w:rPr>
      </w:pPr>
    </w:p>
    <w:p w14:paraId="77F193C7" w14:textId="77777777" w:rsidR="00B278AE" w:rsidRPr="00761F24" w:rsidRDefault="00B278AE" w:rsidP="00B278AE">
      <w:pPr>
        <w:numPr>
          <w:ilvl w:val="0"/>
          <w:numId w:val="15"/>
        </w:numPr>
        <w:spacing w:line="240" w:lineRule="auto"/>
        <w:rPr>
          <w:rFonts w:ascii="Arial" w:hAnsi="Arial" w:cs="Arial"/>
          <w:color w:val="000000"/>
        </w:rPr>
      </w:pPr>
      <w:proofErr w:type="gramStart"/>
      <w:r>
        <w:rPr>
          <w:rFonts w:ascii="Arial" w:hAnsi="Arial" w:cs="Arial"/>
          <w:color w:val="000000"/>
        </w:rPr>
        <w:t>c</w:t>
      </w:r>
      <w:r w:rsidRPr="00761F24">
        <w:rPr>
          <w:rFonts w:ascii="Arial" w:hAnsi="Arial" w:cs="Arial"/>
          <w:color w:val="000000"/>
        </w:rPr>
        <w:t>hallenge</w:t>
      </w:r>
      <w:proofErr w:type="gramEnd"/>
      <w:r w:rsidRPr="00761F24">
        <w:rPr>
          <w:rFonts w:ascii="Arial" w:hAnsi="Arial" w:cs="Arial"/>
          <w:color w:val="000000"/>
        </w:rPr>
        <w:t xml:space="preserve"> and stretch pupils of higher ability.</w:t>
      </w:r>
    </w:p>
    <w:p w14:paraId="09BF39F3" w14:textId="77777777" w:rsidR="00B278AE" w:rsidRPr="00761F24" w:rsidRDefault="00B278AE" w:rsidP="00B278AE">
      <w:pPr>
        <w:rPr>
          <w:rFonts w:ascii="Arial" w:hAnsi="Arial" w:cs="Arial"/>
          <w:color w:val="000000"/>
        </w:rPr>
      </w:pPr>
    </w:p>
    <w:p w14:paraId="20D5CFCE" w14:textId="6E0C9175" w:rsidR="00B278AE" w:rsidRPr="00B278AE" w:rsidRDefault="00B278AE" w:rsidP="00B278AE">
      <w:pPr>
        <w:pStyle w:val="ListParagraph"/>
        <w:rPr>
          <w:rFonts w:ascii="Arial" w:hAnsi="Arial" w:cs="Arial"/>
          <w:b/>
          <w:color w:val="000000"/>
        </w:rPr>
      </w:pPr>
      <w:r w:rsidRPr="00B278AE">
        <w:rPr>
          <w:rFonts w:ascii="Arial" w:hAnsi="Arial" w:cs="Arial"/>
          <w:b/>
          <w:color w:val="000000"/>
        </w:rPr>
        <w:t xml:space="preserve">Make accurate and productive use of assessment </w:t>
      </w:r>
    </w:p>
    <w:p w14:paraId="4591DE30" w14:textId="77777777" w:rsidR="00B278AE" w:rsidRPr="00761F24" w:rsidRDefault="00B278AE" w:rsidP="00B278AE">
      <w:pPr>
        <w:numPr>
          <w:ilvl w:val="0"/>
          <w:numId w:val="15"/>
        </w:numPr>
        <w:tabs>
          <w:tab w:val="left" w:pos="1080"/>
        </w:tabs>
        <w:spacing w:line="240" w:lineRule="auto"/>
        <w:rPr>
          <w:rFonts w:ascii="Arial" w:hAnsi="Arial" w:cs="Arial"/>
          <w:color w:val="000000"/>
        </w:rPr>
      </w:pPr>
      <w:r>
        <w:rPr>
          <w:rFonts w:ascii="Arial" w:hAnsi="Arial" w:cs="Arial"/>
          <w:color w:val="000000"/>
        </w:rPr>
        <w:lastRenderedPageBreak/>
        <w:t>Use formative and summative a</w:t>
      </w:r>
      <w:r w:rsidRPr="00761F24">
        <w:rPr>
          <w:rFonts w:ascii="Arial" w:hAnsi="Arial" w:cs="Arial"/>
          <w:color w:val="000000"/>
        </w:rPr>
        <w:t>ssessment opportunities to maximise pupil</w:t>
      </w:r>
      <w:r>
        <w:rPr>
          <w:rFonts w:ascii="Arial" w:hAnsi="Arial" w:cs="Arial"/>
          <w:color w:val="000000"/>
        </w:rPr>
        <w:t>s’</w:t>
      </w:r>
      <w:r w:rsidRPr="00761F24">
        <w:rPr>
          <w:rFonts w:ascii="Arial" w:hAnsi="Arial" w:cs="Arial"/>
          <w:color w:val="000000"/>
        </w:rPr>
        <w:t xml:space="preserve"> progress.</w:t>
      </w:r>
    </w:p>
    <w:p w14:paraId="0805B4CD" w14:textId="77777777" w:rsidR="00B278AE" w:rsidRPr="00761F24" w:rsidRDefault="00B278AE" w:rsidP="00B278AE">
      <w:pPr>
        <w:tabs>
          <w:tab w:val="left" w:pos="1080"/>
        </w:tabs>
        <w:ind w:left="360"/>
        <w:rPr>
          <w:rFonts w:ascii="Arial" w:hAnsi="Arial" w:cs="Arial"/>
          <w:color w:val="000000"/>
        </w:rPr>
      </w:pPr>
    </w:p>
    <w:p w14:paraId="5DF5DC63" w14:textId="77777777" w:rsidR="00B278AE" w:rsidRPr="00761F24" w:rsidRDefault="00B278AE" w:rsidP="00B278AE">
      <w:pPr>
        <w:numPr>
          <w:ilvl w:val="0"/>
          <w:numId w:val="15"/>
        </w:numPr>
        <w:tabs>
          <w:tab w:val="left" w:pos="1080"/>
        </w:tabs>
        <w:spacing w:line="240" w:lineRule="auto"/>
        <w:rPr>
          <w:rFonts w:ascii="Arial" w:hAnsi="Arial" w:cs="Arial"/>
          <w:color w:val="000000"/>
        </w:rPr>
      </w:pPr>
      <w:r w:rsidRPr="00761F24">
        <w:rPr>
          <w:rFonts w:ascii="Arial" w:hAnsi="Arial" w:cs="Arial"/>
          <w:color w:val="000000"/>
        </w:rPr>
        <w:t>Use relevant data to monitor progress, set targets, set homework and plan subsequent lessons.</w:t>
      </w:r>
    </w:p>
    <w:p w14:paraId="3C14997B" w14:textId="77777777" w:rsidR="00B278AE" w:rsidRPr="00761F24" w:rsidRDefault="00B278AE" w:rsidP="00B278AE">
      <w:pPr>
        <w:rPr>
          <w:rFonts w:ascii="Arial" w:hAnsi="Arial" w:cs="Arial"/>
          <w:color w:val="000000"/>
        </w:rPr>
      </w:pPr>
    </w:p>
    <w:p w14:paraId="23352502" w14:textId="41427487" w:rsidR="00B278AE" w:rsidRPr="00B278AE" w:rsidRDefault="00B278AE" w:rsidP="00B278AE">
      <w:pPr>
        <w:pStyle w:val="ListParagraph"/>
        <w:rPr>
          <w:rFonts w:ascii="Arial" w:hAnsi="Arial" w:cs="Arial"/>
          <w:b/>
          <w:color w:val="000000"/>
        </w:rPr>
      </w:pPr>
      <w:r w:rsidRPr="00B278AE">
        <w:rPr>
          <w:rFonts w:ascii="Arial" w:hAnsi="Arial" w:cs="Arial"/>
          <w:b/>
          <w:color w:val="000000"/>
        </w:rPr>
        <w:t>Manage behaviour effectively to ensure a good and safe learning environment</w:t>
      </w:r>
    </w:p>
    <w:p w14:paraId="48D9807D" w14:textId="77777777" w:rsidR="00B278AE" w:rsidRPr="00761F24" w:rsidRDefault="00B278AE" w:rsidP="00B278AE">
      <w:pPr>
        <w:numPr>
          <w:ilvl w:val="0"/>
          <w:numId w:val="15"/>
        </w:numPr>
        <w:tabs>
          <w:tab w:val="num" w:pos="2160"/>
        </w:tabs>
        <w:spacing w:line="240" w:lineRule="auto"/>
        <w:rPr>
          <w:rFonts w:ascii="Arial" w:hAnsi="Arial" w:cs="Arial"/>
          <w:color w:val="000000"/>
        </w:rPr>
      </w:pPr>
      <w:r w:rsidRPr="00761F24">
        <w:rPr>
          <w:rFonts w:ascii="Arial" w:hAnsi="Arial" w:cs="Arial"/>
          <w:color w:val="000000"/>
        </w:rPr>
        <w:t>Implement whole school strategies to support behaviour for learning</w:t>
      </w:r>
      <w:r>
        <w:rPr>
          <w:rFonts w:ascii="Arial" w:hAnsi="Arial" w:cs="Arial"/>
          <w:color w:val="000000"/>
        </w:rPr>
        <w:t>.</w:t>
      </w:r>
    </w:p>
    <w:p w14:paraId="5B230F2E" w14:textId="77777777" w:rsidR="00B278AE" w:rsidRPr="00761F24" w:rsidRDefault="00B278AE" w:rsidP="00B278AE">
      <w:pPr>
        <w:ind w:left="360"/>
        <w:rPr>
          <w:rFonts w:ascii="Arial" w:hAnsi="Arial" w:cs="Arial"/>
          <w:color w:val="000000"/>
        </w:rPr>
      </w:pPr>
    </w:p>
    <w:p w14:paraId="6B0A3465" w14:textId="77777777" w:rsidR="00B278AE" w:rsidRPr="00761F24" w:rsidRDefault="00B278AE" w:rsidP="00B278AE">
      <w:pPr>
        <w:numPr>
          <w:ilvl w:val="0"/>
          <w:numId w:val="15"/>
        </w:numPr>
        <w:tabs>
          <w:tab w:val="num" w:pos="2160"/>
        </w:tabs>
        <w:spacing w:line="240" w:lineRule="auto"/>
        <w:rPr>
          <w:rFonts w:ascii="Arial" w:hAnsi="Arial" w:cs="Arial"/>
          <w:color w:val="000000"/>
        </w:rPr>
      </w:pPr>
      <w:r w:rsidRPr="00761F24">
        <w:rPr>
          <w:rFonts w:ascii="Arial" w:hAnsi="Arial" w:cs="Arial"/>
          <w:color w:val="000000"/>
        </w:rPr>
        <w:t>Carry out morning afternoon and break time duties as directed.</w:t>
      </w:r>
    </w:p>
    <w:p w14:paraId="0188FAFC" w14:textId="77777777" w:rsidR="00B278AE" w:rsidRPr="00761F24" w:rsidRDefault="00B278AE" w:rsidP="00B278AE">
      <w:pPr>
        <w:rPr>
          <w:rFonts w:ascii="Arial" w:hAnsi="Arial" w:cs="Arial"/>
          <w:color w:val="000000"/>
        </w:rPr>
      </w:pPr>
    </w:p>
    <w:p w14:paraId="7F11456C" w14:textId="77777777" w:rsidR="00B278AE" w:rsidRPr="00761F24" w:rsidRDefault="00B278AE" w:rsidP="00B278AE">
      <w:pPr>
        <w:numPr>
          <w:ilvl w:val="0"/>
          <w:numId w:val="15"/>
        </w:numPr>
        <w:tabs>
          <w:tab w:val="num" w:pos="2160"/>
        </w:tabs>
        <w:spacing w:line="240" w:lineRule="auto"/>
        <w:rPr>
          <w:rFonts w:ascii="Arial" w:hAnsi="Arial" w:cs="Arial"/>
          <w:color w:val="000000"/>
        </w:rPr>
      </w:pPr>
      <w:r w:rsidRPr="00761F24">
        <w:rPr>
          <w:rFonts w:ascii="Arial" w:hAnsi="Arial" w:cs="Arial"/>
          <w:color w:val="000000"/>
        </w:rPr>
        <w:t>Establish a framework for discipline with a range of strategies using praise, sanctions and rewards consistently and fairly.</w:t>
      </w:r>
    </w:p>
    <w:p w14:paraId="54A1430F" w14:textId="77777777" w:rsidR="00B278AE" w:rsidRPr="00761F24" w:rsidRDefault="00B278AE" w:rsidP="00B278AE">
      <w:pPr>
        <w:rPr>
          <w:rFonts w:ascii="Arial" w:hAnsi="Arial" w:cs="Arial"/>
          <w:color w:val="000000"/>
        </w:rPr>
      </w:pPr>
    </w:p>
    <w:p w14:paraId="4996815F" w14:textId="77777777" w:rsidR="00B278AE" w:rsidRPr="00761F24" w:rsidRDefault="00B278AE" w:rsidP="00B278AE">
      <w:pPr>
        <w:numPr>
          <w:ilvl w:val="0"/>
          <w:numId w:val="15"/>
        </w:numPr>
        <w:tabs>
          <w:tab w:val="num" w:pos="2160"/>
        </w:tabs>
        <w:spacing w:line="240" w:lineRule="auto"/>
        <w:rPr>
          <w:rFonts w:ascii="Arial" w:hAnsi="Arial" w:cs="Arial"/>
          <w:color w:val="000000"/>
        </w:rPr>
      </w:pPr>
      <w:r w:rsidRPr="00761F24">
        <w:rPr>
          <w:rFonts w:ascii="Arial" w:hAnsi="Arial" w:cs="Arial"/>
          <w:color w:val="000000"/>
        </w:rPr>
        <w:t>Maintain good relationships with pupils, exercise appropriate authority and act decisively as necessary.</w:t>
      </w:r>
    </w:p>
    <w:p w14:paraId="2DEDFB12" w14:textId="77777777" w:rsidR="00B278AE" w:rsidRPr="00761F24" w:rsidRDefault="00B278AE" w:rsidP="00B278AE">
      <w:pPr>
        <w:rPr>
          <w:rFonts w:ascii="Arial" w:hAnsi="Arial" w:cs="Arial"/>
          <w:color w:val="000000"/>
        </w:rPr>
      </w:pPr>
    </w:p>
    <w:p w14:paraId="1DC5A80D" w14:textId="77777777" w:rsidR="00B278AE" w:rsidRPr="00761F24" w:rsidRDefault="00B278AE" w:rsidP="00B278AE">
      <w:pPr>
        <w:numPr>
          <w:ilvl w:val="0"/>
          <w:numId w:val="15"/>
        </w:numPr>
        <w:tabs>
          <w:tab w:val="num" w:pos="2160"/>
        </w:tabs>
        <w:spacing w:line="240" w:lineRule="auto"/>
        <w:rPr>
          <w:rFonts w:ascii="Arial" w:hAnsi="Arial" w:cs="Arial"/>
          <w:color w:val="000000"/>
        </w:rPr>
      </w:pPr>
      <w:r w:rsidRPr="00761F24">
        <w:rPr>
          <w:rFonts w:ascii="Arial" w:hAnsi="Arial" w:cs="Arial"/>
          <w:color w:val="000000"/>
        </w:rPr>
        <w:t>Be a positive role model and consistently demonstrate the positive attitudes, values and behaviour which are expected of pupils.</w:t>
      </w:r>
    </w:p>
    <w:p w14:paraId="42CCAB47" w14:textId="77777777" w:rsidR="00B278AE" w:rsidRPr="00761F24" w:rsidRDefault="00B278AE" w:rsidP="00B278AE">
      <w:pPr>
        <w:rPr>
          <w:rFonts w:ascii="Arial" w:hAnsi="Arial" w:cs="Arial"/>
          <w:color w:val="000000"/>
        </w:rPr>
      </w:pPr>
    </w:p>
    <w:p w14:paraId="40D3913E" w14:textId="77777777" w:rsidR="00B278AE" w:rsidRPr="00761F24" w:rsidRDefault="00B278AE" w:rsidP="00B278AE">
      <w:pPr>
        <w:numPr>
          <w:ilvl w:val="0"/>
          <w:numId w:val="15"/>
        </w:numPr>
        <w:tabs>
          <w:tab w:val="num" w:pos="2160"/>
        </w:tabs>
        <w:spacing w:line="240" w:lineRule="auto"/>
        <w:rPr>
          <w:rFonts w:ascii="Arial" w:hAnsi="Arial" w:cs="Arial"/>
          <w:color w:val="000000"/>
        </w:rPr>
      </w:pPr>
      <w:r w:rsidRPr="00761F24">
        <w:rPr>
          <w:rFonts w:ascii="Arial" w:hAnsi="Arial" w:cs="Arial"/>
          <w:color w:val="000000"/>
        </w:rPr>
        <w:t>Promote and safeguard the welfare of all pupils within the school, raising any concerns in accordance with the school’s protocols and procedures.</w:t>
      </w:r>
    </w:p>
    <w:p w14:paraId="0F77D82F" w14:textId="77777777" w:rsidR="00B278AE" w:rsidRPr="00761F24" w:rsidRDefault="00B278AE" w:rsidP="00B278AE">
      <w:pPr>
        <w:rPr>
          <w:rFonts w:ascii="Arial" w:hAnsi="Arial" w:cs="Arial"/>
          <w:color w:val="000000"/>
        </w:rPr>
      </w:pPr>
    </w:p>
    <w:p w14:paraId="28E43BF2" w14:textId="56D7AEC7" w:rsidR="00B278AE" w:rsidRPr="00B278AE" w:rsidRDefault="00B278AE" w:rsidP="00B278AE">
      <w:pPr>
        <w:pStyle w:val="ListParagraph"/>
        <w:rPr>
          <w:rFonts w:ascii="Arial" w:hAnsi="Arial" w:cs="Arial"/>
          <w:b/>
          <w:color w:val="000000"/>
        </w:rPr>
      </w:pPr>
      <w:r w:rsidRPr="00B278AE">
        <w:rPr>
          <w:rFonts w:ascii="Arial" w:hAnsi="Arial" w:cs="Arial"/>
          <w:b/>
          <w:color w:val="000000"/>
        </w:rPr>
        <w:t>Fulfil wider professional responsibilities</w:t>
      </w:r>
    </w:p>
    <w:p w14:paraId="56DC7CDE" w14:textId="77777777" w:rsidR="00B278AE" w:rsidRPr="00761F24" w:rsidRDefault="00B278AE" w:rsidP="00B278AE">
      <w:pPr>
        <w:numPr>
          <w:ilvl w:val="0"/>
          <w:numId w:val="15"/>
        </w:numPr>
        <w:spacing w:line="240" w:lineRule="auto"/>
        <w:rPr>
          <w:rFonts w:ascii="Arial" w:hAnsi="Arial" w:cs="Arial"/>
          <w:color w:val="000000"/>
        </w:rPr>
      </w:pPr>
      <w:r w:rsidRPr="00761F24">
        <w:rPr>
          <w:rFonts w:ascii="Arial" w:hAnsi="Arial" w:cs="Arial"/>
          <w:color w:val="000000"/>
        </w:rPr>
        <w:t>Support the school’s Initial Teacher Training activity as appropriate.</w:t>
      </w:r>
    </w:p>
    <w:p w14:paraId="63AF3533" w14:textId="77777777" w:rsidR="00B278AE" w:rsidRPr="00761F24" w:rsidRDefault="00B278AE" w:rsidP="00B278AE">
      <w:pPr>
        <w:ind w:left="360"/>
        <w:rPr>
          <w:rFonts w:ascii="Arial" w:hAnsi="Arial" w:cs="Arial"/>
          <w:color w:val="000000"/>
        </w:rPr>
      </w:pPr>
    </w:p>
    <w:p w14:paraId="5398DC96" w14:textId="77777777" w:rsidR="00B278AE" w:rsidRPr="00761F24" w:rsidRDefault="00B278AE" w:rsidP="00B278AE">
      <w:pPr>
        <w:numPr>
          <w:ilvl w:val="0"/>
          <w:numId w:val="15"/>
        </w:numPr>
        <w:spacing w:line="240" w:lineRule="auto"/>
        <w:rPr>
          <w:rFonts w:ascii="Arial" w:hAnsi="Arial" w:cs="Arial"/>
          <w:color w:val="000000"/>
        </w:rPr>
      </w:pPr>
      <w:r w:rsidRPr="00761F24">
        <w:rPr>
          <w:rFonts w:ascii="Arial" w:hAnsi="Arial" w:cs="Arial"/>
          <w:color w:val="000000"/>
        </w:rPr>
        <w:t>Take opportunities to develop professionally and share good practice to develop consistently high standards of teaching and learning</w:t>
      </w:r>
      <w:r>
        <w:rPr>
          <w:rFonts w:ascii="Arial" w:hAnsi="Arial" w:cs="Arial"/>
          <w:color w:val="000000"/>
        </w:rPr>
        <w:t>.</w:t>
      </w:r>
    </w:p>
    <w:p w14:paraId="2A535863" w14:textId="77777777" w:rsidR="00B278AE" w:rsidRPr="00761F24" w:rsidRDefault="00B278AE" w:rsidP="00B278AE">
      <w:pPr>
        <w:rPr>
          <w:rFonts w:ascii="Arial" w:hAnsi="Arial" w:cs="Arial"/>
          <w:color w:val="000000"/>
        </w:rPr>
      </w:pPr>
    </w:p>
    <w:p w14:paraId="5A728509" w14:textId="77777777" w:rsidR="00B278AE" w:rsidRPr="00761F24" w:rsidRDefault="00B278AE" w:rsidP="00B278AE">
      <w:pPr>
        <w:numPr>
          <w:ilvl w:val="0"/>
          <w:numId w:val="15"/>
        </w:numPr>
        <w:spacing w:line="240" w:lineRule="auto"/>
        <w:rPr>
          <w:rFonts w:ascii="Arial" w:hAnsi="Arial" w:cs="Arial"/>
          <w:color w:val="000000"/>
        </w:rPr>
      </w:pPr>
      <w:r w:rsidRPr="00761F24">
        <w:rPr>
          <w:rFonts w:ascii="Arial" w:hAnsi="Arial" w:cs="Arial"/>
          <w:color w:val="000000"/>
        </w:rPr>
        <w:t>Work collaboratively with our partner schools</w:t>
      </w:r>
      <w:r>
        <w:rPr>
          <w:rFonts w:ascii="Arial" w:hAnsi="Arial" w:cs="Arial"/>
          <w:color w:val="000000"/>
        </w:rPr>
        <w:t xml:space="preserve"> to support pupils’ transition.</w:t>
      </w:r>
    </w:p>
    <w:p w14:paraId="76669783" w14:textId="77777777" w:rsidR="00B278AE" w:rsidRPr="00761F24" w:rsidRDefault="00B278AE" w:rsidP="00B278AE">
      <w:pPr>
        <w:rPr>
          <w:rFonts w:ascii="Arial" w:hAnsi="Arial" w:cs="Arial"/>
          <w:color w:val="000000"/>
        </w:rPr>
      </w:pPr>
    </w:p>
    <w:p w14:paraId="58CF7659" w14:textId="77777777" w:rsidR="00B278AE" w:rsidRPr="00761F24" w:rsidRDefault="00B278AE" w:rsidP="00B278AE">
      <w:pPr>
        <w:numPr>
          <w:ilvl w:val="0"/>
          <w:numId w:val="15"/>
        </w:numPr>
        <w:spacing w:line="240" w:lineRule="auto"/>
        <w:rPr>
          <w:rFonts w:ascii="Arial" w:hAnsi="Arial" w:cs="Arial"/>
          <w:color w:val="000000"/>
        </w:rPr>
      </w:pPr>
      <w:r w:rsidRPr="00761F24">
        <w:rPr>
          <w:rFonts w:ascii="Arial" w:hAnsi="Arial" w:cs="Arial"/>
          <w:color w:val="000000"/>
        </w:rPr>
        <w:t>Facilitate the work of support staff to enhance pupil</w:t>
      </w:r>
      <w:r>
        <w:rPr>
          <w:rFonts w:ascii="Arial" w:hAnsi="Arial" w:cs="Arial"/>
          <w:color w:val="000000"/>
        </w:rPr>
        <w:t>s’</w:t>
      </w:r>
      <w:r w:rsidRPr="00761F24">
        <w:rPr>
          <w:rFonts w:ascii="Arial" w:hAnsi="Arial" w:cs="Arial"/>
          <w:color w:val="000000"/>
        </w:rPr>
        <w:t xml:space="preserve"> progress</w:t>
      </w:r>
      <w:r>
        <w:rPr>
          <w:rFonts w:ascii="Arial" w:hAnsi="Arial" w:cs="Arial"/>
          <w:color w:val="000000"/>
        </w:rPr>
        <w:t>.</w:t>
      </w:r>
    </w:p>
    <w:p w14:paraId="29FC149E" w14:textId="77777777" w:rsidR="00B278AE" w:rsidRPr="00761F24" w:rsidRDefault="00B278AE" w:rsidP="00B278AE">
      <w:pPr>
        <w:rPr>
          <w:rFonts w:ascii="Arial" w:hAnsi="Arial" w:cs="Arial"/>
          <w:color w:val="000000"/>
        </w:rPr>
      </w:pPr>
    </w:p>
    <w:p w14:paraId="46AFB489" w14:textId="77777777" w:rsidR="00B278AE" w:rsidRPr="00761F24" w:rsidRDefault="00B278AE" w:rsidP="00B278AE">
      <w:pPr>
        <w:numPr>
          <w:ilvl w:val="0"/>
          <w:numId w:val="15"/>
        </w:numPr>
        <w:spacing w:line="240" w:lineRule="auto"/>
        <w:rPr>
          <w:rFonts w:ascii="Arial" w:hAnsi="Arial" w:cs="Arial"/>
          <w:color w:val="000000"/>
        </w:rPr>
      </w:pPr>
      <w:r w:rsidRPr="00761F24">
        <w:rPr>
          <w:rFonts w:ascii="Arial" w:hAnsi="Arial" w:cs="Arial"/>
          <w:color w:val="000000"/>
        </w:rPr>
        <w:t>Work collaboratively with parents and carers to support pupil</w:t>
      </w:r>
      <w:r>
        <w:rPr>
          <w:rFonts w:ascii="Arial" w:hAnsi="Arial" w:cs="Arial"/>
          <w:color w:val="000000"/>
        </w:rPr>
        <w:t>s’</w:t>
      </w:r>
      <w:r w:rsidRPr="00761F24">
        <w:rPr>
          <w:rFonts w:ascii="Arial" w:hAnsi="Arial" w:cs="Arial"/>
          <w:color w:val="000000"/>
        </w:rPr>
        <w:t xml:space="preserve"> progress</w:t>
      </w:r>
      <w:r>
        <w:rPr>
          <w:rFonts w:ascii="Arial" w:hAnsi="Arial" w:cs="Arial"/>
          <w:color w:val="000000"/>
        </w:rPr>
        <w:t>.</w:t>
      </w:r>
    </w:p>
    <w:p w14:paraId="5DADBC04" w14:textId="77777777" w:rsidR="00B278AE" w:rsidRPr="00761F24" w:rsidRDefault="00B278AE" w:rsidP="00B278AE">
      <w:pPr>
        <w:rPr>
          <w:rFonts w:ascii="Arial" w:hAnsi="Arial" w:cs="Arial"/>
          <w:color w:val="000000"/>
        </w:rPr>
      </w:pPr>
    </w:p>
    <w:p w14:paraId="6D12D3E5" w14:textId="77777777" w:rsidR="00B278AE" w:rsidRPr="00761F24" w:rsidRDefault="00B278AE" w:rsidP="00B278AE">
      <w:pPr>
        <w:numPr>
          <w:ilvl w:val="0"/>
          <w:numId w:val="15"/>
        </w:numPr>
        <w:spacing w:line="240" w:lineRule="auto"/>
        <w:rPr>
          <w:rFonts w:ascii="Arial" w:hAnsi="Arial" w:cs="Arial"/>
          <w:color w:val="000000"/>
        </w:rPr>
      </w:pPr>
      <w:r w:rsidRPr="00761F24">
        <w:rPr>
          <w:rFonts w:ascii="Arial" w:hAnsi="Arial" w:cs="Arial"/>
          <w:color w:val="000000"/>
        </w:rPr>
        <w:t>Support pupils to develop wider key skills</w:t>
      </w:r>
      <w:r>
        <w:rPr>
          <w:rFonts w:ascii="Arial" w:hAnsi="Arial" w:cs="Arial"/>
          <w:color w:val="000000"/>
        </w:rPr>
        <w:t>.</w:t>
      </w:r>
    </w:p>
    <w:p w14:paraId="0657EE5B" w14:textId="77777777" w:rsidR="00B278AE" w:rsidRPr="00761F24" w:rsidRDefault="00B278AE" w:rsidP="00B278AE">
      <w:pPr>
        <w:rPr>
          <w:rFonts w:ascii="Arial" w:hAnsi="Arial" w:cs="Arial"/>
          <w:color w:val="000000"/>
        </w:rPr>
      </w:pPr>
    </w:p>
    <w:p w14:paraId="765FDDC4" w14:textId="77777777" w:rsidR="00B278AE" w:rsidRPr="00761F24" w:rsidRDefault="00B278AE" w:rsidP="00B278AE">
      <w:pPr>
        <w:numPr>
          <w:ilvl w:val="0"/>
          <w:numId w:val="15"/>
        </w:numPr>
        <w:spacing w:line="240" w:lineRule="auto"/>
        <w:rPr>
          <w:rFonts w:ascii="Arial" w:hAnsi="Arial" w:cs="Arial"/>
          <w:color w:val="000000"/>
        </w:rPr>
      </w:pPr>
      <w:r>
        <w:rPr>
          <w:rFonts w:ascii="Arial" w:hAnsi="Arial" w:cs="Arial"/>
          <w:color w:val="000000"/>
        </w:rPr>
        <w:t>Uphold all school and Creative Education Trust policies.</w:t>
      </w:r>
    </w:p>
    <w:p w14:paraId="56CB97B2" w14:textId="77777777" w:rsidR="00B278AE" w:rsidRPr="00761F24" w:rsidRDefault="00B278AE" w:rsidP="00B278AE">
      <w:pPr>
        <w:rPr>
          <w:rFonts w:ascii="Arial" w:hAnsi="Arial" w:cs="Arial"/>
          <w:color w:val="000000"/>
        </w:rPr>
      </w:pPr>
    </w:p>
    <w:p w14:paraId="5B876C4B" w14:textId="77777777" w:rsidR="00B278AE" w:rsidRPr="00761F24" w:rsidRDefault="00B278AE" w:rsidP="00B278AE">
      <w:pPr>
        <w:numPr>
          <w:ilvl w:val="0"/>
          <w:numId w:val="15"/>
        </w:numPr>
        <w:spacing w:line="240" w:lineRule="auto"/>
        <w:rPr>
          <w:rFonts w:ascii="Arial" w:hAnsi="Arial" w:cs="Arial"/>
          <w:color w:val="000000"/>
        </w:rPr>
      </w:pPr>
      <w:r w:rsidRPr="00761F24">
        <w:rPr>
          <w:rFonts w:ascii="Arial" w:hAnsi="Arial" w:cs="Arial"/>
          <w:color w:val="000000"/>
        </w:rPr>
        <w:t>Attend and actively participate in meetings</w:t>
      </w:r>
      <w:r>
        <w:rPr>
          <w:rFonts w:ascii="Arial" w:hAnsi="Arial" w:cs="Arial"/>
          <w:color w:val="000000"/>
        </w:rPr>
        <w:t>.</w:t>
      </w:r>
    </w:p>
    <w:p w14:paraId="755250E9" w14:textId="77777777" w:rsidR="00B278AE" w:rsidRPr="00761F24" w:rsidRDefault="00B278AE" w:rsidP="00B278AE">
      <w:pPr>
        <w:rPr>
          <w:rFonts w:ascii="Arial" w:hAnsi="Arial" w:cs="Arial"/>
          <w:color w:val="000000"/>
        </w:rPr>
      </w:pPr>
    </w:p>
    <w:p w14:paraId="71F6E869" w14:textId="77777777" w:rsidR="00B278AE" w:rsidRPr="00761F24" w:rsidRDefault="00B278AE" w:rsidP="00B278AE">
      <w:pPr>
        <w:numPr>
          <w:ilvl w:val="0"/>
          <w:numId w:val="15"/>
        </w:numPr>
        <w:spacing w:line="240" w:lineRule="auto"/>
        <w:rPr>
          <w:rFonts w:ascii="Arial" w:hAnsi="Arial" w:cs="Arial"/>
          <w:color w:val="000000"/>
        </w:rPr>
      </w:pPr>
      <w:r w:rsidRPr="00761F24">
        <w:rPr>
          <w:rFonts w:ascii="Arial" w:hAnsi="Arial" w:cs="Arial"/>
          <w:color w:val="000000"/>
        </w:rPr>
        <w:t>Make a positive contribution to the wider life and ethos of the school.</w:t>
      </w:r>
    </w:p>
    <w:p w14:paraId="67B8F111" w14:textId="77777777" w:rsidR="00C37386" w:rsidRDefault="00C37386" w:rsidP="007C2E3D">
      <w:pPr>
        <w:pStyle w:val="List"/>
        <w:widowControl w:val="0"/>
        <w:ind w:left="0" w:firstLine="0"/>
        <w:jc w:val="left"/>
        <w:rPr>
          <w:rFonts w:ascii="Arial" w:hAnsi="Arial" w:cs="Arial"/>
          <w:b/>
        </w:rPr>
        <w:sectPr w:rsidR="00C37386" w:rsidSect="00C70CB1">
          <w:headerReference w:type="even" r:id="rId11"/>
          <w:headerReference w:type="default" r:id="rId12"/>
          <w:footerReference w:type="even" r:id="rId13"/>
          <w:footerReference w:type="default" r:id="rId14"/>
          <w:headerReference w:type="first" r:id="rId15"/>
          <w:footerReference w:type="first" r:id="rId16"/>
          <w:pgSz w:w="11906" w:h="16838" w:code="9"/>
          <w:pgMar w:top="2268" w:right="1985" w:bottom="1440" w:left="1440" w:header="709" w:footer="709" w:gutter="0"/>
          <w:cols w:space="708"/>
          <w:titlePg/>
          <w:docGrid w:linePitch="360"/>
        </w:sectPr>
      </w:pPr>
    </w:p>
    <w:p w14:paraId="3D05134F" w14:textId="77777777" w:rsidR="00367D37" w:rsidRPr="00477CB9" w:rsidRDefault="00367D37" w:rsidP="007C2E3D">
      <w:pPr>
        <w:pStyle w:val="List"/>
        <w:widowControl w:val="0"/>
        <w:ind w:left="0" w:firstLine="0"/>
        <w:jc w:val="left"/>
        <w:rPr>
          <w:rFonts w:ascii="Arial" w:hAnsi="Arial" w:cs="Arial"/>
          <w:b/>
        </w:rPr>
      </w:pPr>
      <w:r w:rsidRPr="00477CB9">
        <w:rPr>
          <w:rFonts w:ascii="Arial" w:hAnsi="Arial" w:cs="Arial"/>
          <w:b/>
        </w:rPr>
        <w:lastRenderedPageBreak/>
        <w:t>PERSON SPECIFICATION</w:t>
      </w:r>
    </w:p>
    <w:p w14:paraId="06C29A64" w14:textId="77777777" w:rsidR="00367D37" w:rsidRPr="00477CB9" w:rsidRDefault="00367D37" w:rsidP="007C2E3D">
      <w:pPr>
        <w:pStyle w:val="List"/>
        <w:widowControl w:val="0"/>
        <w:jc w:val="left"/>
        <w:rPr>
          <w:rFonts w:ascii="Arial" w:hAnsi="Arial" w:cs="Arial"/>
        </w:rPr>
      </w:pPr>
    </w:p>
    <w:p w14:paraId="72A995E3" w14:textId="77777777" w:rsidR="00C70CB1" w:rsidRPr="00477CB9" w:rsidRDefault="00C70CB1" w:rsidP="007C2E3D">
      <w:pPr>
        <w:pStyle w:val="List"/>
        <w:widowControl w:val="0"/>
        <w:jc w:val="left"/>
        <w:rPr>
          <w:rFonts w:ascii="Arial" w:hAnsi="Arial" w:cs="Arial"/>
        </w:rPr>
      </w:pPr>
    </w:p>
    <w:tbl>
      <w:tblPr>
        <w:tblStyle w:val="TableGrid"/>
        <w:tblW w:w="0" w:type="auto"/>
        <w:tblLook w:val="04A0" w:firstRow="1" w:lastRow="0" w:firstColumn="1" w:lastColumn="0" w:noHBand="0" w:noVBand="1"/>
      </w:tblPr>
      <w:tblGrid>
        <w:gridCol w:w="2012"/>
        <w:gridCol w:w="3331"/>
        <w:gridCol w:w="3133"/>
      </w:tblGrid>
      <w:tr w:rsidR="00C70CB1" w:rsidRPr="00477CB9" w14:paraId="3E0ECFF8" w14:textId="77777777" w:rsidTr="00477CB9">
        <w:tc>
          <w:tcPr>
            <w:tcW w:w="2012" w:type="dxa"/>
            <w:tcBorders>
              <w:top w:val="nil"/>
              <w:left w:val="nil"/>
            </w:tcBorders>
          </w:tcPr>
          <w:p w14:paraId="6EE82211" w14:textId="77777777" w:rsidR="009F43B9" w:rsidRPr="00477CB9" w:rsidRDefault="009F43B9" w:rsidP="007C2E3D">
            <w:pPr>
              <w:widowControl w:val="0"/>
              <w:spacing w:line="240" w:lineRule="exact"/>
              <w:rPr>
                <w:rFonts w:ascii="Arial" w:hAnsi="Arial" w:cs="Arial"/>
              </w:rPr>
            </w:pPr>
          </w:p>
        </w:tc>
        <w:tc>
          <w:tcPr>
            <w:tcW w:w="3331" w:type="dxa"/>
          </w:tcPr>
          <w:p w14:paraId="5A6FE913" w14:textId="77777777" w:rsidR="009F43B9" w:rsidRPr="00477CB9" w:rsidRDefault="009F43B9" w:rsidP="00663A70">
            <w:pPr>
              <w:widowControl w:val="0"/>
              <w:spacing w:line="240" w:lineRule="exact"/>
              <w:rPr>
                <w:rFonts w:ascii="Arial" w:hAnsi="Arial" w:cs="Arial"/>
              </w:rPr>
            </w:pPr>
            <w:r w:rsidRPr="00477CB9">
              <w:rPr>
                <w:rFonts w:ascii="Arial" w:hAnsi="Arial" w:cs="Arial"/>
              </w:rPr>
              <w:t xml:space="preserve">Essential </w:t>
            </w:r>
          </w:p>
        </w:tc>
        <w:tc>
          <w:tcPr>
            <w:tcW w:w="3133" w:type="dxa"/>
          </w:tcPr>
          <w:p w14:paraId="124D6455" w14:textId="77777777" w:rsidR="009F43B9" w:rsidRPr="00477CB9" w:rsidRDefault="009F43B9" w:rsidP="007C2E3D">
            <w:pPr>
              <w:widowControl w:val="0"/>
              <w:spacing w:line="240" w:lineRule="exact"/>
              <w:rPr>
                <w:rFonts w:ascii="Arial" w:hAnsi="Arial" w:cs="Arial"/>
              </w:rPr>
            </w:pPr>
            <w:r w:rsidRPr="00477CB9">
              <w:rPr>
                <w:rFonts w:ascii="Arial" w:hAnsi="Arial" w:cs="Arial"/>
              </w:rPr>
              <w:t>Desirable</w:t>
            </w:r>
          </w:p>
        </w:tc>
      </w:tr>
      <w:tr w:rsidR="0002581B" w:rsidRPr="00663A70" w14:paraId="600A5127" w14:textId="77777777" w:rsidTr="00477CB9">
        <w:tc>
          <w:tcPr>
            <w:tcW w:w="2012" w:type="dxa"/>
          </w:tcPr>
          <w:p w14:paraId="594D34AF" w14:textId="77777777" w:rsidR="0002581B" w:rsidRPr="00663A70" w:rsidRDefault="0002581B" w:rsidP="0002581B">
            <w:pPr>
              <w:widowControl w:val="0"/>
              <w:spacing w:line="240" w:lineRule="exact"/>
              <w:rPr>
                <w:rFonts w:ascii="Arial" w:hAnsi="Arial" w:cs="Arial"/>
              </w:rPr>
            </w:pPr>
            <w:r w:rsidRPr="00663A70">
              <w:rPr>
                <w:rFonts w:ascii="Arial" w:hAnsi="Arial" w:cs="Arial"/>
              </w:rPr>
              <w:t>Qualifications</w:t>
            </w:r>
          </w:p>
        </w:tc>
        <w:tc>
          <w:tcPr>
            <w:tcW w:w="3331" w:type="dxa"/>
          </w:tcPr>
          <w:p w14:paraId="3ABCA03C" w14:textId="77777777" w:rsidR="00BC4D85" w:rsidRPr="00BC4D85" w:rsidRDefault="00BC4D85" w:rsidP="00663A70">
            <w:pPr>
              <w:pStyle w:val="ListParagraph"/>
              <w:numPr>
                <w:ilvl w:val="0"/>
                <w:numId w:val="13"/>
              </w:numPr>
              <w:ind w:left="371"/>
              <w:rPr>
                <w:rFonts w:ascii="Arial" w:hAnsi="Arial" w:cs="Arial"/>
              </w:rPr>
            </w:pPr>
            <w:r w:rsidRPr="00BC4D85">
              <w:rPr>
                <w:rFonts w:ascii="Arial" w:hAnsi="Arial" w:cs="Arial"/>
              </w:rPr>
              <w:t>Qualified Teacher Status</w:t>
            </w:r>
          </w:p>
          <w:p w14:paraId="712D0D62" w14:textId="2F2BB49C" w:rsidR="0002581B" w:rsidRPr="00BC4D85" w:rsidRDefault="0002581B" w:rsidP="00BC4D85">
            <w:pPr>
              <w:pStyle w:val="ListParagraph"/>
              <w:ind w:left="371"/>
              <w:rPr>
                <w:rFonts w:ascii="Arial" w:hAnsi="Arial" w:cs="Arial"/>
              </w:rPr>
            </w:pPr>
          </w:p>
        </w:tc>
        <w:tc>
          <w:tcPr>
            <w:tcW w:w="3133" w:type="dxa"/>
          </w:tcPr>
          <w:p w14:paraId="68675A91" w14:textId="5222FB90" w:rsidR="0002581B" w:rsidRPr="00663A70" w:rsidRDefault="0002581B" w:rsidP="00B278AE">
            <w:pPr>
              <w:pStyle w:val="ListParagraph"/>
              <w:spacing w:after="0"/>
              <w:ind w:left="371"/>
              <w:jc w:val="both"/>
              <w:rPr>
                <w:rFonts w:ascii="Arial" w:hAnsi="Arial" w:cs="Arial"/>
              </w:rPr>
            </w:pPr>
          </w:p>
        </w:tc>
      </w:tr>
      <w:tr w:rsidR="0002581B" w:rsidRPr="00663A70" w14:paraId="6D1949EB" w14:textId="77777777" w:rsidTr="00477CB9">
        <w:tc>
          <w:tcPr>
            <w:tcW w:w="2012" w:type="dxa"/>
          </w:tcPr>
          <w:p w14:paraId="06D83544" w14:textId="77777777" w:rsidR="0002581B" w:rsidRPr="00663A70" w:rsidRDefault="0002581B" w:rsidP="0002581B">
            <w:pPr>
              <w:widowControl w:val="0"/>
              <w:spacing w:line="240" w:lineRule="exact"/>
              <w:rPr>
                <w:rFonts w:ascii="Arial" w:hAnsi="Arial" w:cs="Arial"/>
              </w:rPr>
            </w:pPr>
            <w:r w:rsidRPr="00663A70">
              <w:rPr>
                <w:rFonts w:ascii="Arial" w:hAnsi="Arial" w:cs="Arial"/>
              </w:rPr>
              <w:t>Experience</w:t>
            </w:r>
          </w:p>
        </w:tc>
        <w:tc>
          <w:tcPr>
            <w:tcW w:w="3331" w:type="dxa"/>
          </w:tcPr>
          <w:p w14:paraId="00EDB0F7" w14:textId="45CFFA3C" w:rsidR="00BC4D85" w:rsidRPr="00BC4D85" w:rsidRDefault="00663A70" w:rsidP="00BC4D85">
            <w:pPr>
              <w:numPr>
                <w:ilvl w:val="0"/>
                <w:numId w:val="12"/>
              </w:numPr>
              <w:tabs>
                <w:tab w:val="left" w:pos="296"/>
              </w:tabs>
              <w:spacing w:line="240" w:lineRule="auto"/>
              <w:ind w:left="371"/>
              <w:rPr>
                <w:rFonts w:ascii="Arial" w:hAnsi="Arial" w:cs="Arial"/>
              </w:rPr>
            </w:pPr>
            <w:r w:rsidRPr="00BC4D85">
              <w:rPr>
                <w:rFonts w:ascii="Arial" w:hAnsi="Arial" w:cs="Arial"/>
                <w:bCs/>
              </w:rPr>
              <w:t xml:space="preserve"> </w:t>
            </w:r>
            <w:r w:rsidR="001820C0" w:rsidRPr="00BC4D85">
              <w:rPr>
                <w:rFonts w:ascii="Arial" w:hAnsi="Arial" w:cs="Arial"/>
                <w:bCs/>
              </w:rPr>
              <w:t xml:space="preserve">Experience of working </w:t>
            </w:r>
            <w:r w:rsidR="00BC4D85" w:rsidRPr="00BC4D85">
              <w:rPr>
                <w:rFonts w:ascii="Arial" w:hAnsi="Arial" w:cs="Arial"/>
                <w:bCs/>
              </w:rPr>
              <w:t xml:space="preserve">across </w:t>
            </w:r>
            <w:r w:rsidR="001820C0" w:rsidRPr="00BC4D85">
              <w:rPr>
                <w:rFonts w:ascii="Arial" w:hAnsi="Arial" w:cs="Arial"/>
                <w:bCs/>
              </w:rPr>
              <w:t>Key Stage</w:t>
            </w:r>
            <w:r w:rsidR="00BC4D85" w:rsidRPr="00BC4D85">
              <w:rPr>
                <w:rFonts w:ascii="Arial" w:hAnsi="Arial" w:cs="Arial"/>
                <w:bCs/>
              </w:rPr>
              <w:t xml:space="preserve"> 1 and 2.</w:t>
            </w:r>
          </w:p>
          <w:p w14:paraId="44486916" w14:textId="77777777" w:rsidR="00BC4D85" w:rsidRPr="00BC4D85" w:rsidRDefault="00BC4D85" w:rsidP="00BC4D85">
            <w:pPr>
              <w:numPr>
                <w:ilvl w:val="0"/>
                <w:numId w:val="12"/>
              </w:numPr>
              <w:tabs>
                <w:tab w:val="left" w:pos="296"/>
              </w:tabs>
              <w:spacing w:line="240" w:lineRule="auto"/>
              <w:ind w:left="371"/>
              <w:rPr>
                <w:rFonts w:ascii="Arial" w:hAnsi="Arial" w:cs="Arial"/>
              </w:rPr>
            </w:pPr>
            <w:r w:rsidRPr="00BC4D85">
              <w:rPr>
                <w:rFonts w:ascii="Arial" w:hAnsi="Arial" w:cs="Arial"/>
              </w:rPr>
              <w:t xml:space="preserve"> A good concept of recent curriculum changes</w:t>
            </w:r>
          </w:p>
          <w:p w14:paraId="609838F8" w14:textId="6F0F9808" w:rsidR="0002581B" w:rsidRPr="00BC4D85" w:rsidRDefault="0002581B" w:rsidP="00BC4D85">
            <w:pPr>
              <w:tabs>
                <w:tab w:val="left" w:pos="296"/>
              </w:tabs>
              <w:spacing w:line="240" w:lineRule="auto"/>
              <w:ind w:left="371"/>
              <w:rPr>
                <w:rFonts w:ascii="Arial" w:hAnsi="Arial" w:cs="Arial"/>
              </w:rPr>
            </w:pPr>
          </w:p>
        </w:tc>
        <w:tc>
          <w:tcPr>
            <w:tcW w:w="3133" w:type="dxa"/>
          </w:tcPr>
          <w:p w14:paraId="4ACE72DC" w14:textId="77777777" w:rsidR="0002581B" w:rsidRPr="00663A70" w:rsidRDefault="0002581B" w:rsidP="00663A70">
            <w:pPr>
              <w:pStyle w:val="ListParagraph"/>
              <w:numPr>
                <w:ilvl w:val="0"/>
                <w:numId w:val="12"/>
              </w:numPr>
              <w:tabs>
                <w:tab w:val="left" w:pos="271"/>
              </w:tabs>
              <w:spacing w:line="240" w:lineRule="auto"/>
              <w:ind w:left="371"/>
              <w:jc w:val="both"/>
              <w:rPr>
                <w:rFonts w:ascii="Arial" w:hAnsi="Arial" w:cs="Arial"/>
              </w:rPr>
            </w:pPr>
            <w:r w:rsidRPr="00663A70">
              <w:rPr>
                <w:rFonts w:ascii="Arial" w:hAnsi="Arial" w:cs="Arial"/>
              </w:rPr>
              <w:t>KS1 and KS2 experience</w:t>
            </w:r>
          </w:p>
        </w:tc>
      </w:tr>
      <w:tr w:rsidR="001820C0" w:rsidRPr="00663A70" w14:paraId="6CEA1EEE" w14:textId="77777777" w:rsidTr="00477CB9">
        <w:tc>
          <w:tcPr>
            <w:tcW w:w="2012" w:type="dxa"/>
          </w:tcPr>
          <w:p w14:paraId="7E35C111" w14:textId="77777777" w:rsidR="001820C0" w:rsidRPr="00663A70" w:rsidRDefault="001820C0" w:rsidP="001820C0">
            <w:pPr>
              <w:widowControl w:val="0"/>
              <w:spacing w:after="240" w:line="240" w:lineRule="exact"/>
              <w:rPr>
                <w:rFonts w:ascii="Arial" w:hAnsi="Arial" w:cs="Arial"/>
              </w:rPr>
            </w:pPr>
            <w:r w:rsidRPr="00663A70">
              <w:rPr>
                <w:rFonts w:ascii="Arial" w:hAnsi="Arial" w:cs="Arial"/>
              </w:rPr>
              <w:t>Knowledge and understanding</w:t>
            </w:r>
          </w:p>
        </w:tc>
        <w:tc>
          <w:tcPr>
            <w:tcW w:w="3331" w:type="dxa"/>
          </w:tcPr>
          <w:p w14:paraId="7A7E564E" w14:textId="77777777" w:rsidR="00663A70" w:rsidRPr="00BC4D85" w:rsidRDefault="001820C0" w:rsidP="00663A70">
            <w:pPr>
              <w:pStyle w:val="ListParagraph"/>
              <w:numPr>
                <w:ilvl w:val="0"/>
                <w:numId w:val="12"/>
              </w:numPr>
              <w:ind w:left="371"/>
              <w:rPr>
                <w:rFonts w:ascii="Arial" w:hAnsi="Arial" w:cs="Arial"/>
                <w:bCs/>
              </w:rPr>
            </w:pPr>
            <w:r w:rsidRPr="00BC4D85">
              <w:rPr>
                <w:rFonts w:ascii="Arial" w:hAnsi="Arial" w:cs="Arial"/>
                <w:bCs/>
              </w:rPr>
              <w:t>Understanding of the 2014 National Cur</w:t>
            </w:r>
            <w:r w:rsidR="00663A70" w:rsidRPr="00BC4D85">
              <w:rPr>
                <w:rFonts w:ascii="Arial" w:hAnsi="Arial" w:cs="Arial"/>
                <w:bCs/>
              </w:rPr>
              <w:t>riculum for EYFS, KS1 and/or KS2</w:t>
            </w:r>
          </w:p>
          <w:p w14:paraId="00BB7EB8" w14:textId="77777777" w:rsidR="00663A70" w:rsidRPr="00BC4D85" w:rsidRDefault="001820C0" w:rsidP="00663A70">
            <w:pPr>
              <w:pStyle w:val="ListParagraph"/>
              <w:numPr>
                <w:ilvl w:val="0"/>
                <w:numId w:val="12"/>
              </w:numPr>
              <w:ind w:left="371"/>
              <w:rPr>
                <w:rFonts w:ascii="Arial" w:hAnsi="Arial" w:cs="Arial"/>
                <w:bCs/>
              </w:rPr>
            </w:pPr>
            <w:r w:rsidRPr="00BC4D85">
              <w:rPr>
                <w:rFonts w:ascii="Arial" w:hAnsi="Arial" w:cs="Arial"/>
              </w:rPr>
              <w:t>Knowledge of relevant policies/co</w:t>
            </w:r>
            <w:r w:rsidR="00663A70" w:rsidRPr="00BC4D85">
              <w:rPr>
                <w:rFonts w:ascii="Arial" w:hAnsi="Arial" w:cs="Arial"/>
              </w:rPr>
              <w:t>des of practice and awareness of</w:t>
            </w:r>
            <w:r w:rsidRPr="00BC4D85">
              <w:rPr>
                <w:rFonts w:ascii="Arial" w:hAnsi="Arial" w:cs="Arial"/>
              </w:rPr>
              <w:t xml:space="preserve"> legislation;</w:t>
            </w:r>
          </w:p>
          <w:p w14:paraId="2414A556" w14:textId="77777777" w:rsidR="00BC4D85" w:rsidRPr="00BC4D85" w:rsidRDefault="001820C0" w:rsidP="00BC4D85">
            <w:pPr>
              <w:pStyle w:val="ListParagraph"/>
              <w:numPr>
                <w:ilvl w:val="0"/>
                <w:numId w:val="12"/>
              </w:numPr>
              <w:ind w:left="371"/>
              <w:rPr>
                <w:rFonts w:ascii="Arial" w:hAnsi="Arial" w:cs="Arial"/>
                <w:bCs/>
              </w:rPr>
            </w:pPr>
            <w:r w:rsidRPr="00BC4D85">
              <w:rPr>
                <w:rFonts w:ascii="Arial" w:hAnsi="Arial" w:cs="Arial"/>
                <w:bCs/>
              </w:rPr>
              <w:t>Ability to monitor pupils' responses to learning and provide detailed and regular feedback to on pupils' achievement/progress</w:t>
            </w:r>
            <w:r w:rsidR="00663A70" w:rsidRPr="00BC4D85">
              <w:rPr>
                <w:rFonts w:ascii="Arial" w:hAnsi="Arial" w:cs="Arial"/>
                <w:bCs/>
              </w:rPr>
              <w:t>;</w:t>
            </w:r>
          </w:p>
          <w:p w14:paraId="771F3E4A" w14:textId="198F2895" w:rsidR="001820C0" w:rsidRPr="00BC4D85" w:rsidRDefault="001820C0" w:rsidP="00BC4D85">
            <w:pPr>
              <w:pStyle w:val="ListParagraph"/>
              <w:numPr>
                <w:ilvl w:val="0"/>
                <w:numId w:val="12"/>
              </w:numPr>
              <w:ind w:left="371"/>
              <w:rPr>
                <w:rFonts w:ascii="Arial" w:hAnsi="Arial" w:cs="Arial"/>
                <w:bCs/>
              </w:rPr>
            </w:pPr>
            <w:r w:rsidRPr="00BC4D85">
              <w:rPr>
                <w:rFonts w:ascii="Arial" w:hAnsi="Arial" w:cs="Arial"/>
              </w:rPr>
              <w:t>Ability to relate well to children and adults;</w:t>
            </w:r>
          </w:p>
          <w:p w14:paraId="1668551B" w14:textId="77777777" w:rsidR="00BC4D85" w:rsidRPr="00BC4D85" w:rsidRDefault="001820C0" w:rsidP="00BC4D85">
            <w:pPr>
              <w:pStyle w:val="ListParagraph"/>
              <w:numPr>
                <w:ilvl w:val="0"/>
                <w:numId w:val="12"/>
              </w:numPr>
              <w:spacing w:after="240"/>
              <w:ind w:left="368" w:hanging="357"/>
              <w:rPr>
                <w:rFonts w:ascii="Arial" w:hAnsi="Arial" w:cs="Arial"/>
              </w:rPr>
            </w:pPr>
            <w:r w:rsidRPr="00BC4D85">
              <w:rPr>
                <w:rFonts w:ascii="Arial" w:hAnsi="Arial" w:cs="Arial"/>
              </w:rPr>
              <w:t>Work constructively as part of a team, understanding classroom roles and responsibilities and your own position within these.</w:t>
            </w:r>
          </w:p>
          <w:p w14:paraId="2A672018" w14:textId="77777777" w:rsidR="00BC4D85" w:rsidRPr="00BC4D85" w:rsidRDefault="00BC4D85" w:rsidP="00BC4D85">
            <w:pPr>
              <w:pStyle w:val="ListParagraph"/>
              <w:numPr>
                <w:ilvl w:val="0"/>
                <w:numId w:val="12"/>
              </w:numPr>
              <w:spacing w:after="240"/>
              <w:ind w:left="368" w:hanging="357"/>
              <w:rPr>
                <w:rFonts w:ascii="Arial" w:hAnsi="Arial" w:cs="Arial"/>
              </w:rPr>
            </w:pPr>
            <w:r w:rsidRPr="00BC4D85">
              <w:rPr>
                <w:rFonts w:ascii="Arial" w:hAnsi="Arial" w:cs="Arial"/>
              </w:rPr>
              <w:t>The ability to use an imaginative range of teaching strategies to promote high expectations and high levels of challenge in the classroom</w:t>
            </w:r>
          </w:p>
          <w:p w14:paraId="1181C1A4" w14:textId="77777777" w:rsidR="00BC4D85" w:rsidRPr="00BC4D85" w:rsidRDefault="00BC4D85" w:rsidP="00BC4D85">
            <w:pPr>
              <w:pStyle w:val="ListParagraph"/>
              <w:numPr>
                <w:ilvl w:val="0"/>
                <w:numId w:val="12"/>
              </w:numPr>
              <w:spacing w:after="240"/>
              <w:ind w:left="368" w:hanging="357"/>
              <w:rPr>
                <w:rFonts w:ascii="Arial" w:hAnsi="Arial" w:cs="Arial"/>
              </w:rPr>
            </w:pPr>
            <w:r w:rsidRPr="00BC4D85">
              <w:rPr>
                <w:rFonts w:ascii="Arial" w:hAnsi="Arial" w:cs="Arial"/>
              </w:rPr>
              <w:t xml:space="preserve">The ability to plan for progression in learning, using intervention as necessary. </w:t>
            </w:r>
          </w:p>
          <w:p w14:paraId="4F34D972" w14:textId="77777777" w:rsidR="00BC4D85" w:rsidRPr="00BC4D85" w:rsidRDefault="00BC4D85" w:rsidP="00BC4D85">
            <w:pPr>
              <w:pStyle w:val="ListParagraph"/>
              <w:numPr>
                <w:ilvl w:val="0"/>
                <w:numId w:val="12"/>
              </w:numPr>
              <w:spacing w:after="240"/>
              <w:ind w:left="368" w:hanging="357"/>
              <w:rPr>
                <w:rFonts w:ascii="Arial" w:hAnsi="Arial" w:cs="Arial"/>
              </w:rPr>
            </w:pPr>
            <w:r w:rsidRPr="00BC4D85">
              <w:rPr>
                <w:rFonts w:ascii="Arial" w:hAnsi="Arial" w:cs="Arial"/>
              </w:rPr>
              <w:t xml:space="preserve">The ability to use assessment for learning to improve teaching and learning as well as to </w:t>
            </w:r>
            <w:r w:rsidRPr="00BC4D85">
              <w:rPr>
                <w:rFonts w:ascii="Arial" w:hAnsi="Arial" w:cs="Arial"/>
              </w:rPr>
              <w:lastRenderedPageBreak/>
              <w:t>assess and record student progress.</w:t>
            </w:r>
          </w:p>
          <w:p w14:paraId="3379054D" w14:textId="77777777" w:rsidR="00BC4D85" w:rsidRPr="00BC4D85" w:rsidRDefault="00BC4D85" w:rsidP="00BC4D85">
            <w:pPr>
              <w:pStyle w:val="ListParagraph"/>
              <w:numPr>
                <w:ilvl w:val="0"/>
                <w:numId w:val="12"/>
              </w:numPr>
              <w:spacing w:after="240"/>
              <w:ind w:left="368" w:hanging="357"/>
              <w:rPr>
                <w:rFonts w:ascii="Arial" w:hAnsi="Arial" w:cs="Arial"/>
              </w:rPr>
            </w:pPr>
            <w:r w:rsidRPr="00BC4D85">
              <w:rPr>
                <w:rFonts w:ascii="Arial" w:hAnsi="Arial" w:cs="Arial"/>
              </w:rPr>
              <w:t xml:space="preserve">The ability to establish a safe and purposeful working atmosphere that supports learning and in which students feel secure and confident. </w:t>
            </w:r>
          </w:p>
          <w:p w14:paraId="38637EF8" w14:textId="77777777" w:rsidR="00BC4D85" w:rsidRPr="00BC4D85" w:rsidRDefault="00BC4D85" w:rsidP="00BC4D85">
            <w:pPr>
              <w:pStyle w:val="ListParagraph"/>
              <w:numPr>
                <w:ilvl w:val="0"/>
                <w:numId w:val="12"/>
              </w:numPr>
              <w:spacing w:after="240"/>
              <w:ind w:left="368" w:hanging="357"/>
              <w:rPr>
                <w:rFonts w:ascii="Arial" w:hAnsi="Arial" w:cs="Arial"/>
              </w:rPr>
            </w:pPr>
            <w:r w:rsidRPr="00BC4D85">
              <w:rPr>
                <w:rFonts w:ascii="Arial" w:hAnsi="Arial" w:cs="Arial"/>
              </w:rPr>
              <w:t xml:space="preserve">The ability to make use of technology to develop teaching resources as well as to enrich the curriculum. </w:t>
            </w:r>
          </w:p>
          <w:p w14:paraId="002330F0" w14:textId="77777777" w:rsidR="00BC4D85" w:rsidRPr="00BC4D85" w:rsidRDefault="00BC4D85" w:rsidP="00BC4D85">
            <w:pPr>
              <w:pStyle w:val="ListParagraph"/>
              <w:numPr>
                <w:ilvl w:val="0"/>
                <w:numId w:val="12"/>
              </w:numPr>
              <w:spacing w:after="240"/>
              <w:ind w:left="368" w:hanging="357"/>
              <w:rPr>
                <w:rFonts w:ascii="Arial" w:hAnsi="Arial" w:cs="Arial"/>
              </w:rPr>
            </w:pPr>
            <w:r w:rsidRPr="00BC4D85">
              <w:rPr>
                <w:rFonts w:ascii="Arial" w:hAnsi="Arial" w:cs="Arial"/>
              </w:rPr>
              <w:t xml:space="preserve">A commitment to make a positive difference to children and young people. </w:t>
            </w:r>
          </w:p>
          <w:p w14:paraId="33A45A9E" w14:textId="74C9E355" w:rsidR="00BC4D85" w:rsidRPr="00BC4D85" w:rsidRDefault="00BC4D85" w:rsidP="00BC4D85">
            <w:pPr>
              <w:pStyle w:val="ListParagraph"/>
              <w:numPr>
                <w:ilvl w:val="0"/>
                <w:numId w:val="12"/>
              </w:numPr>
              <w:spacing w:after="240"/>
              <w:ind w:left="368" w:hanging="357"/>
              <w:rPr>
                <w:rFonts w:ascii="Arial" w:hAnsi="Arial" w:cs="Arial"/>
              </w:rPr>
            </w:pPr>
            <w:r w:rsidRPr="00BC4D85">
              <w:rPr>
                <w:rFonts w:ascii="Arial" w:hAnsi="Arial" w:cs="Arial"/>
              </w:rPr>
              <w:t xml:space="preserve">A commitment to working collaboratively within the </w:t>
            </w:r>
            <w:proofErr w:type="gramStart"/>
            <w:r w:rsidRPr="00BC4D85">
              <w:rPr>
                <w:rFonts w:ascii="Arial" w:hAnsi="Arial" w:cs="Arial"/>
              </w:rPr>
              <w:t>faculty .</w:t>
            </w:r>
            <w:proofErr w:type="gramEnd"/>
          </w:p>
        </w:tc>
        <w:tc>
          <w:tcPr>
            <w:tcW w:w="3133" w:type="dxa"/>
          </w:tcPr>
          <w:p w14:paraId="552B6F2E" w14:textId="77777777" w:rsidR="001820C0" w:rsidRPr="00BC4D85" w:rsidRDefault="001820C0" w:rsidP="00663A70">
            <w:pPr>
              <w:pStyle w:val="ListParagraph"/>
              <w:widowControl w:val="0"/>
              <w:numPr>
                <w:ilvl w:val="0"/>
                <w:numId w:val="12"/>
              </w:numPr>
              <w:spacing w:after="240" w:line="240" w:lineRule="exact"/>
              <w:ind w:left="371"/>
              <w:rPr>
                <w:rFonts w:ascii="Arial" w:hAnsi="Arial" w:cs="Arial"/>
              </w:rPr>
            </w:pPr>
            <w:r w:rsidRPr="00663A70">
              <w:rPr>
                <w:rFonts w:ascii="Arial" w:hAnsi="Arial" w:cs="Arial"/>
                <w:bCs/>
              </w:rPr>
              <w:lastRenderedPageBreak/>
              <w:t>Demonstrate an absolute commitment to CPD in the last 12 months.</w:t>
            </w:r>
          </w:p>
          <w:p w14:paraId="43354022" w14:textId="715B4322" w:rsidR="00BC4D85" w:rsidRPr="00663A70" w:rsidRDefault="00BC4D85" w:rsidP="00BC4D85">
            <w:pPr>
              <w:pStyle w:val="ListParagraph"/>
              <w:widowControl w:val="0"/>
              <w:spacing w:after="240" w:line="240" w:lineRule="exact"/>
              <w:ind w:left="371"/>
              <w:rPr>
                <w:rFonts w:ascii="Arial" w:hAnsi="Arial" w:cs="Arial"/>
              </w:rPr>
            </w:pPr>
          </w:p>
        </w:tc>
      </w:tr>
      <w:tr w:rsidR="0002581B" w:rsidRPr="00663A70" w14:paraId="1C66E00F" w14:textId="77777777" w:rsidTr="00477CB9">
        <w:tc>
          <w:tcPr>
            <w:tcW w:w="2012" w:type="dxa"/>
          </w:tcPr>
          <w:p w14:paraId="6CB194B5" w14:textId="77777777" w:rsidR="0002581B" w:rsidRPr="00663A70" w:rsidRDefault="0002581B" w:rsidP="0002581B">
            <w:pPr>
              <w:widowControl w:val="0"/>
              <w:spacing w:line="240" w:lineRule="exact"/>
              <w:rPr>
                <w:rFonts w:ascii="Arial" w:hAnsi="Arial" w:cs="Arial"/>
              </w:rPr>
            </w:pPr>
            <w:r w:rsidRPr="00663A70">
              <w:rPr>
                <w:rFonts w:ascii="Arial" w:hAnsi="Arial" w:cs="Arial"/>
              </w:rPr>
              <w:lastRenderedPageBreak/>
              <w:t>Skills and personal attributes</w:t>
            </w:r>
          </w:p>
        </w:tc>
        <w:tc>
          <w:tcPr>
            <w:tcW w:w="3331" w:type="dxa"/>
          </w:tcPr>
          <w:p w14:paraId="73A2D485" w14:textId="77777777" w:rsidR="0002581B" w:rsidRPr="00663A70" w:rsidRDefault="0002581B" w:rsidP="00663A70">
            <w:pPr>
              <w:pStyle w:val="ListParagraph"/>
              <w:numPr>
                <w:ilvl w:val="0"/>
                <w:numId w:val="8"/>
              </w:numPr>
              <w:spacing w:line="240" w:lineRule="auto"/>
              <w:ind w:left="294" w:hanging="284"/>
              <w:rPr>
                <w:rFonts w:ascii="Arial" w:hAnsi="Arial" w:cs="Arial"/>
              </w:rPr>
            </w:pPr>
            <w:r w:rsidRPr="00663A70">
              <w:rPr>
                <w:rFonts w:ascii="Arial" w:hAnsi="Arial" w:cs="Arial"/>
              </w:rPr>
              <w:t>Confident and efficient in managing classes and behaviour.</w:t>
            </w:r>
          </w:p>
          <w:p w14:paraId="48BFDA64" w14:textId="77777777" w:rsidR="0002581B" w:rsidRPr="00663A70" w:rsidRDefault="0002581B" w:rsidP="00663A70">
            <w:pPr>
              <w:pStyle w:val="ListParagraph"/>
              <w:numPr>
                <w:ilvl w:val="0"/>
                <w:numId w:val="8"/>
              </w:numPr>
              <w:spacing w:line="240" w:lineRule="auto"/>
              <w:ind w:left="294" w:hanging="284"/>
              <w:rPr>
                <w:rFonts w:ascii="Arial" w:hAnsi="Arial" w:cs="Arial"/>
              </w:rPr>
            </w:pPr>
            <w:r w:rsidRPr="00663A70">
              <w:rPr>
                <w:rFonts w:ascii="Arial" w:hAnsi="Arial" w:cs="Arial"/>
              </w:rPr>
              <w:t>Focused on ensuring all children make progress.</w:t>
            </w:r>
          </w:p>
          <w:p w14:paraId="032A13B6" w14:textId="77777777" w:rsidR="0002581B" w:rsidRPr="00663A70" w:rsidRDefault="0002581B" w:rsidP="00663A70">
            <w:pPr>
              <w:pStyle w:val="ListParagraph"/>
              <w:numPr>
                <w:ilvl w:val="0"/>
                <w:numId w:val="8"/>
              </w:numPr>
              <w:spacing w:line="240" w:lineRule="auto"/>
              <w:ind w:left="294" w:hanging="284"/>
              <w:rPr>
                <w:rFonts w:ascii="Arial" w:hAnsi="Arial" w:cs="Arial"/>
              </w:rPr>
            </w:pPr>
            <w:r w:rsidRPr="00663A70">
              <w:rPr>
                <w:rFonts w:ascii="Arial" w:hAnsi="Arial" w:cs="Arial"/>
              </w:rPr>
              <w:t>Ability to relate to young people and adults in an empathetic manner.</w:t>
            </w:r>
          </w:p>
          <w:p w14:paraId="0042D762" w14:textId="77777777" w:rsidR="0002581B" w:rsidRPr="00663A70" w:rsidRDefault="0002581B" w:rsidP="00663A70">
            <w:pPr>
              <w:pStyle w:val="ListParagraph"/>
              <w:numPr>
                <w:ilvl w:val="0"/>
                <w:numId w:val="8"/>
              </w:numPr>
              <w:spacing w:line="240" w:lineRule="auto"/>
              <w:ind w:left="294" w:hanging="284"/>
              <w:rPr>
                <w:rFonts w:ascii="Arial" w:hAnsi="Arial" w:cs="Arial"/>
              </w:rPr>
            </w:pPr>
            <w:r w:rsidRPr="00663A70">
              <w:rPr>
                <w:rFonts w:ascii="Arial" w:hAnsi="Arial" w:cs="Arial"/>
              </w:rPr>
              <w:t>Demonstrable experience of building effective relationships.</w:t>
            </w:r>
          </w:p>
          <w:p w14:paraId="1F4D68CD" w14:textId="33ED6C52" w:rsidR="0002581B" w:rsidRPr="00663A70" w:rsidRDefault="0002581B" w:rsidP="00663A70">
            <w:pPr>
              <w:pStyle w:val="ListParagraph"/>
              <w:numPr>
                <w:ilvl w:val="0"/>
                <w:numId w:val="8"/>
              </w:numPr>
              <w:tabs>
                <w:tab w:val="left" w:pos="296"/>
                <w:tab w:val="left" w:pos="8460"/>
                <w:tab w:val="left" w:pos="8640"/>
              </w:tabs>
              <w:spacing w:line="240" w:lineRule="auto"/>
              <w:ind w:left="294" w:hanging="284"/>
              <w:rPr>
                <w:rFonts w:ascii="Arial" w:hAnsi="Arial" w:cs="Arial"/>
              </w:rPr>
            </w:pPr>
            <w:r w:rsidRPr="00663A70">
              <w:rPr>
                <w:rFonts w:ascii="Arial" w:hAnsi="Arial" w:cs="Arial"/>
              </w:rPr>
              <w:t>Demonstrates resilience, motivation and commitment to driving up standards of work and achieving excellence</w:t>
            </w:r>
            <w:r w:rsidR="00BC4D85">
              <w:rPr>
                <w:rFonts w:ascii="Arial" w:hAnsi="Arial" w:cs="Arial"/>
              </w:rPr>
              <w:t>.</w:t>
            </w:r>
          </w:p>
          <w:p w14:paraId="77BA52A9" w14:textId="6D0A6902" w:rsidR="0002581B" w:rsidRPr="00663A70" w:rsidRDefault="0002581B" w:rsidP="00663A70">
            <w:pPr>
              <w:pStyle w:val="ListParagraph"/>
              <w:numPr>
                <w:ilvl w:val="0"/>
                <w:numId w:val="8"/>
              </w:numPr>
              <w:tabs>
                <w:tab w:val="left" w:pos="296"/>
                <w:tab w:val="left" w:pos="8460"/>
                <w:tab w:val="left" w:pos="8640"/>
              </w:tabs>
              <w:spacing w:line="240" w:lineRule="auto"/>
              <w:ind w:left="294" w:hanging="284"/>
              <w:rPr>
                <w:rFonts w:ascii="Arial" w:hAnsi="Arial" w:cs="Arial"/>
              </w:rPr>
            </w:pPr>
            <w:r w:rsidRPr="00663A70">
              <w:rPr>
                <w:rFonts w:ascii="Arial" w:hAnsi="Arial" w:cs="Arial"/>
              </w:rPr>
              <w:t>Ability to respond swiftly and effectively to the unexpected</w:t>
            </w:r>
            <w:r w:rsidR="00BC4D85">
              <w:rPr>
                <w:rFonts w:ascii="Arial" w:hAnsi="Arial" w:cs="Arial"/>
              </w:rPr>
              <w:t>.</w:t>
            </w:r>
          </w:p>
          <w:p w14:paraId="4202174E" w14:textId="77777777" w:rsidR="0002581B" w:rsidRPr="00663A70" w:rsidRDefault="0002581B" w:rsidP="00663A70">
            <w:pPr>
              <w:pStyle w:val="ListParagraph"/>
              <w:numPr>
                <w:ilvl w:val="0"/>
                <w:numId w:val="8"/>
              </w:numPr>
              <w:tabs>
                <w:tab w:val="left" w:pos="296"/>
                <w:tab w:val="left" w:pos="8460"/>
                <w:tab w:val="left" w:pos="8640"/>
              </w:tabs>
              <w:spacing w:after="0" w:line="240" w:lineRule="auto"/>
              <w:ind w:left="294" w:hanging="284"/>
              <w:rPr>
                <w:rFonts w:ascii="Arial" w:hAnsi="Arial" w:cs="Arial"/>
              </w:rPr>
            </w:pPr>
            <w:r w:rsidRPr="00663A70">
              <w:rPr>
                <w:rFonts w:ascii="Arial" w:hAnsi="Arial" w:cs="Arial"/>
              </w:rPr>
              <w:t>Excellent communication skills, both orally and in writing e.g. letters and reports.</w:t>
            </w:r>
          </w:p>
        </w:tc>
        <w:tc>
          <w:tcPr>
            <w:tcW w:w="3133" w:type="dxa"/>
          </w:tcPr>
          <w:p w14:paraId="5628606B" w14:textId="77777777" w:rsidR="0002581B" w:rsidRPr="00BC4D85" w:rsidRDefault="00663A70" w:rsidP="00663A70">
            <w:pPr>
              <w:pStyle w:val="ListParagraph"/>
              <w:numPr>
                <w:ilvl w:val="0"/>
                <w:numId w:val="8"/>
              </w:numPr>
              <w:spacing w:line="240" w:lineRule="auto"/>
              <w:ind w:left="368" w:hanging="357"/>
              <w:rPr>
                <w:rFonts w:ascii="Arial" w:hAnsi="Arial" w:cs="Arial"/>
              </w:rPr>
            </w:pPr>
            <w:r w:rsidRPr="00663A70">
              <w:rPr>
                <w:rFonts w:ascii="Arial" w:hAnsi="Arial" w:cs="Arial"/>
                <w:bCs/>
              </w:rPr>
              <w:t>Demonstrate an absolute commitment to CPD within the last 12 months</w:t>
            </w:r>
          </w:p>
          <w:p w14:paraId="6544D331" w14:textId="2969AD41" w:rsidR="00BC4D85" w:rsidRPr="00663A70" w:rsidRDefault="00BC4D85" w:rsidP="00BC4D85">
            <w:pPr>
              <w:pStyle w:val="ListParagraph"/>
              <w:spacing w:line="240" w:lineRule="auto"/>
              <w:ind w:left="368"/>
              <w:rPr>
                <w:rFonts w:ascii="Arial" w:hAnsi="Arial" w:cs="Arial"/>
              </w:rPr>
            </w:pPr>
          </w:p>
        </w:tc>
      </w:tr>
      <w:tr w:rsidR="0002581B" w:rsidRPr="00663A70" w14:paraId="0828721F" w14:textId="77777777" w:rsidTr="00477CB9">
        <w:tc>
          <w:tcPr>
            <w:tcW w:w="2012" w:type="dxa"/>
          </w:tcPr>
          <w:p w14:paraId="31AE7073" w14:textId="77777777" w:rsidR="0002581B" w:rsidRPr="00663A70" w:rsidRDefault="0002581B" w:rsidP="0002581B">
            <w:pPr>
              <w:widowControl w:val="0"/>
              <w:spacing w:line="240" w:lineRule="exact"/>
              <w:rPr>
                <w:rFonts w:ascii="Arial" w:hAnsi="Arial" w:cs="Arial"/>
              </w:rPr>
            </w:pPr>
            <w:r w:rsidRPr="00663A70">
              <w:rPr>
                <w:rFonts w:ascii="Arial" w:hAnsi="Arial" w:cs="Arial"/>
              </w:rPr>
              <w:t>Equal opportunities</w:t>
            </w:r>
          </w:p>
        </w:tc>
        <w:tc>
          <w:tcPr>
            <w:tcW w:w="3331" w:type="dxa"/>
          </w:tcPr>
          <w:p w14:paraId="0C1CACD2" w14:textId="77777777" w:rsidR="0002581B" w:rsidRPr="00663A70" w:rsidRDefault="0002581B" w:rsidP="00663A70">
            <w:pPr>
              <w:pStyle w:val="ListParagraph"/>
              <w:widowControl w:val="0"/>
              <w:numPr>
                <w:ilvl w:val="0"/>
                <w:numId w:val="2"/>
              </w:numPr>
              <w:spacing w:after="0" w:line="240" w:lineRule="exact"/>
              <w:ind w:left="326" w:hanging="284"/>
              <w:rPr>
                <w:rFonts w:ascii="Arial" w:hAnsi="Arial" w:cs="Arial"/>
              </w:rPr>
            </w:pPr>
            <w:r w:rsidRPr="00663A70">
              <w:rPr>
                <w:rFonts w:ascii="Arial" w:eastAsia="Arial" w:hAnsi="Arial" w:cs="Arial"/>
              </w:rPr>
              <w:t>A demonstrable commitment to supporting and promoting safeguarding, equality and diversity</w:t>
            </w:r>
          </w:p>
        </w:tc>
        <w:tc>
          <w:tcPr>
            <w:tcW w:w="3133" w:type="dxa"/>
          </w:tcPr>
          <w:p w14:paraId="431E9AE1" w14:textId="77777777" w:rsidR="0002581B" w:rsidRPr="00663A70" w:rsidRDefault="0002581B" w:rsidP="0002581B">
            <w:pPr>
              <w:pStyle w:val="ListParagraph"/>
              <w:widowControl w:val="0"/>
              <w:spacing w:line="240" w:lineRule="exact"/>
              <w:ind w:left="326"/>
              <w:rPr>
                <w:rFonts w:ascii="Arial" w:hAnsi="Arial" w:cs="Arial"/>
              </w:rPr>
            </w:pPr>
          </w:p>
        </w:tc>
      </w:tr>
      <w:tr w:rsidR="0002581B" w:rsidRPr="00663A70" w14:paraId="2A74418D" w14:textId="77777777" w:rsidTr="00477CB9">
        <w:tc>
          <w:tcPr>
            <w:tcW w:w="2012" w:type="dxa"/>
          </w:tcPr>
          <w:p w14:paraId="12AED493" w14:textId="77777777" w:rsidR="0002581B" w:rsidRPr="00663A70" w:rsidRDefault="0002581B" w:rsidP="0002581B">
            <w:pPr>
              <w:widowControl w:val="0"/>
              <w:spacing w:line="240" w:lineRule="exact"/>
              <w:rPr>
                <w:rFonts w:ascii="Arial" w:hAnsi="Arial" w:cs="Arial"/>
              </w:rPr>
            </w:pPr>
            <w:r w:rsidRPr="00663A70">
              <w:rPr>
                <w:rFonts w:ascii="Arial" w:hAnsi="Arial" w:cs="Arial"/>
              </w:rPr>
              <w:t>Other requirements</w:t>
            </w:r>
          </w:p>
        </w:tc>
        <w:tc>
          <w:tcPr>
            <w:tcW w:w="3331" w:type="dxa"/>
          </w:tcPr>
          <w:p w14:paraId="581DBF8D" w14:textId="77777777" w:rsidR="0002581B" w:rsidRPr="00663A70" w:rsidRDefault="0002581B" w:rsidP="00663A70">
            <w:pPr>
              <w:numPr>
                <w:ilvl w:val="0"/>
                <w:numId w:val="3"/>
              </w:numPr>
              <w:tabs>
                <w:tab w:val="left" w:pos="296"/>
                <w:tab w:val="left" w:pos="8460"/>
                <w:tab w:val="left" w:pos="8640"/>
              </w:tabs>
              <w:spacing w:line="240" w:lineRule="auto"/>
              <w:ind w:left="296" w:hanging="296"/>
              <w:rPr>
                <w:rFonts w:ascii="Arial" w:hAnsi="Arial" w:cs="Arial"/>
              </w:rPr>
            </w:pPr>
            <w:r w:rsidRPr="00663A70">
              <w:rPr>
                <w:rFonts w:ascii="Arial" w:hAnsi="Arial" w:cs="Arial"/>
              </w:rPr>
              <w:t xml:space="preserve">Willingness to learn and develop own skills, support </w:t>
            </w:r>
            <w:r w:rsidRPr="00663A70">
              <w:rPr>
                <w:rFonts w:ascii="Arial" w:hAnsi="Arial" w:cs="Arial"/>
              </w:rPr>
              <w:lastRenderedPageBreak/>
              <w:t>the school mission and values.</w:t>
            </w:r>
          </w:p>
        </w:tc>
        <w:tc>
          <w:tcPr>
            <w:tcW w:w="3133" w:type="dxa"/>
          </w:tcPr>
          <w:p w14:paraId="084A6E40" w14:textId="77777777" w:rsidR="0002581B" w:rsidRPr="00663A70" w:rsidRDefault="0002581B" w:rsidP="0002581B">
            <w:pPr>
              <w:pStyle w:val="ListParagraph"/>
              <w:widowControl w:val="0"/>
              <w:spacing w:after="0" w:line="240" w:lineRule="exact"/>
              <w:ind w:left="326"/>
              <w:rPr>
                <w:rFonts w:ascii="Arial" w:hAnsi="Arial" w:cs="Arial"/>
              </w:rPr>
            </w:pPr>
          </w:p>
        </w:tc>
      </w:tr>
    </w:tbl>
    <w:p w14:paraId="49038FD2" w14:textId="77777777" w:rsidR="009F43B9" w:rsidRPr="00663A70" w:rsidRDefault="009F43B9" w:rsidP="007C2E3D">
      <w:pPr>
        <w:widowControl w:val="0"/>
        <w:spacing w:line="240" w:lineRule="exact"/>
        <w:rPr>
          <w:rFonts w:ascii="Arial" w:hAnsi="Arial" w:cs="Arial"/>
        </w:rPr>
      </w:pPr>
    </w:p>
    <w:p w14:paraId="28B13DB6" w14:textId="77777777" w:rsidR="00D265F6" w:rsidRPr="00663A70" w:rsidRDefault="00C11AA7" w:rsidP="00C37386">
      <w:pPr>
        <w:widowControl w:val="0"/>
        <w:spacing w:line="240" w:lineRule="exact"/>
        <w:rPr>
          <w:rFonts w:ascii="Arial" w:hAnsi="Arial" w:cs="Arial"/>
        </w:rPr>
      </w:pPr>
      <w:r w:rsidRPr="00663A70">
        <w:rPr>
          <w:rFonts w:ascii="Arial" w:hAnsi="Arial" w:cs="Arial"/>
        </w:rPr>
        <w:t xml:space="preserve">The Creative Education Trust is committed to safeguarding and promoting the welfare of our children and young people and expects all staff and volunteers to share this commitment.  The successful applicant will be required to undertake relevant safeguarding checks in line with Government safer recruitment guidelines.  </w:t>
      </w:r>
    </w:p>
    <w:p w14:paraId="32994177" w14:textId="77777777" w:rsidR="000E47F8" w:rsidRPr="00663A70" w:rsidRDefault="000E47F8" w:rsidP="00C37386">
      <w:pPr>
        <w:widowControl w:val="0"/>
        <w:spacing w:line="240" w:lineRule="exact"/>
        <w:rPr>
          <w:rFonts w:ascii="Arial" w:hAnsi="Arial" w:cs="Arial"/>
          <w:b/>
          <w:bCs/>
          <w:spacing w:val="-1"/>
        </w:rPr>
      </w:pPr>
    </w:p>
    <w:sectPr w:rsidR="000E47F8" w:rsidRPr="00663A70" w:rsidSect="00C70CB1">
      <w:headerReference w:type="first" r:id="rId17"/>
      <w:pgSz w:w="11906" w:h="16838" w:code="9"/>
      <w:pgMar w:top="2268" w:right="1985"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26881" w14:textId="77777777" w:rsidR="00BA2DDB" w:rsidRDefault="00BA2DDB" w:rsidP="00A46040">
      <w:pPr>
        <w:spacing w:line="240" w:lineRule="auto"/>
      </w:pPr>
      <w:r>
        <w:separator/>
      </w:r>
    </w:p>
  </w:endnote>
  <w:endnote w:type="continuationSeparator" w:id="0">
    <w:p w14:paraId="210A1654" w14:textId="77777777" w:rsidR="00BA2DDB" w:rsidRDefault="00BA2DDB" w:rsidP="00A460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28B17" w14:textId="77777777" w:rsidR="00B95476" w:rsidRDefault="00B9547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390714"/>
      <w:docPartObj>
        <w:docPartGallery w:val="Page Numbers (Bottom of Page)"/>
        <w:docPartUnique/>
      </w:docPartObj>
    </w:sdtPr>
    <w:sdtEndPr/>
    <w:sdtContent>
      <w:sdt>
        <w:sdtPr>
          <w:id w:val="-1705238520"/>
          <w:docPartObj>
            <w:docPartGallery w:val="Page Numbers (Top of Page)"/>
            <w:docPartUnique/>
          </w:docPartObj>
        </w:sdtPr>
        <w:sdtEndPr/>
        <w:sdtContent>
          <w:p w14:paraId="741F1C2C" w14:textId="56CDFBB9" w:rsidR="003D5C84" w:rsidRDefault="00CE6690" w:rsidP="00CE6690">
            <w:pPr>
              <w:pStyle w:val="Footer"/>
              <w:jc w:val="center"/>
              <w:rPr>
                <w:bCs/>
                <w:sz w:val="16"/>
                <w:szCs w:val="16"/>
              </w:rPr>
            </w:pPr>
            <w:r w:rsidRPr="00CE6690">
              <w:rPr>
                <w:sz w:val="16"/>
                <w:szCs w:val="16"/>
              </w:rPr>
              <w:t xml:space="preserve">Page </w:t>
            </w:r>
            <w:r w:rsidRPr="00CE6690">
              <w:rPr>
                <w:bCs/>
                <w:sz w:val="16"/>
                <w:szCs w:val="16"/>
              </w:rPr>
              <w:fldChar w:fldCharType="begin"/>
            </w:r>
            <w:r w:rsidRPr="00CE6690">
              <w:rPr>
                <w:bCs/>
                <w:sz w:val="16"/>
                <w:szCs w:val="16"/>
              </w:rPr>
              <w:instrText xml:space="preserve"> PAGE </w:instrText>
            </w:r>
            <w:r w:rsidRPr="00CE6690">
              <w:rPr>
                <w:bCs/>
                <w:sz w:val="16"/>
                <w:szCs w:val="16"/>
              </w:rPr>
              <w:fldChar w:fldCharType="separate"/>
            </w:r>
            <w:r w:rsidR="00536E3A">
              <w:rPr>
                <w:bCs/>
                <w:noProof/>
                <w:sz w:val="16"/>
                <w:szCs w:val="16"/>
              </w:rPr>
              <w:t>6</w:t>
            </w:r>
            <w:r w:rsidRPr="00CE6690">
              <w:rPr>
                <w:bCs/>
                <w:sz w:val="16"/>
                <w:szCs w:val="16"/>
              </w:rPr>
              <w:fldChar w:fldCharType="end"/>
            </w:r>
            <w:r w:rsidRPr="00CE6690">
              <w:rPr>
                <w:sz w:val="16"/>
                <w:szCs w:val="16"/>
              </w:rPr>
              <w:t xml:space="preserve"> of </w:t>
            </w:r>
            <w:r w:rsidRPr="00CE6690">
              <w:rPr>
                <w:bCs/>
                <w:sz w:val="16"/>
                <w:szCs w:val="16"/>
              </w:rPr>
              <w:fldChar w:fldCharType="begin"/>
            </w:r>
            <w:r w:rsidRPr="00CE6690">
              <w:rPr>
                <w:bCs/>
                <w:sz w:val="16"/>
                <w:szCs w:val="16"/>
              </w:rPr>
              <w:instrText xml:space="preserve"> NUMPAGES  </w:instrText>
            </w:r>
            <w:r w:rsidRPr="00CE6690">
              <w:rPr>
                <w:bCs/>
                <w:sz w:val="16"/>
                <w:szCs w:val="16"/>
              </w:rPr>
              <w:fldChar w:fldCharType="separate"/>
            </w:r>
            <w:r w:rsidR="00536E3A">
              <w:rPr>
                <w:bCs/>
                <w:noProof/>
                <w:sz w:val="16"/>
                <w:szCs w:val="16"/>
              </w:rPr>
              <w:t>6</w:t>
            </w:r>
            <w:r w:rsidRPr="00CE6690">
              <w:rPr>
                <w:bCs/>
                <w:sz w:val="16"/>
                <w:szCs w:val="16"/>
              </w:rPr>
              <w:fldChar w:fldCharType="end"/>
            </w:r>
          </w:p>
          <w:p w14:paraId="6888B1FA" w14:textId="77777777" w:rsidR="00CE6690" w:rsidRDefault="00536E3A" w:rsidP="003D5C84">
            <w:pPr>
              <w:pStyle w:val="Footer"/>
            </w:pPr>
          </w:p>
        </w:sdtContent>
      </w:sdt>
    </w:sdtContent>
  </w:sdt>
  <w:p w14:paraId="5F20B689" w14:textId="77777777" w:rsidR="008A3350" w:rsidRPr="00CE6690" w:rsidRDefault="008A3350" w:rsidP="00CE669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B532D" w14:textId="77777777" w:rsidR="008D63F2" w:rsidRDefault="008D63F2" w:rsidP="008D63F2">
    <w:pPr>
      <w:pStyle w:val="Header"/>
    </w:pPr>
  </w:p>
  <w:sdt>
    <w:sdtPr>
      <w:id w:val="-1100255659"/>
      <w:docPartObj>
        <w:docPartGallery w:val="Page Numbers (Bottom of Page)"/>
        <w:docPartUnique/>
      </w:docPartObj>
    </w:sdtPr>
    <w:sdtEndPr/>
    <w:sdtContent>
      <w:sdt>
        <w:sdtPr>
          <w:id w:val="420768491"/>
          <w:docPartObj>
            <w:docPartGallery w:val="Page Numbers (Top of Page)"/>
            <w:docPartUnique/>
          </w:docPartObj>
        </w:sdtPr>
        <w:sdtEndPr/>
        <w:sdtContent>
          <w:p w14:paraId="58D2CB66" w14:textId="3E328960" w:rsidR="008D63F2" w:rsidRPr="008D63F2" w:rsidRDefault="008D63F2" w:rsidP="008D63F2">
            <w:pPr>
              <w:pStyle w:val="Footer"/>
              <w:jc w:val="center"/>
              <w:rPr>
                <w:bCs/>
                <w:sz w:val="16"/>
                <w:szCs w:val="16"/>
              </w:rPr>
            </w:pPr>
            <w:r w:rsidRPr="008D63F2">
              <w:rPr>
                <w:sz w:val="16"/>
                <w:szCs w:val="16"/>
              </w:rPr>
              <w:t xml:space="preserve">Page </w:t>
            </w:r>
            <w:r w:rsidRPr="008D63F2">
              <w:rPr>
                <w:bCs/>
                <w:sz w:val="16"/>
                <w:szCs w:val="16"/>
              </w:rPr>
              <w:fldChar w:fldCharType="begin"/>
            </w:r>
            <w:r w:rsidRPr="008D63F2">
              <w:rPr>
                <w:bCs/>
                <w:sz w:val="16"/>
                <w:szCs w:val="16"/>
              </w:rPr>
              <w:instrText xml:space="preserve"> PAGE </w:instrText>
            </w:r>
            <w:r w:rsidRPr="008D63F2">
              <w:rPr>
                <w:bCs/>
                <w:sz w:val="16"/>
                <w:szCs w:val="16"/>
              </w:rPr>
              <w:fldChar w:fldCharType="separate"/>
            </w:r>
            <w:r w:rsidR="00536E3A">
              <w:rPr>
                <w:bCs/>
                <w:noProof/>
                <w:sz w:val="16"/>
                <w:szCs w:val="16"/>
              </w:rPr>
              <w:t>4</w:t>
            </w:r>
            <w:r w:rsidRPr="008D63F2">
              <w:rPr>
                <w:bCs/>
                <w:sz w:val="16"/>
                <w:szCs w:val="16"/>
              </w:rPr>
              <w:fldChar w:fldCharType="end"/>
            </w:r>
            <w:r w:rsidRPr="008D63F2">
              <w:rPr>
                <w:sz w:val="16"/>
                <w:szCs w:val="16"/>
              </w:rPr>
              <w:t xml:space="preserve"> of </w:t>
            </w:r>
            <w:r w:rsidRPr="008D63F2">
              <w:rPr>
                <w:bCs/>
                <w:sz w:val="16"/>
                <w:szCs w:val="16"/>
              </w:rPr>
              <w:fldChar w:fldCharType="begin"/>
            </w:r>
            <w:r w:rsidRPr="008D63F2">
              <w:rPr>
                <w:bCs/>
                <w:sz w:val="16"/>
                <w:szCs w:val="16"/>
              </w:rPr>
              <w:instrText xml:space="preserve"> NUMPAGES  </w:instrText>
            </w:r>
            <w:r w:rsidRPr="008D63F2">
              <w:rPr>
                <w:bCs/>
                <w:sz w:val="16"/>
                <w:szCs w:val="16"/>
              </w:rPr>
              <w:fldChar w:fldCharType="separate"/>
            </w:r>
            <w:r w:rsidR="00536E3A">
              <w:rPr>
                <w:bCs/>
                <w:noProof/>
                <w:sz w:val="16"/>
                <w:szCs w:val="16"/>
              </w:rPr>
              <w:t>6</w:t>
            </w:r>
            <w:r w:rsidRPr="008D63F2">
              <w:rPr>
                <w:bCs/>
                <w:sz w:val="16"/>
                <w:szCs w:val="16"/>
              </w:rPr>
              <w:fldChar w:fldCharType="end"/>
            </w:r>
          </w:p>
          <w:p w14:paraId="29D1F108" w14:textId="77777777" w:rsidR="008D63F2" w:rsidRPr="008D63F2" w:rsidRDefault="00536E3A" w:rsidP="008D63F2">
            <w:pPr>
              <w:pStyle w:val="Footer"/>
            </w:pPr>
          </w:p>
        </w:sdtContent>
      </w:sdt>
    </w:sdtContent>
  </w:sdt>
  <w:p w14:paraId="761885BD" w14:textId="77777777" w:rsidR="008D63F2" w:rsidRPr="008D63F2" w:rsidRDefault="008D63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38CC3" w14:textId="77777777" w:rsidR="00BA2DDB" w:rsidRDefault="00BA2DDB" w:rsidP="00A46040">
      <w:pPr>
        <w:spacing w:line="240" w:lineRule="auto"/>
      </w:pPr>
      <w:r>
        <w:separator/>
      </w:r>
    </w:p>
  </w:footnote>
  <w:footnote w:type="continuationSeparator" w:id="0">
    <w:p w14:paraId="2D4A7A09" w14:textId="77777777" w:rsidR="00BA2DDB" w:rsidRDefault="00BA2DDB" w:rsidP="00A460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00627" w14:textId="77777777" w:rsidR="00B95476" w:rsidRDefault="00B9547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81065" w14:textId="77777777" w:rsidR="008A3350" w:rsidRDefault="008A3350">
    <w:pPr>
      <w:pStyle w:val="Header"/>
    </w:pPr>
    <w:r>
      <w:rPr>
        <w:noProof/>
        <w:lang w:eastAsia="en-GB"/>
      </w:rPr>
      <w:drawing>
        <wp:anchor distT="0" distB="0" distL="114300" distR="114300" simplePos="0" relativeHeight="251658752" behindDoc="0" locked="0" layoutInCell="1" allowOverlap="1" wp14:anchorId="42811703" wp14:editId="6D5CAA06">
          <wp:simplePos x="0" y="0"/>
          <wp:positionH relativeFrom="page">
            <wp:posOffset>6002020</wp:posOffset>
          </wp:positionH>
          <wp:positionV relativeFrom="page">
            <wp:posOffset>464185</wp:posOffset>
          </wp:positionV>
          <wp:extent cx="669600" cy="820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1.png"/>
                  <pic:cNvPicPr/>
                </pic:nvPicPr>
                <pic:blipFill rotWithShape="1">
                  <a:blip r:embed="rId1">
                    <a:extLst>
                      <a:ext uri="{28A0092B-C50C-407E-A947-70E740481C1C}">
                        <a14:useLocalDpi xmlns:a14="http://schemas.microsoft.com/office/drawing/2010/main" val="0"/>
                      </a:ext>
                    </a:extLst>
                  </a:blip>
                  <a:srcRect r="35031" b="35870"/>
                  <a:stretch/>
                </pic:blipFill>
                <pic:spPr bwMode="auto">
                  <a:xfrm>
                    <a:off x="0" y="0"/>
                    <a:ext cx="669600" cy="820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E6F45" w14:textId="77777777" w:rsidR="008A3350" w:rsidRDefault="000C3517">
    <w:pPr>
      <w:pStyle w:val="Header"/>
    </w:pPr>
    <w:r>
      <w:rPr>
        <w:noProof/>
        <w:lang w:eastAsia="en-GB"/>
      </w:rPr>
      <w:drawing>
        <wp:anchor distT="0" distB="0" distL="114300" distR="114300" simplePos="0" relativeHeight="251660800" behindDoc="0" locked="0" layoutInCell="1" allowOverlap="1" wp14:anchorId="16F3A384" wp14:editId="1BD4B1D5">
          <wp:simplePos x="0" y="0"/>
          <wp:positionH relativeFrom="page">
            <wp:posOffset>5343525</wp:posOffset>
          </wp:positionH>
          <wp:positionV relativeFrom="page">
            <wp:posOffset>440055</wp:posOffset>
          </wp:positionV>
          <wp:extent cx="1692000" cy="2102400"/>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png"/>
                  <pic:cNvPicPr/>
                </pic:nvPicPr>
                <pic:blipFill>
                  <a:blip r:embed="rId1">
                    <a:extLst>
                      <a:ext uri="{28A0092B-C50C-407E-A947-70E740481C1C}">
                        <a14:useLocalDpi xmlns:a14="http://schemas.microsoft.com/office/drawing/2010/main" val="0"/>
                      </a:ext>
                    </a:extLst>
                  </a:blip>
                  <a:stretch>
                    <a:fillRect/>
                  </a:stretch>
                </pic:blipFill>
                <pic:spPr>
                  <a:xfrm>
                    <a:off x="0" y="0"/>
                    <a:ext cx="1692000" cy="2102400"/>
                  </a:xfrm>
                  <a:prstGeom prst="rect">
                    <a:avLst/>
                  </a:prstGeom>
                </pic:spPr>
              </pic:pic>
            </a:graphicData>
          </a:graphic>
          <wp14:sizeRelH relativeFrom="page">
            <wp14:pctWidth>0</wp14:pctWidth>
          </wp14:sizeRelH>
          <wp14:sizeRelV relativeFrom="page">
            <wp14:pctHeight>0</wp14:pctHeight>
          </wp14:sizeRelV>
        </wp:anchor>
      </w:drawing>
    </w:r>
    <w:r w:rsidR="008A3350">
      <w:rPr>
        <w:noProof/>
        <w:lang w:eastAsia="en-GB"/>
      </w:rPr>
      <mc:AlternateContent>
        <mc:Choice Requires="wps">
          <w:drawing>
            <wp:anchor distT="0" distB="0" distL="114300" distR="114300" simplePos="0" relativeHeight="251655680" behindDoc="1" locked="0" layoutInCell="1" allowOverlap="1" wp14:anchorId="49B6F8AB" wp14:editId="0B6E8C1F">
              <wp:simplePos x="0" y="0"/>
              <wp:positionH relativeFrom="page">
                <wp:posOffset>0</wp:posOffset>
              </wp:positionH>
              <wp:positionV relativeFrom="page">
                <wp:posOffset>3564255</wp:posOffset>
              </wp:positionV>
              <wp:extent cx="179705" cy="635"/>
              <wp:effectExtent l="0" t="0" r="29845" b="374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635"/>
                      </a:xfrm>
                      <a:prstGeom prst="line">
                        <a:avLst/>
                      </a:prstGeom>
                      <a:noFill/>
                      <a:ln w="4445">
                        <a:solidFill>
                          <a:schemeClr val="tx1">
                            <a:lumMod val="50000"/>
                            <a:lumOff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D08E25" id="Straight Connector 3"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0.65pt" to="14.15pt,2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" strokecolor="gray [1629]" strokeweight=".35pt">
              <v:shadow opacity="24903f" origin=",.5" offset="0,.55556mm"/>
              <w10:wrap anchorx="page" anchory="page"/>
            </v:lin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7D61C" w14:textId="77777777" w:rsidR="00C136ED" w:rsidRDefault="00C136ED">
    <w:pPr>
      <w:pStyle w:val="Header"/>
    </w:pPr>
    <w:r>
      <w:rPr>
        <w:noProof/>
        <w:lang w:eastAsia="en-GB"/>
      </w:rPr>
      <w:drawing>
        <wp:anchor distT="0" distB="0" distL="114300" distR="114300" simplePos="0" relativeHeight="251664896" behindDoc="0" locked="0" layoutInCell="1" allowOverlap="1" wp14:anchorId="2B022621" wp14:editId="0C7D818E">
          <wp:simplePos x="0" y="0"/>
          <wp:positionH relativeFrom="margin">
            <wp:align>right</wp:align>
          </wp:positionH>
          <wp:positionV relativeFrom="page">
            <wp:posOffset>510995</wp:posOffset>
          </wp:positionV>
          <wp:extent cx="669600" cy="820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1.png"/>
                  <pic:cNvPicPr/>
                </pic:nvPicPr>
                <pic:blipFill rotWithShape="1">
                  <a:blip r:embed="rId1">
                    <a:extLst>
                      <a:ext uri="{28A0092B-C50C-407E-A947-70E740481C1C}">
                        <a14:useLocalDpi xmlns:a14="http://schemas.microsoft.com/office/drawing/2010/main" val="0"/>
                      </a:ext>
                    </a:extLst>
                  </a:blip>
                  <a:srcRect r="35031" b="35870"/>
                  <a:stretch/>
                </pic:blipFill>
                <pic:spPr bwMode="auto">
                  <a:xfrm>
                    <a:off x="0" y="0"/>
                    <a:ext cx="669600" cy="820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2848" behindDoc="1" locked="0" layoutInCell="1" allowOverlap="1" wp14:anchorId="45DFD597" wp14:editId="3711D3C1">
              <wp:simplePos x="0" y="0"/>
              <wp:positionH relativeFrom="page">
                <wp:posOffset>0</wp:posOffset>
              </wp:positionH>
              <wp:positionV relativeFrom="page">
                <wp:posOffset>3564255</wp:posOffset>
              </wp:positionV>
              <wp:extent cx="179705" cy="635"/>
              <wp:effectExtent l="0" t="0" r="29845" b="374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635"/>
                      </a:xfrm>
                      <a:prstGeom prst="line">
                        <a:avLst/>
                      </a:prstGeom>
                      <a:noFill/>
                      <a:ln w="4445">
                        <a:solidFill>
                          <a:schemeClr val="tx1">
                            <a:lumMod val="50000"/>
                            <a:lumOff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F4F69D" id="Straight Connector 1"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0.65pt" to="14.15pt,2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" strokecolor="gray [1629]" strokeweight=".35pt">
              <v:shadow opacity="24903f" origin=",.5" offset="0,.55556mm"/>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0"/>
        </w:tabs>
        <w:ind w:left="0" w:firstLine="0"/>
      </w:pPr>
      <w:rPr>
        <w:rFonts w:ascii="Wingdings" w:hAnsi="Wingdings"/>
      </w:rPr>
    </w:lvl>
  </w:abstractNum>
  <w:abstractNum w:abstractNumId="1" w15:restartNumberingAfterBreak="0">
    <w:nsid w:val="054D125B"/>
    <w:multiLevelType w:val="hybridMultilevel"/>
    <w:tmpl w:val="E4344E2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9693343"/>
    <w:multiLevelType w:val="hybridMultilevel"/>
    <w:tmpl w:val="61ACA2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386124"/>
    <w:multiLevelType w:val="hybridMultilevel"/>
    <w:tmpl w:val="C50037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A7E07B7"/>
    <w:multiLevelType w:val="hybridMultilevel"/>
    <w:tmpl w:val="38F691A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B5D7A30"/>
    <w:multiLevelType w:val="hybridMultilevel"/>
    <w:tmpl w:val="92486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A6AA5"/>
    <w:multiLevelType w:val="hybridMultilevel"/>
    <w:tmpl w:val="02E45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26275"/>
    <w:multiLevelType w:val="hybridMultilevel"/>
    <w:tmpl w:val="BD96D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0C513A"/>
    <w:multiLevelType w:val="hybridMultilevel"/>
    <w:tmpl w:val="D7B0F684"/>
    <w:lvl w:ilvl="0" w:tplc="08090001">
      <w:start w:val="1"/>
      <w:numFmt w:val="bullet"/>
      <w:lvlText w:val=""/>
      <w:lvlJc w:val="left"/>
      <w:pPr>
        <w:ind w:left="991" w:hanging="360"/>
      </w:pPr>
      <w:rPr>
        <w:rFonts w:ascii="Symbol" w:hAnsi="Symbol" w:hint="default"/>
      </w:rPr>
    </w:lvl>
    <w:lvl w:ilvl="1" w:tplc="08090003" w:tentative="1">
      <w:start w:val="1"/>
      <w:numFmt w:val="bullet"/>
      <w:lvlText w:val="o"/>
      <w:lvlJc w:val="left"/>
      <w:pPr>
        <w:ind w:left="1711" w:hanging="360"/>
      </w:pPr>
      <w:rPr>
        <w:rFonts w:ascii="Courier New" w:hAnsi="Courier New" w:cs="Courier New" w:hint="default"/>
      </w:rPr>
    </w:lvl>
    <w:lvl w:ilvl="2" w:tplc="08090005" w:tentative="1">
      <w:start w:val="1"/>
      <w:numFmt w:val="bullet"/>
      <w:lvlText w:val=""/>
      <w:lvlJc w:val="left"/>
      <w:pPr>
        <w:ind w:left="2431" w:hanging="360"/>
      </w:pPr>
      <w:rPr>
        <w:rFonts w:ascii="Wingdings" w:hAnsi="Wingdings" w:hint="default"/>
      </w:rPr>
    </w:lvl>
    <w:lvl w:ilvl="3" w:tplc="08090001" w:tentative="1">
      <w:start w:val="1"/>
      <w:numFmt w:val="bullet"/>
      <w:lvlText w:val=""/>
      <w:lvlJc w:val="left"/>
      <w:pPr>
        <w:ind w:left="3151" w:hanging="360"/>
      </w:pPr>
      <w:rPr>
        <w:rFonts w:ascii="Symbol" w:hAnsi="Symbol" w:hint="default"/>
      </w:rPr>
    </w:lvl>
    <w:lvl w:ilvl="4" w:tplc="08090003" w:tentative="1">
      <w:start w:val="1"/>
      <w:numFmt w:val="bullet"/>
      <w:lvlText w:val="o"/>
      <w:lvlJc w:val="left"/>
      <w:pPr>
        <w:ind w:left="3871" w:hanging="360"/>
      </w:pPr>
      <w:rPr>
        <w:rFonts w:ascii="Courier New" w:hAnsi="Courier New" w:cs="Courier New" w:hint="default"/>
      </w:rPr>
    </w:lvl>
    <w:lvl w:ilvl="5" w:tplc="08090005" w:tentative="1">
      <w:start w:val="1"/>
      <w:numFmt w:val="bullet"/>
      <w:lvlText w:val=""/>
      <w:lvlJc w:val="left"/>
      <w:pPr>
        <w:ind w:left="4591" w:hanging="360"/>
      </w:pPr>
      <w:rPr>
        <w:rFonts w:ascii="Wingdings" w:hAnsi="Wingdings" w:hint="default"/>
      </w:rPr>
    </w:lvl>
    <w:lvl w:ilvl="6" w:tplc="08090001" w:tentative="1">
      <w:start w:val="1"/>
      <w:numFmt w:val="bullet"/>
      <w:lvlText w:val=""/>
      <w:lvlJc w:val="left"/>
      <w:pPr>
        <w:ind w:left="5311" w:hanging="360"/>
      </w:pPr>
      <w:rPr>
        <w:rFonts w:ascii="Symbol" w:hAnsi="Symbol" w:hint="default"/>
      </w:rPr>
    </w:lvl>
    <w:lvl w:ilvl="7" w:tplc="08090003" w:tentative="1">
      <w:start w:val="1"/>
      <w:numFmt w:val="bullet"/>
      <w:lvlText w:val="o"/>
      <w:lvlJc w:val="left"/>
      <w:pPr>
        <w:ind w:left="6031" w:hanging="360"/>
      </w:pPr>
      <w:rPr>
        <w:rFonts w:ascii="Courier New" w:hAnsi="Courier New" w:cs="Courier New" w:hint="default"/>
      </w:rPr>
    </w:lvl>
    <w:lvl w:ilvl="8" w:tplc="08090005" w:tentative="1">
      <w:start w:val="1"/>
      <w:numFmt w:val="bullet"/>
      <w:lvlText w:val=""/>
      <w:lvlJc w:val="left"/>
      <w:pPr>
        <w:ind w:left="6751" w:hanging="360"/>
      </w:pPr>
      <w:rPr>
        <w:rFonts w:ascii="Wingdings" w:hAnsi="Wingdings" w:hint="default"/>
      </w:rPr>
    </w:lvl>
  </w:abstractNum>
  <w:abstractNum w:abstractNumId="9" w15:restartNumberingAfterBreak="0">
    <w:nsid w:val="35746CAA"/>
    <w:multiLevelType w:val="multilevel"/>
    <w:tmpl w:val="ED7EBA9C"/>
    <w:lvl w:ilvl="0">
      <w:start w:val="1"/>
      <w:numFmt w:val="decimal"/>
      <w:lvlText w:val="%1)"/>
      <w:lvlJc w:val="left"/>
      <w:pPr>
        <w:ind w:left="360" w:hanging="360"/>
      </w:pPr>
    </w:lvl>
    <w:lvl w:ilvl="1">
      <w:start w:val="1"/>
      <w:numFmt w:val="bullet"/>
      <w:pStyle w:val="Bullets"/>
      <w:lvlText w:val=""/>
      <w:lvlJc w:val="left"/>
      <w:pPr>
        <w:ind w:left="644"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D2A4527"/>
    <w:multiLevelType w:val="hybridMultilevel"/>
    <w:tmpl w:val="76700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CA4D70"/>
    <w:multiLevelType w:val="hybridMultilevel"/>
    <w:tmpl w:val="0BB6A70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6141155"/>
    <w:multiLevelType w:val="hybridMultilevel"/>
    <w:tmpl w:val="3252E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FD0E57"/>
    <w:multiLevelType w:val="hybridMultilevel"/>
    <w:tmpl w:val="514EA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704656"/>
    <w:multiLevelType w:val="hybridMultilevel"/>
    <w:tmpl w:val="3210E18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FBA3B56"/>
    <w:multiLevelType w:val="hybridMultilevel"/>
    <w:tmpl w:val="6ABAB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C911F3"/>
    <w:multiLevelType w:val="hybridMultilevel"/>
    <w:tmpl w:val="A8461C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7736A98"/>
    <w:multiLevelType w:val="hybridMultilevel"/>
    <w:tmpl w:val="17B4CB4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E04190"/>
    <w:multiLevelType w:val="hybridMultilevel"/>
    <w:tmpl w:val="E5F47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D26A75"/>
    <w:multiLevelType w:val="hybridMultilevel"/>
    <w:tmpl w:val="A1525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7506DE"/>
    <w:multiLevelType w:val="hybridMultilevel"/>
    <w:tmpl w:val="4CBC4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446551"/>
    <w:multiLevelType w:val="hybridMultilevel"/>
    <w:tmpl w:val="80EC4092"/>
    <w:lvl w:ilvl="0" w:tplc="0809000F">
      <w:start w:val="1"/>
      <w:numFmt w:val="decimal"/>
      <w:lvlText w:val="%1."/>
      <w:lvlJc w:val="left"/>
      <w:pPr>
        <w:tabs>
          <w:tab w:val="num" w:pos="720"/>
        </w:tabs>
        <w:ind w:left="720" w:hanging="360"/>
      </w:pPr>
    </w:lvl>
    <w:lvl w:ilvl="1" w:tplc="648CECA4">
      <w:start w:val="1"/>
      <w:numFmt w:val="decimal"/>
      <w:lvlText w:val="%2."/>
      <w:lvlJc w:val="left"/>
      <w:pPr>
        <w:tabs>
          <w:tab w:val="num" w:pos="1440"/>
        </w:tabs>
        <w:ind w:left="1440" w:hanging="360"/>
      </w:pPr>
      <w:rPr>
        <w:rFonts w:hint="default"/>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913276C"/>
    <w:multiLevelType w:val="hybridMultilevel"/>
    <w:tmpl w:val="11E01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314B34"/>
    <w:multiLevelType w:val="hybridMultilevel"/>
    <w:tmpl w:val="6F5A3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A77E8D"/>
    <w:multiLevelType w:val="hybridMultilevel"/>
    <w:tmpl w:val="9CA63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2"/>
  </w:num>
  <w:num w:numId="4">
    <w:abstractNumId w:val="22"/>
  </w:num>
  <w:num w:numId="5">
    <w:abstractNumId w:val="24"/>
  </w:num>
  <w:num w:numId="6">
    <w:abstractNumId w:val="10"/>
  </w:num>
  <w:num w:numId="7">
    <w:abstractNumId w:val="13"/>
  </w:num>
  <w:num w:numId="8">
    <w:abstractNumId w:val="19"/>
  </w:num>
  <w:num w:numId="9">
    <w:abstractNumId w:val="18"/>
  </w:num>
  <w:num w:numId="10">
    <w:abstractNumId w:val="2"/>
  </w:num>
  <w:num w:numId="11">
    <w:abstractNumId w:val="20"/>
  </w:num>
  <w:num w:numId="12">
    <w:abstractNumId w:val="5"/>
  </w:num>
  <w:num w:numId="13">
    <w:abstractNumId w:val="7"/>
  </w:num>
  <w:num w:numId="14">
    <w:abstractNumId w:val="8"/>
  </w:num>
  <w:num w:numId="15">
    <w:abstractNumId w:val="23"/>
  </w:num>
  <w:num w:numId="16">
    <w:abstractNumId w:val="3"/>
  </w:num>
  <w:num w:numId="17">
    <w:abstractNumId w:val="11"/>
  </w:num>
  <w:num w:numId="18">
    <w:abstractNumId w:val="16"/>
  </w:num>
  <w:num w:numId="19">
    <w:abstractNumId w:val="4"/>
  </w:num>
  <w:num w:numId="20">
    <w:abstractNumId w:val="21"/>
  </w:num>
  <w:num w:numId="21">
    <w:abstractNumId w:val="1"/>
  </w:num>
  <w:num w:numId="22">
    <w:abstractNumId w:val="14"/>
  </w:num>
  <w:num w:numId="23">
    <w:abstractNumId w:val="15"/>
  </w:num>
  <w:num w:numId="24">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6E3"/>
    <w:rsid w:val="00003543"/>
    <w:rsid w:val="000041CC"/>
    <w:rsid w:val="0000438E"/>
    <w:rsid w:val="00010E69"/>
    <w:rsid w:val="00012C87"/>
    <w:rsid w:val="000137BD"/>
    <w:rsid w:val="000140FD"/>
    <w:rsid w:val="0001577A"/>
    <w:rsid w:val="00016611"/>
    <w:rsid w:val="000207B4"/>
    <w:rsid w:val="00021E69"/>
    <w:rsid w:val="00022324"/>
    <w:rsid w:val="00022FB5"/>
    <w:rsid w:val="0002349C"/>
    <w:rsid w:val="00023E97"/>
    <w:rsid w:val="00024C68"/>
    <w:rsid w:val="0002581B"/>
    <w:rsid w:val="000265B5"/>
    <w:rsid w:val="00026C4B"/>
    <w:rsid w:val="00030D97"/>
    <w:rsid w:val="000344D8"/>
    <w:rsid w:val="00034671"/>
    <w:rsid w:val="00040954"/>
    <w:rsid w:val="00040D31"/>
    <w:rsid w:val="00042079"/>
    <w:rsid w:val="000427DF"/>
    <w:rsid w:val="00042B80"/>
    <w:rsid w:val="00043000"/>
    <w:rsid w:val="00044F17"/>
    <w:rsid w:val="0004598A"/>
    <w:rsid w:val="00045BEC"/>
    <w:rsid w:val="000469A1"/>
    <w:rsid w:val="0004789A"/>
    <w:rsid w:val="00051E61"/>
    <w:rsid w:val="00053420"/>
    <w:rsid w:val="00053FEF"/>
    <w:rsid w:val="00055061"/>
    <w:rsid w:val="00055EE2"/>
    <w:rsid w:val="0005654D"/>
    <w:rsid w:val="0005697C"/>
    <w:rsid w:val="000572D8"/>
    <w:rsid w:val="0005780B"/>
    <w:rsid w:val="000614A0"/>
    <w:rsid w:val="00061969"/>
    <w:rsid w:val="00063D15"/>
    <w:rsid w:val="00065588"/>
    <w:rsid w:val="000709FE"/>
    <w:rsid w:val="00070A42"/>
    <w:rsid w:val="00071711"/>
    <w:rsid w:val="000728ED"/>
    <w:rsid w:val="00072AAA"/>
    <w:rsid w:val="00076032"/>
    <w:rsid w:val="0007617D"/>
    <w:rsid w:val="00080428"/>
    <w:rsid w:val="00083E03"/>
    <w:rsid w:val="00084EAA"/>
    <w:rsid w:val="00085178"/>
    <w:rsid w:val="00086D43"/>
    <w:rsid w:val="0009046A"/>
    <w:rsid w:val="00090D8F"/>
    <w:rsid w:val="0009212E"/>
    <w:rsid w:val="00092B42"/>
    <w:rsid w:val="00092D2E"/>
    <w:rsid w:val="0009371D"/>
    <w:rsid w:val="00093FF6"/>
    <w:rsid w:val="000943DB"/>
    <w:rsid w:val="00096E32"/>
    <w:rsid w:val="000A2CF3"/>
    <w:rsid w:val="000A4FD6"/>
    <w:rsid w:val="000A508C"/>
    <w:rsid w:val="000A5AA0"/>
    <w:rsid w:val="000A5BF7"/>
    <w:rsid w:val="000A5C4C"/>
    <w:rsid w:val="000A5E2C"/>
    <w:rsid w:val="000A64B0"/>
    <w:rsid w:val="000B0C40"/>
    <w:rsid w:val="000B481D"/>
    <w:rsid w:val="000B4F9A"/>
    <w:rsid w:val="000B5A9D"/>
    <w:rsid w:val="000B69F4"/>
    <w:rsid w:val="000B7D83"/>
    <w:rsid w:val="000C0019"/>
    <w:rsid w:val="000C0CFF"/>
    <w:rsid w:val="000C17B5"/>
    <w:rsid w:val="000C2C01"/>
    <w:rsid w:val="000C3517"/>
    <w:rsid w:val="000C409F"/>
    <w:rsid w:val="000C5DF3"/>
    <w:rsid w:val="000C73B1"/>
    <w:rsid w:val="000D02B4"/>
    <w:rsid w:val="000D0F5D"/>
    <w:rsid w:val="000D1853"/>
    <w:rsid w:val="000D1A51"/>
    <w:rsid w:val="000D30E5"/>
    <w:rsid w:val="000D34CC"/>
    <w:rsid w:val="000D4161"/>
    <w:rsid w:val="000D425A"/>
    <w:rsid w:val="000D435E"/>
    <w:rsid w:val="000D485A"/>
    <w:rsid w:val="000D6182"/>
    <w:rsid w:val="000E4116"/>
    <w:rsid w:val="000E47F8"/>
    <w:rsid w:val="000E5F7D"/>
    <w:rsid w:val="000F05B4"/>
    <w:rsid w:val="000F101C"/>
    <w:rsid w:val="000F19B1"/>
    <w:rsid w:val="000F2D6D"/>
    <w:rsid w:val="000F4975"/>
    <w:rsid w:val="000F5550"/>
    <w:rsid w:val="000F638E"/>
    <w:rsid w:val="000F7FDD"/>
    <w:rsid w:val="00100587"/>
    <w:rsid w:val="00100E7E"/>
    <w:rsid w:val="00102F3C"/>
    <w:rsid w:val="00103959"/>
    <w:rsid w:val="00103967"/>
    <w:rsid w:val="00103F1F"/>
    <w:rsid w:val="00105AA2"/>
    <w:rsid w:val="001066B9"/>
    <w:rsid w:val="00106F0C"/>
    <w:rsid w:val="0011222D"/>
    <w:rsid w:val="00112A4F"/>
    <w:rsid w:val="0011369D"/>
    <w:rsid w:val="00114282"/>
    <w:rsid w:val="00114825"/>
    <w:rsid w:val="001154A8"/>
    <w:rsid w:val="0011570E"/>
    <w:rsid w:val="00120563"/>
    <w:rsid w:val="00120A34"/>
    <w:rsid w:val="00120DC7"/>
    <w:rsid w:val="00122674"/>
    <w:rsid w:val="00122C34"/>
    <w:rsid w:val="001233A0"/>
    <w:rsid w:val="00124D19"/>
    <w:rsid w:val="0012758C"/>
    <w:rsid w:val="00132933"/>
    <w:rsid w:val="00132A6D"/>
    <w:rsid w:val="00132C2A"/>
    <w:rsid w:val="0013322D"/>
    <w:rsid w:val="0013366D"/>
    <w:rsid w:val="00134B3B"/>
    <w:rsid w:val="00135040"/>
    <w:rsid w:val="001376F8"/>
    <w:rsid w:val="00140EA2"/>
    <w:rsid w:val="00141D30"/>
    <w:rsid w:val="00141DFB"/>
    <w:rsid w:val="00142B30"/>
    <w:rsid w:val="001510F4"/>
    <w:rsid w:val="00151238"/>
    <w:rsid w:val="00151424"/>
    <w:rsid w:val="001539F4"/>
    <w:rsid w:val="001545C9"/>
    <w:rsid w:val="00154896"/>
    <w:rsid w:val="001548D6"/>
    <w:rsid w:val="00155632"/>
    <w:rsid w:val="001565D1"/>
    <w:rsid w:val="00156C8B"/>
    <w:rsid w:val="001616E6"/>
    <w:rsid w:val="00161CF8"/>
    <w:rsid w:val="0016308C"/>
    <w:rsid w:val="0016334B"/>
    <w:rsid w:val="00167D5F"/>
    <w:rsid w:val="001721B0"/>
    <w:rsid w:val="001731DB"/>
    <w:rsid w:val="00174A7F"/>
    <w:rsid w:val="00177BAC"/>
    <w:rsid w:val="00180689"/>
    <w:rsid w:val="001820C0"/>
    <w:rsid w:val="00182AC8"/>
    <w:rsid w:val="00184DB9"/>
    <w:rsid w:val="00186A30"/>
    <w:rsid w:val="00186BCE"/>
    <w:rsid w:val="00187A55"/>
    <w:rsid w:val="00187C35"/>
    <w:rsid w:val="0019068A"/>
    <w:rsid w:val="00190DB9"/>
    <w:rsid w:val="001911CE"/>
    <w:rsid w:val="00194548"/>
    <w:rsid w:val="00195430"/>
    <w:rsid w:val="00195571"/>
    <w:rsid w:val="001979E4"/>
    <w:rsid w:val="001A1CD8"/>
    <w:rsid w:val="001A7F1C"/>
    <w:rsid w:val="001B51EE"/>
    <w:rsid w:val="001B5E3D"/>
    <w:rsid w:val="001C14C1"/>
    <w:rsid w:val="001C4FBB"/>
    <w:rsid w:val="001C5728"/>
    <w:rsid w:val="001C647B"/>
    <w:rsid w:val="001C6F02"/>
    <w:rsid w:val="001C7B0A"/>
    <w:rsid w:val="001D263C"/>
    <w:rsid w:val="001D40A5"/>
    <w:rsid w:val="001D5155"/>
    <w:rsid w:val="001D5272"/>
    <w:rsid w:val="001D72C0"/>
    <w:rsid w:val="001D7429"/>
    <w:rsid w:val="001D7AAE"/>
    <w:rsid w:val="001D7C1C"/>
    <w:rsid w:val="001E0444"/>
    <w:rsid w:val="001E0472"/>
    <w:rsid w:val="001E0847"/>
    <w:rsid w:val="001E0E94"/>
    <w:rsid w:val="001E0FE3"/>
    <w:rsid w:val="001E611B"/>
    <w:rsid w:val="001E64D6"/>
    <w:rsid w:val="001E724D"/>
    <w:rsid w:val="001F0084"/>
    <w:rsid w:val="001F12BA"/>
    <w:rsid w:val="001F2DF7"/>
    <w:rsid w:val="001F32CC"/>
    <w:rsid w:val="001F3C90"/>
    <w:rsid w:val="001F49F0"/>
    <w:rsid w:val="001F631B"/>
    <w:rsid w:val="001F7FEF"/>
    <w:rsid w:val="002000A9"/>
    <w:rsid w:val="00202450"/>
    <w:rsid w:val="0020294F"/>
    <w:rsid w:val="00205CEF"/>
    <w:rsid w:val="00206780"/>
    <w:rsid w:val="0020764D"/>
    <w:rsid w:val="00211598"/>
    <w:rsid w:val="00212471"/>
    <w:rsid w:val="00212AEF"/>
    <w:rsid w:val="00217C64"/>
    <w:rsid w:val="00217EA0"/>
    <w:rsid w:val="002210A8"/>
    <w:rsid w:val="00222283"/>
    <w:rsid w:val="00225ED0"/>
    <w:rsid w:val="00226FDB"/>
    <w:rsid w:val="002279B1"/>
    <w:rsid w:val="00230F04"/>
    <w:rsid w:val="00233732"/>
    <w:rsid w:val="0023408C"/>
    <w:rsid w:val="002343FF"/>
    <w:rsid w:val="00235470"/>
    <w:rsid w:val="002369C7"/>
    <w:rsid w:val="00237990"/>
    <w:rsid w:val="00241104"/>
    <w:rsid w:val="002425C1"/>
    <w:rsid w:val="00242758"/>
    <w:rsid w:val="002429BD"/>
    <w:rsid w:val="00245917"/>
    <w:rsid w:val="002462CD"/>
    <w:rsid w:val="00246B71"/>
    <w:rsid w:val="00251099"/>
    <w:rsid w:val="0025288B"/>
    <w:rsid w:val="00252FA2"/>
    <w:rsid w:val="00255A9B"/>
    <w:rsid w:val="00256ACD"/>
    <w:rsid w:val="002612BA"/>
    <w:rsid w:val="00261D68"/>
    <w:rsid w:val="00262CD6"/>
    <w:rsid w:val="00264608"/>
    <w:rsid w:val="00265D2D"/>
    <w:rsid w:val="00267F99"/>
    <w:rsid w:val="002711AE"/>
    <w:rsid w:val="002743E4"/>
    <w:rsid w:val="002766D7"/>
    <w:rsid w:val="00276FB4"/>
    <w:rsid w:val="002773D7"/>
    <w:rsid w:val="002777DC"/>
    <w:rsid w:val="00280C0D"/>
    <w:rsid w:val="00282BEB"/>
    <w:rsid w:val="00283464"/>
    <w:rsid w:val="002835FB"/>
    <w:rsid w:val="00283F1E"/>
    <w:rsid w:val="00283F9C"/>
    <w:rsid w:val="00284263"/>
    <w:rsid w:val="00286A17"/>
    <w:rsid w:val="00286FEC"/>
    <w:rsid w:val="00290DBA"/>
    <w:rsid w:val="00291CBC"/>
    <w:rsid w:val="002924C8"/>
    <w:rsid w:val="00293A15"/>
    <w:rsid w:val="002947AE"/>
    <w:rsid w:val="00295F00"/>
    <w:rsid w:val="002968D0"/>
    <w:rsid w:val="002A0EF9"/>
    <w:rsid w:val="002A1494"/>
    <w:rsid w:val="002A1F89"/>
    <w:rsid w:val="002A2639"/>
    <w:rsid w:val="002A70B6"/>
    <w:rsid w:val="002B00F8"/>
    <w:rsid w:val="002B0121"/>
    <w:rsid w:val="002B0E72"/>
    <w:rsid w:val="002B44E8"/>
    <w:rsid w:val="002C0A77"/>
    <w:rsid w:val="002C12E3"/>
    <w:rsid w:val="002C4124"/>
    <w:rsid w:val="002C4A40"/>
    <w:rsid w:val="002C4F58"/>
    <w:rsid w:val="002C5417"/>
    <w:rsid w:val="002C6F2C"/>
    <w:rsid w:val="002C700C"/>
    <w:rsid w:val="002D08C1"/>
    <w:rsid w:val="002D210B"/>
    <w:rsid w:val="002D2436"/>
    <w:rsid w:val="002D2C95"/>
    <w:rsid w:val="002D55BF"/>
    <w:rsid w:val="002D7339"/>
    <w:rsid w:val="002E0022"/>
    <w:rsid w:val="002E0877"/>
    <w:rsid w:val="002E10A1"/>
    <w:rsid w:val="002E2294"/>
    <w:rsid w:val="002E2808"/>
    <w:rsid w:val="002E333C"/>
    <w:rsid w:val="002E3646"/>
    <w:rsid w:val="002E5506"/>
    <w:rsid w:val="002E69B6"/>
    <w:rsid w:val="002E724B"/>
    <w:rsid w:val="002F00E1"/>
    <w:rsid w:val="002F3438"/>
    <w:rsid w:val="00302770"/>
    <w:rsid w:val="0030290F"/>
    <w:rsid w:val="00303A81"/>
    <w:rsid w:val="00306AEA"/>
    <w:rsid w:val="003076AC"/>
    <w:rsid w:val="003115C3"/>
    <w:rsid w:val="00311861"/>
    <w:rsid w:val="00312C34"/>
    <w:rsid w:val="00312F86"/>
    <w:rsid w:val="0031353B"/>
    <w:rsid w:val="003142C7"/>
    <w:rsid w:val="00314519"/>
    <w:rsid w:val="00314A7C"/>
    <w:rsid w:val="003157AF"/>
    <w:rsid w:val="00316686"/>
    <w:rsid w:val="00316DE0"/>
    <w:rsid w:val="00317D9E"/>
    <w:rsid w:val="00320C1F"/>
    <w:rsid w:val="00321305"/>
    <w:rsid w:val="00322314"/>
    <w:rsid w:val="00323D1B"/>
    <w:rsid w:val="0032416D"/>
    <w:rsid w:val="00324B40"/>
    <w:rsid w:val="00324C42"/>
    <w:rsid w:val="0032528A"/>
    <w:rsid w:val="003260EB"/>
    <w:rsid w:val="00326AAA"/>
    <w:rsid w:val="00327555"/>
    <w:rsid w:val="00327AA4"/>
    <w:rsid w:val="00331105"/>
    <w:rsid w:val="00334000"/>
    <w:rsid w:val="00336C70"/>
    <w:rsid w:val="00337D78"/>
    <w:rsid w:val="00340407"/>
    <w:rsid w:val="0034063B"/>
    <w:rsid w:val="00341308"/>
    <w:rsid w:val="00341FCE"/>
    <w:rsid w:val="003457D7"/>
    <w:rsid w:val="003463CC"/>
    <w:rsid w:val="00347DF4"/>
    <w:rsid w:val="003507C3"/>
    <w:rsid w:val="00350D79"/>
    <w:rsid w:val="00351BA6"/>
    <w:rsid w:val="003523B9"/>
    <w:rsid w:val="003537A7"/>
    <w:rsid w:val="00353A93"/>
    <w:rsid w:val="00353FFD"/>
    <w:rsid w:val="00356C65"/>
    <w:rsid w:val="003579D5"/>
    <w:rsid w:val="00357C44"/>
    <w:rsid w:val="00357D81"/>
    <w:rsid w:val="00357F20"/>
    <w:rsid w:val="0036658C"/>
    <w:rsid w:val="00366A28"/>
    <w:rsid w:val="003679F6"/>
    <w:rsid w:val="00367D37"/>
    <w:rsid w:val="00370333"/>
    <w:rsid w:val="003704EE"/>
    <w:rsid w:val="0037278D"/>
    <w:rsid w:val="003741AC"/>
    <w:rsid w:val="00375011"/>
    <w:rsid w:val="00375BBD"/>
    <w:rsid w:val="003778E4"/>
    <w:rsid w:val="00380F76"/>
    <w:rsid w:val="00381A3D"/>
    <w:rsid w:val="0038387B"/>
    <w:rsid w:val="00385258"/>
    <w:rsid w:val="00385CB5"/>
    <w:rsid w:val="00385E9C"/>
    <w:rsid w:val="00387F28"/>
    <w:rsid w:val="0039027B"/>
    <w:rsid w:val="00390ACE"/>
    <w:rsid w:val="00391B1C"/>
    <w:rsid w:val="00391DDA"/>
    <w:rsid w:val="00393590"/>
    <w:rsid w:val="003941D6"/>
    <w:rsid w:val="003944D9"/>
    <w:rsid w:val="0039584B"/>
    <w:rsid w:val="003A2A2C"/>
    <w:rsid w:val="003A330B"/>
    <w:rsid w:val="003A3C60"/>
    <w:rsid w:val="003A5800"/>
    <w:rsid w:val="003A5E5C"/>
    <w:rsid w:val="003B3BED"/>
    <w:rsid w:val="003B44CD"/>
    <w:rsid w:val="003B4A59"/>
    <w:rsid w:val="003B6871"/>
    <w:rsid w:val="003B6CAA"/>
    <w:rsid w:val="003B6E00"/>
    <w:rsid w:val="003B7F25"/>
    <w:rsid w:val="003C108A"/>
    <w:rsid w:val="003C3A60"/>
    <w:rsid w:val="003C4DC2"/>
    <w:rsid w:val="003C645D"/>
    <w:rsid w:val="003C7AD2"/>
    <w:rsid w:val="003C7B28"/>
    <w:rsid w:val="003C7D5A"/>
    <w:rsid w:val="003D13F7"/>
    <w:rsid w:val="003D1C0A"/>
    <w:rsid w:val="003D3D5B"/>
    <w:rsid w:val="003D5C84"/>
    <w:rsid w:val="003D63D6"/>
    <w:rsid w:val="003E0304"/>
    <w:rsid w:val="003E2029"/>
    <w:rsid w:val="003E2A4E"/>
    <w:rsid w:val="003E2FDD"/>
    <w:rsid w:val="003E3627"/>
    <w:rsid w:val="003E4472"/>
    <w:rsid w:val="003F047F"/>
    <w:rsid w:val="003F05AB"/>
    <w:rsid w:val="003F2A58"/>
    <w:rsid w:val="003F66F2"/>
    <w:rsid w:val="003F6FCC"/>
    <w:rsid w:val="003F7C74"/>
    <w:rsid w:val="00402F42"/>
    <w:rsid w:val="00403E11"/>
    <w:rsid w:val="00404621"/>
    <w:rsid w:val="00404AEC"/>
    <w:rsid w:val="00405011"/>
    <w:rsid w:val="00407A8C"/>
    <w:rsid w:val="00407B0B"/>
    <w:rsid w:val="0041070E"/>
    <w:rsid w:val="00410F9B"/>
    <w:rsid w:val="004123A3"/>
    <w:rsid w:val="00413728"/>
    <w:rsid w:val="004168A9"/>
    <w:rsid w:val="00416BD8"/>
    <w:rsid w:val="00420D12"/>
    <w:rsid w:val="004217DF"/>
    <w:rsid w:val="00421DE6"/>
    <w:rsid w:val="004254CD"/>
    <w:rsid w:val="00433397"/>
    <w:rsid w:val="004403CB"/>
    <w:rsid w:val="00440604"/>
    <w:rsid w:val="00440780"/>
    <w:rsid w:val="004411DA"/>
    <w:rsid w:val="00442E2E"/>
    <w:rsid w:val="00443A76"/>
    <w:rsid w:val="00444F4A"/>
    <w:rsid w:val="00445736"/>
    <w:rsid w:val="00445C19"/>
    <w:rsid w:val="00446BAF"/>
    <w:rsid w:val="0044703A"/>
    <w:rsid w:val="004522B2"/>
    <w:rsid w:val="00454437"/>
    <w:rsid w:val="00454488"/>
    <w:rsid w:val="00454B20"/>
    <w:rsid w:val="004568D5"/>
    <w:rsid w:val="0045702D"/>
    <w:rsid w:val="00460544"/>
    <w:rsid w:val="004619EE"/>
    <w:rsid w:val="00462C42"/>
    <w:rsid w:val="00463941"/>
    <w:rsid w:val="00464638"/>
    <w:rsid w:val="004664AA"/>
    <w:rsid w:val="004664D1"/>
    <w:rsid w:val="004744C1"/>
    <w:rsid w:val="00477CB9"/>
    <w:rsid w:val="00480091"/>
    <w:rsid w:val="0048575F"/>
    <w:rsid w:val="00486330"/>
    <w:rsid w:val="004874D0"/>
    <w:rsid w:val="00487964"/>
    <w:rsid w:val="0049108F"/>
    <w:rsid w:val="00493DFE"/>
    <w:rsid w:val="00496622"/>
    <w:rsid w:val="004A107B"/>
    <w:rsid w:val="004A2B0C"/>
    <w:rsid w:val="004A2CE4"/>
    <w:rsid w:val="004A34FF"/>
    <w:rsid w:val="004A3748"/>
    <w:rsid w:val="004A46F9"/>
    <w:rsid w:val="004A5D24"/>
    <w:rsid w:val="004B2050"/>
    <w:rsid w:val="004B2088"/>
    <w:rsid w:val="004B21F7"/>
    <w:rsid w:val="004B3A00"/>
    <w:rsid w:val="004B3BD4"/>
    <w:rsid w:val="004C0293"/>
    <w:rsid w:val="004C1060"/>
    <w:rsid w:val="004C235C"/>
    <w:rsid w:val="004C412F"/>
    <w:rsid w:val="004C5E8B"/>
    <w:rsid w:val="004C6770"/>
    <w:rsid w:val="004D0454"/>
    <w:rsid w:val="004D3FE3"/>
    <w:rsid w:val="004D5D28"/>
    <w:rsid w:val="004D5D9A"/>
    <w:rsid w:val="004D60C0"/>
    <w:rsid w:val="004E04E4"/>
    <w:rsid w:val="004E1B4B"/>
    <w:rsid w:val="004E34A6"/>
    <w:rsid w:val="004E3654"/>
    <w:rsid w:val="004E48E7"/>
    <w:rsid w:val="004E4E01"/>
    <w:rsid w:val="004E7409"/>
    <w:rsid w:val="004E7CC1"/>
    <w:rsid w:val="004F0167"/>
    <w:rsid w:val="004F0E89"/>
    <w:rsid w:val="004F1369"/>
    <w:rsid w:val="004F2075"/>
    <w:rsid w:val="004F2F41"/>
    <w:rsid w:val="0050083E"/>
    <w:rsid w:val="00500FCB"/>
    <w:rsid w:val="005019DD"/>
    <w:rsid w:val="00502756"/>
    <w:rsid w:val="005030D2"/>
    <w:rsid w:val="00503837"/>
    <w:rsid w:val="00503F81"/>
    <w:rsid w:val="00504685"/>
    <w:rsid w:val="005046FB"/>
    <w:rsid w:val="00504E36"/>
    <w:rsid w:val="00507A3C"/>
    <w:rsid w:val="00507DC6"/>
    <w:rsid w:val="00510BBB"/>
    <w:rsid w:val="00511078"/>
    <w:rsid w:val="0051232F"/>
    <w:rsid w:val="00512D03"/>
    <w:rsid w:val="005140BE"/>
    <w:rsid w:val="005145E4"/>
    <w:rsid w:val="00514E11"/>
    <w:rsid w:val="00515599"/>
    <w:rsid w:val="0051581A"/>
    <w:rsid w:val="00517D78"/>
    <w:rsid w:val="00517E20"/>
    <w:rsid w:val="005211F2"/>
    <w:rsid w:val="0052164B"/>
    <w:rsid w:val="005217CE"/>
    <w:rsid w:val="00521A89"/>
    <w:rsid w:val="00521B0B"/>
    <w:rsid w:val="00523610"/>
    <w:rsid w:val="00527188"/>
    <w:rsid w:val="00527BB2"/>
    <w:rsid w:val="00527C44"/>
    <w:rsid w:val="00532FDD"/>
    <w:rsid w:val="00533A73"/>
    <w:rsid w:val="00534A69"/>
    <w:rsid w:val="00534AC1"/>
    <w:rsid w:val="00534D7E"/>
    <w:rsid w:val="005350E5"/>
    <w:rsid w:val="005358D6"/>
    <w:rsid w:val="005359CC"/>
    <w:rsid w:val="00535AEA"/>
    <w:rsid w:val="00536E3A"/>
    <w:rsid w:val="005374EA"/>
    <w:rsid w:val="0054227D"/>
    <w:rsid w:val="005429D8"/>
    <w:rsid w:val="00543578"/>
    <w:rsid w:val="0054417B"/>
    <w:rsid w:val="00544BCB"/>
    <w:rsid w:val="005455E7"/>
    <w:rsid w:val="00547BB0"/>
    <w:rsid w:val="00547E0A"/>
    <w:rsid w:val="00551A0E"/>
    <w:rsid w:val="00552DFB"/>
    <w:rsid w:val="00554B11"/>
    <w:rsid w:val="00554C1A"/>
    <w:rsid w:val="00555CCE"/>
    <w:rsid w:val="00555D81"/>
    <w:rsid w:val="00556DB8"/>
    <w:rsid w:val="0055789F"/>
    <w:rsid w:val="00557AF5"/>
    <w:rsid w:val="005605EB"/>
    <w:rsid w:val="005627B3"/>
    <w:rsid w:val="00563514"/>
    <w:rsid w:val="00564557"/>
    <w:rsid w:val="005659E0"/>
    <w:rsid w:val="00567BCC"/>
    <w:rsid w:val="005709CF"/>
    <w:rsid w:val="005724F4"/>
    <w:rsid w:val="0057440F"/>
    <w:rsid w:val="00575DAB"/>
    <w:rsid w:val="00580AF4"/>
    <w:rsid w:val="005818C7"/>
    <w:rsid w:val="00584024"/>
    <w:rsid w:val="0058639F"/>
    <w:rsid w:val="005870D1"/>
    <w:rsid w:val="00595259"/>
    <w:rsid w:val="0059593C"/>
    <w:rsid w:val="005964DF"/>
    <w:rsid w:val="00596706"/>
    <w:rsid w:val="00596F57"/>
    <w:rsid w:val="005A001B"/>
    <w:rsid w:val="005A19EB"/>
    <w:rsid w:val="005A4C93"/>
    <w:rsid w:val="005A5860"/>
    <w:rsid w:val="005A7C04"/>
    <w:rsid w:val="005B06B3"/>
    <w:rsid w:val="005B1676"/>
    <w:rsid w:val="005B1CD3"/>
    <w:rsid w:val="005B27C4"/>
    <w:rsid w:val="005B42CE"/>
    <w:rsid w:val="005B4B83"/>
    <w:rsid w:val="005B4E0B"/>
    <w:rsid w:val="005B6562"/>
    <w:rsid w:val="005B666B"/>
    <w:rsid w:val="005B6AAA"/>
    <w:rsid w:val="005C05DD"/>
    <w:rsid w:val="005C47CE"/>
    <w:rsid w:val="005C4FD6"/>
    <w:rsid w:val="005C5278"/>
    <w:rsid w:val="005D16B5"/>
    <w:rsid w:val="005D24D7"/>
    <w:rsid w:val="005D2FDC"/>
    <w:rsid w:val="005D3F73"/>
    <w:rsid w:val="005D48AF"/>
    <w:rsid w:val="005D49FB"/>
    <w:rsid w:val="005D69C7"/>
    <w:rsid w:val="005E092B"/>
    <w:rsid w:val="005E0C5C"/>
    <w:rsid w:val="005E11B8"/>
    <w:rsid w:val="005E133C"/>
    <w:rsid w:val="005E2C44"/>
    <w:rsid w:val="005E2C48"/>
    <w:rsid w:val="005E2F93"/>
    <w:rsid w:val="005E320D"/>
    <w:rsid w:val="005E673E"/>
    <w:rsid w:val="005F0A9D"/>
    <w:rsid w:val="005F34AD"/>
    <w:rsid w:val="005F566D"/>
    <w:rsid w:val="005F6400"/>
    <w:rsid w:val="00601127"/>
    <w:rsid w:val="00601A75"/>
    <w:rsid w:val="006033C9"/>
    <w:rsid w:val="00604070"/>
    <w:rsid w:val="006069D1"/>
    <w:rsid w:val="00610934"/>
    <w:rsid w:val="00611214"/>
    <w:rsid w:val="00611841"/>
    <w:rsid w:val="006119F6"/>
    <w:rsid w:val="00612147"/>
    <w:rsid w:val="006123DA"/>
    <w:rsid w:val="006164D5"/>
    <w:rsid w:val="00616549"/>
    <w:rsid w:val="00616AEE"/>
    <w:rsid w:val="006176C9"/>
    <w:rsid w:val="00620CA8"/>
    <w:rsid w:val="0062146A"/>
    <w:rsid w:val="00623438"/>
    <w:rsid w:val="006250FB"/>
    <w:rsid w:val="00626A41"/>
    <w:rsid w:val="00626B28"/>
    <w:rsid w:val="00627C71"/>
    <w:rsid w:val="00631B4D"/>
    <w:rsid w:val="00636056"/>
    <w:rsid w:val="00636197"/>
    <w:rsid w:val="0064000C"/>
    <w:rsid w:val="00641550"/>
    <w:rsid w:val="006427CC"/>
    <w:rsid w:val="00642C7A"/>
    <w:rsid w:val="00644727"/>
    <w:rsid w:val="00645069"/>
    <w:rsid w:val="00647D37"/>
    <w:rsid w:val="00650436"/>
    <w:rsid w:val="00652253"/>
    <w:rsid w:val="0065382D"/>
    <w:rsid w:val="00655496"/>
    <w:rsid w:val="006569BF"/>
    <w:rsid w:val="00660136"/>
    <w:rsid w:val="00662B78"/>
    <w:rsid w:val="00663A70"/>
    <w:rsid w:val="00663FCF"/>
    <w:rsid w:val="00664244"/>
    <w:rsid w:val="00666AB8"/>
    <w:rsid w:val="006702D7"/>
    <w:rsid w:val="006723C8"/>
    <w:rsid w:val="00673CFB"/>
    <w:rsid w:val="006742A9"/>
    <w:rsid w:val="00681E63"/>
    <w:rsid w:val="006827FA"/>
    <w:rsid w:val="00683816"/>
    <w:rsid w:val="0068414F"/>
    <w:rsid w:val="006871D2"/>
    <w:rsid w:val="00687486"/>
    <w:rsid w:val="00690845"/>
    <w:rsid w:val="00691B93"/>
    <w:rsid w:val="00693773"/>
    <w:rsid w:val="00693F52"/>
    <w:rsid w:val="00694FD7"/>
    <w:rsid w:val="0069558F"/>
    <w:rsid w:val="006962E2"/>
    <w:rsid w:val="00696415"/>
    <w:rsid w:val="006970D5"/>
    <w:rsid w:val="006A0026"/>
    <w:rsid w:val="006A0369"/>
    <w:rsid w:val="006A1E06"/>
    <w:rsid w:val="006A3B66"/>
    <w:rsid w:val="006A4DCE"/>
    <w:rsid w:val="006A524C"/>
    <w:rsid w:val="006B0D07"/>
    <w:rsid w:val="006B1B3E"/>
    <w:rsid w:val="006B2B7C"/>
    <w:rsid w:val="006B4907"/>
    <w:rsid w:val="006B4A5D"/>
    <w:rsid w:val="006B4DC3"/>
    <w:rsid w:val="006B5267"/>
    <w:rsid w:val="006B5F49"/>
    <w:rsid w:val="006C04A1"/>
    <w:rsid w:val="006C211F"/>
    <w:rsid w:val="006C3E41"/>
    <w:rsid w:val="006C5984"/>
    <w:rsid w:val="006D0163"/>
    <w:rsid w:val="006D0CEF"/>
    <w:rsid w:val="006D1B9B"/>
    <w:rsid w:val="006D52B3"/>
    <w:rsid w:val="006D7667"/>
    <w:rsid w:val="006E36A2"/>
    <w:rsid w:val="006E45D6"/>
    <w:rsid w:val="006E6F58"/>
    <w:rsid w:val="006F4575"/>
    <w:rsid w:val="006F4914"/>
    <w:rsid w:val="006F5D49"/>
    <w:rsid w:val="006F652B"/>
    <w:rsid w:val="006F7AC4"/>
    <w:rsid w:val="007003D6"/>
    <w:rsid w:val="00700937"/>
    <w:rsid w:val="00700DA9"/>
    <w:rsid w:val="00701E82"/>
    <w:rsid w:val="0070321B"/>
    <w:rsid w:val="00704165"/>
    <w:rsid w:val="007041E4"/>
    <w:rsid w:val="00704544"/>
    <w:rsid w:val="00704658"/>
    <w:rsid w:val="00705EEA"/>
    <w:rsid w:val="00706C72"/>
    <w:rsid w:val="00710621"/>
    <w:rsid w:val="007116B9"/>
    <w:rsid w:val="00714921"/>
    <w:rsid w:val="007153F5"/>
    <w:rsid w:val="00716F10"/>
    <w:rsid w:val="007204BE"/>
    <w:rsid w:val="00720590"/>
    <w:rsid w:val="007210F6"/>
    <w:rsid w:val="00721517"/>
    <w:rsid w:val="00722573"/>
    <w:rsid w:val="0072480F"/>
    <w:rsid w:val="007256BD"/>
    <w:rsid w:val="00726136"/>
    <w:rsid w:val="00730977"/>
    <w:rsid w:val="00730FD8"/>
    <w:rsid w:val="00731214"/>
    <w:rsid w:val="00732A87"/>
    <w:rsid w:val="00737AC0"/>
    <w:rsid w:val="00741D50"/>
    <w:rsid w:val="00744CAF"/>
    <w:rsid w:val="00744FF4"/>
    <w:rsid w:val="0075040C"/>
    <w:rsid w:val="007516B4"/>
    <w:rsid w:val="007521F0"/>
    <w:rsid w:val="00755FF6"/>
    <w:rsid w:val="00757AA4"/>
    <w:rsid w:val="007614FE"/>
    <w:rsid w:val="00763A2A"/>
    <w:rsid w:val="00764992"/>
    <w:rsid w:val="00764DC7"/>
    <w:rsid w:val="00765431"/>
    <w:rsid w:val="00767F4B"/>
    <w:rsid w:val="007705FF"/>
    <w:rsid w:val="00770B57"/>
    <w:rsid w:val="00772C5E"/>
    <w:rsid w:val="007737BC"/>
    <w:rsid w:val="00773E9F"/>
    <w:rsid w:val="00775E80"/>
    <w:rsid w:val="00776AA0"/>
    <w:rsid w:val="00777149"/>
    <w:rsid w:val="00777F1C"/>
    <w:rsid w:val="007807D2"/>
    <w:rsid w:val="00781BD3"/>
    <w:rsid w:val="00782A86"/>
    <w:rsid w:val="00787426"/>
    <w:rsid w:val="007907D8"/>
    <w:rsid w:val="00791B53"/>
    <w:rsid w:val="00791D31"/>
    <w:rsid w:val="00791DE8"/>
    <w:rsid w:val="00792C02"/>
    <w:rsid w:val="007946AB"/>
    <w:rsid w:val="007949DD"/>
    <w:rsid w:val="007951EE"/>
    <w:rsid w:val="007A146B"/>
    <w:rsid w:val="007A1FC0"/>
    <w:rsid w:val="007A2DD4"/>
    <w:rsid w:val="007A4429"/>
    <w:rsid w:val="007A75A3"/>
    <w:rsid w:val="007B2C27"/>
    <w:rsid w:val="007B37A4"/>
    <w:rsid w:val="007B3D5D"/>
    <w:rsid w:val="007B55B2"/>
    <w:rsid w:val="007B60E9"/>
    <w:rsid w:val="007B65E5"/>
    <w:rsid w:val="007B7594"/>
    <w:rsid w:val="007C21A2"/>
    <w:rsid w:val="007C2E3D"/>
    <w:rsid w:val="007C3284"/>
    <w:rsid w:val="007C373E"/>
    <w:rsid w:val="007C391B"/>
    <w:rsid w:val="007C4D99"/>
    <w:rsid w:val="007C5751"/>
    <w:rsid w:val="007C5C52"/>
    <w:rsid w:val="007C6874"/>
    <w:rsid w:val="007D0CA8"/>
    <w:rsid w:val="007D10C1"/>
    <w:rsid w:val="007D2F4E"/>
    <w:rsid w:val="007D448E"/>
    <w:rsid w:val="007D74BC"/>
    <w:rsid w:val="007E0983"/>
    <w:rsid w:val="007E31F6"/>
    <w:rsid w:val="007E6055"/>
    <w:rsid w:val="007F0CD0"/>
    <w:rsid w:val="007F25F8"/>
    <w:rsid w:val="007F3CCE"/>
    <w:rsid w:val="007F4A36"/>
    <w:rsid w:val="007F5293"/>
    <w:rsid w:val="007F5A32"/>
    <w:rsid w:val="007F5ED6"/>
    <w:rsid w:val="00800772"/>
    <w:rsid w:val="00800C11"/>
    <w:rsid w:val="008039FF"/>
    <w:rsid w:val="00806B0D"/>
    <w:rsid w:val="00806CE2"/>
    <w:rsid w:val="0080796A"/>
    <w:rsid w:val="00810E06"/>
    <w:rsid w:val="00810F18"/>
    <w:rsid w:val="008115BE"/>
    <w:rsid w:val="008123BC"/>
    <w:rsid w:val="008124D3"/>
    <w:rsid w:val="00813926"/>
    <w:rsid w:val="0081420B"/>
    <w:rsid w:val="00814E07"/>
    <w:rsid w:val="00817364"/>
    <w:rsid w:val="00820807"/>
    <w:rsid w:val="008231F7"/>
    <w:rsid w:val="008232AF"/>
    <w:rsid w:val="00823EED"/>
    <w:rsid w:val="00823F45"/>
    <w:rsid w:val="00824446"/>
    <w:rsid w:val="008244F8"/>
    <w:rsid w:val="00824B41"/>
    <w:rsid w:val="00824ED1"/>
    <w:rsid w:val="0082656C"/>
    <w:rsid w:val="0082687D"/>
    <w:rsid w:val="00826E83"/>
    <w:rsid w:val="0082771D"/>
    <w:rsid w:val="00827776"/>
    <w:rsid w:val="008308C4"/>
    <w:rsid w:val="008308FA"/>
    <w:rsid w:val="00830DAE"/>
    <w:rsid w:val="00831716"/>
    <w:rsid w:val="00831F5F"/>
    <w:rsid w:val="008325BC"/>
    <w:rsid w:val="00833037"/>
    <w:rsid w:val="008357F3"/>
    <w:rsid w:val="008358CD"/>
    <w:rsid w:val="00837914"/>
    <w:rsid w:val="00837B8C"/>
    <w:rsid w:val="0084000A"/>
    <w:rsid w:val="008410A2"/>
    <w:rsid w:val="008431B5"/>
    <w:rsid w:val="008439CB"/>
    <w:rsid w:val="008444CD"/>
    <w:rsid w:val="00846105"/>
    <w:rsid w:val="00846144"/>
    <w:rsid w:val="0084760F"/>
    <w:rsid w:val="00850D17"/>
    <w:rsid w:val="00851DEA"/>
    <w:rsid w:val="00854D4F"/>
    <w:rsid w:val="008551BF"/>
    <w:rsid w:val="0086082C"/>
    <w:rsid w:val="008614E6"/>
    <w:rsid w:val="00863021"/>
    <w:rsid w:val="00863D03"/>
    <w:rsid w:val="008647AD"/>
    <w:rsid w:val="008669C9"/>
    <w:rsid w:val="00866B97"/>
    <w:rsid w:val="008702B4"/>
    <w:rsid w:val="00871B6E"/>
    <w:rsid w:val="008732C1"/>
    <w:rsid w:val="008742BC"/>
    <w:rsid w:val="00876BC5"/>
    <w:rsid w:val="008773C8"/>
    <w:rsid w:val="0088070D"/>
    <w:rsid w:val="00880BC9"/>
    <w:rsid w:val="00881DC8"/>
    <w:rsid w:val="00882229"/>
    <w:rsid w:val="008840B7"/>
    <w:rsid w:val="00884C8B"/>
    <w:rsid w:val="0088513C"/>
    <w:rsid w:val="00885E2C"/>
    <w:rsid w:val="008869D3"/>
    <w:rsid w:val="00887899"/>
    <w:rsid w:val="00890809"/>
    <w:rsid w:val="00891A43"/>
    <w:rsid w:val="00891BDB"/>
    <w:rsid w:val="008922E3"/>
    <w:rsid w:val="00895396"/>
    <w:rsid w:val="008953FE"/>
    <w:rsid w:val="0089586D"/>
    <w:rsid w:val="00896605"/>
    <w:rsid w:val="00897456"/>
    <w:rsid w:val="00897F23"/>
    <w:rsid w:val="008A0758"/>
    <w:rsid w:val="008A110A"/>
    <w:rsid w:val="008A1F69"/>
    <w:rsid w:val="008A2204"/>
    <w:rsid w:val="008A23B8"/>
    <w:rsid w:val="008A2F72"/>
    <w:rsid w:val="008A3350"/>
    <w:rsid w:val="008A3EFE"/>
    <w:rsid w:val="008A5270"/>
    <w:rsid w:val="008A5D21"/>
    <w:rsid w:val="008A68D6"/>
    <w:rsid w:val="008B2CC9"/>
    <w:rsid w:val="008B6309"/>
    <w:rsid w:val="008B71A7"/>
    <w:rsid w:val="008C3B70"/>
    <w:rsid w:val="008C53B4"/>
    <w:rsid w:val="008C560A"/>
    <w:rsid w:val="008C58FF"/>
    <w:rsid w:val="008C592F"/>
    <w:rsid w:val="008C62A0"/>
    <w:rsid w:val="008C665D"/>
    <w:rsid w:val="008C76AD"/>
    <w:rsid w:val="008D0B22"/>
    <w:rsid w:val="008D0FD7"/>
    <w:rsid w:val="008D4B5E"/>
    <w:rsid w:val="008D5881"/>
    <w:rsid w:val="008D63F2"/>
    <w:rsid w:val="008D6828"/>
    <w:rsid w:val="008E00B7"/>
    <w:rsid w:val="008E2DC2"/>
    <w:rsid w:val="008E3F40"/>
    <w:rsid w:val="008E629E"/>
    <w:rsid w:val="008E6A65"/>
    <w:rsid w:val="008F12E8"/>
    <w:rsid w:val="008F20D6"/>
    <w:rsid w:val="008F4780"/>
    <w:rsid w:val="008F50DD"/>
    <w:rsid w:val="008F58A0"/>
    <w:rsid w:val="008F60B8"/>
    <w:rsid w:val="009022CA"/>
    <w:rsid w:val="009022EC"/>
    <w:rsid w:val="00902F68"/>
    <w:rsid w:val="00903C90"/>
    <w:rsid w:val="009046D1"/>
    <w:rsid w:val="00905163"/>
    <w:rsid w:val="009059C3"/>
    <w:rsid w:val="0090740A"/>
    <w:rsid w:val="00907DCB"/>
    <w:rsid w:val="00916A79"/>
    <w:rsid w:val="00916FA3"/>
    <w:rsid w:val="0091776F"/>
    <w:rsid w:val="00922A39"/>
    <w:rsid w:val="00922D45"/>
    <w:rsid w:val="00924961"/>
    <w:rsid w:val="009256E7"/>
    <w:rsid w:val="00926AC2"/>
    <w:rsid w:val="0093064A"/>
    <w:rsid w:val="00932430"/>
    <w:rsid w:val="009332D4"/>
    <w:rsid w:val="00933CE2"/>
    <w:rsid w:val="00933F58"/>
    <w:rsid w:val="0094012D"/>
    <w:rsid w:val="009408B6"/>
    <w:rsid w:val="009416CD"/>
    <w:rsid w:val="00942171"/>
    <w:rsid w:val="009434DF"/>
    <w:rsid w:val="009437BC"/>
    <w:rsid w:val="009460F3"/>
    <w:rsid w:val="009466C9"/>
    <w:rsid w:val="00947979"/>
    <w:rsid w:val="009511BA"/>
    <w:rsid w:val="00952F68"/>
    <w:rsid w:val="00953E57"/>
    <w:rsid w:val="009549B8"/>
    <w:rsid w:val="00955342"/>
    <w:rsid w:val="0095703B"/>
    <w:rsid w:val="00957609"/>
    <w:rsid w:val="00957751"/>
    <w:rsid w:val="00957D0C"/>
    <w:rsid w:val="00957D9A"/>
    <w:rsid w:val="00957F62"/>
    <w:rsid w:val="00961D94"/>
    <w:rsid w:val="00962617"/>
    <w:rsid w:val="009659B8"/>
    <w:rsid w:val="00965B29"/>
    <w:rsid w:val="00966065"/>
    <w:rsid w:val="00971DF1"/>
    <w:rsid w:val="00980C2B"/>
    <w:rsid w:val="009831EE"/>
    <w:rsid w:val="00984159"/>
    <w:rsid w:val="009850F3"/>
    <w:rsid w:val="00987A0A"/>
    <w:rsid w:val="009906CF"/>
    <w:rsid w:val="00991505"/>
    <w:rsid w:val="00993A9E"/>
    <w:rsid w:val="009948D6"/>
    <w:rsid w:val="00996778"/>
    <w:rsid w:val="009A1B15"/>
    <w:rsid w:val="009A31E4"/>
    <w:rsid w:val="009A4BEB"/>
    <w:rsid w:val="009A509F"/>
    <w:rsid w:val="009A6142"/>
    <w:rsid w:val="009A6D48"/>
    <w:rsid w:val="009A7131"/>
    <w:rsid w:val="009A75C8"/>
    <w:rsid w:val="009B1272"/>
    <w:rsid w:val="009B23BB"/>
    <w:rsid w:val="009B3130"/>
    <w:rsid w:val="009B3179"/>
    <w:rsid w:val="009B5376"/>
    <w:rsid w:val="009B6D78"/>
    <w:rsid w:val="009C0D2B"/>
    <w:rsid w:val="009C1AFC"/>
    <w:rsid w:val="009C5783"/>
    <w:rsid w:val="009C68FC"/>
    <w:rsid w:val="009C7346"/>
    <w:rsid w:val="009D2286"/>
    <w:rsid w:val="009D2EF6"/>
    <w:rsid w:val="009D46C0"/>
    <w:rsid w:val="009D55AD"/>
    <w:rsid w:val="009D6EDF"/>
    <w:rsid w:val="009D74E5"/>
    <w:rsid w:val="009D7A5F"/>
    <w:rsid w:val="009E0156"/>
    <w:rsid w:val="009E27E3"/>
    <w:rsid w:val="009E2DC9"/>
    <w:rsid w:val="009E32D7"/>
    <w:rsid w:val="009E394D"/>
    <w:rsid w:val="009E3BCD"/>
    <w:rsid w:val="009E4510"/>
    <w:rsid w:val="009E59CF"/>
    <w:rsid w:val="009E5B7A"/>
    <w:rsid w:val="009E5BBD"/>
    <w:rsid w:val="009E7F1D"/>
    <w:rsid w:val="009F0B92"/>
    <w:rsid w:val="009F18EF"/>
    <w:rsid w:val="009F402E"/>
    <w:rsid w:val="009F43B9"/>
    <w:rsid w:val="009F4AAA"/>
    <w:rsid w:val="009F619A"/>
    <w:rsid w:val="00A006EE"/>
    <w:rsid w:val="00A01F8E"/>
    <w:rsid w:val="00A02F76"/>
    <w:rsid w:val="00A032B0"/>
    <w:rsid w:val="00A05563"/>
    <w:rsid w:val="00A05828"/>
    <w:rsid w:val="00A06E48"/>
    <w:rsid w:val="00A10C13"/>
    <w:rsid w:val="00A1191D"/>
    <w:rsid w:val="00A15AC7"/>
    <w:rsid w:val="00A15FA7"/>
    <w:rsid w:val="00A16552"/>
    <w:rsid w:val="00A173FC"/>
    <w:rsid w:val="00A17D65"/>
    <w:rsid w:val="00A203E6"/>
    <w:rsid w:val="00A20601"/>
    <w:rsid w:val="00A22A8D"/>
    <w:rsid w:val="00A22A95"/>
    <w:rsid w:val="00A2592B"/>
    <w:rsid w:val="00A264BD"/>
    <w:rsid w:val="00A26A96"/>
    <w:rsid w:val="00A303E6"/>
    <w:rsid w:val="00A30DF0"/>
    <w:rsid w:val="00A365DF"/>
    <w:rsid w:val="00A36C19"/>
    <w:rsid w:val="00A36C5D"/>
    <w:rsid w:val="00A36D6E"/>
    <w:rsid w:val="00A409BD"/>
    <w:rsid w:val="00A419A0"/>
    <w:rsid w:val="00A44254"/>
    <w:rsid w:val="00A45077"/>
    <w:rsid w:val="00A46040"/>
    <w:rsid w:val="00A47365"/>
    <w:rsid w:val="00A50ABD"/>
    <w:rsid w:val="00A51B38"/>
    <w:rsid w:val="00A5257B"/>
    <w:rsid w:val="00A535EC"/>
    <w:rsid w:val="00A5481E"/>
    <w:rsid w:val="00A55306"/>
    <w:rsid w:val="00A5540E"/>
    <w:rsid w:val="00A56471"/>
    <w:rsid w:val="00A6096E"/>
    <w:rsid w:val="00A61645"/>
    <w:rsid w:val="00A61FA1"/>
    <w:rsid w:val="00A6265F"/>
    <w:rsid w:val="00A70E54"/>
    <w:rsid w:val="00A71C54"/>
    <w:rsid w:val="00A73CF5"/>
    <w:rsid w:val="00A7623C"/>
    <w:rsid w:val="00A76355"/>
    <w:rsid w:val="00A80D86"/>
    <w:rsid w:val="00A82DF8"/>
    <w:rsid w:val="00A8573C"/>
    <w:rsid w:val="00A85C7A"/>
    <w:rsid w:val="00A86315"/>
    <w:rsid w:val="00A86F8D"/>
    <w:rsid w:val="00A8755C"/>
    <w:rsid w:val="00A877B4"/>
    <w:rsid w:val="00A91DC0"/>
    <w:rsid w:val="00A92DA3"/>
    <w:rsid w:val="00A946E3"/>
    <w:rsid w:val="00A947CE"/>
    <w:rsid w:val="00A94F03"/>
    <w:rsid w:val="00A95130"/>
    <w:rsid w:val="00A952DB"/>
    <w:rsid w:val="00A9575C"/>
    <w:rsid w:val="00A96762"/>
    <w:rsid w:val="00AA086F"/>
    <w:rsid w:val="00AA0D09"/>
    <w:rsid w:val="00AA16EC"/>
    <w:rsid w:val="00AA223D"/>
    <w:rsid w:val="00AA23C7"/>
    <w:rsid w:val="00AA2419"/>
    <w:rsid w:val="00AA3402"/>
    <w:rsid w:val="00AA49BD"/>
    <w:rsid w:val="00AA53DB"/>
    <w:rsid w:val="00AA5AD5"/>
    <w:rsid w:val="00AA5B57"/>
    <w:rsid w:val="00AA7333"/>
    <w:rsid w:val="00AB3255"/>
    <w:rsid w:val="00AB5E6E"/>
    <w:rsid w:val="00AB6F88"/>
    <w:rsid w:val="00AB7786"/>
    <w:rsid w:val="00AB7B46"/>
    <w:rsid w:val="00AC103D"/>
    <w:rsid w:val="00AC26BB"/>
    <w:rsid w:val="00AC5F71"/>
    <w:rsid w:val="00AD01B8"/>
    <w:rsid w:val="00AD038D"/>
    <w:rsid w:val="00AD1D18"/>
    <w:rsid w:val="00AD1DBC"/>
    <w:rsid w:val="00AD23BA"/>
    <w:rsid w:val="00AD3AE4"/>
    <w:rsid w:val="00AD53F7"/>
    <w:rsid w:val="00AD5AD0"/>
    <w:rsid w:val="00AE24F9"/>
    <w:rsid w:val="00AE3BFF"/>
    <w:rsid w:val="00AF2049"/>
    <w:rsid w:val="00AF2B20"/>
    <w:rsid w:val="00AF4F40"/>
    <w:rsid w:val="00AF54C4"/>
    <w:rsid w:val="00B0155F"/>
    <w:rsid w:val="00B018B0"/>
    <w:rsid w:val="00B01EF7"/>
    <w:rsid w:val="00B06BDB"/>
    <w:rsid w:val="00B071AF"/>
    <w:rsid w:val="00B100DD"/>
    <w:rsid w:val="00B109D7"/>
    <w:rsid w:val="00B1160C"/>
    <w:rsid w:val="00B1369A"/>
    <w:rsid w:val="00B13AE5"/>
    <w:rsid w:val="00B1478D"/>
    <w:rsid w:val="00B155DA"/>
    <w:rsid w:val="00B233B2"/>
    <w:rsid w:val="00B278AE"/>
    <w:rsid w:val="00B27F39"/>
    <w:rsid w:val="00B3032F"/>
    <w:rsid w:val="00B30DD6"/>
    <w:rsid w:val="00B31089"/>
    <w:rsid w:val="00B33DFF"/>
    <w:rsid w:val="00B342D7"/>
    <w:rsid w:val="00B348C5"/>
    <w:rsid w:val="00B4028C"/>
    <w:rsid w:val="00B41E8C"/>
    <w:rsid w:val="00B41F65"/>
    <w:rsid w:val="00B41FEB"/>
    <w:rsid w:val="00B426B9"/>
    <w:rsid w:val="00B42964"/>
    <w:rsid w:val="00B43AB3"/>
    <w:rsid w:val="00B440AD"/>
    <w:rsid w:val="00B4422D"/>
    <w:rsid w:val="00B44504"/>
    <w:rsid w:val="00B458B5"/>
    <w:rsid w:val="00B458F5"/>
    <w:rsid w:val="00B514D3"/>
    <w:rsid w:val="00B52BCA"/>
    <w:rsid w:val="00B609B7"/>
    <w:rsid w:val="00B60FBA"/>
    <w:rsid w:val="00B62041"/>
    <w:rsid w:val="00B630A8"/>
    <w:rsid w:val="00B63A30"/>
    <w:rsid w:val="00B642AC"/>
    <w:rsid w:val="00B64C49"/>
    <w:rsid w:val="00B6567D"/>
    <w:rsid w:val="00B66964"/>
    <w:rsid w:val="00B70247"/>
    <w:rsid w:val="00B753A6"/>
    <w:rsid w:val="00B75550"/>
    <w:rsid w:val="00B77743"/>
    <w:rsid w:val="00B80399"/>
    <w:rsid w:val="00B80C33"/>
    <w:rsid w:val="00B80F66"/>
    <w:rsid w:val="00B814DB"/>
    <w:rsid w:val="00B83F42"/>
    <w:rsid w:val="00B85C8F"/>
    <w:rsid w:val="00B8638A"/>
    <w:rsid w:val="00B8714E"/>
    <w:rsid w:val="00B8728E"/>
    <w:rsid w:val="00B872BA"/>
    <w:rsid w:val="00B87513"/>
    <w:rsid w:val="00B91139"/>
    <w:rsid w:val="00B91A6F"/>
    <w:rsid w:val="00B929A3"/>
    <w:rsid w:val="00B92D5F"/>
    <w:rsid w:val="00B93746"/>
    <w:rsid w:val="00B95476"/>
    <w:rsid w:val="00BA2DDB"/>
    <w:rsid w:val="00BA3C97"/>
    <w:rsid w:val="00BA6987"/>
    <w:rsid w:val="00BA728C"/>
    <w:rsid w:val="00BA7489"/>
    <w:rsid w:val="00BA7BE4"/>
    <w:rsid w:val="00BB1861"/>
    <w:rsid w:val="00BB241F"/>
    <w:rsid w:val="00BB3F23"/>
    <w:rsid w:val="00BB51E3"/>
    <w:rsid w:val="00BB51FA"/>
    <w:rsid w:val="00BB701E"/>
    <w:rsid w:val="00BC15EC"/>
    <w:rsid w:val="00BC270C"/>
    <w:rsid w:val="00BC354F"/>
    <w:rsid w:val="00BC4905"/>
    <w:rsid w:val="00BC4D85"/>
    <w:rsid w:val="00BC5A99"/>
    <w:rsid w:val="00BD2EC8"/>
    <w:rsid w:val="00BD35FE"/>
    <w:rsid w:val="00BD4577"/>
    <w:rsid w:val="00BD538B"/>
    <w:rsid w:val="00BD6D47"/>
    <w:rsid w:val="00BD73CA"/>
    <w:rsid w:val="00BE01DD"/>
    <w:rsid w:val="00BE0CE0"/>
    <w:rsid w:val="00BE0E2B"/>
    <w:rsid w:val="00BE1B6B"/>
    <w:rsid w:val="00BE3D22"/>
    <w:rsid w:val="00BE3D96"/>
    <w:rsid w:val="00BE45F2"/>
    <w:rsid w:val="00BE5432"/>
    <w:rsid w:val="00BE7B52"/>
    <w:rsid w:val="00BE7D27"/>
    <w:rsid w:val="00BF0757"/>
    <w:rsid w:val="00BF1BA8"/>
    <w:rsid w:val="00BF2A93"/>
    <w:rsid w:val="00BF2D3F"/>
    <w:rsid w:val="00BF5569"/>
    <w:rsid w:val="00BF6A00"/>
    <w:rsid w:val="00C01304"/>
    <w:rsid w:val="00C026A7"/>
    <w:rsid w:val="00C0399C"/>
    <w:rsid w:val="00C03DE2"/>
    <w:rsid w:val="00C03E88"/>
    <w:rsid w:val="00C03EC4"/>
    <w:rsid w:val="00C04144"/>
    <w:rsid w:val="00C04D11"/>
    <w:rsid w:val="00C077FE"/>
    <w:rsid w:val="00C117B0"/>
    <w:rsid w:val="00C11AA7"/>
    <w:rsid w:val="00C11F25"/>
    <w:rsid w:val="00C136ED"/>
    <w:rsid w:val="00C13D1F"/>
    <w:rsid w:val="00C13D68"/>
    <w:rsid w:val="00C15C63"/>
    <w:rsid w:val="00C16174"/>
    <w:rsid w:val="00C162DD"/>
    <w:rsid w:val="00C17B88"/>
    <w:rsid w:val="00C24057"/>
    <w:rsid w:val="00C25FA4"/>
    <w:rsid w:val="00C26621"/>
    <w:rsid w:val="00C267E5"/>
    <w:rsid w:val="00C30A01"/>
    <w:rsid w:val="00C335CD"/>
    <w:rsid w:val="00C33603"/>
    <w:rsid w:val="00C33B2E"/>
    <w:rsid w:val="00C34857"/>
    <w:rsid w:val="00C35F75"/>
    <w:rsid w:val="00C35FF4"/>
    <w:rsid w:val="00C362D0"/>
    <w:rsid w:val="00C37386"/>
    <w:rsid w:val="00C40E96"/>
    <w:rsid w:val="00C417FD"/>
    <w:rsid w:val="00C418C1"/>
    <w:rsid w:val="00C41A93"/>
    <w:rsid w:val="00C41BF9"/>
    <w:rsid w:val="00C41E27"/>
    <w:rsid w:val="00C42897"/>
    <w:rsid w:val="00C47685"/>
    <w:rsid w:val="00C47714"/>
    <w:rsid w:val="00C51CD6"/>
    <w:rsid w:val="00C534A7"/>
    <w:rsid w:val="00C5376F"/>
    <w:rsid w:val="00C5400D"/>
    <w:rsid w:val="00C5744C"/>
    <w:rsid w:val="00C57C93"/>
    <w:rsid w:val="00C60322"/>
    <w:rsid w:val="00C60E36"/>
    <w:rsid w:val="00C63022"/>
    <w:rsid w:val="00C632AF"/>
    <w:rsid w:val="00C703BF"/>
    <w:rsid w:val="00C704AC"/>
    <w:rsid w:val="00C70CB1"/>
    <w:rsid w:val="00C71617"/>
    <w:rsid w:val="00C74ACE"/>
    <w:rsid w:val="00C760B9"/>
    <w:rsid w:val="00C7747C"/>
    <w:rsid w:val="00C77B2F"/>
    <w:rsid w:val="00C81336"/>
    <w:rsid w:val="00C830BF"/>
    <w:rsid w:val="00C83F9C"/>
    <w:rsid w:val="00C847A6"/>
    <w:rsid w:val="00C86404"/>
    <w:rsid w:val="00C9046F"/>
    <w:rsid w:val="00C92EB7"/>
    <w:rsid w:val="00C93071"/>
    <w:rsid w:val="00C93936"/>
    <w:rsid w:val="00C93F37"/>
    <w:rsid w:val="00C967DA"/>
    <w:rsid w:val="00C97E84"/>
    <w:rsid w:val="00CA3C87"/>
    <w:rsid w:val="00CA4089"/>
    <w:rsid w:val="00CA42F4"/>
    <w:rsid w:val="00CB0849"/>
    <w:rsid w:val="00CB1EC5"/>
    <w:rsid w:val="00CB228D"/>
    <w:rsid w:val="00CB2671"/>
    <w:rsid w:val="00CB5057"/>
    <w:rsid w:val="00CB5561"/>
    <w:rsid w:val="00CB567C"/>
    <w:rsid w:val="00CB58E8"/>
    <w:rsid w:val="00CB65D9"/>
    <w:rsid w:val="00CC50D1"/>
    <w:rsid w:val="00CC6291"/>
    <w:rsid w:val="00CC6824"/>
    <w:rsid w:val="00CC7057"/>
    <w:rsid w:val="00CD01EF"/>
    <w:rsid w:val="00CD1A5A"/>
    <w:rsid w:val="00CD391B"/>
    <w:rsid w:val="00CD48AA"/>
    <w:rsid w:val="00CD530A"/>
    <w:rsid w:val="00CD6209"/>
    <w:rsid w:val="00CE099C"/>
    <w:rsid w:val="00CE1453"/>
    <w:rsid w:val="00CE5960"/>
    <w:rsid w:val="00CE6690"/>
    <w:rsid w:val="00CE730D"/>
    <w:rsid w:val="00CE75F2"/>
    <w:rsid w:val="00CF516B"/>
    <w:rsid w:val="00CF5811"/>
    <w:rsid w:val="00CF7FF3"/>
    <w:rsid w:val="00D00DE3"/>
    <w:rsid w:val="00D0296F"/>
    <w:rsid w:val="00D0357B"/>
    <w:rsid w:val="00D07360"/>
    <w:rsid w:val="00D1154D"/>
    <w:rsid w:val="00D12225"/>
    <w:rsid w:val="00D1245B"/>
    <w:rsid w:val="00D141E0"/>
    <w:rsid w:val="00D14898"/>
    <w:rsid w:val="00D14E74"/>
    <w:rsid w:val="00D15267"/>
    <w:rsid w:val="00D152F2"/>
    <w:rsid w:val="00D16646"/>
    <w:rsid w:val="00D1684C"/>
    <w:rsid w:val="00D2095D"/>
    <w:rsid w:val="00D21AA1"/>
    <w:rsid w:val="00D22BC2"/>
    <w:rsid w:val="00D23AB4"/>
    <w:rsid w:val="00D23B9C"/>
    <w:rsid w:val="00D23F79"/>
    <w:rsid w:val="00D2628F"/>
    <w:rsid w:val="00D262F8"/>
    <w:rsid w:val="00D265DC"/>
    <w:rsid w:val="00D265F6"/>
    <w:rsid w:val="00D2661E"/>
    <w:rsid w:val="00D273CD"/>
    <w:rsid w:val="00D275EF"/>
    <w:rsid w:val="00D31741"/>
    <w:rsid w:val="00D31DFC"/>
    <w:rsid w:val="00D340B3"/>
    <w:rsid w:val="00D34D81"/>
    <w:rsid w:val="00D34E78"/>
    <w:rsid w:val="00D35682"/>
    <w:rsid w:val="00D40C66"/>
    <w:rsid w:val="00D42C65"/>
    <w:rsid w:val="00D4527A"/>
    <w:rsid w:val="00D45F35"/>
    <w:rsid w:val="00D46CB7"/>
    <w:rsid w:val="00D477F8"/>
    <w:rsid w:val="00D47D20"/>
    <w:rsid w:val="00D50301"/>
    <w:rsid w:val="00D522A7"/>
    <w:rsid w:val="00D535A4"/>
    <w:rsid w:val="00D535DB"/>
    <w:rsid w:val="00D631F3"/>
    <w:rsid w:val="00D63BD5"/>
    <w:rsid w:val="00D63DCF"/>
    <w:rsid w:val="00D64746"/>
    <w:rsid w:val="00D65227"/>
    <w:rsid w:val="00D7375C"/>
    <w:rsid w:val="00D757B5"/>
    <w:rsid w:val="00D8024F"/>
    <w:rsid w:val="00D827C5"/>
    <w:rsid w:val="00D903D3"/>
    <w:rsid w:val="00D91517"/>
    <w:rsid w:val="00D92ACF"/>
    <w:rsid w:val="00D92FFF"/>
    <w:rsid w:val="00D9316E"/>
    <w:rsid w:val="00D9372E"/>
    <w:rsid w:val="00D93FE6"/>
    <w:rsid w:val="00D961CD"/>
    <w:rsid w:val="00D9680B"/>
    <w:rsid w:val="00D96F73"/>
    <w:rsid w:val="00D97829"/>
    <w:rsid w:val="00D97C4B"/>
    <w:rsid w:val="00D97D18"/>
    <w:rsid w:val="00DA0793"/>
    <w:rsid w:val="00DA0B63"/>
    <w:rsid w:val="00DA1651"/>
    <w:rsid w:val="00DA2602"/>
    <w:rsid w:val="00DA30E5"/>
    <w:rsid w:val="00DA39D6"/>
    <w:rsid w:val="00DA5300"/>
    <w:rsid w:val="00DA609C"/>
    <w:rsid w:val="00DA62A2"/>
    <w:rsid w:val="00DB181A"/>
    <w:rsid w:val="00DB773E"/>
    <w:rsid w:val="00DB799C"/>
    <w:rsid w:val="00DC12E5"/>
    <w:rsid w:val="00DC3756"/>
    <w:rsid w:val="00DC3B93"/>
    <w:rsid w:val="00DC41A8"/>
    <w:rsid w:val="00DC46EC"/>
    <w:rsid w:val="00DC477A"/>
    <w:rsid w:val="00DC4A0E"/>
    <w:rsid w:val="00DC4B05"/>
    <w:rsid w:val="00DC5D36"/>
    <w:rsid w:val="00DC67F9"/>
    <w:rsid w:val="00DD1793"/>
    <w:rsid w:val="00DD2244"/>
    <w:rsid w:val="00DD6795"/>
    <w:rsid w:val="00DD69ED"/>
    <w:rsid w:val="00DD6D5E"/>
    <w:rsid w:val="00DE1BA9"/>
    <w:rsid w:val="00DE1EC6"/>
    <w:rsid w:val="00DE2193"/>
    <w:rsid w:val="00DE2CF0"/>
    <w:rsid w:val="00DE39C9"/>
    <w:rsid w:val="00DE59FA"/>
    <w:rsid w:val="00DE5F1B"/>
    <w:rsid w:val="00DE643B"/>
    <w:rsid w:val="00DE6AC4"/>
    <w:rsid w:val="00DE77F6"/>
    <w:rsid w:val="00DE7C3C"/>
    <w:rsid w:val="00DF0443"/>
    <w:rsid w:val="00DF1465"/>
    <w:rsid w:val="00DF2670"/>
    <w:rsid w:val="00DF321C"/>
    <w:rsid w:val="00DF3DCB"/>
    <w:rsid w:val="00DF59B0"/>
    <w:rsid w:val="00DF6A68"/>
    <w:rsid w:val="00DF6FB5"/>
    <w:rsid w:val="00E01029"/>
    <w:rsid w:val="00E019A9"/>
    <w:rsid w:val="00E0371D"/>
    <w:rsid w:val="00E04281"/>
    <w:rsid w:val="00E053B9"/>
    <w:rsid w:val="00E07F48"/>
    <w:rsid w:val="00E10E2F"/>
    <w:rsid w:val="00E11BD1"/>
    <w:rsid w:val="00E12EF6"/>
    <w:rsid w:val="00E1541E"/>
    <w:rsid w:val="00E216FE"/>
    <w:rsid w:val="00E23411"/>
    <w:rsid w:val="00E23F27"/>
    <w:rsid w:val="00E248C0"/>
    <w:rsid w:val="00E26715"/>
    <w:rsid w:val="00E27159"/>
    <w:rsid w:val="00E271C5"/>
    <w:rsid w:val="00E30907"/>
    <w:rsid w:val="00E3195D"/>
    <w:rsid w:val="00E31ACE"/>
    <w:rsid w:val="00E3242D"/>
    <w:rsid w:val="00E325BE"/>
    <w:rsid w:val="00E34881"/>
    <w:rsid w:val="00E34A01"/>
    <w:rsid w:val="00E35117"/>
    <w:rsid w:val="00E358D9"/>
    <w:rsid w:val="00E3652E"/>
    <w:rsid w:val="00E4652B"/>
    <w:rsid w:val="00E47F47"/>
    <w:rsid w:val="00E51956"/>
    <w:rsid w:val="00E519C8"/>
    <w:rsid w:val="00E51A44"/>
    <w:rsid w:val="00E52FA8"/>
    <w:rsid w:val="00E54183"/>
    <w:rsid w:val="00E55C17"/>
    <w:rsid w:val="00E5776E"/>
    <w:rsid w:val="00E57D67"/>
    <w:rsid w:val="00E6071D"/>
    <w:rsid w:val="00E60A6F"/>
    <w:rsid w:val="00E61681"/>
    <w:rsid w:val="00E6205C"/>
    <w:rsid w:val="00E63DA6"/>
    <w:rsid w:val="00E64ECF"/>
    <w:rsid w:val="00E70268"/>
    <w:rsid w:val="00E728A9"/>
    <w:rsid w:val="00E73615"/>
    <w:rsid w:val="00E74895"/>
    <w:rsid w:val="00E7499A"/>
    <w:rsid w:val="00E7630B"/>
    <w:rsid w:val="00E76E01"/>
    <w:rsid w:val="00E8090E"/>
    <w:rsid w:val="00E80D63"/>
    <w:rsid w:val="00E81073"/>
    <w:rsid w:val="00E81204"/>
    <w:rsid w:val="00E85F36"/>
    <w:rsid w:val="00E866B6"/>
    <w:rsid w:val="00E90F3E"/>
    <w:rsid w:val="00E91C49"/>
    <w:rsid w:val="00E921D0"/>
    <w:rsid w:val="00E934B9"/>
    <w:rsid w:val="00E9444F"/>
    <w:rsid w:val="00E96EA0"/>
    <w:rsid w:val="00E97B0C"/>
    <w:rsid w:val="00EA1457"/>
    <w:rsid w:val="00EA4C6A"/>
    <w:rsid w:val="00EA4EBB"/>
    <w:rsid w:val="00EA5CE6"/>
    <w:rsid w:val="00EA6992"/>
    <w:rsid w:val="00EA7128"/>
    <w:rsid w:val="00EA7414"/>
    <w:rsid w:val="00EA7C04"/>
    <w:rsid w:val="00EB0DFC"/>
    <w:rsid w:val="00EB4D4C"/>
    <w:rsid w:val="00EB6A14"/>
    <w:rsid w:val="00EB794A"/>
    <w:rsid w:val="00EC0091"/>
    <w:rsid w:val="00EC1FC4"/>
    <w:rsid w:val="00EC2217"/>
    <w:rsid w:val="00EC304C"/>
    <w:rsid w:val="00ED32C1"/>
    <w:rsid w:val="00ED6574"/>
    <w:rsid w:val="00ED7290"/>
    <w:rsid w:val="00ED7384"/>
    <w:rsid w:val="00ED7677"/>
    <w:rsid w:val="00EE3DFC"/>
    <w:rsid w:val="00EE3E77"/>
    <w:rsid w:val="00EE3F16"/>
    <w:rsid w:val="00EE6029"/>
    <w:rsid w:val="00EE710C"/>
    <w:rsid w:val="00EE7570"/>
    <w:rsid w:val="00EF0A19"/>
    <w:rsid w:val="00EF15C8"/>
    <w:rsid w:val="00EF23C7"/>
    <w:rsid w:val="00EF260B"/>
    <w:rsid w:val="00EF3A08"/>
    <w:rsid w:val="00EF3BE9"/>
    <w:rsid w:val="00EF57FF"/>
    <w:rsid w:val="00F02D79"/>
    <w:rsid w:val="00F032CF"/>
    <w:rsid w:val="00F106C9"/>
    <w:rsid w:val="00F10AC5"/>
    <w:rsid w:val="00F13210"/>
    <w:rsid w:val="00F15606"/>
    <w:rsid w:val="00F21B4E"/>
    <w:rsid w:val="00F21FBE"/>
    <w:rsid w:val="00F23D95"/>
    <w:rsid w:val="00F24C1E"/>
    <w:rsid w:val="00F252B2"/>
    <w:rsid w:val="00F27BA1"/>
    <w:rsid w:val="00F31B40"/>
    <w:rsid w:val="00F31D60"/>
    <w:rsid w:val="00F366F1"/>
    <w:rsid w:val="00F36734"/>
    <w:rsid w:val="00F37D46"/>
    <w:rsid w:val="00F4407E"/>
    <w:rsid w:val="00F466A5"/>
    <w:rsid w:val="00F4693F"/>
    <w:rsid w:val="00F51571"/>
    <w:rsid w:val="00F521BB"/>
    <w:rsid w:val="00F532B3"/>
    <w:rsid w:val="00F5344B"/>
    <w:rsid w:val="00F53A0A"/>
    <w:rsid w:val="00F54C20"/>
    <w:rsid w:val="00F56251"/>
    <w:rsid w:val="00F56833"/>
    <w:rsid w:val="00F57C06"/>
    <w:rsid w:val="00F614EA"/>
    <w:rsid w:val="00F62A9F"/>
    <w:rsid w:val="00F658CC"/>
    <w:rsid w:val="00F7055F"/>
    <w:rsid w:val="00F7164D"/>
    <w:rsid w:val="00F7183D"/>
    <w:rsid w:val="00F72510"/>
    <w:rsid w:val="00F72CB8"/>
    <w:rsid w:val="00F7562E"/>
    <w:rsid w:val="00F75AF7"/>
    <w:rsid w:val="00F817F1"/>
    <w:rsid w:val="00F81AFB"/>
    <w:rsid w:val="00F82437"/>
    <w:rsid w:val="00F83491"/>
    <w:rsid w:val="00F85459"/>
    <w:rsid w:val="00F85DA3"/>
    <w:rsid w:val="00F86130"/>
    <w:rsid w:val="00F86D4D"/>
    <w:rsid w:val="00F928B3"/>
    <w:rsid w:val="00F92F20"/>
    <w:rsid w:val="00F95896"/>
    <w:rsid w:val="00F96EE5"/>
    <w:rsid w:val="00FA056E"/>
    <w:rsid w:val="00FA198D"/>
    <w:rsid w:val="00FA1F69"/>
    <w:rsid w:val="00FA20B9"/>
    <w:rsid w:val="00FA34BD"/>
    <w:rsid w:val="00FA3FB2"/>
    <w:rsid w:val="00FA4E4E"/>
    <w:rsid w:val="00FA6D16"/>
    <w:rsid w:val="00FA721A"/>
    <w:rsid w:val="00FB05EA"/>
    <w:rsid w:val="00FB1E21"/>
    <w:rsid w:val="00FB254E"/>
    <w:rsid w:val="00FB7994"/>
    <w:rsid w:val="00FC2A34"/>
    <w:rsid w:val="00FC2A7E"/>
    <w:rsid w:val="00FC3ABD"/>
    <w:rsid w:val="00FC5D62"/>
    <w:rsid w:val="00FC63AB"/>
    <w:rsid w:val="00FC68B1"/>
    <w:rsid w:val="00FC7DE4"/>
    <w:rsid w:val="00FD03BE"/>
    <w:rsid w:val="00FD1C10"/>
    <w:rsid w:val="00FD1C70"/>
    <w:rsid w:val="00FD33CB"/>
    <w:rsid w:val="00FD3C81"/>
    <w:rsid w:val="00FD4E38"/>
    <w:rsid w:val="00FD67DE"/>
    <w:rsid w:val="00FE0B88"/>
    <w:rsid w:val="00FE0C28"/>
    <w:rsid w:val="00FE1C7F"/>
    <w:rsid w:val="00FE3F74"/>
    <w:rsid w:val="00FE3FA9"/>
    <w:rsid w:val="00FE6A34"/>
    <w:rsid w:val="00FE6D3D"/>
    <w:rsid w:val="00FE783A"/>
    <w:rsid w:val="00FF0618"/>
    <w:rsid w:val="00FF1857"/>
    <w:rsid w:val="00FF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CB29D38"/>
  <w15:chartTrackingRefBased/>
  <w15:docId w15:val="{1A20410A-6804-4127-AEE2-EC9C0ED7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71D"/>
    <w:pPr>
      <w:spacing w:after="0" w:line="280" w:lineRule="atLeast"/>
    </w:pPr>
  </w:style>
  <w:style w:type="paragraph" w:styleId="Heading1">
    <w:name w:val="heading 1"/>
    <w:basedOn w:val="Normal"/>
    <w:next w:val="Normal"/>
    <w:link w:val="Heading1Char"/>
    <w:uiPriority w:val="1"/>
    <w:qFormat/>
    <w:rsid w:val="00225ED0"/>
    <w:pPr>
      <w:autoSpaceDE w:val="0"/>
      <w:autoSpaceDN w:val="0"/>
      <w:adjustRightInd w:val="0"/>
      <w:spacing w:line="240" w:lineRule="auto"/>
      <w:ind w:left="40"/>
      <w:outlineLvl w:val="0"/>
    </w:pPr>
    <w:rPr>
      <w:rFonts w:ascii="Arial" w:hAnsi="Arial" w:cs="Arial"/>
      <w:b/>
      <w:bCs/>
      <w:sz w:val="72"/>
      <w:szCs w:val="72"/>
    </w:rPr>
  </w:style>
  <w:style w:type="paragraph" w:styleId="Heading2">
    <w:name w:val="heading 2"/>
    <w:basedOn w:val="Normal"/>
    <w:next w:val="Normal"/>
    <w:link w:val="Heading2Char"/>
    <w:uiPriority w:val="1"/>
    <w:qFormat/>
    <w:rsid w:val="00225ED0"/>
    <w:pPr>
      <w:autoSpaceDE w:val="0"/>
      <w:autoSpaceDN w:val="0"/>
      <w:adjustRightInd w:val="0"/>
      <w:spacing w:line="240" w:lineRule="auto"/>
      <w:ind w:left="121"/>
      <w:outlineLvl w:val="1"/>
    </w:pPr>
    <w:rPr>
      <w:rFonts w:ascii="Arial" w:hAnsi="Arial" w:cs="Arial"/>
      <w:b/>
      <w:bCs/>
      <w:sz w:val="24"/>
      <w:szCs w:val="24"/>
    </w:rPr>
  </w:style>
  <w:style w:type="paragraph" w:styleId="Heading3">
    <w:name w:val="heading 3"/>
    <w:basedOn w:val="Normal"/>
    <w:next w:val="Normal"/>
    <w:link w:val="Heading3Char"/>
    <w:uiPriority w:val="9"/>
    <w:semiHidden/>
    <w:unhideWhenUsed/>
    <w:qFormat/>
    <w:rsid w:val="0002581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3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Text">
    <w:name w:val="Date Text"/>
    <w:basedOn w:val="Normal"/>
    <w:qFormat/>
    <w:rsid w:val="0009371D"/>
    <w:pPr>
      <w:spacing w:before="560"/>
    </w:pPr>
  </w:style>
  <w:style w:type="paragraph" w:styleId="BodyText">
    <w:name w:val="Body Text"/>
    <w:basedOn w:val="Normal"/>
    <w:link w:val="BodyTextChar"/>
    <w:unhideWhenUsed/>
    <w:qFormat/>
    <w:rsid w:val="0009371D"/>
    <w:pPr>
      <w:spacing w:after="280"/>
    </w:pPr>
  </w:style>
  <w:style w:type="character" w:customStyle="1" w:styleId="BodyTextChar">
    <w:name w:val="Body Text Char"/>
    <w:basedOn w:val="DefaultParagraphFont"/>
    <w:link w:val="BodyText"/>
    <w:rsid w:val="0009371D"/>
  </w:style>
  <w:style w:type="paragraph" w:customStyle="1" w:styleId="Sign-offtext">
    <w:name w:val="Sign-off text"/>
    <w:basedOn w:val="Normal"/>
    <w:qFormat/>
    <w:rsid w:val="0009371D"/>
    <w:pPr>
      <w:spacing w:after="1120"/>
    </w:pPr>
  </w:style>
  <w:style w:type="paragraph" w:styleId="Header">
    <w:name w:val="header"/>
    <w:basedOn w:val="Normal"/>
    <w:link w:val="HeaderChar"/>
    <w:uiPriority w:val="99"/>
    <w:unhideWhenUsed/>
    <w:rsid w:val="00A46040"/>
    <w:pPr>
      <w:tabs>
        <w:tab w:val="center" w:pos="4513"/>
        <w:tab w:val="right" w:pos="9026"/>
      </w:tabs>
      <w:spacing w:line="240" w:lineRule="auto"/>
    </w:pPr>
  </w:style>
  <w:style w:type="character" w:customStyle="1" w:styleId="HeaderChar">
    <w:name w:val="Header Char"/>
    <w:basedOn w:val="DefaultParagraphFont"/>
    <w:link w:val="Header"/>
    <w:uiPriority w:val="99"/>
    <w:rsid w:val="00A46040"/>
  </w:style>
  <w:style w:type="paragraph" w:styleId="Footer">
    <w:name w:val="footer"/>
    <w:basedOn w:val="Normal"/>
    <w:link w:val="FooterChar"/>
    <w:uiPriority w:val="99"/>
    <w:unhideWhenUsed/>
    <w:rsid w:val="00A46040"/>
    <w:pPr>
      <w:tabs>
        <w:tab w:val="center" w:pos="4513"/>
        <w:tab w:val="right" w:pos="9026"/>
      </w:tabs>
      <w:spacing w:line="240" w:lineRule="auto"/>
    </w:pPr>
  </w:style>
  <w:style w:type="character" w:customStyle="1" w:styleId="FooterChar">
    <w:name w:val="Footer Char"/>
    <w:basedOn w:val="DefaultParagraphFont"/>
    <w:link w:val="Footer"/>
    <w:uiPriority w:val="99"/>
    <w:rsid w:val="00A46040"/>
  </w:style>
  <w:style w:type="paragraph" w:styleId="ListParagraph">
    <w:name w:val="List Paragraph"/>
    <w:basedOn w:val="Normal"/>
    <w:uiPriority w:val="34"/>
    <w:qFormat/>
    <w:rsid w:val="005D24D7"/>
    <w:pPr>
      <w:spacing w:after="200" w:line="276" w:lineRule="auto"/>
      <w:ind w:left="720"/>
      <w:contextualSpacing/>
    </w:pPr>
    <w:rPr>
      <w:rFonts w:ascii="Calibri" w:eastAsia="Calibri" w:hAnsi="Calibri" w:cs="Times New Roman"/>
    </w:rPr>
  </w:style>
  <w:style w:type="character" w:customStyle="1" w:styleId="apple-converted-space">
    <w:name w:val="apple-converted-space"/>
    <w:basedOn w:val="DefaultParagraphFont"/>
    <w:rsid w:val="000F5550"/>
  </w:style>
  <w:style w:type="paragraph" w:customStyle="1" w:styleId="Default">
    <w:name w:val="Default"/>
    <w:rsid w:val="00580AF4"/>
    <w:pPr>
      <w:autoSpaceDE w:val="0"/>
      <w:autoSpaceDN w:val="0"/>
      <w:adjustRightInd w:val="0"/>
      <w:spacing w:after="0" w:line="240" w:lineRule="auto"/>
    </w:pPr>
    <w:rPr>
      <w:rFonts w:ascii="Garamond" w:hAnsi="Garamond" w:cs="Garamond"/>
      <w:color w:val="000000"/>
      <w:sz w:val="24"/>
      <w:szCs w:val="24"/>
    </w:rPr>
  </w:style>
  <w:style w:type="paragraph" w:styleId="TOC8">
    <w:name w:val="toc 8"/>
    <w:basedOn w:val="Normal"/>
    <w:next w:val="Normal"/>
    <w:semiHidden/>
    <w:rsid w:val="00580AF4"/>
    <w:pPr>
      <w:tabs>
        <w:tab w:val="right" w:leader="underscore" w:pos="8309"/>
      </w:tabs>
      <w:spacing w:line="240" w:lineRule="auto"/>
      <w:ind w:left="1200"/>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9A75C8"/>
    <w:rPr>
      <w:sz w:val="16"/>
      <w:szCs w:val="16"/>
    </w:rPr>
  </w:style>
  <w:style w:type="paragraph" w:styleId="CommentText">
    <w:name w:val="annotation text"/>
    <w:basedOn w:val="Normal"/>
    <w:link w:val="CommentTextChar"/>
    <w:uiPriority w:val="99"/>
    <w:semiHidden/>
    <w:unhideWhenUsed/>
    <w:rsid w:val="009A75C8"/>
    <w:pPr>
      <w:spacing w:line="240" w:lineRule="auto"/>
    </w:pPr>
    <w:rPr>
      <w:sz w:val="20"/>
      <w:szCs w:val="20"/>
    </w:rPr>
  </w:style>
  <w:style w:type="character" w:customStyle="1" w:styleId="CommentTextChar">
    <w:name w:val="Comment Text Char"/>
    <w:basedOn w:val="DefaultParagraphFont"/>
    <w:link w:val="CommentText"/>
    <w:uiPriority w:val="99"/>
    <w:semiHidden/>
    <w:rsid w:val="009A75C8"/>
    <w:rPr>
      <w:sz w:val="20"/>
      <w:szCs w:val="20"/>
    </w:rPr>
  </w:style>
  <w:style w:type="paragraph" w:styleId="CommentSubject">
    <w:name w:val="annotation subject"/>
    <w:basedOn w:val="CommentText"/>
    <w:next w:val="CommentText"/>
    <w:link w:val="CommentSubjectChar"/>
    <w:uiPriority w:val="99"/>
    <w:semiHidden/>
    <w:unhideWhenUsed/>
    <w:rsid w:val="009A75C8"/>
    <w:rPr>
      <w:b/>
      <w:bCs/>
    </w:rPr>
  </w:style>
  <w:style w:type="character" w:customStyle="1" w:styleId="CommentSubjectChar">
    <w:name w:val="Comment Subject Char"/>
    <w:basedOn w:val="CommentTextChar"/>
    <w:link w:val="CommentSubject"/>
    <w:uiPriority w:val="99"/>
    <w:semiHidden/>
    <w:rsid w:val="009A75C8"/>
    <w:rPr>
      <w:b/>
      <w:bCs/>
      <w:sz w:val="20"/>
      <w:szCs w:val="20"/>
    </w:rPr>
  </w:style>
  <w:style w:type="paragraph" w:styleId="BalloonText">
    <w:name w:val="Balloon Text"/>
    <w:basedOn w:val="Normal"/>
    <w:link w:val="BalloonTextChar"/>
    <w:uiPriority w:val="99"/>
    <w:semiHidden/>
    <w:unhideWhenUsed/>
    <w:rsid w:val="009A75C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5C8"/>
    <w:rPr>
      <w:rFonts w:ascii="Segoe UI" w:hAnsi="Segoe UI" w:cs="Segoe UI"/>
      <w:sz w:val="18"/>
      <w:szCs w:val="18"/>
    </w:rPr>
  </w:style>
  <w:style w:type="character" w:styleId="Hyperlink">
    <w:name w:val="Hyperlink"/>
    <w:basedOn w:val="DefaultParagraphFont"/>
    <w:uiPriority w:val="99"/>
    <w:unhideWhenUsed/>
    <w:rsid w:val="00BB3F23"/>
    <w:rPr>
      <w:color w:val="0563C1" w:themeColor="hyperlink"/>
      <w:u w:val="single"/>
    </w:rPr>
  </w:style>
  <w:style w:type="character" w:customStyle="1" w:styleId="Heading1Char">
    <w:name w:val="Heading 1 Char"/>
    <w:basedOn w:val="DefaultParagraphFont"/>
    <w:link w:val="Heading1"/>
    <w:uiPriority w:val="1"/>
    <w:rsid w:val="00225ED0"/>
    <w:rPr>
      <w:rFonts w:ascii="Arial" w:hAnsi="Arial" w:cs="Arial"/>
      <w:b/>
      <w:bCs/>
      <w:sz w:val="72"/>
      <w:szCs w:val="72"/>
    </w:rPr>
  </w:style>
  <w:style w:type="character" w:customStyle="1" w:styleId="Heading2Char">
    <w:name w:val="Heading 2 Char"/>
    <w:basedOn w:val="DefaultParagraphFont"/>
    <w:link w:val="Heading2"/>
    <w:uiPriority w:val="1"/>
    <w:rsid w:val="00225ED0"/>
    <w:rPr>
      <w:rFonts w:ascii="Arial" w:hAnsi="Arial" w:cs="Arial"/>
      <w:b/>
      <w:bCs/>
      <w:sz w:val="24"/>
      <w:szCs w:val="24"/>
    </w:rPr>
  </w:style>
  <w:style w:type="numbering" w:customStyle="1" w:styleId="NoList1">
    <w:name w:val="No List1"/>
    <w:next w:val="NoList"/>
    <w:uiPriority w:val="99"/>
    <w:semiHidden/>
    <w:unhideWhenUsed/>
    <w:rsid w:val="00225ED0"/>
  </w:style>
  <w:style w:type="table" w:customStyle="1" w:styleId="TableGrid1">
    <w:name w:val="Table Grid1"/>
    <w:basedOn w:val="TableNormal"/>
    <w:next w:val="TableGrid"/>
    <w:uiPriority w:val="39"/>
    <w:rsid w:val="00225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225ED0"/>
  </w:style>
  <w:style w:type="paragraph" w:customStyle="1" w:styleId="TableParagraph">
    <w:name w:val="Table Paragraph"/>
    <w:basedOn w:val="Normal"/>
    <w:uiPriority w:val="1"/>
    <w:qFormat/>
    <w:rsid w:val="00225ED0"/>
    <w:pPr>
      <w:autoSpaceDE w:val="0"/>
      <w:autoSpaceDN w:val="0"/>
      <w:adjustRightInd w:val="0"/>
      <w:spacing w:line="240" w:lineRule="auto"/>
    </w:pPr>
    <w:rPr>
      <w:rFonts w:ascii="Times New Roman" w:hAnsi="Times New Roman" w:cs="Times New Roman"/>
      <w:sz w:val="24"/>
      <w:szCs w:val="24"/>
    </w:rPr>
  </w:style>
  <w:style w:type="numbering" w:customStyle="1" w:styleId="NoList2">
    <w:name w:val="No List2"/>
    <w:next w:val="NoList"/>
    <w:uiPriority w:val="99"/>
    <w:semiHidden/>
    <w:unhideWhenUsed/>
    <w:rsid w:val="00225ED0"/>
  </w:style>
  <w:style w:type="paragraph" w:styleId="FootnoteText">
    <w:name w:val="footnote text"/>
    <w:basedOn w:val="Normal"/>
    <w:link w:val="FootnoteTextChar"/>
    <w:uiPriority w:val="99"/>
    <w:semiHidden/>
    <w:unhideWhenUsed/>
    <w:rsid w:val="00225ED0"/>
    <w:pPr>
      <w:spacing w:line="240" w:lineRule="auto"/>
    </w:pPr>
    <w:rPr>
      <w:sz w:val="20"/>
      <w:szCs w:val="20"/>
    </w:rPr>
  </w:style>
  <w:style w:type="character" w:customStyle="1" w:styleId="FootnoteTextChar">
    <w:name w:val="Footnote Text Char"/>
    <w:basedOn w:val="DefaultParagraphFont"/>
    <w:link w:val="FootnoteText"/>
    <w:uiPriority w:val="99"/>
    <w:semiHidden/>
    <w:rsid w:val="00225ED0"/>
    <w:rPr>
      <w:sz w:val="20"/>
      <w:szCs w:val="20"/>
    </w:rPr>
  </w:style>
  <w:style w:type="character" w:styleId="FootnoteReference">
    <w:name w:val="footnote reference"/>
    <w:basedOn w:val="DefaultParagraphFont"/>
    <w:uiPriority w:val="99"/>
    <w:semiHidden/>
    <w:unhideWhenUsed/>
    <w:rsid w:val="00225ED0"/>
    <w:rPr>
      <w:vertAlign w:val="superscript"/>
    </w:rPr>
  </w:style>
  <w:style w:type="numbering" w:customStyle="1" w:styleId="NoList3">
    <w:name w:val="No List3"/>
    <w:next w:val="NoList"/>
    <w:uiPriority w:val="99"/>
    <w:semiHidden/>
    <w:unhideWhenUsed/>
    <w:rsid w:val="00225ED0"/>
  </w:style>
  <w:style w:type="paragraph" w:customStyle="1" w:styleId="Parabase">
    <w:name w:val="&gt; Para (base)"/>
    <w:basedOn w:val="Normal"/>
    <w:qFormat/>
    <w:rsid w:val="00225ED0"/>
    <w:pPr>
      <w:spacing w:after="160" w:line="312" w:lineRule="auto"/>
    </w:pPr>
    <w:rPr>
      <w:rFonts w:ascii="Arial" w:eastAsia="Calibri" w:hAnsi="Arial" w:cs="Arial"/>
      <w:sz w:val="24"/>
      <w:szCs w:val="24"/>
    </w:rPr>
  </w:style>
  <w:style w:type="paragraph" w:customStyle="1" w:styleId="Bullets">
    <w:name w:val="&gt; Bullets"/>
    <w:basedOn w:val="ListParagraph"/>
    <w:qFormat/>
    <w:rsid w:val="00225ED0"/>
    <w:pPr>
      <w:numPr>
        <w:ilvl w:val="1"/>
        <w:numId w:val="1"/>
      </w:numPr>
      <w:spacing w:after="60" w:line="312" w:lineRule="auto"/>
      <w:ind w:left="425" w:hanging="425"/>
      <w:contextualSpacing w:val="0"/>
    </w:pPr>
    <w:rPr>
      <w:rFonts w:ascii="Arial" w:hAnsi="Arial" w:cs="Arial"/>
      <w:sz w:val="24"/>
      <w:szCs w:val="24"/>
    </w:rPr>
  </w:style>
  <w:style w:type="paragraph" w:customStyle="1" w:styleId="L2Header">
    <w:name w:val="&gt; L2 Header"/>
    <w:basedOn w:val="Normal"/>
    <w:qFormat/>
    <w:rsid w:val="00225ED0"/>
    <w:pPr>
      <w:pBdr>
        <w:bottom w:val="dotted" w:sz="4" w:space="1" w:color="auto"/>
      </w:pBdr>
      <w:spacing w:after="360" w:line="312" w:lineRule="auto"/>
    </w:pPr>
    <w:rPr>
      <w:rFonts w:ascii="Arial" w:eastAsia="Calibri" w:hAnsi="Arial" w:cs="Arial"/>
      <w:b/>
      <w:sz w:val="28"/>
    </w:rPr>
  </w:style>
  <w:style w:type="paragraph" w:customStyle="1" w:styleId="L3Header">
    <w:name w:val="&gt; L3 Header"/>
    <w:basedOn w:val="TOC1"/>
    <w:qFormat/>
    <w:rsid w:val="00225ED0"/>
    <w:pPr>
      <w:tabs>
        <w:tab w:val="right" w:leader="dot" w:pos="9016"/>
      </w:tabs>
      <w:spacing w:after="120" w:line="312" w:lineRule="auto"/>
    </w:pPr>
    <w:rPr>
      <w:rFonts w:ascii="Arial" w:eastAsia="Calibri" w:hAnsi="Arial" w:cs="Arial"/>
      <w:b/>
      <w:sz w:val="24"/>
      <w:szCs w:val="24"/>
    </w:rPr>
  </w:style>
  <w:style w:type="paragraph" w:customStyle="1" w:styleId="Bulletslast">
    <w:name w:val="&gt; Bullets (last)"/>
    <w:basedOn w:val="Bullets"/>
    <w:qFormat/>
    <w:rsid w:val="00225ED0"/>
    <w:pPr>
      <w:spacing w:after="200"/>
    </w:pPr>
  </w:style>
  <w:style w:type="paragraph" w:customStyle="1" w:styleId="Parasubsection">
    <w:name w:val="&gt; Para (subsection)"/>
    <w:basedOn w:val="Parabase"/>
    <w:qFormat/>
    <w:rsid w:val="00225ED0"/>
    <w:pPr>
      <w:spacing w:after="360"/>
    </w:pPr>
  </w:style>
  <w:style w:type="paragraph" w:styleId="TOC1">
    <w:name w:val="toc 1"/>
    <w:basedOn w:val="Normal"/>
    <w:next w:val="Normal"/>
    <w:autoRedefine/>
    <w:uiPriority w:val="39"/>
    <w:semiHidden/>
    <w:unhideWhenUsed/>
    <w:rsid w:val="00225ED0"/>
    <w:pPr>
      <w:spacing w:after="100"/>
    </w:pPr>
  </w:style>
  <w:style w:type="character" w:customStyle="1" w:styleId="legds2">
    <w:name w:val="legds2"/>
    <w:basedOn w:val="DefaultParagraphFont"/>
    <w:rsid w:val="00CB5561"/>
    <w:rPr>
      <w:vanish w:val="0"/>
      <w:webHidden w:val="0"/>
      <w:specVanish w:val="0"/>
    </w:rPr>
  </w:style>
  <w:style w:type="character" w:styleId="FollowedHyperlink">
    <w:name w:val="FollowedHyperlink"/>
    <w:basedOn w:val="DefaultParagraphFont"/>
    <w:uiPriority w:val="99"/>
    <w:semiHidden/>
    <w:unhideWhenUsed/>
    <w:rsid w:val="00322314"/>
    <w:rPr>
      <w:color w:val="954F72" w:themeColor="followedHyperlink"/>
      <w:u w:val="single"/>
    </w:rPr>
  </w:style>
  <w:style w:type="paragraph" w:customStyle="1" w:styleId="legclearfix2">
    <w:name w:val="legclearfix2"/>
    <w:basedOn w:val="Normal"/>
    <w:rsid w:val="004D5D28"/>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a">
    <w:name w:val="_a"/>
    <w:basedOn w:val="DefaultParagraphFont"/>
    <w:rsid w:val="004168A9"/>
  </w:style>
  <w:style w:type="paragraph" w:styleId="List">
    <w:name w:val="List"/>
    <w:basedOn w:val="Normal"/>
    <w:rsid w:val="00367D37"/>
    <w:pPr>
      <w:spacing w:line="276" w:lineRule="auto"/>
      <w:ind w:left="283" w:hanging="283"/>
      <w:contextualSpacing/>
      <w:jc w:val="both"/>
    </w:pPr>
    <w:rPr>
      <w:rFonts w:ascii="Calibri" w:eastAsia="Calibri" w:hAnsi="Calibri" w:cs="Times New Roman"/>
    </w:rPr>
  </w:style>
  <w:style w:type="paragraph" w:customStyle="1" w:styleId="Pa6">
    <w:name w:val="Pa6"/>
    <w:basedOn w:val="Normal"/>
    <w:next w:val="Normal"/>
    <w:uiPriority w:val="99"/>
    <w:rsid w:val="00367D37"/>
    <w:pPr>
      <w:autoSpaceDE w:val="0"/>
      <w:autoSpaceDN w:val="0"/>
      <w:adjustRightInd w:val="0"/>
      <w:spacing w:line="201" w:lineRule="atLeast"/>
    </w:pPr>
    <w:rPr>
      <w:rFonts w:ascii="Arial" w:eastAsia="Calibri" w:hAnsi="Arial" w:cs="Arial"/>
      <w:szCs w:val="24"/>
      <w:lang w:val="en-US"/>
    </w:rPr>
  </w:style>
  <w:style w:type="paragraph" w:styleId="PlainText">
    <w:name w:val="Plain Text"/>
    <w:basedOn w:val="Normal"/>
    <w:link w:val="PlainTextChar"/>
    <w:rsid w:val="00F106C9"/>
    <w:pPr>
      <w:spacing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F106C9"/>
    <w:rPr>
      <w:rFonts w:ascii="Courier New" w:eastAsia="Times New Roman" w:hAnsi="Courier New" w:cs="Courier New"/>
      <w:sz w:val="20"/>
      <w:szCs w:val="20"/>
      <w:lang w:val="en-US"/>
    </w:rPr>
  </w:style>
  <w:style w:type="paragraph" w:styleId="BodyText2">
    <w:name w:val="Body Text 2"/>
    <w:basedOn w:val="Normal"/>
    <w:link w:val="BodyText2Char"/>
    <w:rsid w:val="00BA7489"/>
    <w:pPr>
      <w:spacing w:line="240" w:lineRule="auto"/>
      <w:jc w:val="both"/>
    </w:pPr>
    <w:rPr>
      <w:rFonts w:ascii="Arial" w:eastAsia="Times New Roman" w:hAnsi="Arial" w:cs="Times New Roman"/>
      <w:szCs w:val="20"/>
      <w:lang w:val="en-US"/>
    </w:rPr>
  </w:style>
  <w:style w:type="character" w:customStyle="1" w:styleId="BodyText2Char">
    <w:name w:val="Body Text 2 Char"/>
    <w:basedOn w:val="DefaultParagraphFont"/>
    <w:link w:val="BodyText2"/>
    <w:rsid w:val="00BA7489"/>
    <w:rPr>
      <w:rFonts w:ascii="Arial" w:eastAsia="Times New Roman" w:hAnsi="Arial" w:cs="Times New Roman"/>
      <w:szCs w:val="20"/>
      <w:lang w:val="en-US"/>
    </w:rPr>
  </w:style>
  <w:style w:type="character" w:customStyle="1" w:styleId="Heading3Char">
    <w:name w:val="Heading 3 Char"/>
    <w:basedOn w:val="DefaultParagraphFont"/>
    <w:link w:val="Heading3"/>
    <w:uiPriority w:val="9"/>
    <w:semiHidden/>
    <w:rsid w:val="0002581B"/>
    <w:rPr>
      <w:rFonts w:asciiTheme="majorHAnsi" w:eastAsiaTheme="majorEastAsia" w:hAnsiTheme="majorHAnsi" w:cstheme="majorBidi"/>
      <w:color w:val="1F4D78" w:themeColor="accent1" w:themeShade="7F"/>
      <w:sz w:val="24"/>
      <w:szCs w:val="24"/>
    </w:rPr>
  </w:style>
  <w:style w:type="paragraph" w:styleId="BodyTextIndent2">
    <w:name w:val="Body Text Indent 2"/>
    <w:basedOn w:val="Normal"/>
    <w:link w:val="BodyTextIndent2Char"/>
    <w:uiPriority w:val="99"/>
    <w:semiHidden/>
    <w:unhideWhenUsed/>
    <w:rsid w:val="0002581B"/>
    <w:pPr>
      <w:spacing w:after="120" w:line="480" w:lineRule="auto"/>
      <w:ind w:left="283"/>
    </w:pPr>
  </w:style>
  <w:style w:type="character" w:customStyle="1" w:styleId="BodyTextIndent2Char">
    <w:name w:val="Body Text Indent 2 Char"/>
    <w:basedOn w:val="DefaultParagraphFont"/>
    <w:link w:val="BodyTextIndent2"/>
    <w:uiPriority w:val="99"/>
    <w:semiHidden/>
    <w:rsid w:val="0002581B"/>
  </w:style>
  <w:style w:type="paragraph" w:styleId="BodyTextIndent">
    <w:name w:val="Body Text Indent"/>
    <w:basedOn w:val="Normal"/>
    <w:link w:val="BodyTextIndentChar"/>
    <w:rsid w:val="0002581B"/>
    <w:pPr>
      <w:spacing w:line="240" w:lineRule="auto"/>
    </w:pPr>
    <w:rPr>
      <w:rFonts w:ascii="Arial" w:eastAsia="Times New Roman" w:hAnsi="Arial" w:cs="Times New Roman"/>
      <w:i/>
      <w:szCs w:val="20"/>
      <w:lang w:val="en-US"/>
    </w:rPr>
  </w:style>
  <w:style w:type="character" w:customStyle="1" w:styleId="BodyTextIndentChar">
    <w:name w:val="Body Text Indent Char"/>
    <w:basedOn w:val="DefaultParagraphFont"/>
    <w:link w:val="BodyTextIndent"/>
    <w:rsid w:val="0002581B"/>
    <w:rPr>
      <w:rFonts w:ascii="Arial" w:eastAsia="Times New Roman" w:hAnsi="Arial" w:cs="Times New Roman"/>
      <w:i/>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4489">
      <w:bodyDiv w:val="1"/>
      <w:marLeft w:val="0"/>
      <w:marRight w:val="0"/>
      <w:marTop w:val="0"/>
      <w:marBottom w:val="0"/>
      <w:divBdr>
        <w:top w:val="none" w:sz="0" w:space="0" w:color="auto"/>
        <w:left w:val="none" w:sz="0" w:space="0" w:color="auto"/>
        <w:bottom w:val="none" w:sz="0" w:space="0" w:color="auto"/>
        <w:right w:val="none" w:sz="0" w:space="0" w:color="auto"/>
      </w:divBdr>
      <w:divsChild>
        <w:div w:id="1644239877">
          <w:marLeft w:val="0"/>
          <w:marRight w:val="0"/>
          <w:marTop w:val="0"/>
          <w:marBottom w:val="0"/>
          <w:divBdr>
            <w:top w:val="none" w:sz="0" w:space="0" w:color="auto"/>
            <w:left w:val="none" w:sz="0" w:space="0" w:color="auto"/>
            <w:bottom w:val="none" w:sz="0" w:space="0" w:color="auto"/>
            <w:right w:val="none" w:sz="0" w:space="0" w:color="auto"/>
          </w:divBdr>
          <w:divsChild>
            <w:div w:id="2086949683">
              <w:marLeft w:val="0"/>
              <w:marRight w:val="0"/>
              <w:marTop w:val="0"/>
              <w:marBottom w:val="0"/>
              <w:divBdr>
                <w:top w:val="single" w:sz="2" w:space="0" w:color="FFFFFF"/>
                <w:left w:val="single" w:sz="6" w:space="0" w:color="FFFFFF"/>
                <w:bottom w:val="single" w:sz="6" w:space="0" w:color="FFFFFF"/>
                <w:right w:val="single" w:sz="6" w:space="0" w:color="FFFFFF"/>
              </w:divBdr>
              <w:divsChild>
                <w:div w:id="1655600606">
                  <w:marLeft w:val="0"/>
                  <w:marRight w:val="0"/>
                  <w:marTop w:val="0"/>
                  <w:marBottom w:val="0"/>
                  <w:divBdr>
                    <w:top w:val="single" w:sz="6" w:space="1" w:color="D3D3D3"/>
                    <w:left w:val="none" w:sz="0" w:space="0" w:color="auto"/>
                    <w:bottom w:val="none" w:sz="0" w:space="0" w:color="auto"/>
                    <w:right w:val="none" w:sz="0" w:space="0" w:color="auto"/>
                  </w:divBdr>
                  <w:divsChild>
                    <w:div w:id="1737165584">
                      <w:marLeft w:val="0"/>
                      <w:marRight w:val="0"/>
                      <w:marTop w:val="0"/>
                      <w:marBottom w:val="0"/>
                      <w:divBdr>
                        <w:top w:val="none" w:sz="0" w:space="0" w:color="auto"/>
                        <w:left w:val="none" w:sz="0" w:space="0" w:color="auto"/>
                        <w:bottom w:val="none" w:sz="0" w:space="0" w:color="auto"/>
                        <w:right w:val="none" w:sz="0" w:space="0" w:color="auto"/>
                      </w:divBdr>
                      <w:divsChild>
                        <w:div w:id="1989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856028">
      <w:bodyDiv w:val="1"/>
      <w:marLeft w:val="0"/>
      <w:marRight w:val="0"/>
      <w:marTop w:val="0"/>
      <w:marBottom w:val="0"/>
      <w:divBdr>
        <w:top w:val="none" w:sz="0" w:space="0" w:color="auto"/>
        <w:left w:val="none" w:sz="0" w:space="0" w:color="auto"/>
        <w:bottom w:val="none" w:sz="0" w:space="0" w:color="auto"/>
        <w:right w:val="none" w:sz="0" w:space="0" w:color="auto"/>
      </w:divBdr>
    </w:div>
    <w:div w:id="765005297">
      <w:bodyDiv w:val="1"/>
      <w:marLeft w:val="0"/>
      <w:marRight w:val="0"/>
      <w:marTop w:val="0"/>
      <w:marBottom w:val="0"/>
      <w:divBdr>
        <w:top w:val="none" w:sz="0" w:space="0" w:color="auto"/>
        <w:left w:val="none" w:sz="0" w:space="0" w:color="auto"/>
        <w:bottom w:val="none" w:sz="0" w:space="0" w:color="auto"/>
        <w:right w:val="none" w:sz="0" w:space="0" w:color="auto"/>
      </w:divBdr>
      <w:divsChild>
        <w:div w:id="856699515">
          <w:marLeft w:val="0"/>
          <w:marRight w:val="0"/>
          <w:marTop w:val="0"/>
          <w:marBottom w:val="0"/>
          <w:divBdr>
            <w:top w:val="none" w:sz="0" w:space="0" w:color="auto"/>
            <w:left w:val="none" w:sz="0" w:space="0" w:color="auto"/>
            <w:bottom w:val="none" w:sz="0" w:space="0" w:color="auto"/>
            <w:right w:val="none" w:sz="0" w:space="0" w:color="auto"/>
          </w:divBdr>
          <w:divsChild>
            <w:div w:id="302079004">
              <w:marLeft w:val="0"/>
              <w:marRight w:val="0"/>
              <w:marTop w:val="0"/>
              <w:marBottom w:val="0"/>
              <w:divBdr>
                <w:top w:val="none" w:sz="0" w:space="0" w:color="auto"/>
                <w:left w:val="none" w:sz="0" w:space="0" w:color="auto"/>
                <w:bottom w:val="none" w:sz="0" w:space="0" w:color="auto"/>
                <w:right w:val="none" w:sz="0" w:space="0" w:color="auto"/>
              </w:divBdr>
              <w:divsChild>
                <w:div w:id="2119837412">
                  <w:marLeft w:val="0"/>
                  <w:marRight w:val="0"/>
                  <w:marTop w:val="0"/>
                  <w:marBottom w:val="0"/>
                  <w:divBdr>
                    <w:top w:val="none" w:sz="0" w:space="0" w:color="auto"/>
                    <w:left w:val="none" w:sz="0" w:space="0" w:color="auto"/>
                    <w:bottom w:val="none" w:sz="0" w:space="0" w:color="auto"/>
                    <w:right w:val="none" w:sz="0" w:space="0" w:color="auto"/>
                  </w:divBdr>
                  <w:divsChild>
                    <w:div w:id="173770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402581">
      <w:bodyDiv w:val="1"/>
      <w:marLeft w:val="0"/>
      <w:marRight w:val="0"/>
      <w:marTop w:val="0"/>
      <w:marBottom w:val="0"/>
      <w:divBdr>
        <w:top w:val="none" w:sz="0" w:space="0" w:color="auto"/>
        <w:left w:val="none" w:sz="0" w:space="0" w:color="auto"/>
        <w:bottom w:val="none" w:sz="0" w:space="0" w:color="auto"/>
        <w:right w:val="none" w:sz="0" w:space="0" w:color="auto"/>
      </w:divBdr>
      <w:divsChild>
        <w:div w:id="1400396774">
          <w:marLeft w:val="0"/>
          <w:marRight w:val="0"/>
          <w:marTop w:val="0"/>
          <w:marBottom w:val="0"/>
          <w:divBdr>
            <w:top w:val="none" w:sz="0" w:space="0" w:color="auto"/>
            <w:left w:val="none" w:sz="0" w:space="0" w:color="auto"/>
            <w:bottom w:val="none" w:sz="0" w:space="0" w:color="auto"/>
            <w:right w:val="none" w:sz="0" w:space="0" w:color="auto"/>
          </w:divBdr>
          <w:divsChild>
            <w:div w:id="1801339744">
              <w:marLeft w:val="0"/>
              <w:marRight w:val="0"/>
              <w:marTop w:val="0"/>
              <w:marBottom w:val="0"/>
              <w:divBdr>
                <w:top w:val="none" w:sz="0" w:space="0" w:color="auto"/>
                <w:left w:val="none" w:sz="0" w:space="0" w:color="auto"/>
                <w:bottom w:val="none" w:sz="0" w:space="0" w:color="auto"/>
                <w:right w:val="none" w:sz="0" w:space="0" w:color="auto"/>
              </w:divBdr>
              <w:divsChild>
                <w:div w:id="2083408494">
                  <w:marLeft w:val="0"/>
                  <w:marRight w:val="0"/>
                  <w:marTop w:val="0"/>
                  <w:marBottom w:val="300"/>
                  <w:divBdr>
                    <w:top w:val="none" w:sz="0" w:space="0" w:color="auto"/>
                    <w:left w:val="none" w:sz="0" w:space="0" w:color="auto"/>
                    <w:bottom w:val="none" w:sz="0" w:space="0" w:color="auto"/>
                    <w:right w:val="none" w:sz="0" w:space="0" w:color="auto"/>
                  </w:divBdr>
                  <w:divsChild>
                    <w:div w:id="437483681">
                      <w:marLeft w:val="0"/>
                      <w:marRight w:val="0"/>
                      <w:marTop w:val="0"/>
                      <w:marBottom w:val="0"/>
                      <w:divBdr>
                        <w:top w:val="none" w:sz="0" w:space="0" w:color="auto"/>
                        <w:left w:val="none" w:sz="0" w:space="0" w:color="auto"/>
                        <w:bottom w:val="none" w:sz="0" w:space="0" w:color="auto"/>
                        <w:right w:val="none" w:sz="0" w:space="0" w:color="auto"/>
                      </w:divBdr>
                    </w:div>
                    <w:div w:id="1374424258">
                      <w:marLeft w:val="0"/>
                      <w:marRight w:val="0"/>
                      <w:marTop w:val="0"/>
                      <w:marBottom w:val="0"/>
                      <w:divBdr>
                        <w:top w:val="none" w:sz="0" w:space="0" w:color="auto"/>
                        <w:left w:val="none" w:sz="0" w:space="0" w:color="auto"/>
                        <w:bottom w:val="none" w:sz="0" w:space="0" w:color="auto"/>
                        <w:right w:val="none" w:sz="0" w:space="0" w:color="auto"/>
                      </w:divBdr>
                      <w:divsChild>
                        <w:div w:id="1607731317">
                          <w:marLeft w:val="0"/>
                          <w:marRight w:val="0"/>
                          <w:marTop w:val="0"/>
                          <w:marBottom w:val="0"/>
                          <w:divBdr>
                            <w:top w:val="none" w:sz="0" w:space="0" w:color="auto"/>
                            <w:left w:val="none" w:sz="0" w:space="0" w:color="auto"/>
                            <w:bottom w:val="none" w:sz="0" w:space="0" w:color="auto"/>
                            <w:right w:val="none" w:sz="0" w:space="0" w:color="auto"/>
                          </w:divBdr>
                        </w:div>
                        <w:div w:id="34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389443">
      <w:bodyDiv w:val="1"/>
      <w:marLeft w:val="0"/>
      <w:marRight w:val="0"/>
      <w:marTop w:val="0"/>
      <w:marBottom w:val="0"/>
      <w:divBdr>
        <w:top w:val="none" w:sz="0" w:space="0" w:color="auto"/>
        <w:left w:val="none" w:sz="0" w:space="0" w:color="auto"/>
        <w:bottom w:val="none" w:sz="0" w:space="0" w:color="auto"/>
        <w:right w:val="none" w:sz="0" w:space="0" w:color="auto"/>
      </w:divBdr>
    </w:div>
    <w:div w:id="1769691883">
      <w:bodyDiv w:val="1"/>
      <w:marLeft w:val="0"/>
      <w:marRight w:val="0"/>
      <w:marTop w:val="0"/>
      <w:marBottom w:val="0"/>
      <w:divBdr>
        <w:top w:val="none" w:sz="0" w:space="0" w:color="auto"/>
        <w:left w:val="none" w:sz="0" w:space="0" w:color="auto"/>
        <w:bottom w:val="none" w:sz="0" w:space="0" w:color="auto"/>
        <w:right w:val="none" w:sz="0" w:space="0" w:color="auto"/>
      </w:divBdr>
    </w:div>
    <w:div w:id="2070110351">
      <w:bodyDiv w:val="1"/>
      <w:marLeft w:val="0"/>
      <w:marRight w:val="0"/>
      <w:marTop w:val="0"/>
      <w:marBottom w:val="0"/>
      <w:divBdr>
        <w:top w:val="none" w:sz="0" w:space="0" w:color="auto"/>
        <w:left w:val="none" w:sz="0" w:space="0" w:color="auto"/>
        <w:bottom w:val="none" w:sz="0" w:space="0" w:color="auto"/>
        <w:right w:val="none" w:sz="0" w:space="0" w:color="auto"/>
      </w:divBdr>
    </w:div>
    <w:div w:id="2122341267">
      <w:bodyDiv w:val="1"/>
      <w:marLeft w:val="0"/>
      <w:marRight w:val="0"/>
      <w:marTop w:val="0"/>
      <w:marBottom w:val="0"/>
      <w:divBdr>
        <w:top w:val="none" w:sz="0" w:space="0" w:color="auto"/>
        <w:left w:val="none" w:sz="0" w:space="0" w:color="auto"/>
        <w:bottom w:val="none" w:sz="0" w:space="0" w:color="auto"/>
        <w:right w:val="none" w:sz="0" w:space="0" w:color="auto"/>
      </w:divBdr>
      <w:divsChild>
        <w:div w:id="622463497">
          <w:marLeft w:val="0"/>
          <w:marRight w:val="0"/>
          <w:marTop w:val="0"/>
          <w:marBottom w:val="0"/>
          <w:divBdr>
            <w:top w:val="none" w:sz="0" w:space="0" w:color="auto"/>
            <w:left w:val="none" w:sz="0" w:space="0" w:color="auto"/>
            <w:bottom w:val="none" w:sz="0" w:space="0" w:color="auto"/>
            <w:right w:val="none" w:sz="0" w:space="0" w:color="auto"/>
          </w:divBdr>
          <w:divsChild>
            <w:div w:id="1786388290">
              <w:marLeft w:val="0"/>
              <w:marRight w:val="0"/>
              <w:marTop w:val="0"/>
              <w:marBottom w:val="0"/>
              <w:divBdr>
                <w:top w:val="single" w:sz="2" w:space="0" w:color="FFFFFF"/>
                <w:left w:val="single" w:sz="6" w:space="0" w:color="FFFFFF"/>
                <w:bottom w:val="single" w:sz="6" w:space="0" w:color="FFFFFF"/>
                <w:right w:val="single" w:sz="6" w:space="0" w:color="FFFFFF"/>
              </w:divBdr>
              <w:divsChild>
                <w:div w:id="214514134">
                  <w:marLeft w:val="0"/>
                  <w:marRight w:val="0"/>
                  <w:marTop w:val="0"/>
                  <w:marBottom w:val="0"/>
                  <w:divBdr>
                    <w:top w:val="single" w:sz="6" w:space="1" w:color="D3D3D3"/>
                    <w:left w:val="none" w:sz="0" w:space="0" w:color="auto"/>
                    <w:bottom w:val="none" w:sz="0" w:space="0" w:color="auto"/>
                    <w:right w:val="none" w:sz="0" w:space="0" w:color="auto"/>
                  </w:divBdr>
                  <w:divsChild>
                    <w:div w:id="1346129405">
                      <w:marLeft w:val="0"/>
                      <w:marRight w:val="0"/>
                      <w:marTop w:val="0"/>
                      <w:marBottom w:val="0"/>
                      <w:divBdr>
                        <w:top w:val="none" w:sz="0" w:space="0" w:color="auto"/>
                        <w:left w:val="none" w:sz="0" w:space="0" w:color="auto"/>
                        <w:bottom w:val="none" w:sz="0" w:space="0" w:color="auto"/>
                        <w:right w:val="none" w:sz="0" w:space="0" w:color="auto"/>
                      </w:divBdr>
                      <w:divsChild>
                        <w:div w:id="176614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79145DAD5CE54B9AC3C09AC857187A" ma:contentTypeVersion="7" ma:contentTypeDescription="Create a new document." ma:contentTypeScope="" ma:versionID="47570b768142e1e07866505ddd81c6de">
  <xsd:schema xmlns:xsd="http://www.w3.org/2001/XMLSchema" xmlns:xs="http://www.w3.org/2001/XMLSchema" xmlns:p="http://schemas.microsoft.com/office/2006/metadata/properties" xmlns:ns2="d2fac757-b983-4b14-924d-33ff0ff31fd0" xmlns:ns3="bfa7b584-10c6-4305-a416-e6b300d4110e" targetNamespace="http://schemas.microsoft.com/office/2006/metadata/properties" ma:root="true" ma:fieldsID="025dfc556641bbfafa4022cff50234fb" ns2:_="" ns3:_="">
    <xsd:import namespace="d2fac757-b983-4b14-924d-33ff0ff31fd0"/>
    <xsd:import namespace="bfa7b584-10c6-4305-a416-e6b300d411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ac757-b983-4b14-924d-33ff0ff31f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a7b584-10c6-4305-a416-e6b300d4110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30D3A-A62B-4B14-B2C6-A2E22A5B1DA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d2fac757-b983-4b14-924d-33ff0ff31fd0"/>
    <ds:schemaRef ds:uri="bfa7b584-10c6-4305-a416-e6b300d4110e"/>
    <ds:schemaRef ds:uri="http://www.w3.org/XML/1998/namespace"/>
    <ds:schemaRef ds:uri="http://purl.org/dc/dcmitype/"/>
  </ds:schemaRefs>
</ds:datastoreItem>
</file>

<file path=customXml/itemProps2.xml><?xml version="1.0" encoding="utf-8"?>
<ds:datastoreItem xmlns:ds="http://schemas.openxmlformats.org/officeDocument/2006/customXml" ds:itemID="{BE5863C4-B9CE-4446-B9F4-927E2C6C422A}">
  <ds:schemaRefs>
    <ds:schemaRef ds:uri="http://schemas.microsoft.com/sharepoint/v3/contenttype/forms"/>
  </ds:schemaRefs>
</ds:datastoreItem>
</file>

<file path=customXml/itemProps3.xml><?xml version="1.0" encoding="utf-8"?>
<ds:datastoreItem xmlns:ds="http://schemas.openxmlformats.org/officeDocument/2006/customXml" ds:itemID="{7F0BFDD0-67EF-434A-9270-C0D623FAE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ac757-b983-4b14-924d-33ff0ff31fd0"/>
    <ds:schemaRef ds:uri="bfa7b584-10c6-4305-a416-e6b300d411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5A512E-E2A1-467E-921C-D9E9C2A9F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Tricarico</dc:creator>
  <cp:keywords/>
  <dc:description/>
  <cp:lastModifiedBy>Clare Smith</cp:lastModifiedBy>
  <cp:revision>3</cp:revision>
  <cp:lastPrinted>2019-01-17T14:38:00Z</cp:lastPrinted>
  <dcterms:created xsi:type="dcterms:W3CDTF">2019-01-17T14:37:00Z</dcterms:created>
  <dcterms:modified xsi:type="dcterms:W3CDTF">2019-01-17T14:40:00Z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0x010100DD79145DAD5CE54B9AC3C09AC857187A</vt:lpwstr>
  </property>
</Properties>
</file>