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F9650" w14:textId="1785EF9D" w:rsidR="00316018" w:rsidRPr="00BA73D1" w:rsidRDefault="00DE6C03">
      <w:pPr>
        <w:rPr>
          <w:rFonts w:ascii="Arial" w:hAnsi="Arial" w:cs="Arial"/>
          <w:color w:val="000000" w:themeColor="text1"/>
        </w:rPr>
      </w:pPr>
      <w:r w:rsidRPr="00BA73D1">
        <w:rPr>
          <w:noProof/>
          <w:color w:val="000000" w:themeColor="text1"/>
          <w:lang w:eastAsia="en-GB"/>
        </w:rPr>
        <mc:AlternateContent>
          <mc:Choice Requires="wps">
            <w:drawing>
              <wp:anchor distT="0" distB="0" distL="114300" distR="114300" simplePos="0" relativeHeight="251659264" behindDoc="1" locked="0" layoutInCell="1" allowOverlap="1" wp14:anchorId="0448D2AB" wp14:editId="1C3880A5">
                <wp:simplePos x="0" y="0"/>
                <wp:positionH relativeFrom="column">
                  <wp:posOffset>-1028700</wp:posOffset>
                </wp:positionH>
                <wp:positionV relativeFrom="paragraph">
                  <wp:posOffset>-1209675</wp:posOffset>
                </wp:positionV>
                <wp:extent cx="7934325" cy="10972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934325" cy="10972800"/>
                        </a:xfrm>
                        <a:prstGeom prst="rect">
                          <a:avLst/>
                        </a:prstGeom>
                        <a:no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2F3D64" id="Rectangle 3" o:spid="_x0000_s1026" style="position:absolute;margin-left:-81pt;margin-top:-95.25pt;width:624.75pt;height:12in;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" filled="f" strokecolor="teal" strokeweight="1pt"/>
            </w:pict>
          </mc:Fallback>
        </mc:AlternateContent>
      </w:r>
    </w:p>
    <w:p w14:paraId="644DAD6B" w14:textId="32D3CE19" w:rsidR="00AE667B" w:rsidRPr="00BA73D1" w:rsidRDefault="00AE667B" w:rsidP="00AE667B">
      <w:pPr>
        <w:jc w:val="center"/>
        <w:rPr>
          <w:rFonts w:ascii="Arial" w:hAnsi="Arial" w:cs="Arial"/>
          <w:color w:val="000000" w:themeColor="text1"/>
        </w:rPr>
      </w:pPr>
      <w:r w:rsidRPr="00BA73D1">
        <w:rPr>
          <w:rFonts w:ascii="Arial" w:hAnsi="Arial" w:cs="Arial"/>
          <w:noProof/>
          <w:color w:val="000000" w:themeColor="text1"/>
          <w:lang w:eastAsia="en-GB"/>
        </w:rPr>
        <w:drawing>
          <wp:inline distT="0" distB="0" distL="0" distR="0" wp14:anchorId="0296687B" wp14:editId="6B804057">
            <wp:extent cx="2400300" cy="1066800"/>
            <wp:effectExtent l="0" t="0" r="0" b="0"/>
            <wp:docPr id="1" name="Picture 1" descr="C:\Users\rebeccasmith\Pictures\LAAT.jpg"/>
            <wp:cNvGraphicFramePr/>
            <a:graphic xmlns:a="http://schemas.openxmlformats.org/drawingml/2006/main">
              <a:graphicData uri="http://schemas.openxmlformats.org/drawingml/2006/picture">
                <pic:pic xmlns:pic="http://schemas.openxmlformats.org/drawingml/2006/picture">
                  <pic:nvPicPr>
                    <pic:cNvPr id="1" name="Picture 1" descr="C:\Users\rebeccasmith\Pictures\LAA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066800"/>
                    </a:xfrm>
                    <a:prstGeom prst="rect">
                      <a:avLst/>
                    </a:prstGeom>
                    <a:noFill/>
                    <a:ln>
                      <a:noFill/>
                    </a:ln>
                  </pic:spPr>
                </pic:pic>
              </a:graphicData>
            </a:graphic>
          </wp:inline>
        </w:drawing>
      </w:r>
    </w:p>
    <w:p w14:paraId="23FE59BE" w14:textId="323130DC" w:rsidR="00AE667B" w:rsidRPr="00BA73D1" w:rsidRDefault="00046DE9" w:rsidP="00046DE9">
      <w:pPr>
        <w:tabs>
          <w:tab w:val="left" w:pos="1605"/>
        </w:tabs>
        <w:rPr>
          <w:rFonts w:ascii="Arial" w:hAnsi="Arial" w:cs="Arial"/>
          <w:noProof/>
          <w:color w:val="000000" w:themeColor="text1"/>
        </w:rPr>
      </w:pPr>
      <w:r w:rsidRPr="00BA73D1">
        <w:rPr>
          <w:rFonts w:ascii="Arial" w:hAnsi="Arial" w:cs="Arial"/>
          <w:noProof/>
          <w:color w:val="000000" w:themeColor="text1"/>
        </w:rPr>
        <w:tab/>
      </w:r>
    </w:p>
    <w:p w14:paraId="4AA6EBC6" w14:textId="40184A75" w:rsidR="00AE667B" w:rsidRPr="00BA73D1" w:rsidRDefault="00D8324A" w:rsidP="006F3DD0">
      <w:pPr>
        <w:jc w:val="center"/>
        <w:rPr>
          <w:rFonts w:ascii="Arial" w:hAnsi="Arial" w:cs="Arial"/>
          <w:noProof/>
          <w:color w:val="000000" w:themeColor="text1"/>
        </w:rPr>
      </w:pPr>
      <w:r>
        <w:rPr>
          <w:noProof/>
          <w:lang w:eastAsia="en-GB"/>
        </w:rPr>
        <w:drawing>
          <wp:inline distT="0" distB="0" distL="0" distR="0" wp14:anchorId="066E4F3A" wp14:editId="707E9EF7">
            <wp:extent cx="3588385" cy="1524000"/>
            <wp:effectExtent l="0" t="0" r="0" b="0"/>
            <wp:docPr id="9" name="Picture 9" descr="C:\Users\kerry.oliver\AppData\Local\Microsoft\Windows\INetCache\Content.Word\LOGO2[1].png"/>
            <wp:cNvGraphicFramePr/>
            <a:graphic xmlns:a="http://schemas.openxmlformats.org/drawingml/2006/main">
              <a:graphicData uri="http://schemas.openxmlformats.org/drawingml/2006/picture">
                <pic:pic xmlns:pic="http://schemas.openxmlformats.org/drawingml/2006/picture">
                  <pic:nvPicPr>
                    <pic:cNvPr id="1" name="Picture 1" descr="C:\Users\kerry.oliver\AppData\Local\Microsoft\Windows\INetCache\Content.Word\LOGO2[1].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8385" cy="1524000"/>
                    </a:xfrm>
                    <a:prstGeom prst="rect">
                      <a:avLst/>
                    </a:prstGeom>
                    <a:noFill/>
                    <a:ln>
                      <a:noFill/>
                    </a:ln>
                  </pic:spPr>
                </pic:pic>
              </a:graphicData>
            </a:graphic>
          </wp:inline>
        </w:drawing>
      </w:r>
    </w:p>
    <w:p w14:paraId="45715CAB" w14:textId="28FCEF8D" w:rsidR="00AE667B" w:rsidRPr="00BA73D1" w:rsidRDefault="00AE667B" w:rsidP="00AE667B">
      <w:pPr>
        <w:jc w:val="center"/>
        <w:rPr>
          <w:rFonts w:ascii="Arial" w:hAnsi="Arial" w:cs="Arial"/>
          <w:color w:val="000000" w:themeColor="text1"/>
        </w:rPr>
      </w:pPr>
    </w:p>
    <w:p w14:paraId="2F41DD07" w14:textId="77777777" w:rsidR="00B2562D" w:rsidRPr="00B2562D" w:rsidRDefault="00877CAD" w:rsidP="006F3DD0">
      <w:pPr>
        <w:jc w:val="center"/>
        <w:rPr>
          <w:rFonts w:ascii="Arial" w:hAnsi="Arial" w:cs="Arial"/>
          <w:sz w:val="36"/>
          <w:szCs w:val="36"/>
        </w:rPr>
      </w:pPr>
      <w:r w:rsidRPr="00B2562D">
        <w:rPr>
          <w:rFonts w:ascii="Arial" w:hAnsi="Arial" w:cs="Arial"/>
          <w:sz w:val="36"/>
          <w:szCs w:val="36"/>
        </w:rPr>
        <w:t>English</w:t>
      </w:r>
      <w:r w:rsidR="00D02750" w:rsidRPr="00B2562D">
        <w:rPr>
          <w:rFonts w:ascii="Arial" w:hAnsi="Arial" w:cs="Arial"/>
          <w:sz w:val="36"/>
          <w:szCs w:val="36"/>
        </w:rPr>
        <w:t xml:space="preserve"> </w:t>
      </w:r>
      <w:r w:rsidR="00B2562D" w:rsidRPr="00B2562D">
        <w:rPr>
          <w:rFonts w:ascii="Arial" w:hAnsi="Arial" w:cs="Arial"/>
          <w:sz w:val="36"/>
          <w:szCs w:val="36"/>
        </w:rPr>
        <w:t>and Humanities</w:t>
      </w:r>
    </w:p>
    <w:p w14:paraId="0A7ECF7D" w14:textId="05F55170" w:rsidR="00AE667B" w:rsidRPr="006F3DD0" w:rsidRDefault="00AE667B" w:rsidP="006F3DD0">
      <w:pPr>
        <w:jc w:val="center"/>
        <w:rPr>
          <w:rFonts w:ascii="Arial" w:hAnsi="Arial" w:cs="Arial"/>
          <w:color w:val="000000" w:themeColor="text1"/>
          <w:sz w:val="36"/>
          <w:szCs w:val="36"/>
        </w:rPr>
      </w:pPr>
      <w:r w:rsidRPr="006F3DD0">
        <w:rPr>
          <w:rFonts w:ascii="Arial" w:hAnsi="Arial" w:cs="Arial"/>
          <w:color w:val="000000" w:themeColor="text1"/>
          <w:sz w:val="36"/>
          <w:szCs w:val="36"/>
        </w:rPr>
        <w:t>Teacher Recruitment Pack</w:t>
      </w:r>
    </w:p>
    <w:p w14:paraId="21321E29" w14:textId="75988551" w:rsidR="00AE667B" w:rsidRPr="006F3DD0" w:rsidRDefault="00D8324A" w:rsidP="006F3DD0">
      <w:pPr>
        <w:jc w:val="center"/>
        <w:rPr>
          <w:rFonts w:ascii="Arial" w:hAnsi="Arial" w:cs="Arial"/>
          <w:color w:val="000000" w:themeColor="text1"/>
          <w:sz w:val="36"/>
          <w:szCs w:val="36"/>
        </w:rPr>
      </w:pPr>
      <w:r w:rsidRPr="006F3DD0">
        <w:rPr>
          <w:rFonts w:ascii="Arial" w:hAnsi="Arial" w:cs="Arial"/>
          <w:color w:val="000000" w:themeColor="text1"/>
          <w:sz w:val="36"/>
          <w:szCs w:val="36"/>
        </w:rPr>
        <w:t>William Lovell C of E Academy</w:t>
      </w:r>
    </w:p>
    <w:p w14:paraId="0B5FC0E4" w14:textId="67D1048A" w:rsidR="00AE667B" w:rsidRPr="006F3DD0" w:rsidRDefault="00AE667B" w:rsidP="006F3DD0">
      <w:pPr>
        <w:jc w:val="center"/>
        <w:rPr>
          <w:rFonts w:ascii="Arial" w:hAnsi="Arial" w:cs="Arial"/>
          <w:color w:val="000000" w:themeColor="text1"/>
          <w:sz w:val="36"/>
          <w:szCs w:val="36"/>
        </w:rPr>
      </w:pPr>
      <w:r w:rsidRPr="006F3DD0">
        <w:rPr>
          <w:rFonts w:ascii="Arial" w:hAnsi="Arial" w:cs="Arial"/>
          <w:color w:val="000000" w:themeColor="text1"/>
          <w:sz w:val="36"/>
          <w:szCs w:val="36"/>
        </w:rPr>
        <w:t>Part of the Lincoln Anglican Academy Trust</w:t>
      </w:r>
    </w:p>
    <w:p w14:paraId="1BCF370C" w14:textId="77777777" w:rsidR="006F3DD0" w:rsidRPr="00BA73D1" w:rsidRDefault="006F3DD0" w:rsidP="00AE667B">
      <w:pPr>
        <w:rPr>
          <w:rFonts w:ascii="Arial" w:hAnsi="Arial" w:cs="Arial"/>
          <w:color w:val="000000" w:themeColor="text1"/>
          <w:sz w:val="44"/>
          <w:szCs w:val="44"/>
        </w:rPr>
      </w:pPr>
    </w:p>
    <w:p w14:paraId="44A56F8D" w14:textId="225E0817" w:rsidR="00D8324A" w:rsidRDefault="006F3DD0" w:rsidP="00AE667B">
      <w:pPr>
        <w:jc w:val="center"/>
        <w:rPr>
          <w:rFonts w:ascii="Arial" w:hAnsi="Arial" w:cs="Arial"/>
          <w:color w:val="000000" w:themeColor="text1"/>
          <w:sz w:val="44"/>
          <w:szCs w:val="44"/>
        </w:rPr>
      </w:pPr>
      <w:r>
        <w:rPr>
          <w:noProof/>
          <w:lang w:eastAsia="en-GB"/>
        </w:rPr>
        <w:drawing>
          <wp:inline distT="0" distB="0" distL="0" distR="0" wp14:anchorId="084A599D" wp14:editId="275C8553">
            <wp:extent cx="3082497" cy="2055768"/>
            <wp:effectExtent l="0" t="0" r="3810" b="1905"/>
            <wp:docPr id="5" name="Picture 5" descr="C:\Users\lauralowe\AppData\Local\Microsoft\Windows\INetCache\Content.Word\IMG_0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lowe\AppData\Local\Microsoft\Windows\INetCache\Content.Word\IMG_07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7219" cy="2065586"/>
                    </a:xfrm>
                    <a:prstGeom prst="rect">
                      <a:avLst/>
                    </a:prstGeom>
                    <a:noFill/>
                    <a:ln>
                      <a:noFill/>
                    </a:ln>
                  </pic:spPr>
                </pic:pic>
              </a:graphicData>
            </a:graphic>
          </wp:inline>
        </w:drawing>
      </w:r>
    </w:p>
    <w:p w14:paraId="3C227CBC" w14:textId="25664BAB" w:rsidR="00AE667B" w:rsidRPr="00ED5321" w:rsidRDefault="006F3DD0" w:rsidP="00B2562D">
      <w:pPr>
        <w:jc w:val="center"/>
        <w:rPr>
          <w:rFonts w:ascii="Arial" w:hAnsi="Arial" w:cs="Arial"/>
          <w:color w:val="000000" w:themeColor="text1"/>
          <w:sz w:val="32"/>
          <w:szCs w:val="32"/>
        </w:rPr>
      </w:pPr>
      <w:r w:rsidRPr="00ED5321">
        <w:rPr>
          <w:rFonts w:ascii="Arial" w:hAnsi="Arial" w:cs="Arial"/>
          <w:color w:val="000000" w:themeColor="text1"/>
          <w:sz w:val="32"/>
          <w:szCs w:val="32"/>
        </w:rPr>
        <w:t>Schools serving their communities through Excellence, Exploration and Encouragement within the love of Go</w:t>
      </w:r>
      <w:r w:rsidR="00A32310" w:rsidRPr="00ED5321">
        <w:rPr>
          <w:rFonts w:ascii="Arial" w:hAnsi="Arial" w:cs="Arial"/>
          <w:color w:val="000000" w:themeColor="text1"/>
          <w:sz w:val="32"/>
          <w:szCs w:val="32"/>
        </w:rPr>
        <w:t>d</w:t>
      </w:r>
    </w:p>
    <w:p w14:paraId="1966471E" w14:textId="16528C8B" w:rsidR="002D3255" w:rsidRDefault="002D3255" w:rsidP="00B2562D">
      <w:pPr>
        <w:jc w:val="center"/>
        <w:rPr>
          <w:rFonts w:ascii="CIDFont+F2" w:hAnsi="CIDFont+F2" w:cs="CIDFont+F2"/>
        </w:rPr>
      </w:pPr>
      <w:r>
        <w:rPr>
          <w:rFonts w:ascii="CIDFont+F2" w:hAnsi="CIDFont+F2" w:cs="CIDFont+F2"/>
        </w:rPr>
        <w:br w:type="page"/>
      </w:r>
    </w:p>
    <w:p w14:paraId="1B0977D9" w14:textId="77777777" w:rsidR="002D3255" w:rsidRDefault="002D3255" w:rsidP="002D3255">
      <w:pPr>
        <w:spacing w:after="0" w:line="240" w:lineRule="auto"/>
        <w:ind w:left="-450" w:right="-444"/>
        <w:rPr>
          <w:rFonts w:ascii="Arial" w:eastAsia="Times New Roman" w:hAnsi="Arial" w:cs="Arial"/>
          <w:b/>
          <w:i/>
          <w:color w:val="000000" w:themeColor="text1"/>
          <w:sz w:val="24"/>
          <w:szCs w:val="24"/>
        </w:rPr>
      </w:pPr>
    </w:p>
    <w:p w14:paraId="308FB5D7" w14:textId="77777777" w:rsidR="002D3255" w:rsidRDefault="002D3255" w:rsidP="002D3255">
      <w:pPr>
        <w:spacing w:after="0" w:line="240" w:lineRule="auto"/>
        <w:ind w:left="-450" w:right="-444"/>
        <w:rPr>
          <w:rFonts w:ascii="Arial" w:eastAsia="Times New Roman" w:hAnsi="Arial" w:cs="Arial"/>
          <w:b/>
          <w:i/>
          <w:color w:val="000000" w:themeColor="text1"/>
          <w:sz w:val="24"/>
          <w:szCs w:val="24"/>
        </w:rPr>
      </w:pPr>
    </w:p>
    <w:p w14:paraId="07D7CB7C" w14:textId="07B37BF5" w:rsidR="002D3255" w:rsidRPr="008415F7" w:rsidRDefault="002D3255" w:rsidP="0021266F">
      <w:pPr>
        <w:spacing w:after="0" w:line="240" w:lineRule="auto"/>
        <w:ind w:left="-450" w:right="-444"/>
        <w:rPr>
          <w:rFonts w:ascii="Arial" w:eastAsia="Times New Roman" w:hAnsi="Arial" w:cs="Arial"/>
          <w:color w:val="000000" w:themeColor="text1"/>
          <w:sz w:val="24"/>
          <w:szCs w:val="24"/>
        </w:rPr>
      </w:pPr>
      <w:r w:rsidRPr="00021668">
        <w:rPr>
          <w:rFonts w:ascii="Arial" w:eastAsia="Times New Roman" w:hAnsi="Arial" w:cs="Arial"/>
          <w:b/>
          <w:i/>
          <w:sz w:val="24"/>
          <w:szCs w:val="24"/>
        </w:rPr>
        <w:t xml:space="preserve">The LAAT Trust is committed to safeguarding and promoting the welfare of children and young </w:t>
      </w:r>
      <w:r>
        <w:rPr>
          <w:rFonts w:ascii="Arial" w:eastAsia="Times New Roman" w:hAnsi="Arial" w:cs="Arial"/>
          <w:b/>
          <w:i/>
          <w:color w:val="000000" w:themeColor="text1"/>
          <w:sz w:val="24"/>
          <w:szCs w:val="24"/>
        </w:rPr>
        <w:t xml:space="preserve">people </w:t>
      </w:r>
      <w:r w:rsidRPr="005E7A41">
        <w:rPr>
          <w:rFonts w:ascii="Arial" w:eastAsia="Times New Roman" w:hAnsi="Arial" w:cs="Arial"/>
          <w:b/>
          <w:i/>
          <w:color w:val="000000" w:themeColor="text1"/>
          <w:sz w:val="24"/>
          <w:szCs w:val="24"/>
        </w:rPr>
        <w:t>and expects all staff and volunteers to share this commitment. We will require the successful applicant to undertake an Enhanced criminal record check via the DBS</w:t>
      </w:r>
    </w:p>
    <w:p w14:paraId="7CA610A9" w14:textId="77777777" w:rsidR="002D3255" w:rsidRPr="00BA73D1" w:rsidRDefault="002D3255" w:rsidP="002D3255">
      <w:pPr>
        <w:jc w:val="center"/>
        <w:rPr>
          <w:rFonts w:ascii="Arial" w:hAnsi="Arial" w:cs="Arial"/>
          <w:color w:val="000000" w:themeColor="text1"/>
          <w:sz w:val="24"/>
          <w:szCs w:val="24"/>
        </w:rPr>
      </w:pPr>
    </w:p>
    <w:p w14:paraId="09DA2194" w14:textId="77777777" w:rsidR="002D3255" w:rsidRPr="00BA73D1" w:rsidRDefault="002D3255" w:rsidP="002D3255">
      <w:pPr>
        <w:pStyle w:val="Default"/>
        <w:rPr>
          <w:rFonts w:ascii="Arial" w:hAnsi="Arial" w:cs="Arial"/>
          <w:b/>
          <w:bCs/>
          <w:color w:val="000000" w:themeColor="text1"/>
        </w:rPr>
      </w:pPr>
      <w:r w:rsidRPr="00BA73D1">
        <w:rPr>
          <w:rFonts w:ascii="Arial" w:hAnsi="Arial" w:cs="Arial"/>
          <w:b/>
          <w:bCs/>
          <w:color w:val="000000" w:themeColor="text1"/>
        </w:rPr>
        <w:t xml:space="preserve">Welcome from the CEO </w:t>
      </w:r>
    </w:p>
    <w:p w14:paraId="1046D9C0" w14:textId="77777777" w:rsidR="002D3255" w:rsidRPr="00BA73D1" w:rsidRDefault="002D3255" w:rsidP="002D3255">
      <w:pPr>
        <w:pStyle w:val="Default"/>
        <w:rPr>
          <w:rFonts w:ascii="Arial" w:hAnsi="Arial" w:cs="Arial"/>
          <w:color w:val="000000" w:themeColor="text1"/>
        </w:rPr>
      </w:pPr>
    </w:p>
    <w:p w14:paraId="091C49F5" w14:textId="77777777" w:rsidR="002D3255" w:rsidRPr="00BA73D1" w:rsidRDefault="002D3255" w:rsidP="002D3255">
      <w:pPr>
        <w:pStyle w:val="Default"/>
        <w:rPr>
          <w:rFonts w:ascii="Arial" w:hAnsi="Arial" w:cs="Arial"/>
          <w:color w:val="000000" w:themeColor="text1"/>
        </w:rPr>
      </w:pPr>
      <w:r w:rsidRPr="00BA73D1">
        <w:rPr>
          <w:rFonts w:ascii="Arial" w:hAnsi="Arial" w:cs="Arial"/>
          <w:color w:val="000000" w:themeColor="text1"/>
        </w:rPr>
        <w:t xml:space="preserve">The Lincoln Anglican Academy Trust is a unique organisation that celebrates the individuality of every school whilst promoting an uncompromising belief in the power of collaboration and distinct Christian ethos to support all pupils and staff to be the best they can be. </w:t>
      </w:r>
    </w:p>
    <w:p w14:paraId="1D4E001E" w14:textId="77777777" w:rsidR="002D3255" w:rsidRPr="00BA73D1" w:rsidRDefault="002D3255" w:rsidP="002D3255">
      <w:pPr>
        <w:pStyle w:val="Default"/>
        <w:rPr>
          <w:rFonts w:ascii="Arial" w:hAnsi="Arial" w:cs="Arial"/>
          <w:color w:val="000000" w:themeColor="text1"/>
        </w:rPr>
      </w:pPr>
    </w:p>
    <w:p w14:paraId="546736A5" w14:textId="4FF2D892" w:rsidR="002D3255" w:rsidRPr="00BA73D1" w:rsidRDefault="002D3255" w:rsidP="002D3255">
      <w:pPr>
        <w:pStyle w:val="Default"/>
        <w:rPr>
          <w:rFonts w:ascii="Arial" w:hAnsi="Arial" w:cs="Arial"/>
          <w:color w:val="000000" w:themeColor="text1"/>
        </w:rPr>
      </w:pPr>
      <w:r w:rsidRPr="00BA73D1">
        <w:rPr>
          <w:rFonts w:ascii="Arial" w:hAnsi="Arial" w:cs="Arial"/>
          <w:color w:val="000000" w:themeColor="text1"/>
        </w:rPr>
        <w:t>Established as a multi-academy trust by the Diocese of Lincoln in 2013, we’ve grown to serve 16 academies across three local authorities of Lincolnshire, North Lincolnshire</w:t>
      </w:r>
      <w:r w:rsidR="00B2562D">
        <w:rPr>
          <w:rFonts w:ascii="Arial" w:hAnsi="Arial" w:cs="Arial"/>
          <w:color w:val="000000" w:themeColor="text1"/>
        </w:rPr>
        <w:t>,</w:t>
      </w:r>
      <w:r w:rsidRPr="00BA73D1">
        <w:rPr>
          <w:rFonts w:ascii="Arial" w:hAnsi="Arial" w:cs="Arial"/>
          <w:color w:val="000000" w:themeColor="text1"/>
        </w:rPr>
        <w:t xml:space="preserve"> and North East Lincolnshire. </w:t>
      </w:r>
    </w:p>
    <w:p w14:paraId="16A8372E" w14:textId="77777777" w:rsidR="002D3255" w:rsidRPr="00BA73D1" w:rsidRDefault="002D3255" w:rsidP="002D3255">
      <w:pPr>
        <w:pStyle w:val="Default"/>
        <w:rPr>
          <w:rFonts w:ascii="Arial" w:hAnsi="Arial" w:cs="Arial"/>
          <w:color w:val="000000" w:themeColor="text1"/>
        </w:rPr>
      </w:pPr>
    </w:p>
    <w:p w14:paraId="4E598E04" w14:textId="77777777" w:rsidR="002D3255" w:rsidRPr="00BA73D1" w:rsidRDefault="002D3255" w:rsidP="002D3255">
      <w:pPr>
        <w:pStyle w:val="Default"/>
        <w:rPr>
          <w:rFonts w:ascii="Arial" w:hAnsi="Arial" w:cs="Arial"/>
          <w:color w:val="000000" w:themeColor="text1"/>
        </w:rPr>
      </w:pPr>
      <w:r w:rsidRPr="00BA73D1">
        <w:rPr>
          <w:rFonts w:ascii="Arial" w:hAnsi="Arial" w:cs="Arial"/>
          <w:color w:val="000000" w:themeColor="text1"/>
        </w:rPr>
        <w:t xml:space="preserve">You will be joining a well-established and successful trust - ready to support your development. As a trust, we work closely with our schools to provide high quality central capacity (around school improvement, HR, finance and health and safety) so that you can focus on the things that matter most – creating inspiring, inclusive and nurturing learning opportunities that will empower true transformation. </w:t>
      </w:r>
    </w:p>
    <w:p w14:paraId="5CAA1308" w14:textId="77777777" w:rsidR="002D3255" w:rsidRPr="00BA73D1" w:rsidRDefault="002D3255" w:rsidP="002D3255">
      <w:pPr>
        <w:pStyle w:val="Default"/>
        <w:rPr>
          <w:rFonts w:ascii="Arial" w:hAnsi="Arial" w:cs="Arial"/>
          <w:color w:val="000000" w:themeColor="text1"/>
        </w:rPr>
      </w:pPr>
    </w:p>
    <w:p w14:paraId="03A9031C" w14:textId="326B4636" w:rsidR="002D3255" w:rsidRPr="00BA73D1" w:rsidRDefault="002D3255" w:rsidP="002D3255">
      <w:pPr>
        <w:pStyle w:val="Default"/>
        <w:rPr>
          <w:rFonts w:ascii="Arial" w:hAnsi="Arial" w:cs="Arial"/>
          <w:color w:val="000000" w:themeColor="text1"/>
        </w:rPr>
      </w:pPr>
      <w:r w:rsidRPr="00BA73D1">
        <w:rPr>
          <w:rFonts w:ascii="Arial" w:hAnsi="Arial" w:cs="Arial"/>
          <w:color w:val="000000" w:themeColor="text1"/>
        </w:rPr>
        <w:t>Within LAAT, we have a shared vision that schools serve their communities through excellence, exploration</w:t>
      </w:r>
      <w:r w:rsidR="00B2562D">
        <w:rPr>
          <w:rFonts w:ascii="Arial" w:hAnsi="Arial" w:cs="Arial"/>
          <w:color w:val="000000" w:themeColor="text1"/>
        </w:rPr>
        <w:t>,</w:t>
      </w:r>
      <w:r w:rsidRPr="00BA73D1">
        <w:rPr>
          <w:rFonts w:ascii="Arial" w:hAnsi="Arial" w:cs="Arial"/>
          <w:color w:val="000000" w:themeColor="text1"/>
        </w:rPr>
        <w:t xml:space="preserve"> and encouragement within the love of God. For colleagues and I, this represents a personal and collective commitment, that every child and adult is supported to realise their full potential. Our commitment to our communities is resolute.</w:t>
      </w:r>
    </w:p>
    <w:p w14:paraId="05E8FD8D" w14:textId="77777777" w:rsidR="002D3255" w:rsidRPr="00BA73D1" w:rsidRDefault="002D3255" w:rsidP="002D3255">
      <w:pPr>
        <w:pStyle w:val="Default"/>
        <w:rPr>
          <w:rFonts w:ascii="Arial" w:hAnsi="Arial" w:cs="Arial"/>
          <w:color w:val="000000" w:themeColor="text1"/>
        </w:rPr>
      </w:pPr>
    </w:p>
    <w:p w14:paraId="5653BC6C" w14:textId="5871520B" w:rsidR="002D3255" w:rsidRPr="00BA73D1" w:rsidRDefault="002D3255" w:rsidP="002D3255">
      <w:pPr>
        <w:pStyle w:val="Default"/>
        <w:rPr>
          <w:rFonts w:ascii="Arial" w:hAnsi="Arial" w:cs="Arial"/>
          <w:color w:val="000000" w:themeColor="text1"/>
        </w:rPr>
      </w:pPr>
      <w:r w:rsidRPr="00BA73D1">
        <w:rPr>
          <w:rFonts w:ascii="Arial" w:hAnsi="Arial" w:cs="Arial"/>
          <w:color w:val="000000" w:themeColor="text1"/>
        </w:rPr>
        <w:t>In joining, you will find an organisation that is purposeful, determined and impassioned in its obligation to drive lasting impact. We invest in our team members, support aspiration</w:t>
      </w:r>
      <w:r w:rsidR="00B2562D">
        <w:rPr>
          <w:rFonts w:ascii="Arial" w:hAnsi="Arial" w:cs="Arial"/>
          <w:color w:val="000000" w:themeColor="text1"/>
        </w:rPr>
        <w:t>,</w:t>
      </w:r>
      <w:r w:rsidRPr="00BA73D1">
        <w:rPr>
          <w:rFonts w:ascii="Arial" w:hAnsi="Arial" w:cs="Arial"/>
          <w:color w:val="000000" w:themeColor="text1"/>
        </w:rPr>
        <w:t xml:space="preserve"> and provide development pathways that you are unlikely to find anywhere else. </w:t>
      </w:r>
    </w:p>
    <w:p w14:paraId="65706FE5" w14:textId="77777777" w:rsidR="002D3255" w:rsidRPr="00BA73D1" w:rsidRDefault="002D3255" w:rsidP="002D3255">
      <w:pPr>
        <w:rPr>
          <w:rFonts w:ascii="Arial" w:hAnsi="Arial" w:cs="Arial"/>
          <w:color w:val="000000" w:themeColor="text1"/>
          <w:sz w:val="24"/>
          <w:szCs w:val="24"/>
        </w:rPr>
      </w:pPr>
    </w:p>
    <w:p w14:paraId="25819D47" w14:textId="77777777" w:rsidR="002D3255" w:rsidRPr="00BA73D1" w:rsidRDefault="002D3255" w:rsidP="002D3255">
      <w:pPr>
        <w:rPr>
          <w:rFonts w:ascii="Arial" w:hAnsi="Arial" w:cs="Arial"/>
          <w:color w:val="000000" w:themeColor="text1"/>
          <w:sz w:val="24"/>
          <w:szCs w:val="24"/>
        </w:rPr>
      </w:pPr>
      <w:r w:rsidRPr="00BA73D1">
        <w:rPr>
          <w:rFonts w:ascii="Arial" w:hAnsi="Arial" w:cs="Arial"/>
          <w:color w:val="000000" w:themeColor="text1"/>
          <w:sz w:val="24"/>
          <w:szCs w:val="24"/>
        </w:rPr>
        <w:t>I would like to thank you for your interest in this exciting opportunity and hope you’re inspired to join us.</w:t>
      </w:r>
    </w:p>
    <w:p w14:paraId="3336E590" w14:textId="77777777" w:rsidR="002D3255" w:rsidRPr="00BA73D1" w:rsidRDefault="002D3255" w:rsidP="002D3255">
      <w:pPr>
        <w:rPr>
          <w:rFonts w:ascii="Arial" w:hAnsi="Arial" w:cs="Arial"/>
          <w:color w:val="000000" w:themeColor="text1"/>
          <w:sz w:val="24"/>
          <w:szCs w:val="24"/>
        </w:rPr>
      </w:pPr>
      <w:r w:rsidRPr="00BA73D1">
        <w:rPr>
          <w:rFonts w:ascii="Arial" w:hAnsi="Arial" w:cs="Arial"/>
          <w:color w:val="000000" w:themeColor="text1"/>
          <w:sz w:val="24"/>
          <w:szCs w:val="24"/>
        </w:rPr>
        <w:t>Jackie Waters-Dewhurst</w:t>
      </w:r>
    </w:p>
    <w:p w14:paraId="5C119675" w14:textId="77777777" w:rsidR="002D3255" w:rsidRPr="00BA73D1" w:rsidRDefault="002D3255" w:rsidP="002D3255">
      <w:pPr>
        <w:rPr>
          <w:rFonts w:ascii="Arial" w:hAnsi="Arial" w:cs="Arial"/>
          <w:color w:val="000000" w:themeColor="text1"/>
          <w:sz w:val="24"/>
          <w:szCs w:val="24"/>
        </w:rPr>
      </w:pPr>
      <w:r w:rsidRPr="00BA73D1">
        <w:rPr>
          <w:rFonts w:ascii="Arial" w:hAnsi="Arial" w:cs="Arial"/>
          <w:color w:val="000000" w:themeColor="text1"/>
          <w:sz w:val="24"/>
          <w:szCs w:val="24"/>
        </w:rPr>
        <w:t xml:space="preserve">Chief Executive Officer </w:t>
      </w:r>
    </w:p>
    <w:p w14:paraId="696C77D7" w14:textId="71998228" w:rsidR="002D3255" w:rsidRPr="00B2562D" w:rsidRDefault="002D3255" w:rsidP="002D3255">
      <w:pPr>
        <w:rPr>
          <w:rStyle w:val="Hyperlink"/>
          <w:rFonts w:ascii="Arial" w:hAnsi="Arial" w:cs="Arial"/>
          <w:color w:val="006666"/>
          <w:sz w:val="24"/>
          <w:szCs w:val="24"/>
          <w:u w:val="none"/>
        </w:rPr>
      </w:pPr>
      <w:r w:rsidRPr="00B2562D">
        <w:rPr>
          <w:rFonts w:ascii="Arial" w:hAnsi="Arial" w:cs="Arial"/>
          <w:color w:val="006666"/>
          <w:sz w:val="24"/>
          <w:szCs w:val="24"/>
        </w:rPr>
        <w:t xml:space="preserve">For more information about the Trust or the School please see links below. </w:t>
      </w:r>
      <w:hyperlink r:id="rId11" w:history="1">
        <w:r w:rsidR="00B2562D" w:rsidRPr="00B2562D">
          <w:rPr>
            <w:rStyle w:val="Hyperlink"/>
            <w:rFonts w:ascii="Arial" w:hAnsi="Arial" w:cs="Arial"/>
            <w:sz w:val="24"/>
            <w:szCs w:val="24"/>
          </w:rPr>
          <w:t>www.thelaat.co.uk</w:t>
        </w:r>
      </w:hyperlink>
      <w:r w:rsidRPr="00B2562D">
        <w:rPr>
          <w:rStyle w:val="Hyperlink"/>
          <w:rFonts w:ascii="Arial" w:hAnsi="Arial" w:cs="Arial"/>
          <w:color w:val="006666"/>
          <w:sz w:val="24"/>
          <w:szCs w:val="24"/>
        </w:rPr>
        <w:t xml:space="preserve"> </w:t>
      </w:r>
    </w:p>
    <w:p w14:paraId="13E8A7E6" w14:textId="6462614C" w:rsidR="002D3255" w:rsidRPr="00B2562D" w:rsidRDefault="002D3255" w:rsidP="002D3255">
      <w:pPr>
        <w:rPr>
          <w:rFonts w:ascii="Arial" w:hAnsi="Arial" w:cs="Arial"/>
          <w:b/>
          <w:bCs/>
          <w:color w:val="000000" w:themeColor="text1"/>
          <w:sz w:val="24"/>
          <w:szCs w:val="24"/>
          <w:u w:val="single"/>
        </w:rPr>
      </w:pPr>
      <w:r w:rsidRPr="00B2562D">
        <w:rPr>
          <w:rFonts w:ascii="Arial" w:hAnsi="Arial" w:cs="Arial"/>
          <w:color w:val="006666"/>
          <w:sz w:val="24"/>
          <w:szCs w:val="24"/>
        </w:rPr>
        <w:t>For more information about the School reports, see below.</w:t>
      </w:r>
      <w:r w:rsidRPr="00B2562D">
        <w:rPr>
          <w:rFonts w:ascii="Arial" w:hAnsi="Arial" w:cs="Arial"/>
          <w:b/>
          <w:bCs/>
          <w:color w:val="000000" w:themeColor="text1"/>
          <w:sz w:val="24"/>
          <w:szCs w:val="24"/>
          <w:u w:val="single"/>
        </w:rPr>
        <w:t xml:space="preserve"> </w:t>
      </w:r>
      <w:hyperlink r:id="rId12" w:history="1">
        <w:r w:rsidR="00B2562D" w:rsidRPr="00B2562D">
          <w:rPr>
            <w:rStyle w:val="Hyperlink"/>
            <w:rFonts w:ascii="Arial" w:hAnsi="Arial" w:cs="Arial"/>
            <w:sz w:val="24"/>
            <w:szCs w:val="24"/>
          </w:rPr>
          <w:t>http://www.stickney.lincs.sch.uk/about</w:t>
        </w:r>
      </w:hyperlink>
    </w:p>
    <w:p w14:paraId="698FDBC9" w14:textId="77777777" w:rsidR="0021266F" w:rsidRDefault="002D3255" w:rsidP="002D3255">
      <w:pPr>
        <w:rPr>
          <w:rFonts w:ascii="Arial" w:hAnsi="Arial" w:cs="Arial"/>
          <w:color w:val="006666"/>
          <w:sz w:val="24"/>
          <w:szCs w:val="24"/>
          <w:u w:val="single"/>
        </w:rPr>
      </w:pPr>
      <w:r w:rsidRPr="00B2562D">
        <w:rPr>
          <w:rFonts w:ascii="Arial" w:hAnsi="Arial" w:cs="Arial"/>
          <w:color w:val="006666"/>
          <w:sz w:val="24"/>
          <w:szCs w:val="24"/>
          <w:u w:val="single"/>
        </w:rPr>
        <w:br w:type="page"/>
      </w:r>
    </w:p>
    <w:p w14:paraId="5971EF9B" w14:textId="77777777" w:rsidR="0021266F" w:rsidRDefault="0021266F" w:rsidP="002D3255">
      <w:pPr>
        <w:rPr>
          <w:rFonts w:ascii="Arial" w:hAnsi="Arial" w:cs="Arial"/>
          <w:color w:val="006666"/>
          <w:sz w:val="24"/>
          <w:szCs w:val="24"/>
          <w:u w:val="single"/>
        </w:rPr>
      </w:pPr>
    </w:p>
    <w:p w14:paraId="0CE035A9" w14:textId="4EEF9D4A" w:rsidR="002D3255" w:rsidRPr="00BA73D1" w:rsidRDefault="002D3255" w:rsidP="002D3255">
      <w:pPr>
        <w:rPr>
          <w:rFonts w:ascii="Arial" w:hAnsi="Arial" w:cs="Arial"/>
          <w:b/>
          <w:bCs/>
          <w:color w:val="000000" w:themeColor="text1"/>
          <w:u w:val="single"/>
        </w:rPr>
      </w:pPr>
      <w:r>
        <w:rPr>
          <w:rFonts w:ascii="Arial" w:hAnsi="Arial" w:cs="Arial"/>
          <w:b/>
          <w:bCs/>
          <w:color w:val="000000" w:themeColor="text1"/>
          <w:u w:val="single"/>
        </w:rPr>
        <w:t>O</w:t>
      </w:r>
      <w:r w:rsidRPr="00BA73D1">
        <w:rPr>
          <w:rFonts w:ascii="Arial" w:hAnsi="Arial" w:cs="Arial"/>
          <w:b/>
          <w:bCs/>
          <w:color w:val="000000" w:themeColor="text1"/>
          <w:u w:val="single"/>
        </w:rPr>
        <w:t xml:space="preserve">ur commitment to you </w:t>
      </w:r>
    </w:p>
    <w:p w14:paraId="4CCA93A3" w14:textId="7354827A" w:rsidR="002D3255" w:rsidRPr="00BA73D1" w:rsidRDefault="002D3255" w:rsidP="002D3255">
      <w:pPr>
        <w:rPr>
          <w:rFonts w:ascii="Arial" w:hAnsi="Arial" w:cs="Arial"/>
          <w:color w:val="000000" w:themeColor="text1"/>
          <w:sz w:val="24"/>
          <w:szCs w:val="24"/>
        </w:rPr>
      </w:pPr>
      <w:r w:rsidRPr="00BA73D1">
        <w:rPr>
          <w:rFonts w:ascii="Arial" w:hAnsi="Arial" w:cs="Arial"/>
          <w:color w:val="000000" w:themeColor="text1"/>
          <w:sz w:val="24"/>
          <w:szCs w:val="24"/>
        </w:rPr>
        <w:t>We believe that our all Schools are fantastic places to work. Our commitment to you is important, throughout the recruitment process and beyond. Our culture is one of development, equality, and consistency. We aim to demonstrate this through the below</w:t>
      </w:r>
      <w:r>
        <w:rPr>
          <w:rFonts w:ascii="Arial" w:hAnsi="Arial" w:cs="Arial"/>
          <w:color w:val="000000" w:themeColor="text1"/>
          <w:sz w:val="24"/>
          <w:szCs w:val="24"/>
        </w:rPr>
        <w:t>:</w:t>
      </w:r>
    </w:p>
    <w:p w14:paraId="128EBB05" w14:textId="391F7DF4" w:rsidR="002D3255" w:rsidRPr="00B2562D" w:rsidRDefault="002D3255" w:rsidP="00B2562D">
      <w:pPr>
        <w:pStyle w:val="ListParagraph"/>
        <w:numPr>
          <w:ilvl w:val="0"/>
          <w:numId w:val="9"/>
        </w:numPr>
        <w:rPr>
          <w:rFonts w:ascii="Arial" w:hAnsi="Arial" w:cs="Arial"/>
          <w:color w:val="000000" w:themeColor="text1"/>
          <w:sz w:val="24"/>
          <w:szCs w:val="24"/>
        </w:rPr>
      </w:pPr>
      <w:bookmarkStart w:id="0" w:name="_Hlk71018492"/>
      <w:r w:rsidRPr="00B2562D">
        <w:rPr>
          <w:rFonts w:ascii="Arial" w:hAnsi="Arial" w:cs="Arial"/>
          <w:color w:val="000000" w:themeColor="text1"/>
          <w:sz w:val="24"/>
          <w:szCs w:val="24"/>
        </w:rPr>
        <w:t>Transparency – we will treat you with respect, honesty</w:t>
      </w:r>
      <w:r w:rsidR="0021266F">
        <w:rPr>
          <w:rFonts w:ascii="Arial" w:hAnsi="Arial" w:cs="Arial"/>
          <w:color w:val="000000" w:themeColor="text1"/>
          <w:sz w:val="24"/>
          <w:szCs w:val="24"/>
        </w:rPr>
        <w:t>,</w:t>
      </w:r>
      <w:r w:rsidRPr="00B2562D">
        <w:rPr>
          <w:rFonts w:ascii="Arial" w:hAnsi="Arial" w:cs="Arial"/>
          <w:color w:val="000000" w:themeColor="text1"/>
          <w:sz w:val="24"/>
          <w:szCs w:val="24"/>
        </w:rPr>
        <w:t xml:space="preserve"> and fairness.</w:t>
      </w:r>
    </w:p>
    <w:p w14:paraId="08A96A63" w14:textId="77777777" w:rsidR="002D3255" w:rsidRPr="00B2562D" w:rsidRDefault="002D3255" w:rsidP="00B2562D">
      <w:pPr>
        <w:pStyle w:val="ListParagraph"/>
        <w:numPr>
          <w:ilvl w:val="0"/>
          <w:numId w:val="9"/>
        </w:numPr>
        <w:rPr>
          <w:rFonts w:ascii="Arial" w:hAnsi="Arial" w:cs="Arial"/>
          <w:color w:val="000000" w:themeColor="text1"/>
          <w:sz w:val="24"/>
          <w:szCs w:val="24"/>
        </w:rPr>
      </w:pPr>
      <w:r w:rsidRPr="00B2562D">
        <w:rPr>
          <w:rFonts w:ascii="Arial" w:hAnsi="Arial" w:cs="Arial"/>
          <w:color w:val="000000" w:themeColor="text1"/>
          <w:sz w:val="24"/>
          <w:szCs w:val="24"/>
        </w:rPr>
        <w:t>Protecting your privacy – we will ensure your information is secure and handled sensitively and in line with our Privacy Policy for prospective staff.</w:t>
      </w:r>
    </w:p>
    <w:p w14:paraId="66631AF3" w14:textId="49C7FD78" w:rsidR="002D3255" w:rsidRPr="00B2562D" w:rsidRDefault="002D3255" w:rsidP="00B2562D">
      <w:pPr>
        <w:pStyle w:val="ListParagraph"/>
        <w:numPr>
          <w:ilvl w:val="0"/>
          <w:numId w:val="9"/>
        </w:numPr>
        <w:rPr>
          <w:rFonts w:ascii="Arial" w:hAnsi="Arial" w:cs="Arial"/>
          <w:color w:val="000000" w:themeColor="text1"/>
          <w:sz w:val="24"/>
          <w:szCs w:val="24"/>
        </w:rPr>
      </w:pPr>
      <w:r w:rsidRPr="00B2562D">
        <w:rPr>
          <w:rFonts w:ascii="Arial" w:hAnsi="Arial" w:cs="Arial"/>
          <w:color w:val="000000" w:themeColor="text1"/>
          <w:sz w:val="24"/>
          <w:szCs w:val="24"/>
        </w:rPr>
        <w:t>Showcasing talent – we’ll provide a good opportunity for you to share your skills, experience</w:t>
      </w:r>
      <w:r w:rsidR="00B2562D" w:rsidRPr="00B2562D">
        <w:rPr>
          <w:rFonts w:ascii="Arial" w:hAnsi="Arial" w:cs="Arial"/>
          <w:color w:val="000000" w:themeColor="text1"/>
          <w:sz w:val="24"/>
          <w:szCs w:val="24"/>
        </w:rPr>
        <w:t>,</w:t>
      </w:r>
      <w:r w:rsidRPr="00B2562D">
        <w:rPr>
          <w:rFonts w:ascii="Arial" w:hAnsi="Arial" w:cs="Arial"/>
          <w:color w:val="000000" w:themeColor="text1"/>
          <w:sz w:val="24"/>
          <w:szCs w:val="24"/>
        </w:rPr>
        <w:t xml:space="preserve"> and potential.</w:t>
      </w:r>
    </w:p>
    <w:p w14:paraId="030DC4F5" w14:textId="77777777" w:rsidR="002D3255" w:rsidRPr="00B2562D" w:rsidRDefault="002D3255" w:rsidP="00B2562D">
      <w:pPr>
        <w:pStyle w:val="ListParagraph"/>
        <w:numPr>
          <w:ilvl w:val="0"/>
          <w:numId w:val="9"/>
        </w:numPr>
        <w:rPr>
          <w:rFonts w:ascii="Arial" w:hAnsi="Arial" w:cs="Arial"/>
          <w:color w:val="000000" w:themeColor="text1"/>
          <w:sz w:val="24"/>
          <w:szCs w:val="24"/>
        </w:rPr>
      </w:pPr>
      <w:r w:rsidRPr="00B2562D">
        <w:rPr>
          <w:rFonts w:ascii="Arial" w:hAnsi="Arial" w:cs="Arial"/>
          <w:color w:val="000000" w:themeColor="text1"/>
          <w:sz w:val="24"/>
          <w:szCs w:val="24"/>
        </w:rPr>
        <w:t xml:space="preserve">Feedback – we will provide constructive feedback professionally. </w:t>
      </w:r>
    </w:p>
    <w:p w14:paraId="7B882E5B" w14:textId="61CEF7F2" w:rsidR="00B2562D" w:rsidRPr="00B2562D" w:rsidRDefault="002D3255" w:rsidP="00B2562D">
      <w:pPr>
        <w:pStyle w:val="ListParagraph"/>
        <w:numPr>
          <w:ilvl w:val="0"/>
          <w:numId w:val="9"/>
        </w:numPr>
        <w:rPr>
          <w:rFonts w:ascii="Arial" w:hAnsi="Arial" w:cs="Arial"/>
          <w:color w:val="000000" w:themeColor="text1"/>
          <w:sz w:val="24"/>
          <w:szCs w:val="24"/>
        </w:rPr>
      </w:pPr>
      <w:r w:rsidRPr="00B2562D">
        <w:rPr>
          <w:rFonts w:ascii="Arial" w:hAnsi="Arial" w:cs="Arial"/>
          <w:color w:val="000000" w:themeColor="text1"/>
          <w:sz w:val="24"/>
          <w:szCs w:val="24"/>
        </w:rPr>
        <w:t xml:space="preserve">Listening – we welcome feedback. </w:t>
      </w:r>
    </w:p>
    <w:p w14:paraId="1BE496C9" w14:textId="6CBC8B72" w:rsidR="002D3255" w:rsidRPr="00B2562D" w:rsidRDefault="002D3255" w:rsidP="00B2562D">
      <w:pPr>
        <w:rPr>
          <w:rFonts w:ascii="Arial" w:hAnsi="Arial" w:cs="Arial"/>
          <w:color w:val="000000" w:themeColor="text1"/>
          <w:sz w:val="24"/>
          <w:szCs w:val="24"/>
        </w:rPr>
      </w:pPr>
      <w:r w:rsidRPr="00B2562D">
        <w:rPr>
          <w:rFonts w:ascii="Arial" w:hAnsi="Arial" w:cs="Arial"/>
          <w:color w:val="000000" w:themeColor="text1"/>
          <w:sz w:val="24"/>
          <w:szCs w:val="24"/>
        </w:rPr>
        <w:t>We hope to ensure that you have a positive experience throughout the recruitment process by:</w:t>
      </w:r>
    </w:p>
    <w:p w14:paraId="04A4336D" w14:textId="77777777" w:rsidR="00B2562D" w:rsidRDefault="00B2562D" w:rsidP="00B2562D">
      <w:pPr>
        <w:pStyle w:val="ListParagraph"/>
        <w:numPr>
          <w:ilvl w:val="0"/>
          <w:numId w:val="9"/>
        </w:numPr>
        <w:rPr>
          <w:rFonts w:ascii="Arial" w:hAnsi="Arial" w:cs="Arial"/>
          <w:color w:val="000000" w:themeColor="text1"/>
          <w:sz w:val="24"/>
          <w:szCs w:val="24"/>
        </w:rPr>
      </w:pPr>
      <w:r w:rsidRPr="00BA73D1">
        <w:rPr>
          <w:rFonts w:ascii="Arial" w:hAnsi="Arial" w:cs="Arial"/>
          <w:color w:val="000000" w:themeColor="text1"/>
          <w:sz w:val="24"/>
          <w:szCs w:val="24"/>
        </w:rPr>
        <w:t>Providing you with clear, accurate and timely information.</w:t>
      </w:r>
    </w:p>
    <w:p w14:paraId="3AEC1034" w14:textId="77777777" w:rsidR="00B2562D" w:rsidRDefault="002D3255" w:rsidP="00B2562D">
      <w:pPr>
        <w:pStyle w:val="ListParagraph"/>
        <w:numPr>
          <w:ilvl w:val="0"/>
          <w:numId w:val="9"/>
        </w:numPr>
        <w:rPr>
          <w:rFonts w:ascii="Arial" w:hAnsi="Arial" w:cs="Arial"/>
          <w:color w:val="000000" w:themeColor="text1"/>
          <w:sz w:val="24"/>
          <w:szCs w:val="24"/>
        </w:rPr>
      </w:pPr>
      <w:r w:rsidRPr="00B2562D">
        <w:rPr>
          <w:rFonts w:ascii="Arial" w:hAnsi="Arial" w:cs="Arial"/>
          <w:color w:val="000000" w:themeColor="text1"/>
          <w:sz w:val="24"/>
          <w:szCs w:val="24"/>
        </w:rPr>
        <w:t>Giving you the opportunity to ask questions – and providing you with answers.</w:t>
      </w:r>
    </w:p>
    <w:p w14:paraId="66B852AF" w14:textId="2F646E66" w:rsidR="002D3255" w:rsidRPr="00B2562D" w:rsidRDefault="002D3255" w:rsidP="00B2562D">
      <w:pPr>
        <w:pStyle w:val="ListParagraph"/>
        <w:numPr>
          <w:ilvl w:val="0"/>
          <w:numId w:val="9"/>
        </w:numPr>
        <w:rPr>
          <w:rFonts w:ascii="Arial" w:hAnsi="Arial" w:cs="Arial"/>
          <w:color w:val="000000" w:themeColor="text1"/>
          <w:sz w:val="24"/>
          <w:szCs w:val="24"/>
        </w:rPr>
      </w:pPr>
      <w:r w:rsidRPr="00B2562D">
        <w:rPr>
          <w:rFonts w:ascii="Arial" w:hAnsi="Arial" w:cs="Arial"/>
          <w:color w:val="000000" w:themeColor="text1"/>
          <w:sz w:val="24"/>
          <w:szCs w:val="24"/>
        </w:rPr>
        <w:t>Following a fair assessment process.</w:t>
      </w:r>
    </w:p>
    <w:bookmarkEnd w:id="0"/>
    <w:p w14:paraId="4848FE02" w14:textId="77777777" w:rsidR="002D3255" w:rsidRDefault="002D3255" w:rsidP="002D3255">
      <w:pPr>
        <w:rPr>
          <w:rFonts w:ascii="Arial" w:hAnsi="Arial" w:cs="Arial"/>
          <w:sz w:val="24"/>
          <w:szCs w:val="24"/>
        </w:rPr>
      </w:pPr>
    </w:p>
    <w:p w14:paraId="334564ED" w14:textId="77777777" w:rsidR="002D3255" w:rsidRDefault="002D3255" w:rsidP="002D3255">
      <w:pPr>
        <w:rPr>
          <w:rFonts w:ascii="Arial" w:hAnsi="Arial" w:cs="Arial"/>
          <w:sz w:val="24"/>
          <w:szCs w:val="24"/>
        </w:rPr>
      </w:pPr>
      <w:r>
        <w:rPr>
          <w:rFonts w:ascii="Arial" w:hAnsi="Arial" w:cs="Arial"/>
          <w:sz w:val="24"/>
          <w:szCs w:val="24"/>
        </w:rPr>
        <w:t xml:space="preserve">Please see link to our privacy notice for prospective candidates </w:t>
      </w:r>
      <w:hyperlink r:id="rId13" w:history="1">
        <w:r w:rsidRPr="007F55D9">
          <w:rPr>
            <w:rStyle w:val="Hyperlink"/>
            <w:rFonts w:ascii="Arial" w:hAnsi="Arial" w:cs="Arial"/>
            <w:sz w:val="24"/>
            <w:szCs w:val="24"/>
          </w:rPr>
          <w:t>https://www.thelaat.co.uk/blog/?pid=9&amp;nid=2</w:t>
        </w:r>
      </w:hyperlink>
    </w:p>
    <w:p w14:paraId="0905CA1E" w14:textId="77777777" w:rsidR="002D3255" w:rsidRDefault="002D3255" w:rsidP="002D3255">
      <w:pPr>
        <w:spacing w:after="0" w:line="240" w:lineRule="auto"/>
        <w:ind w:right="-444"/>
        <w:rPr>
          <w:rFonts w:ascii="Arial" w:hAnsi="Arial" w:cs="Arial"/>
          <w:color w:val="006666"/>
          <w:u w:val="single"/>
        </w:rPr>
      </w:pPr>
    </w:p>
    <w:p w14:paraId="0F79B84B" w14:textId="77777777" w:rsidR="002D3255" w:rsidRDefault="002D3255" w:rsidP="002D3255">
      <w:pPr>
        <w:spacing w:after="0" w:line="240" w:lineRule="auto"/>
        <w:ind w:right="-444"/>
        <w:rPr>
          <w:rFonts w:ascii="Arial" w:hAnsi="Arial" w:cs="Arial"/>
          <w:color w:val="006666"/>
          <w:u w:val="single"/>
        </w:rPr>
      </w:pPr>
    </w:p>
    <w:p w14:paraId="4A96C1E1" w14:textId="77777777" w:rsidR="002D3255" w:rsidRDefault="002D3255" w:rsidP="002D3255">
      <w:pPr>
        <w:spacing w:after="0" w:line="240" w:lineRule="auto"/>
        <w:ind w:right="-444"/>
        <w:rPr>
          <w:rFonts w:ascii="Arial" w:hAnsi="Arial" w:cs="Arial"/>
          <w:color w:val="006666"/>
          <w:u w:val="single"/>
        </w:rPr>
      </w:pPr>
    </w:p>
    <w:p w14:paraId="430357B1" w14:textId="77777777" w:rsidR="002D3255" w:rsidRDefault="002D3255" w:rsidP="002D3255">
      <w:pPr>
        <w:spacing w:after="0" w:line="240" w:lineRule="auto"/>
        <w:ind w:right="-444"/>
        <w:rPr>
          <w:rFonts w:ascii="Arial" w:hAnsi="Arial" w:cs="Arial"/>
          <w:color w:val="006666"/>
          <w:u w:val="single"/>
        </w:rPr>
      </w:pPr>
    </w:p>
    <w:p w14:paraId="50185320" w14:textId="77777777" w:rsidR="002D3255" w:rsidRDefault="002D3255" w:rsidP="002D3255">
      <w:pPr>
        <w:spacing w:after="0" w:line="240" w:lineRule="auto"/>
        <w:ind w:right="-444"/>
        <w:rPr>
          <w:rFonts w:ascii="Arial" w:hAnsi="Arial" w:cs="Arial"/>
          <w:color w:val="006666"/>
          <w:u w:val="single"/>
        </w:rPr>
      </w:pPr>
    </w:p>
    <w:p w14:paraId="5768203E" w14:textId="77777777" w:rsidR="002D3255" w:rsidRDefault="002D3255" w:rsidP="002D3255">
      <w:pPr>
        <w:spacing w:after="0" w:line="240" w:lineRule="auto"/>
        <w:ind w:right="-444"/>
        <w:rPr>
          <w:rFonts w:ascii="Arial" w:hAnsi="Arial" w:cs="Arial"/>
          <w:color w:val="006666"/>
          <w:u w:val="single"/>
        </w:rPr>
      </w:pPr>
    </w:p>
    <w:p w14:paraId="1D042845" w14:textId="77777777" w:rsidR="002D3255" w:rsidRDefault="002D3255" w:rsidP="002D3255">
      <w:pPr>
        <w:spacing w:after="0" w:line="240" w:lineRule="auto"/>
        <w:ind w:right="-444"/>
        <w:rPr>
          <w:rFonts w:ascii="Arial" w:hAnsi="Arial" w:cs="Arial"/>
          <w:color w:val="006666"/>
          <w:u w:val="single"/>
        </w:rPr>
      </w:pPr>
    </w:p>
    <w:p w14:paraId="0FF5AE1A" w14:textId="77777777" w:rsidR="002D3255" w:rsidRDefault="002D3255" w:rsidP="002D3255">
      <w:pPr>
        <w:spacing w:after="0" w:line="240" w:lineRule="auto"/>
        <w:ind w:right="-444"/>
        <w:rPr>
          <w:rFonts w:ascii="Arial" w:hAnsi="Arial" w:cs="Arial"/>
          <w:color w:val="006666"/>
          <w:u w:val="single"/>
        </w:rPr>
      </w:pPr>
    </w:p>
    <w:p w14:paraId="23AFB390" w14:textId="77777777" w:rsidR="002D3255" w:rsidRDefault="002D3255" w:rsidP="002D3255">
      <w:pPr>
        <w:spacing w:after="0" w:line="240" w:lineRule="auto"/>
        <w:ind w:right="-444"/>
        <w:rPr>
          <w:rFonts w:ascii="Arial" w:hAnsi="Arial" w:cs="Arial"/>
          <w:color w:val="006666"/>
          <w:u w:val="single"/>
        </w:rPr>
      </w:pPr>
    </w:p>
    <w:p w14:paraId="5734E231" w14:textId="77777777" w:rsidR="002D3255" w:rsidRDefault="002D3255" w:rsidP="002D3255">
      <w:pPr>
        <w:spacing w:after="0" w:line="240" w:lineRule="auto"/>
        <w:ind w:right="-444"/>
        <w:rPr>
          <w:rFonts w:ascii="Arial" w:hAnsi="Arial" w:cs="Arial"/>
          <w:color w:val="006666"/>
          <w:u w:val="single"/>
        </w:rPr>
      </w:pPr>
    </w:p>
    <w:p w14:paraId="11ECE695" w14:textId="77777777" w:rsidR="002D3255" w:rsidRDefault="002D3255" w:rsidP="002D3255">
      <w:pPr>
        <w:spacing w:after="0" w:line="240" w:lineRule="auto"/>
        <w:ind w:right="-444"/>
        <w:rPr>
          <w:rFonts w:ascii="Arial" w:hAnsi="Arial" w:cs="Arial"/>
          <w:color w:val="006666"/>
          <w:u w:val="single"/>
        </w:rPr>
      </w:pPr>
    </w:p>
    <w:p w14:paraId="3C433227" w14:textId="77777777" w:rsidR="002D3255" w:rsidRDefault="002D3255" w:rsidP="002D3255">
      <w:pPr>
        <w:spacing w:after="0" w:line="240" w:lineRule="auto"/>
        <w:ind w:right="-444"/>
        <w:rPr>
          <w:rFonts w:ascii="Arial" w:hAnsi="Arial" w:cs="Arial"/>
          <w:color w:val="006666"/>
          <w:u w:val="single"/>
        </w:rPr>
      </w:pPr>
    </w:p>
    <w:p w14:paraId="7393B784" w14:textId="77777777" w:rsidR="002D3255" w:rsidRDefault="002D3255" w:rsidP="002D3255">
      <w:pPr>
        <w:spacing w:after="0" w:line="240" w:lineRule="auto"/>
        <w:ind w:right="-444"/>
        <w:rPr>
          <w:rFonts w:ascii="Arial" w:hAnsi="Arial" w:cs="Arial"/>
          <w:color w:val="006666"/>
          <w:u w:val="single"/>
        </w:rPr>
      </w:pPr>
    </w:p>
    <w:p w14:paraId="25C1D552" w14:textId="77777777" w:rsidR="002D3255" w:rsidRDefault="002D3255" w:rsidP="002D3255">
      <w:pPr>
        <w:spacing w:after="0" w:line="240" w:lineRule="auto"/>
        <w:ind w:right="-444"/>
        <w:rPr>
          <w:rFonts w:ascii="Arial" w:hAnsi="Arial" w:cs="Arial"/>
          <w:color w:val="006666"/>
          <w:u w:val="single"/>
        </w:rPr>
      </w:pPr>
    </w:p>
    <w:p w14:paraId="5588AD16" w14:textId="77777777" w:rsidR="002D3255" w:rsidRDefault="002D3255" w:rsidP="002D3255">
      <w:pPr>
        <w:spacing w:after="0" w:line="240" w:lineRule="auto"/>
        <w:ind w:right="-444"/>
        <w:rPr>
          <w:rFonts w:ascii="Arial" w:hAnsi="Arial" w:cs="Arial"/>
          <w:color w:val="006666"/>
          <w:u w:val="single"/>
        </w:rPr>
      </w:pPr>
    </w:p>
    <w:p w14:paraId="7A6B4DB5" w14:textId="77777777" w:rsidR="002D3255" w:rsidRDefault="002D3255" w:rsidP="002D3255">
      <w:pPr>
        <w:spacing w:after="0" w:line="240" w:lineRule="auto"/>
        <w:ind w:right="-444"/>
        <w:rPr>
          <w:rFonts w:ascii="Arial" w:hAnsi="Arial" w:cs="Arial"/>
          <w:color w:val="006666"/>
          <w:u w:val="single"/>
        </w:rPr>
      </w:pPr>
    </w:p>
    <w:p w14:paraId="37FE2F2A" w14:textId="77777777" w:rsidR="002D3255" w:rsidRDefault="002D3255" w:rsidP="002D3255">
      <w:pPr>
        <w:spacing w:after="0" w:line="240" w:lineRule="auto"/>
        <w:ind w:right="-444"/>
        <w:rPr>
          <w:rFonts w:ascii="Arial" w:hAnsi="Arial" w:cs="Arial"/>
          <w:color w:val="006666"/>
          <w:u w:val="single"/>
        </w:rPr>
      </w:pPr>
    </w:p>
    <w:p w14:paraId="76423150" w14:textId="77777777" w:rsidR="002D3255" w:rsidRDefault="002D3255" w:rsidP="002D3255">
      <w:pPr>
        <w:spacing w:after="0" w:line="240" w:lineRule="auto"/>
        <w:ind w:right="-444"/>
        <w:rPr>
          <w:rFonts w:ascii="Arial" w:hAnsi="Arial" w:cs="Arial"/>
          <w:color w:val="006666"/>
          <w:u w:val="single"/>
        </w:rPr>
      </w:pPr>
    </w:p>
    <w:p w14:paraId="6F93A7CF" w14:textId="77777777" w:rsidR="002D3255" w:rsidRDefault="002D3255" w:rsidP="002D3255">
      <w:pPr>
        <w:spacing w:after="0" w:line="240" w:lineRule="auto"/>
        <w:ind w:right="-444"/>
        <w:rPr>
          <w:rFonts w:ascii="Arial" w:hAnsi="Arial" w:cs="Arial"/>
          <w:color w:val="006666"/>
          <w:u w:val="single"/>
        </w:rPr>
      </w:pPr>
    </w:p>
    <w:p w14:paraId="38DA938C" w14:textId="77777777" w:rsidR="002D3255" w:rsidRDefault="002D3255" w:rsidP="002D3255">
      <w:pPr>
        <w:spacing w:after="0" w:line="240" w:lineRule="auto"/>
        <w:ind w:right="-444"/>
        <w:rPr>
          <w:rFonts w:ascii="Arial" w:hAnsi="Arial" w:cs="Arial"/>
          <w:color w:val="006666"/>
          <w:u w:val="single"/>
        </w:rPr>
      </w:pPr>
    </w:p>
    <w:p w14:paraId="69384A89" w14:textId="76C7FB91" w:rsidR="002D3255" w:rsidRPr="005E7A41" w:rsidRDefault="002D3255" w:rsidP="002D3255">
      <w:pPr>
        <w:spacing w:after="0" w:line="240" w:lineRule="auto"/>
        <w:ind w:right="-444"/>
        <w:rPr>
          <w:rFonts w:ascii="Arial" w:eastAsia="Times New Roman" w:hAnsi="Arial" w:cs="Arial"/>
          <w:b/>
          <w:i/>
          <w:color w:val="000000" w:themeColor="text1"/>
          <w:sz w:val="24"/>
          <w:szCs w:val="24"/>
        </w:rPr>
      </w:pPr>
      <w:r w:rsidRPr="00021668">
        <w:rPr>
          <w:rFonts w:ascii="Arial" w:eastAsia="Times New Roman" w:hAnsi="Arial" w:cs="Arial"/>
          <w:b/>
          <w:i/>
          <w:sz w:val="24"/>
          <w:szCs w:val="24"/>
        </w:rPr>
        <w:t xml:space="preserve">The LAAT Trust </w:t>
      </w:r>
      <w:r w:rsidRPr="005E7A41">
        <w:rPr>
          <w:rFonts w:ascii="Arial" w:eastAsia="Times New Roman" w:hAnsi="Arial" w:cs="Arial"/>
          <w:b/>
          <w:i/>
          <w:color w:val="000000" w:themeColor="text1"/>
          <w:sz w:val="24"/>
          <w:szCs w:val="24"/>
        </w:rPr>
        <w:t xml:space="preserve">promotes diversity and </w:t>
      </w:r>
      <w:r>
        <w:rPr>
          <w:rFonts w:ascii="Arial" w:eastAsia="Times New Roman" w:hAnsi="Arial" w:cs="Arial"/>
          <w:b/>
          <w:i/>
          <w:color w:val="000000" w:themeColor="text1"/>
          <w:sz w:val="24"/>
          <w:szCs w:val="24"/>
        </w:rPr>
        <w:t>wants a workforce which reflects</w:t>
      </w:r>
      <w:r w:rsidRPr="005E7A41">
        <w:rPr>
          <w:rFonts w:ascii="Arial" w:eastAsia="Times New Roman" w:hAnsi="Arial" w:cs="Arial"/>
          <w:b/>
          <w:i/>
          <w:color w:val="000000" w:themeColor="text1"/>
          <w:sz w:val="24"/>
          <w:szCs w:val="24"/>
        </w:rPr>
        <w:t xml:space="preserve"> Christian Value</w:t>
      </w:r>
      <w:r>
        <w:rPr>
          <w:rFonts w:ascii="Arial" w:eastAsia="Times New Roman" w:hAnsi="Arial" w:cs="Arial"/>
          <w:b/>
          <w:i/>
          <w:color w:val="000000" w:themeColor="text1"/>
          <w:sz w:val="24"/>
          <w:szCs w:val="24"/>
        </w:rPr>
        <w:t>s</w:t>
      </w:r>
      <w:r w:rsidRPr="005E7A41">
        <w:rPr>
          <w:rFonts w:ascii="Arial" w:eastAsia="Times New Roman" w:hAnsi="Arial" w:cs="Arial"/>
          <w:b/>
          <w:i/>
          <w:color w:val="000000" w:themeColor="text1"/>
          <w:sz w:val="24"/>
          <w:szCs w:val="24"/>
        </w:rPr>
        <w:t>. Applications are welcome from all, irrespective of gender, sexuality, race, religion, marital status, age, or disability.</w:t>
      </w:r>
    </w:p>
    <w:p w14:paraId="1E7BC278" w14:textId="2F905BE3" w:rsidR="002D3255" w:rsidRDefault="002D3255">
      <w:pPr>
        <w:rPr>
          <w:rFonts w:ascii="Arial" w:hAnsi="Arial" w:cs="Arial"/>
          <w:color w:val="006666"/>
          <w:u w:val="single"/>
        </w:rPr>
      </w:pPr>
    </w:p>
    <w:p w14:paraId="7C945CE3" w14:textId="77777777" w:rsidR="0021266F" w:rsidRDefault="0021266F" w:rsidP="002D3255">
      <w:pPr>
        <w:pStyle w:val="NoSpacing"/>
        <w:rPr>
          <w:rFonts w:eastAsiaTheme="minorHAnsi" w:cs="Arial"/>
          <w:b/>
          <w:szCs w:val="24"/>
          <w:shd w:val="clear" w:color="auto" w:fill="FFFFFF"/>
        </w:rPr>
      </w:pPr>
    </w:p>
    <w:p w14:paraId="4BEB2A29" w14:textId="0301F158" w:rsidR="002D3255" w:rsidRPr="00F90D57" w:rsidRDefault="002D3255" w:rsidP="002D3255">
      <w:pPr>
        <w:pStyle w:val="NoSpacing"/>
        <w:rPr>
          <w:rFonts w:eastAsiaTheme="minorHAnsi" w:cs="Arial"/>
          <w:b/>
          <w:szCs w:val="24"/>
          <w:shd w:val="clear" w:color="auto" w:fill="FFFFFF"/>
        </w:rPr>
      </w:pPr>
      <w:r w:rsidRPr="00F90D57">
        <w:rPr>
          <w:rFonts w:eastAsiaTheme="minorHAnsi" w:cs="Arial"/>
          <w:b/>
          <w:szCs w:val="24"/>
          <w:shd w:val="clear" w:color="auto" w:fill="FFFFFF"/>
        </w:rPr>
        <w:t xml:space="preserve">William Lovell School </w:t>
      </w:r>
    </w:p>
    <w:p w14:paraId="17BD4ED3" w14:textId="77777777" w:rsidR="002D3255" w:rsidRPr="00F90D57" w:rsidRDefault="002D3255" w:rsidP="002D3255">
      <w:pPr>
        <w:pStyle w:val="NoSpacing"/>
        <w:rPr>
          <w:rFonts w:eastAsiaTheme="minorHAnsi" w:cs="Arial"/>
          <w:szCs w:val="24"/>
          <w:shd w:val="clear" w:color="auto" w:fill="FFFFFF"/>
        </w:rPr>
      </w:pPr>
    </w:p>
    <w:p w14:paraId="5485A5A8" w14:textId="0676A21E" w:rsidR="002D3255" w:rsidRPr="00F90D57" w:rsidRDefault="002D3255" w:rsidP="002D3255">
      <w:pPr>
        <w:pStyle w:val="NoSpacing"/>
        <w:rPr>
          <w:rFonts w:eastAsiaTheme="minorHAnsi" w:cs="Arial"/>
          <w:szCs w:val="24"/>
          <w:shd w:val="clear" w:color="auto" w:fill="FFFFFF"/>
        </w:rPr>
      </w:pPr>
      <w:r w:rsidRPr="00F90D57">
        <w:rPr>
          <w:rFonts w:eastAsiaTheme="minorHAnsi" w:cs="Arial"/>
          <w:szCs w:val="24"/>
          <w:shd w:val="clear" w:color="auto" w:fill="FFFFFF"/>
        </w:rPr>
        <w:t xml:space="preserve">This is an incredibly exciting time to join William Lovell Church of England Academy. We are on an aspirational journey under new and ambitious leadership. There is an </w:t>
      </w:r>
      <w:r>
        <w:rPr>
          <w:rFonts w:eastAsiaTheme="minorHAnsi" w:cs="Arial"/>
          <w:szCs w:val="24"/>
          <w:shd w:val="clear" w:color="auto" w:fill="FFFFFF"/>
        </w:rPr>
        <w:t>ambitious</w:t>
      </w:r>
      <w:r w:rsidRPr="00F90D57">
        <w:rPr>
          <w:rFonts w:eastAsiaTheme="minorHAnsi" w:cs="Arial"/>
          <w:szCs w:val="24"/>
          <w:shd w:val="clear" w:color="auto" w:fill="FFFFFF"/>
        </w:rPr>
        <w:t xml:space="preserve"> growth plan for the school, its staff</w:t>
      </w:r>
      <w:r w:rsidR="00B2562D">
        <w:rPr>
          <w:rFonts w:eastAsiaTheme="minorHAnsi" w:cs="Arial"/>
          <w:szCs w:val="24"/>
          <w:shd w:val="clear" w:color="auto" w:fill="FFFFFF"/>
        </w:rPr>
        <w:t>,</w:t>
      </w:r>
      <w:r w:rsidRPr="00F90D57">
        <w:rPr>
          <w:rFonts w:eastAsiaTheme="minorHAnsi" w:cs="Arial"/>
          <w:szCs w:val="24"/>
          <w:shd w:val="clear" w:color="auto" w:fill="FFFFFF"/>
        </w:rPr>
        <w:t xml:space="preserve"> and students.</w:t>
      </w:r>
    </w:p>
    <w:p w14:paraId="2630EFEE" w14:textId="77777777" w:rsidR="002D3255" w:rsidRPr="00F90D57" w:rsidRDefault="002D3255" w:rsidP="002D3255">
      <w:pPr>
        <w:pStyle w:val="NoSpacing"/>
        <w:rPr>
          <w:rFonts w:eastAsiaTheme="minorHAnsi" w:cs="Arial"/>
          <w:szCs w:val="24"/>
          <w:shd w:val="clear" w:color="auto" w:fill="FFFFFF"/>
        </w:rPr>
      </w:pPr>
    </w:p>
    <w:p w14:paraId="3E714564" w14:textId="1036172B" w:rsidR="002D3255" w:rsidRPr="00F90D57" w:rsidRDefault="002D3255" w:rsidP="002D3255">
      <w:pPr>
        <w:pStyle w:val="NoSpacing"/>
        <w:rPr>
          <w:rFonts w:cs="Arial"/>
          <w:szCs w:val="24"/>
        </w:rPr>
      </w:pPr>
      <w:r w:rsidRPr="00F90D57">
        <w:rPr>
          <w:rFonts w:eastAsiaTheme="minorHAnsi" w:cs="Arial"/>
          <w:szCs w:val="24"/>
          <w:shd w:val="clear" w:color="auto" w:fill="FFFFFF"/>
        </w:rPr>
        <w:t>We are looking for an equally ambitious, enthusiastic</w:t>
      </w:r>
      <w:r w:rsidR="00B2562D">
        <w:rPr>
          <w:rFonts w:eastAsiaTheme="minorHAnsi" w:cs="Arial"/>
          <w:szCs w:val="24"/>
          <w:shd w:val="clear" w:color="auto" w:fill="FFFFFF"/>
        </w:rPr>
        <w:t>,</w:t>
      </w:r>
      <w:r w:rsidRPr="00F90D57">
        <w:rPr>
          <w:rFonts w:eastAsiaTheme="minorHAnsi" w:cs="Arial"/>
          <w:szCs w:val="24"/>
          <w:shd w:val="clear" w:color="auto" w:fill="FFFFFF"/>
        </w:rPr>
        <w:t xml:space="preserve"> and talented teacher to help write the next chapter in the William Lovell story. You will add significant capacity as we enter a transformational period for the school.</w:t>
      </w:r>
      <w:r w:rsidRPr="00F90D57">
        <w:rPr>
          <w:rFonts w:cs="Arial"/>
          <w:szCs w:val="24"/>
        </w:rPr>
        <w:t xml:space="preserve"> The successful candidate will fulfil an incredibly important role within both their subject area and the wider life of the school, contributing new ideas and supporting in the development of enrichment activities and the curriculum.</w:t>
      </w:r>
    </w:p>
    <w:p w14:paraId="1A7FF58E" w14:textId="77777777" w:rsidR="002D3255" w:rsidRPr="00F90D57" w:rsidRDefault="002D3255" w:rsidP="002D3255">
      <w:pPr>
        <w:pStyle w:val="NoSpacing"/>
        <w:rPr>
          <w:rFonts w:cs="Arial"/>
          <w:szCs w:val="24"/>
        </w:rPr>
      </w:pPr>
    </w:p>
    <w:p w14:paraId="39FC1577" w14:textId="06237DEE" w:rsidR="002D3255" w:rsidRPr="00F90D57" w:rsidRDefault="002D3255" w:rsidP="002D3255">
      <w:pPr>
        <w:pStyle w:val="NoSpacing"/>
        <w:rPr>
          <w:rFonts w:cs="Arial"/>
          <w:szCs w:val="24"/>
        </w:rPr>
      </w:pPr>
      <w:r w:rsidRPr="00F90D57">
        <w:rPr>
          <w:rFonts w:cs="Arial"/>
          <w:szCs w:val="24"/>
        </w:rPr>
        <w:t>This is a great opportunity for the right candidate to help shape the future for the school, our students</w:t>
      </w:r>
      <w:r w:rsidR="00B2562D">
        <w:rPr>
          <w:rFonts w:cs="Arial"/>
          <w:szCs w:val="24"/>
        </w:rPr>
        <w:t>,</w:t>
      </w:r>
      <w:r w:rsidRPr="00F90D57">
        <w:rPr>
          <w:rFonts w:cs="Arial"/>
          <w:szCs w:val="24"/>
        </w:rPr>
        <w:t xml:space="preserve"> and the local community. </w:t>
      </w:r>
    </w:p>
    <w:p w14:paraId="16D037A5" w14:textId="77777777" w:rsidR="002D3255" w:rsidRPr="00F90D57" w:rsidRDefault="002D3255" w:rsidP="002D3255">
      <w:pPr>
        <w:pStyle w:val="NoSpacing"/>
        <w:rPr>
          <w:rFonts w:cs="Arial"/>
          <w:szCs w:val="24"/>
        </w:rPr>
      </w:pPr>
    </w:p>
    <w:p w14:paraId="4CF37E5F" w14:textId="77777777" w:rsidR="002D3255" w:rsidRPr="00F90D57" w:rsidRDefault="002D3255" w:rsidP="002D3255">
      <w:pPr>
        <w:spacing w:after="200" w:line="240" w:lineRule="auto"/>
        <w:rPr>
          <w:rFonts w:ascii="Arial" w:eastAsia="Times New Roman" w:hAnsi="Arial" w:cs="Arial"/>
          <w:sz w:val="24"/>
          <w:szCs w:val="24"/>
          <w:lang w:eastAsia="en-GB"/>
        </w:rPr>
      </w:pPr>
      <w:r w:rsidRPr="00F90D57">
        <w:rPr>
          <w:rFonts w:ascii="Arial" w:eastAsia="Times New Roman" w:hAnsi="Arial" w:cs="Arial"/>
          <w:sz w:val="24"/>
          <w:szCs w:val="24"/>
          <w:lang w:eastAsia="en-GB"/>
        </w:rPr>
        <w:t xml:space="preserve">We are part of the Lincoln Anglican Academy Trust (LAAT). LAAT is </w:t>
      </w:r>
      <w:r w:rsidRPr="00F90D57">
        <w:rPr>
          <w:rFonts w:ascii="Arial" w:eastAsia="Times New Roman" w:hAnsi="Arial" w:cs="Arial"/>
          <w:color w:val="000000"/>
          <w:sz w:val="24"/>
          <w:szCs w:val="24"/>
        </w:rPr>
        <w:t xml:space="preserve">a multi-academy trust formed by the Diocese of Lincoln. We are a growing and thriving family of schools who are dedicated to providing an excellent education for pupils across Lincolnshire. We place a strong emphasis on continued development. The relationship with the Trust brings great strength to all schools and enhances CPD opportunities for all staff. </w:t>
      </w:r>
    </w:p>
    <w:p w14:paraId="3443DCA7" w14:textId="77777777" w:rsidR="002D3255" w:rsidRPr="00F90D57" w:rsidRDefault="002D3255" w:rsidP="002D3255">
      <w:pPr>
        <w:spacing w:line="240" w:lineRule="auto"/>
        <w:rPr>
          <w:rFonts w:ascii="Arial" w:hAnsi="Arial" w:cs="Arial"/>
          <w:b/>
          <w:sz w:val="24"/>
          <w:szCs w:val="24"/>
        </w:rPr>
      </w:pPr>
      <w:r w:rsidRPr="00F90D57">
        <w:rPr>
          <w:rFonts w:ascii="Arial" w:hAnsi="Arial" w:cs="Arial"/>
          <w:b/>
          <w:sz w:val="24"/>
          <w:szCs w:val="24"/>
        </w:rPr>
        <w:t>Our Ethos</w:t>
      </w:r>
    </w:p>
    <w:p w14:paraId="2A74B9DA" w14:textId="77777777" w:rsidR="002D3255" w:rsidRPr="00F90D57" w:rsidRDefault="002D3255" w:rsidP="002D3255">
      <w:pPr>
        <w:spacing w:line="240" w:lineRule="auto"/>
        <w:rPr>
          <w:rFonts w:ascii="Arial" w:hAnsi="Arial" w:cs="Arial"/>
          <w:color w:val="000000" w:themeColor="text1"/>
          <w:sz w:val="24"/>
          <w:szCs w:val="24"/>
        </w:rPr>
      </w:pPr>
      <w:r w:rsidRPr="00F90D57">
        <w:rPr>
          <w:rFonts w:ascii="Arial" w:hAnsi="Arial" w:cs="Arial"/>
          <w:sz w:val="24"/>
          <w:szCs w:val="24"/>
          <w:shd w:val="clear" w:color="auto" w:fill="FFFFFF"/>
        </w:rPr>
        <w:t>At William Lovell, we strive to create an inclusive atmosphere with a family-feel, where strength of character goes hand in hand with academic achievement. Within this we have high aspirations for our students.</w:t>
      </w:r>
    </w:p>
    <w:p w14:paraId="5B0AA919" w14:textId="77777777" w:rsidR="002D3255" w:rsidRPr="00F90D57" w:rsidRDefault="002D3255" w:rsidP="002D3255">
      <w:pPr>
        <w:pStyle w:val="NoSpacing"/>
        <w:rPr>
          <w:rFonts w:cs="Arial"/>
          <w:szCs w:val="24"/>
        </w:rPr>
      </w:pPr>
      <w:r w:rsidRPr="00F90D57">
        <w:rPr>
          <w:rFonts w:cs="Arial"/>
          <w:szCs w:val="24"/>
        </w:rPr>
        <w:t>Every person is valued within our school and we empower and challenge all, constructively building one another up, so that every person within our community is able to become the best version of themselves and to have the widest possible life choices. Subsequently, we hope to inspire every member of the community to have a positive impact on the world around them and to trust that they have the power to make a difference.</w:t>
      </w:r>
    </w:p>
    <w:p w14:paraId="43061A2B" w14:textId="77777777" w:rsidR="002D3255" w:rsidRPr="00F90D57" w:rsidRDefault="002D3255" w:rsidP="002D3255">
      <w:pPr>
        <w:pStyle w:val="NoSpacing"/>
        <w:rPr>
          <w:rFonts w:cs="Arial"/>
          <w:szCs w:val="24"/>
        </w:rPr>
      </w:pPr>
    </w:p>
    <w:p w14:paraId="5C26C7A6" w14:textId="1AA2B482" w:rsidR="002D3255" w:rsidRDefault="002D3255" w:rsidP="002D3255">
      <w:pPr>
        <w:pStyle w:val="NoSpacing"/>
        <w:rPr>
          <w:rFonts w:cs="Arial"/>
          <w:szCs w:val="24"/>
          <w:lang w:val="en-US" w:eastAsia="ja-JP"/>
        </w:rPr>
      </w:pPr>
      <w:r w:rsidRPr="00F90D57">
        <w:rPr>
          <w:rFonts w:cs="Arial"/>
          <w:szCs w:val="24"/>
        </w:rPr>
        <w:t>We ask our staff to be positive, creative</w:t>
      </w:r>
      <w:r w:rsidR="00B2562D">
        <w:rPr>
          <w:rFonts w:cs="Arial"/>
          <w:szCs w:val="24"/>
        </w:rPr>
        <w:t>,</w:t>
      </w:r>
      <w:r w:rsidRPr="00F90D57">
        <w:rPr>
          <w:rFonts w:cs="Arial"/>
          <w:szCs w:val="24"/>
        </w:rPr>
        <w:t xml:space="preserve"> and resilient. They need to be able to quickly build strong relationships with students and is determined to give our children the absolute best of themselves. Our school values of </w:t>
      </w:r>
      <w:r w:rsidRPr="00F90D57">
        <w:rPr>
          <w:rFonts w:cs="Arial"/>
          <w:szCs w:val="24"/>
          <w:lang w:val="en-US" w:eastAsia="ja-JP"/>
        </w:rPr>
        <w:t>Generosity, Respect, Justice, Forgiveness and Truth mean a huge amount to our team, and our teachers should embody these values in everything they do</w:t>
      </w:r>
      <w:r w:rsidRPr="005E7A41">
        <w:rPr>
          <w:rFonts w:cs="Arial"/>
          <w:szCs w:val="24"/>
          <w:lang w:val="en-US" w:eastAsia="ja-JP"/>
        </w:rPr>
        <w:t xml:space="preserve">. </w:t>
      </w:r>
    </w:p>
    <w:p w14:paraId="56C617F3" w14:textId="77777777" w:rsidR="002D3255" w:rsidRDefault="002D3255" w:rsidP="002D3255">
      <w:pPr>
        <w:pStyle w:val="NoSpacing"/>
        <w:rPr>
          <w:rFonts w:cs="Arial"/>
          <w:color w:val="000000" w:themeColor="text1"/>
          <w:szCs w:val="24"/>
        </w:rPr>
      </w:pPr>
    </w:p>
    <w:p w14:paraId="0891ADA8" w14:textId="77777777" w:rsidR="002D3255" w:rsidRPr="00F90D57" w:rsidRDefault="002D3255" w:rsidP="002D3255">
      <w:pPr>
        <w:pStyle w:val="NoSpacing"/>
        <w:rPr>
          <w:rFonts w:cs="Arial"/>
          <w:szCs w:val="24"/>
        </w:rPr>
      </w:pPr>
      <w:r w:rsidRPr="005E7A41">
        <w:rPr>
          <w:rFonts w:cs="Arial"/>
          <w:color w:val="000000" w:themeColor="text1"/>
          <w:szCs w:val="24"/>
        </w:rPr>
        <w:t xml:space="preserve">In return we can offer you the opportunity to be part of our happy, successful and ambitious school. We have an excellent staff team, wonderful </w:t>
      </w:r>
      <w:r>
        <w:rPr>
          <w:rFonts w:cs="Arial"/>
          <w:color w:val="000000" w:themeColor="text1"/>
          <w:szCs w:val="24"/>
        </w:rPr>
        <w:t>students</w:t>
      </w:r>
      <w:r w:rsidRPr="005E7A41">
        <w:rPr>
          <w:rFonts w:cs="Arial"/>
          <w:color w:val="000000" w:themeColor="text1"/>
          <w:szCs w:val="24"/>
        </w:rPr>
        <w:t xml:space="preserve"> and a supportive school community. </w:t>
      </w:r>
    </w:p>
    <w:p w14:paraId="73AD0126" w14:textId="77777777" w:rsidR="002D3255" w:rsidRDefault="002D3255" w:rsidP="002D3255">
      <w:pPr>
        <w:rPr>
          <w:rFonts w:ascii="Arial" w:hAnsi="Arial" w:cs="Arial"/>
          <w:color w:val="006666"/>
          <w:u w:val="single"/>
        </w:rPr>
      </w:pPr>
      <w:r>
        <w:rPr>
          <w:rFonts w:ascii="Arial" w:hAnsi="Arial" w:cs="Arial"/>
          <w:color w:val="006666"/>
          <w:u w:val="single"/>
        </w:rPr>
        <w:br w:type="page"/>
      </w:r>
    </w:p>
    <w:p w14:paraId="6EA921EB" w14:textId="77777777" w:rsidR="0021266F" w:rsidRDefault="0021266F" w:rsidP="0021266F">
      <w:pPr>
        <w:rPr>
          <w:rFonts w:ascii="Arial" w:hAnsi="Arial" w:cs="Arial"/>
          <w:color w:val="006666"/>
          <w:u w:val="single"/>
        </w:rPr>
      </w:pPr>
    </w:p>
    <w:p w14:paraId="0277630C" w14:textId="77777777" w:rsidR="0021266F" w:rsidRDefault="0021266F" w:rsidP="0021266F">
      <w:pPr>
        <w:rPr>
          <w:rFonts w:ascii="Arial" w:hAnsi="Arial" w:cs="Arial"/>
          <w:color w:val="006666"/>
          <w:u w:val="single"/>
        </w:rPr>
      </w:pPr>
    </w:p>
    <w:p w14:paraId="26B85B65" w14:textId="69873133" w:rsidR="002D3255" w:rsidRPr="006066A1" w:rsidRDefault="002D3255" w:rsidP="0021266F">
      <w:pPr>
        <w:rPr>
          <w:rFonts w:ascii="Arial" w:hAnsi="Arial" w:cs="Arial"/>
          <w:b/>
          <w:color w:val="000000" w:themeColor="text1"/>
          <w:sz w:val="24"/>
          <w:szCs w:val="24"/>
        </w:rPr>
      </w:pPr>
      <w:r w:rsidRPr="00B2562D">
        <w:rPr>
          <w:rFonts w:ascii="Arial" w:hAnsi="Arial" w:cs="Arial"/>
          <w:b/>
          <w:sz w:val="24"/>
          <w:szCs w:val="24"/>
        </w:rPr>
        <w:t>English</w:t>
      </w:r>
      <w:r w:rsidR="00B2562D" w:rsidRPr="00B2562D">
        <w:rPr>
          <w:rFonts w:ascii="Arial" w:hAnsi="Arial" w:cs="Arial"/>
          <w:b/>
          <w:sz w:val="24"/>
          <w:szCs w:val="24"/>
        </w:rPr>
        <w:t xml:space="preserve"> and Humanities</w:t>
      </w:r>
      <w:r w:rsidRPr="00B2562D">
        <w:rPr>
          <w:rFonts w:ascii="Arial" w:hAnsi="Arial" w:cs="Arial"/>
          <w:b/>
          <w:sz w:val="24"/>
          <w:szCs w:val="24"/>
        </w:rPr>
        <w:t xml:space="preserve"> </w:t>
      </w:r>
      <w:r w:rsidRPr="006066A1">
        <w:rPr>
          <w:rFonts w:ascii="Arial" w:hAnsi="Arial" w:cs="Arial"/>
          <w:b/>
          <w:color w:val="000000" w:themeColor="text1"/>
          <w:sz w:val="24"/>
          <w:szCs w:val="24"/>
        </w:rPr>
        <w:t>Teacher – William Lovell School</w:t>
      </w:r>
    </w:p>
    <w:p w14:paraId="0996F67B" w14:textId="06A2471A" w:rsidR="002D3255" w:rsidRPr="00B2562D" w:rsidRDefault="002D3255" w:rsidP="002D3255">
      <w:pPr>
        <w:ind w:left="1440" w:hanging="1440"/>
        <w:jc w:val="both"/>
        <w:rPr>
          <w:rFonts w:ascii="Arial" w:hAnsi="Arial" w:cs="Arial"/>
          <w:sz w:val="24"/>
          <w:szCs w:val="24"/>
          <w:shd w:val="clear" w:color="auto" w:fill="FFFFFF"/>
        </w:rPr>
      </w:pPr>
      <w:r w:rsidRPr="005E7A41">
        <w:rPr>
          <w:rFonts w:ascii="Arial" w:hAnsi="Arial" w:cs="Arial"/>
          <w:b/>
          <w:bCs/>
          <w:sz w:val="24"/>
          <w:szCs w:val="24"/>
          <w:shd w:val="clear" w:color="auto" w:fill="FFFFFF"/>
        </w:rPr>
        <w:t>Salary:</w:t>
      </w:r>
      <w:r w:rsidRPr="005E7A41">
        <w:rPr>
          <w:rFonts w:ascii="Arial" w:hAnsi="Arial" w:cs="Arial"/>
          <w:sz w:val="24"/>
          <w:szCs w:val="24"/>
          <w:shd w:val="clear" w:color="auto" w:fill="FFFFFF"/>
        </w:rPr>
        <w:tab/>
      </w:r>
      <w:r w:rsidR="00021668" w:rsidRPr="00B2562D">
        <w:rPr>
          <w:rFonts w:ascii="Arial" w:hAnsi="Arial" w:cs="Arial"/>
          <w:sz w:val="24"/>
          <w:szCs w:val="24"/>
          <w:shd w:val="clear" w:color="auto" w:fill="FFFFFF"/>
        </w:rPr>
        <w:t>Main Scale or UPS Full Time</w:t>
      </w:r>
      <w:r w:rsidR="00B2562D" w:rsidRPr="00B2562D">
        <w:rPr>
          <w:rFonts w:ascii="Arial" w:hAnsi="Arial" w:cs="Arial"/>
          <w:sz w:val="24"/>
          <w:szCs w:val="24"/>
          <w:shd w:val="clear" w:color="auto" w:fill="FFFFFF"/>
        </w:rPr>
        <w:t xml:space="preserve"> </w:t>
      </w:r>
    </w:p>
    <w:p w14:paraId="7F7A81EB" w14:textId="21A449BB" w:rsidR="002D3255" w:rsidRPr="00B2562D" w:rsidRDefault="002D3255" w:rsidP="002D3255">
      <w:pPr>
        <w:ind w:left="1440" w:hanging="1440"/>
        <w:jc w:val="both"/>
        <w:rPr>
          <w:rFonts w:ascii="Arial" w:hAnsi="Arial" w:cs="Arial"/>
          <w:sz w:val="24"/>
          <w:szCs w:val="24"/>
          <w:shd w:val="clear" w:color="auto" w:fill="FFFFFF"/>
        </w:rPr>
      </w:pPr>
      <w:r w:rsidRPr="00B2562D">
        <w:rPr>
          <w:rFonts w:ascii="Arial" w:hAnsi="Arial" w:cs="Arial"/>
          <w:b/>
          <w:bCs/>
          <w:sz w:val="24"/>
          <w:szCs w:val="24"/>
          <w:shd w:val="clear" w:color="auto" w:fill="FFFFFF"/>
        </w:rPr>
        <w:t>Start date:</w:t>
      </w:r>
      <w:r w:rsidRPr="00B2562D">
        <w:rPr>
          <w:rFonts w:ascii="Arial" w:hAnsi="Arial" w:cs="Arial"/>
          <w:sz w:val="24"/>
          <w:szCs w:val="24"/>
          <w:shd w:val="clear" w:color="auto" w:fill="FFFFFF"/>
        </w:rPr>
        <w:tab/>
      </w:r>
      <w:r w:rsidR="00B2562D">
        <w:rPr>
          <w:rFonts w:ascii="Arial" w:hAnsi="Arial" w:cs="Arial"/>
          <w:sz w:val="24"/>
          <w:szCs w:val="24"/>
          <w:shd w:val="clear" w:color="auto" w:fill="FFFFFF"/>
        </w:rPr>
        <w:t>September 2021</w:t>
      </w:r>
    </w:p>
    <w:p w14:paraId="19D70388" w14:textId="77777777" w:rsidR="002D3255" w:rsidRPr="005E7A41" w:rsidRDefault="002D3255" w:rsidP="002D3255">
      <w:pPr>
        <w:rPr>
          <w:rFonts w:ascii="Arial" w:hAnsi="Arial" w:cs="Arial"/>
          <w:color w:val="000000" w:themeColor="text1"/>
          <w:sz w:val="24"/>
          <w:szCs w:val="24"/>
        </w:rPr>
      </w:pPr>
      <w:r w:rsidRPr="005E7A41">
        <w:rPr>
          <w:rFonts w:ascii="Arial" w:hAnsi="Arial" w:cs="Arial"/>
          <w:b/>
          <w:bCs/>
          <w:sz w:val="24"/>
          <w:szCs w:val="24"/>
          <w:shd w:val="clear" w:color="auto" w:fill="FFFFFF"/>
        </w:rPr>
        <w:t>Location:</w:t>
      </w:r>
      <w:r w:rsidRPr="005E7A41">
        <w:rPr>
          <w:rFonts w:ascii="Arial" w:hAnsi="Arial" w:cs="Arial"/>
          <w:sz w:val="24"/>
          <w:szCs w:val="24"/>
          <w:shd w:val="clear" w:color="auto" w:fill="FFFFFF"/>
        </w:rPr>
        <w:t xml:space="preserve"> </w:t>
      </w:r>
      <w:r w:rsidRPr="005E7A41">
        <w:rPr>
          <w:rFonts w:ascii="Arial" w:hAnsi="Arial" w:cs="Arial"/>
          <w:sz w:val="24"/>
          <w:szCs w:val="24"/>
          <w:shd w:val="clear" w:color="auto" w:fill="FFFFFF"/>
        </w:rPr>
        <w:tab/>
        <w:t>Stickney, Lincolnshire</w:t>
      </w:r>
    </w:p>
    <w:p w14:paraId="68AF2A88" w14:textId="77777777" w:rsidR="002D3255" w:rsidRPr="005E7A41" w:rsidRDefault="002D3255" w:rsidP="002D3255">
      <w:pPr>
        <w:rPr>
          <w:rFonts w:ascii="Arial" w:hAnsi="Arial" w:cs="Arial"/>
          <w:color w:val="000000" w:themeColor="text1"/>
          <w:sz w:val="24"/>
          <w:szCs w:val="24"/>
        </w:rPr>
      </w:pPr>
      <w:r w:rsidRPr="005E7A41">
        <w:rPr>
          <w:rFonts w:ascii="Arial" w:hAnsi="Arial" w:cs="Arial"/>
          <w:color w:val="000000" w:themeColor="text1"/>
          <w:sz w:val="24"/>
          <w:szCs w:val="24"/>
        </w:rPr>
        <w:t xml:space="preserve">The successful candidate will need to have good communication and interpersonal skills, high expectations and a real commitment to achieving the very highest of standards.  </w:t>
      </w:r>
    </w:p>
    <w:p w14:paraId="22FF911A" w14:textId="77777777" w:rsidR="002D3255" w:rsidRPr="005E7A41" w:rsidRDefault="002D3255" w:rsidP="002D3255">
      <w:pPr>
        <w:rPr>
          <w:rFonts w:ascii="Arial" w:hAnsi="Arial" w:cs="Arial"/>
          <w:color w:val="000000" w:themeColor="text1"/>
          <w:sz w:val="24"/>
          <w:szCs w:val="24"/>
        </w:rPr>
      </w:pPr>
      <w:r w:rsidRPr="005E7A41">
        <w:rPr>
          <w:rFonts w:ascii="Arial" w:hAnsi="Arial" w:cs="Arial"/>
          <w:color w:val="000000" w:themeColor="text1"/>
          <w:sz w:val="24"/>
          <w:szCs w:val="24"/>
        </w:rPr>
        <w:t>Applications are welcomed from candidates who can demonstrate that they:</w:t>
      </w:r>
    </w:p>
    <w:p w14:paraId="416E694A" w14:textId="77777777" w:rsidR="002D3255" w:rsidRPr="005E7A41" w:rsidRDefault="002D3255" w:rsidP="002D3255">
      <w:pPr>
        <w:pStyle w:val="ListParagraph"/>
        <w:numPr>
          <w:ilvl w:val="0"/>
          <w:numId w:val="3"/>
        </w:numPr>
        <w:rPr>
          <w:rFonts w:ascii="Arial" w:hAnsi="Arial" w:cs="Arial"/>
          <w:color w:val="000000" w:themeColor="text1"/>
          <w:sz w:val="24"/>
          <w:szCs w:val="24"/>
        </w:rPr>
      </w:pPr>
      <w:r w:rsidRPr="005E7A41">
        <w:rPr>
          <w:rFonts w:ascii="Arial" w:hAnsi="Arial" w:cs="Arial"/>
          <w:color w:val="000000" w:themeColor="text1"/>
          <w:sz w:val="24"/>
          <w:szCs w:val="24"/>
        </w:rPr>
        <w:t>Have high aspirations for and high expectations of pupils.</w:t>
      </w:r>
    </w:p>
    <w:p w14:paraId="43CA035D" w14:textId="77777777" w:rsidR="002D3255" w:rsidRPr="005E7A41" w:rsidRDefault="002D3255" w:rsidP="002D3255">
      <w:pPr>
        <w:pStyle w:val="ListParagraph"/>
        <w:numPr>
          <w:ilvl w:val="0"/>
          <w:numId w:val="3"/>
        </w:numPr>
        <w:rPr>
          <w:rFonts w:ascii="Arial" w:hAnsi="Arial" w:cs="Arial"/>
          <w:color w:val="000000" w:themeColor="text1"/>
          <w:sz w:val="24"/>
          <w:szCs w:val="24"/>
        </w:rPr>
      </w:pPr>
      <w:r w:rsidRPr="005E7A41">
        <w:rPr>
          <w:rFonts w:ascii="Arial" w:hAnsi="Arial" w:cs="Arial"/>
          <w:color w:val="000000" w:themeColor="text1"/>
          <w:sz w:val="24"/>
          <w:szCs w:val="24"/>
        </w:rPr>
        <w:t>Are an excellent and enthusiastic classroom practitioner.</w:t>
      </w:r>
    </w:p>
    <w:p w14:paraId="37EFEB91" w14:textId="77777777" w:rsidR="002D3255" w:rsidRPr="005E7A41" w:rsidRDefault="002D3255" w:rsidP="002D3255">
      <w:pPr>
        <w:pStyle w:val="ListParagraph"/>
        <w:numPr>
          <w:ilvl w:val="0"/>
          <w:numId w:val="3"/>
        </w:numPr>
        <w:rPr>
          <w:rFonts w:ascii="Arial" w:hAnsi="Arial" w:cs="Arial"/>
          <w:color w:val="000000" w:themeColor="text1"/>
          <w:sz w:val="24"/>
          <w:szCs w:val="24"/>
        </w:rPr>
      </w:pPr>
      <w:r w:rsidRPr="005E7A41">
        <w:rPr>
          <w:rFonts w:ascii="Arial" w:hAnsi="Arial" w:cs="Arial"/>
          <w:color w:val="000000" w:themeColor="text1"/>
          <w:sz w:val="24"/>
          <w:szCs w:val="24"/>
        </w:rPr>
        <w:t>Have a strong work ethic and a willingness to strive for the best in achieving an outstanding setting.</w:t>
      </w:r>
    </w:p>
    <w:p w14:paraId="0A2CD8EB" w14:textId="77777777" w:rsidR="002D3255" w:rsidRPr="005E7A41" w:rsidRDefault="002D3255" w:rsidP="002D3255">
      <w:pPr>
        <w:pStyle w:val="ListParagraph"/>
        <w:numPr>
          <w:ilvl w:val="0"/>
          <w:numId w:val="3"/>
        </w:numPr>
        <w:rPr>
          <w:rFonts w:ascii="Arial" w:hAnsi="Arial" w:cs="Arial"/>
          <w:color w:val="000000" w:themeColor="text1"/>
          <w:sz w:val="24"/>
          <w:szCs w:val="24"/>
        </w:rPr>
      </w:pPr>
      <w:r w:rsidRPr="005E7A41">
        <w:rPr>
          <w:rFonts w:ascii="Arial" w:hAnsi="Arial" w:cs="Arial"/>
          <w:color w:val="000000" w:themeColor="text1"/>
          <w:sz w:val="24"/>
          <w:szCs w:val="24"/>
        </w:rPr>
        <w:t xml:space="preserve">Have a positive attitude and can actively contribute to the development of a dedicated and professional staff team. </w:t>
      </w:r>
    </w:p>
    <w:p w14:paraId="758A6E88" w14:textId="77777777" w:rsidR="002D3255" w:rsidRPr="005E7A41" w:rsidRDefault="002D3255" w:rsidP="002D3255">
      <w:pPr>
        <w:pStyle w:val="ListParagraph"/>
        <w:numPr>
          <w:ilvl w:val="0"/>
          <w:numId w:val="3"/>
        </w:numPr>
        <w:rPr>
          <w:rFonts w:ascii="Arial" w:hAnsi="Arial" w:cs="Arial"/>
          <w:color w:val="000000" w:themeColor="text1"/>
          <w:sz w:val="24"/>
          <w:szCs w:val="24"/>
        </w:rPr>
      </w:pPr>
      <w:r w:rsidRPr="005E7A41">
        <w:rPr>
          <w:rFonts w:ascii="Arial" w:hAnsi="Arial" w:cs="Arial"/>
          <w:color w:val="000000" w:themeColor="text1"/>
          <w:sz w:val="24"/>
          <w:szCs w:val="24"/>
        </w:rPr>
        <w:t>Share the schools aims and Christian values.</w:t>
      </w:r>
    </w:p>
    <w:p w14:paraId="5ABF5C54" w14:textId="77777777" w:rsidR="002D3255" w:rsidRPr="005E7A41" w:rsidRDefault="002D3255" w:rsidP="002D3255">
      <w:pPr>
        <w:pStyle w:val="ListParagraph"/>
        <w:numPr>
          <w:ilvl w:val="0"/>
          <w:numId w:val="3"/>
        </w:numPr>
        <w:rPr>
          <w:rFonts w:ascii="Arial" w:hAnsi="Arial" w:cs="Arial"/>
          <w:color w:val="000000" w:themeColor="text1"/>
          <w:sz w:val="24"/>
          <w:szCs w:val="24"/>
        </w:rPr>
      </w:pPr>
      <w:r w:rsidRPr="005E7A41">
        <w:rPr>
          <w:rFonts w:ascii="Arial" w:hAnsi="Arial" w:cs="Arial"/>
          <w:color w:val="000000" w:themeColor="text1"/>
          <w:sz w:val="24"/>
          <w:szCs w:val="24"/>
        </w:rPr>
        <w:t xml:space="preserve">Have a caring and positive attitude. </w:t>
      </w:r>
    </w:p>
    <w:p w14:paraId="7A45E558" w14:textId="77777777" w:rsidR="002D3255" w:rsidRPr="005E7A41" w:rsidRDefault="002D3255" w:rsidP="002D3255">
      <w:pPr>
        <w:pStyle w:val="ListParagraph"/>
        <w:numPr>
          <w:ilvl w:val="0"/>
          <w:numId w:val="3"/>
        </w:numPr>
        <w:rPr>
          <w:rFonts w:ascii="Arial" w:hAnsi="Arial" w:cs="Arial"/>
          <w:color w:val="000000" w:themeColor="text1"/>
          <w:sz w:val="24"/>
          <w:szCs w:val="24"/>
        </w:rPr>
      </w:pPr>
      <w:r w:rsidRPr="005E7A41">
        <w:rPr>
          <w:rFonts w:ascii="Arial" w:hAnsi="Arial" w:cs="Arial"/>
          <w:color w:val="000000" w:themeColor="text1"/>
          <w:sz w:val="24"/>
          <w:szCs w:val="24"/>
        </w:rPr>
        <w:t>Have ambition and the drive to develop their skills and support the leadership team.</w:t>
      </w:r>
    </w:p>
    <w:p w14:paraId="667C5136" w14:textId="77777777" w:rsidR="002D3255" w:rsidRPr="005E7A41" w:rsidRDefault="002D3255" w:rsidP="002D3255">
      <w:pPr>
        <w:rPr>
          <w:rFonts w:ascii="Arial" w:hAnsi="Arial" w:cs="Arial"/>
          <w:color w:val="000000" w:themeColor="text1"/>
          <w:sz w:val="24"/>
          <w:szCs w:val="24"/>
        </w:rPr>
      </w:pPr>
      <w:r w:rsidRPr="005E7A41">
        <w:rPr>
          <w:rFonts w:ascii="Arial" w:hAnsi="Arial" w:cs="Arial"/>
          <w:color w:val="000000" w:themeColor="text1"/>
          <w:sz w:val="24"/>
          <w:szCs w:val="24"/>
        </w:rPr>
        <w:t xml:space="preserve">Visits to our school are warmly welcomed and encouraged and will fall in line with current social distancing rules. </w:t>
      </w:r>
    </w:p>
    <w:p w14:paraId="4A44625A" w14:textId="77777777" w:rsidR="002D3255" w:rsidRPr="005E7A41" w:rsidRDefault="002D3255" w:rsidP="002D3255">
      <w:pPr>
        <w:rPr>
          <w:rFonts w:ascii="Arial" w:hAnsi="Arial" w:cs="Arial"/>
          <w:color w:val="000000" w:themeColor="text1"/>
          <w:sz w:val="24"/>
          <w:szCs w:val="24"/>
        </w:rPr>
      </w:pPr>
      <w:r w:rsidRPr="005E7A41">
        <w:rPr>
          <w:rFonts w:ascii="Arial" w:hAnsi="Arial" w:cs="Arial"/>
          <w:color w:val="000000" w:themeColor="text1"/>
          <w:sz w:val="24"/>
          <w:szCs w:val="24"/>
        </w:rPr>
        <w:t xml:space="preserve">Application packs are available via the school website </w:t>
      </w:r>
      <w:hyperlink r:id="rId14" w:history="1">
        <w:r w:rsidRPr="005E7A41">
          <w:rPr>
            <w:rFonts w:ascii="Arial" w:hAnsi="Arial" w:cs="Arial"/>
            <w:color w:val="0000FF"/>
            <w:sz w:val="24"/>
            <w:szCs w:val="24"/>
            <w:u w:val="single"/>
          </w:rPr>
          <w:t>http://www.stickney.lincs.sch.uk/vacancies</w:t>
        </w:r>
      </w:hyperlink>
      <w:r w:rsidRPr="005E7A41">
        <w:rPr>
          <w:rFonts w:ascii="Arial" w:hAnsi="Arial" w:cs="Arial"/>
          <w:color w:val="000000" w:themeColor="text1"/>
          <w:sz w:val="24"/>
          <w:szCs w:val="24"/>
        </w:rPr>
        <w:t xml:space="preserve"> or the Trust website </w:t>
      </w:r>
      <w:hyperlink r:id="rId15" w:history="1">
        <w:r w:rsidRPr="005E7A41">
          <w:rPr>
            <w:rStyle w:val="Hyperlink"/>
            <w:rFonts w:ascii="Arial" w:hAnsi="Arial" w:cs="Arial"/>
            <w:color w:val="000000" w:themeColor="text1"/>
            <w:sz w:val="24"/>
            <w:szCs w:val="24"/>
          </w:rPr>
          <w:t>www.thelaat.co.uk</w:t>
        </w:r>
      </w:hyperlink>
      <w:r w:rsidRPr="005E7A41">
        <w:rPr>
          <w:rStyle w:val="Hyperlink"/>
          <w:rFonts w:ascii="Arial" w:hAnsi="Arial" w:cs="Arial"/>
          <w:color w:val="000000" w:themeColor="text1"/>
          <w:sz w:val="24"/>
          <w:szCs w:val="24"/>
        </w:rPr>
        <w:t xml:space="preserve"> </w:t>
      </w:r>
      <w:r w:rsidRPr="005E7A41">
        <w:rPr>
          <w:rFonts w:ascii="Arial" w:hAnsi="Arial" w:cs="Arial"/>
          <w:color w:val="000000" w:themeColor="text1"/>
          <w:sz w:val="24"/>
          <w:szCs w:val="24"/>
        </w:rPr>
        <w:t xml:space="preserve"> or by contacting the school directly. </w:t>
      </w:r>
    </w:p>
    <w:p w14:paraId="47D79A0D" w14:textId="6674CBFC" w:rsidR="002D3255" w:rsidRDefault="002D3255" w:rsidP="002D3255">
      <w:pPr>
        <w:jc w:val="center"/>
        <w:rPr>
          <w:rFonts w:ascii="Arial" w:hAnsi="Arial" w:cs="Arial"/>
          <w:color w:val="000000" w:themeColor="text1"/>
          <w:sz w:val="24"/>
          <w:szCs w:val="24"/>
        </w:rPr>
      </w:pPr>
    </w:p>
    <w:p w14:paraId="71C5570F" w14:textId="4F1F59F7" w:rsidR="002D3255" w:rsidRPr="00B2562D" w:rsidRDefault="002D3255" w:rsidP="00B2562D">
      <w:pPr>
        <w:jc w:val="center"/>
        <w:rPr>
          <w:rFonts w:ascii="Arial" w:hAnsi="Arial" w:cs="Arial"/>
          <w:sz w:val="24"/>
          <w:szCs w:val="24"/>
        </w:rPr>
      </w:pPr>
      <w:r w:rsidRPr="00B2562D">
        <w:rPr>
          <w:rFonts w:ascii="Arial" w:hAnsi="Arial" w:cs="Arial"/>
          <w:sz w:val="24"/>
          <w:szCs w:val="24"/>
        </w:rPr>
        <w:t xml:space="preserve">For further information, an informal discussion or to arrange a visit, please contact </w:t>
      </w:r>
      <w:r w:rsidR="00021668" w:rsidRPr="00B2562D">
        <w:rPr>
          <w:rFonts w:ascii="Arial" w:hAnsi="Arial" w:cs="Arial"/>
          <w:sz w:val="24"/>
          <w:szCs w:val="24"/>
        </w:rPr>
        <w:t>Stuart Hutton, Head of School on 01205 480352</w:t>
      </w:r>
      <w:r w:rsidRPr="00B2562D">
        <w:rPr>
          <w:rFonts w:ascii="Arial" w:hAnsi="Arial" w:cs="Arial"/>
          <w:sz w:val="24"/>
          <w:szCs w:val="24"/>
        </w:rPr>
        <w:t>.</w:t>
      </w:r>
    </w:p>
    <w:p w14:paraId="3AA9C632" w14:textId="77777777" w:rsidR="002D3255" w:rsidRDefault="002D3255" w:rsidP="002D3255">
      <w:pPr>
        <w:rPr>
          <w:rFonts w:ascii="Arial" w:hAnsi="Arial" w:cs="Arial"/>
          <w:color w:val="FF0000"/>
          <w:sz w:val="24"/>
          <w:szCs w:val="24"/>
        </w:rPr>
      </w:pPr>
    </w:p>
    <w:p w14:paraId="1E254DCC" w14:textId="77777777" w:rsidR="002D3255" w:rsidRDefault="002D3255" w:rsidP="00B2562D">
      <w:pPr>
        <w:jc w:val="center"/>
        <w:rPr>
          <w:rFonts w:ascii="Arial" w:hAnsi="Arial" w:cs="Arial"/>
          <w:color w:val="FF0000"/>
          <w:sz w:val="24"/>
          <w:szCs w:val="24"/>
        </w:rPr>
      </w:pPr>
      <w:r w:rsidRPr="00B2562D">
        <w:rPr>
          <w:rFonts w:ascii="Arial" w:hAnsi="Arial" w:cs="Arial"/>
          <w:sz w:val="24"/>
          <w:szCs w:val="24"/>
        </w:rPr>
        <w:t xml:space="preserve">Completed applications should be sent to, </w:t>
      </w:r>
      <w:hyperlink r:id="rId16" w:history="1">
        <w:r w:rsidRPr="0037555D">
          <w:rPr>
            <w:rStyle w:val="Hyperlink"/>
            <w:rFonts w:ascii="Arial" w:hAnsi="Arial" w:cs="Arial"/>
            <w:sz w:val="24"/>
            <w:szCs w:val="24"/>
          </w:rPr>
          <w:t>administration@laat.co.uk</w:t>
        </w:r>
      </w:hyperlink>
    </w:p>
    <w:p w14:paraId="18265897" w14:textId="77777777" w:rsidR="002D3255" w:rsidRPr="00ED5321" w:rsidRDefault="002D3255" w:rsidP="002D3255">
      <w:pPr>
        <w:jc w:val="center"/>
        <w:rPr>
          <w:rFonts w:ascii="Arial" w:hAnsi="Arial" w:cs="Arial"/>
          <w:color w:val="000000" w:themeColor="text1"/>
          <w:sz w:val="24"/>
          <w:szCs w:val="24"/>
        </w:rPr>
      </w:pPr>
    </w:p>
    <w:p w14:paraId="1221454B" w14:textId="6199E99E" w:rsidR="002D3255" w:rsidRPr="00B2562D" w:rsidRDefault="002D3255" w:rsidP="002D3255">
      <w:pPr>
        <w:jc w:val="center"/>
        <w:rPr>
          <w:rFonts w:ascii="Arial" w:hAnsi="Arial" w:cs="Arial"/>
          <w:b/>
          <w:sz w:val="24"/>
          <w:szCs w:val="24"/>
        </w:rPr>
      </w:pPr>
      <w:r w:rsidRPr="00ED5321">
        <w:rPr>
          <w:rFonts w:ascii="Arial" w:hAnsi="Arial" w:cs="Arial"/>
          <w:b/>
          <w:color w:val="000000" w:themeColor="text1"/>
          <w:sz w:val="24"/>
          <w:szCs w:val="24"/>
        </w:rPr>
        <w:t>CLOSING DATE FOR APPLICATIONS</w:t>
      </w:r>
      <w:r w:rsidRPr="00B2562D">
        <w:rPr>
          <w:rFonts w:ascii="Arial" w:hAnsi="Arial" w:cs="Arial"/>
          <w:b/>
          <w:sz w:val="24"/>
          <w:szCs w:val="24"/>
        </w:rPr>
        <w:t xml:space="preserve">: </w:t>
      </w:r>
      <w:r w:rsidR="00B2562D" w:rsidRPr="00B2562D">
        <w:rPr>
          <w:rFonts w:ascii="Arial" w:hAnsi="Arial" w:cs="Arial"/>
          <w:b/>
          <w:sz w:val="24"/>
          <w:szCs w:val="24"/>
        </w:rPr>
        <w:t>17</w:t>
      </w:r>
      <w:r w:rsidR="00B2562D" w:rsidRPr="00B2562D">
        <w:rPr>
          <w:rFonts w:ascii="Arial" w:hAnsi="Arial" w:cs="Arial"/>
          <w:b/>
          <w:sz w:val="24"/>
          <w:szCs w:val="24"/>
          <w:vertAlign w:val="superscript"/>
        </w:rPr>
        <w:t>th</w:t>
      </w:r>
      <w:r w:rsidR="00B2562D" w:rsidRPr="00B2562D">
        <w:rPr>
          <w:rFonts w:ascii="Arial" w:hAnsi="Arial" w:cs="Arial"/>
          <w:b/>
          <w:sz w:val="24"/>
          <w:szCs w:val="24"/>
        </w:rPr>
        <w:t xml:space="preserve"> May 2021</w:t>
      </w:r>
    </w:p>
    <w:p w14:paraId="216BF6B6" w14:textId="3728FC32" w:rsidR="002D3255" w:rsidRPr="00ED5321" w:rsidRDefault="002D3255" w:rsidP="002D3255">
      <w:pPr>
        <w:jc w:val="center"/>
        <w:rPr>
          <w:rFonts w:ascii="Arial" w:hAnsi="Arial" w:cs="Arial"/>
          <w:b/>
          <w:color w:val="000000" w:themeColor="text1"/>
          <w:sz w:val="24"/>
          <w:szCs w:val="24"/>
        </w:rPr>
      </w:pPr>
      <w:r w:rsidRPr="00ED5321">
        <w:rPr>
          <w:rFonts w:ascii="Arial" w:hAnsi="Arial" w:cs="Arial"/>
          <w:b/>
          <w:color w:val="000000" w:themeColor="text1"/>
          <w:sz w:val="24"/>
          <w:szCs w:val="24"/>
        </w:rPr>
        <w:t xml:space="preserve">INTERVIEWS: </w:t>
      </w:r>
      <w:r w:rsidR="00B2562D" w:rsidRPr="00B2562D">
        <w:rPr>
          <w:rFonts w:ascii="Arial" w:hAnsi="Arial" w:cs="Arial"/>
          <w:b/>
          <w:sz w:val="24"/>
          <w:szCs w:val="24"/>
        </w:rPr>
        <w:t>20</w:t>
      </w:r>
      <w:r w:rsidR="00B2562D" w:rsidRPr="00B2562D">
        <w:rPr>
          <w:rFonts w:ascii="Arial" w:hAnsi="Arial" w:cs="Arial"/>
          <w:b/>
          <w:sz w:val="24"/>
          <w:szCs w:val="24"/>
          <w:vertAlign w:val="superscript"/>
        </w:rPr>
        <w:t>th</w:t>
      </w:r>
      <w:r w:rsidR="00B2562D" w:rsidRPr="00B2562D">
        <w:rPr>
          <w:rFonts w:ascii="Arial" w:hAnsi="Arial" w:cs="Arial"/>
          <w:b/>
          <w:sz w:val="24"/>
          <w:szCs w:val="24"/>
        </w:rPr>
        <w:t>/21</w:t>
      </w:r>
      <w:r w:rsidR="00B2562D" w:rsidRPr="00B2562D">
        <w:rPr>
          <w:rFonts w:ascii="Arial" w:hAnsi="Arial" w:cs="Arial"/>
          <w:b/>
          <w:sz w:val="24"/>
          <w:szCs w:val="24"/>
          <w:vertAlign w:val="superscript"/>
        </w:rPr>
        <w:t>st</w:t>
      </w:r>
      <w:r w:rsidR="00B2562D" w:rsidRPr="00B2562D">
        <w:rPr>
          <w:rFonts w:ascii="Arial" w:hAnsi="Arial" w:cs="Arial"/>
          <w:b/>
          <w:sz w:val="24"/>
          <w:szCs w:val="24"/>
        </w:rPr>
        <w:t xml:space="preserve"> May 2021</w:t>
      </w:r>
    </w:p>
    <w:p w14:paraId="29C26B13" w14:textId="722A1169" w:rsidR="002D3255" w:rsidRDefault="002D3255" w:rsidP="002D3255">
      <w:pPr>
        <w:jc w:val="center"/>
        <w:rPr>
          <w:rFonts w:ascii="Arial" w:hAnsi="Arial" w:cs="Arial"/>
          <w:color w:val="000000" w:themeColor="text1"/>
          <w:sz w:val="24"/>
          <w:szCs w:val="24"/>
        </w:rPr>
      </w:pPr>
      <w:r w:rsidRPr="00ED5321">
        <w:rPr>
          <w:rFonts w:ascii="Arial" w:hAnsi="Arial" w:cs="Arial"/>
          <w:b/>
          <w:color w:val="000000" w:themeColor="text1"/>
          <w:sz w:val="24"/>
          <w:szCs w:val="24"/>
        </w:rPr>
        <w:t xml:space="preserve">START DATE: </w:t>
      </w:r>
      <w:r w:rsidR="00B2562D" w:rsidRPr="00B2562D">
        <w:rPr>
          <w:rFonts w:ascii="Arial" w:hAnsi="Arial" w:cs="Arial"/>
          <w:b/>
          <w:sz w:val="24"/>
          <w:szCs w:val="24"/>
        </w:rPr>
        <w:t>September 2021</w:t>
      </w:r>
    </w:p>
    <w:p w14:paraId="4579D668" w14:textId="77777777" w:rsidR="002D3255" w:rsidRDefault="002D3255" w:rsidP="002D3255">
      <w:pPr>
        <w:tabs>
          <w:tab w:val="left" w:pos="10080"/>
        </w:tabs>
        <w:ind w:right="333"/>
        <w:rPr>
          <w:rFonts w:ascii="Arial" w:hAnsi="Arial" w:cs="Arial"/>
          <w:color w:val="000000" w:themeColor="text1"/>
          <w:sz w:val="24"/>
          <w:szCs w:val="24"/>
        </w:rPr>
      </w:pPr>
    </w:p>
    <w:p w14:paraId="3DF516BF" w14:textId="75C6ACE6" w:rsidR="008E08FB" w:rsidRPr="00B2562D" w:rsidRDefault="008E08FB" w:rsidP="002D3255">
      <w:pPr>
        <w:tabs>
          <w:tab w:val="left" w:pos="10080"/>
        </w:tabs>
        <w:ind w:right="333"/>
        <w:rPr>
          <w:rFonts w:ascii="Arial" w:eastAsia="Times New Roman" w:hAnsi="Arial" w:cs="Arial"/>
          <w:b/>
          <w:sz w:val="24"/>
          <w:szCs w:val="24"/>
          <w:u w:val="single"/>
        </w:rPr>
      </w:pPr>
      <w:r w:rsidRPr="00B2562D">
        <w:rPr>
          <w:rFonts w:ascii="Arial" w:eastAsia="Times New Roman" w:hAnsi="Arial" w:cs="Arial"/>
          <w:b/>
          <w:sz w:val="24"/>
          <w:szCs w:val="24"/>
          <w:u w:val="single"/>
        </w:rPr>
        <w:lastRenderedPageBreak/>
        <w:t xml:space="preserve">Job Description – </w:t>
      </w:r>
      <w:r w:rsidR="00021668" w:rsidRPr="00B2562D">
        <w:rPr>
          <w:rFonts w:ascii="Arial" w:eastAsia="Times New Roman" w:hAnsi="Arial" w:cs="Arial"/>
          <w:b/>
          <w:sz w:val="24"/>
          <w:szCs w:val="24"/>
          <w:u w:val="single"/>
        </w:rPr>
        <w:t>English</w:t>
      </w:r>
      <w:r w:rsidR="00B2562D" w:rsidRPr="00B2562D">
        <w:rPr>
          <w:rFonts w:ascii="Arial" w:eastAsia="Times New Roman" w:hAnsi="Arial" w:cs="Arial"/>
          <w:b/>
          <w:sz w:val="24"/>
          <w:szCs w:val="24"/>
          <w:u w:val="single"/>
        </w:rPr>
        <w:t xml:space="preserve"> and Humanities</w:t>
      </w:r>
      <w:r w:rsidRPr="00B2562D">
        <w:rPr>
          <w:rFonts w:ascii="Arial" w:eastAsia="Times New Roman" w:hAnsi="Arial" w:cs="Arial"/>
          <w:b/>
          <w:sz w:val="24"/>
          <w:szCs w:val="24"/>
          <w:u w:val="single"/>
        </w:rPr>
        <w:t xml:space="preserve"> Teacher </w:t>
      </w:r>
    </w:p>
    <w:p w14:paraId="7E767F77" w14:textId="77777777" w:rsidR="008E08FB" w:rsidRPr="00B2562D" w:rsidRDefault="008E08FB" w:rsidP="008E08FB">
      <w:pPr>
        <w:tabs>
          <w:tab w:val="left" w:pos="10080"/>
        </w:tabs>
        <w:spacing w:after="0" w:line="240" w:lineRule="auto"/>
        <w:ind w:left="-90" w:right="333"/>
        <w:rPr>
          <w:rFonts w:ascii="Arial" w:eastAsia="Times New Roman" w:hAnsi="Arial" w:cs="Arial"/>
          <w:sz w:val="24"/>
          <w:szCs w:val="24"/>
        </w:rPr>
      </w:pPr>
      <w:r w:rsidRPr="00B2562D">
        <w:rPr>
          <w:rFonts w:ascii="Arial" w:eastAsia="Times New Roman" w:hAnsi="Arial" w:cs="Arial"/>
          <w:sz w:val="24"/>
          <w:szCs w:val="24"/>
        </w:rPr>
        <w:t xml:space="preserve"> </w:t>
      </w:r>
    </w:p>
    <w:p w14:paraId="2304EF85" w14:textId="1F76ECD4" w:rsidR="008E08FB" w:rsidRPr="00B2562D" w:rsidRDefault="008E08FB" w:rsidP="008E08FB">
      <w:pPr>
        <w:tabs>
          <w:tab w:val="left" w:pos="10080"/>
        </w:tabs>
        <w:spacing w:after="0" w:line="240" w:lineRule="auto"/>
        <w:ind w:left="-90" w:right="333"/>
        <w:jc w:val="both"/>
        <w:rPr>
          <w:rFonts w:ascii="Arial" w:eastAsia="Times New Roman" w:hAnsi="Arial" w:cs="Arial"/>
          <w:b/>
          <w:sz w:val="24"/>
          <w:szCs w:val="24"/>
          <w:u w:val="single"/>
        </w:rPr>
      </w:pPr>
      <w:r w:rsidRPr="00B2562D">
        <w:rPr>
          <w:rFonts w:ascii="Arial" w:eastAsia="Times New Roman" w:hAnsi="Arial" w:cs="Arial"/>
          <w:b/>
          <w:sz w:val="24"/>
          <w:szCs w:val="24"/>
        </w:rPr>
        <w:t xml:space="preserve"> </w:t>
      </w:r>
      <w:r w:rsidRPr="00B2562D">
        <w:rPr>
          <w:rFonts w:ascii="Arial" w:eastAsia="Times New Roman" w:hAnsi="Arial" w:cs="Arial"/>
          <w:b/>
          <w:sz w:val="24"/>
          <w:szCs w:val="24"/>
          <w:u w:val="single"/>
        </w:rPr>
        <w:t xml:space="preserve">Grade: </w:t>
      </w:r>
      <w:r w:rsidR="00021668" w:rsidRPr="00B2562D">
        <w:rPr>
          <w:rFonts w:ascii="Arial" w:eastAsia="Times New Roman" w:hAnsi="Arial" w:cs="Arial"/>
          <w:b/>
          <w:sz w:val="24"/>
          <w:szCs w:val="24"/>
          <w:u w:val="single"/>
        </w:rPr>
        <w:t>Main Scale or UPS</w:t>
      </w:r>
    </w:p>
    <w:p w14:paraId="0F657B64" w14:textId="77777777" w:rsidR="008E08FB" w:rsidRPr="00B2562D" w:rsidRDefault="008E08FB" w:rsidP="008E08FB">
      <w:pPr>
        <w:tabs>
          <w:tab w:val="left" w:pos="10080"/>
        </w:tabs>
        <w:spacing w:after="0" w:line="240" w:lineRule="auto"/>
        <w:ind w:left="-90" w:right="333"/>
        <w:jc w:val="both"/>
        <w:rPr>
          <w:rFonts w:ascii="Arial" w:eastAsia="Times New Roman" w:hAnsi="Arial" w:cs="Arial"/>
          <w:b/>
          <w:color w:val="FF0000"/>
          <w:sz w:val="24"/>
          <w:szCs w:val="24"/>
          <w:u w:val="single"/>
        </w:rPr>
      </w:pPr>
    </w:p>
    <w:p w14:paraId="433B560A" w14:textId="2DC4A3BF" w:rsidR="008E08FB" w:rsidRPr="00B2562D" w:rsidRDefault="008E08FB" w:rsidP="008E08FB">
      <w:pPr>
        <w:tabs>
          <w:tab w:val="left" w:pos="10080"/>
        </w:tabs>
        <w:spacing w:after="0" w:line="240" w:lineRule="auto"/>
        <w:ind w:left="-90" w:right="333"/>
        <w:jc w:val="both"/>
        <w:rPr>
          <w:rFonts w:ascii="Arial" w:eastAsia="Times New Roman" w:hAnsi="Arial" w:cs="Arial"/>
          <w:b/>
          <w:sz w:val="24"/>
          <w:szCs w:val="24"/>
          <w:u w:val="single"/>
        </w:rPr>
      </w:pPr>
      <w:r w:rsidRPr="00B2562D">
        <w:rPr>
          <w:rFonts w:ascii="Arial" w:eastAsia="Times New Roman" w:hAnsi="Arial" w:cs="Arial"/>
          <w:b/>
          <w:color w:val="FF0000"/>
          <w:sz w:val="24"/>
          <w:szCs w:val="24"/>
        </w:rPr>
        <w:t xml:space="preserve"> </w:t>
      </w:r>
      <w:r w:rsidRPr="00B2562D">
        <w:rPr>
          <w:rFonts w:ascii="Arial" w:eastAsia="Times New Roman" w:hAnsi="Arial" w:cs="Arial"/>
          <w:b/>
          <w:sz w:val="24"/>
          <w:szCs w:val="24"/>
          <w:u w:val="single"/>
        </w:rPr>
        <w:t>Responsible to: Head of School</w:t>
      </w:r>
    </w:p>
    <w:p w14:paraId="566085A3" w14:textId="77777777" w:rsidR="008E08FB" w:rsidRPr="00B2562D" w:rsidRDefault="008E08FB" w:rsidP="008E08FB">
      <w:pPr>
        <w:tabs>
          <w:tab w:val="left" w:pos="10080"/>
        </w:tabs>
        <w:spacing w:after="0" w:line="240" w:lineRule="auto"/>
        <w:ind w:left="-90" w:right="333"/>
        <w:jc w:val="both"/>
        <w:rPr>
          <w:rFonts w:ascii="Arial" w:eastAsia="Times New Roman" w:hAnsi="Arial" w:cs="Arial"/>
          <w:b/>
          <w:sz w:val="24"/>
          <w:szCs w:val="24"/>
          <w:u w:val="single"/>
        </w:rPr>
      </w:pPr>
    </w:p>
    <w:p w14:paraId="4FF3AD68" w14:textId="11BA2907" w:rsidR="008E08FB" w:rsidRPr="00B2562D" w:rsidRDefault="008E08FB" w:rsidP="008E08FB">
      <w:pPr>
        <w:tabs>
          <w:tab w:val="left" w:pos="10080"/>
        </w:tabs>
        <w:spacing w:after="0" w:line="240" w:lineRule="auto"/>
        <w:ind w:left="-90" w:right="333"/>
        <w:jc w:val="both"/>
        <w:rPr>
          <w:rFonts w:ascii="Arial" w:eastAsia="Times New Roman" w:hAnsi="Arial" w:cs="Arial"/>
          <w:sz w:val="24"/>
          <w:szCs w:val="24"/>
        </w:rPr>
      </w:pPr>
      <w:r w:rsidRPr="00B2562D">
        <w:rPr>
          <w:rFonts w:ascii="Arial" w:eastAsia="Times New Roman" w:hAnsi="Arial" w:cs="Arial"/>
          <w:b/>
          <w:sz w:val="24"/>
          <w:szCs w:val="24"/>
        </w:rPr>
        <w:t xml:space="preserve"> </w:t>
      </w:r>
      <w:r w:rsidRPr="00B2562D">
        <w:rPr>
          <w:rFonts w:ascii="Arial" w:eastAsia="Times New Roman" w:hAnsi="Arial" w:cs="Arial"/>
          <w:b/>
          <w:sz w:val="24"/>
          <w:szCs w:val="24"/>
          <w:u w:val="single"/>
        </w:rPr>
        <w:t>Core Purpose</w:t>
      </w:r>
    </w:p>
    <w:p w14:paraId="52505DE6"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z w:val="24"/>
          <w:szCs w:val="24"/>
        </w:rPr>
      </w:pPr>
    </w:p>
    <w:p w14:paraId="702F28B4"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3"/>
          <w:sz w:val="24"/>
          <w:szCs w:val="24"/>
        </w:rPr>
      </w:pPr>
      <w:r w:rsidRPr="00B2562D">
        <w:rPr>
          <w:rFonts w:ascii="Arial" w:eastAsia="Times New Roman" w:hAnsi="Arial" w:cs="Arial"/>
          <w:spacing w:val="3"/>
          <w:sz w:val="24"/>
          <w:szCs w:val="24"/>
        </w:rPr>
        <w:t>To carry out the duties of the Teacher in accordance with the Teachers Pay and Conditions Document.</w:t>
      </w:r>
    </w:p>
    <w:p w14:paraId="5C396DA9"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z w:val="24"/>
          <w:szCs w:val="24"/>
        </w:rPr>
      </w:pPr>
    </w:p>
    <w:p w14:paraId="2230D85E"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b/>
          <w:bCs/>
          <w:sz w:val="24"/>
          <w:szCs w:val="24"/>
          <w:u w:val="single"/>
        </w:rPr>
      </w:pPr>
      <w:r w:rsidRPr="00B2562D">
        <w:rPr>
          <w:rFonts w:ascii="Arial" w:eastAsia="Times New Roman" w:hAnsi="Arial" w:cs="Arial"/>
          <w:b/>
          <w:bCs/>
          <w:sz w:val="24"/>
          <w:szCs w:val="24"/>
          <w:u w:val="single"/>
        </w:rPr>
        <w:t xml:space="preserve">Key Tasks and Responsibilities </w:t>
      </w:r>
    </w:p>
    <w:p w14:paraId="46E95E2C"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z w:val="24"/>
          <w:szCs w:val="24"/>
        </w:rPr>
      </w:pPr>
    </w:p>
    <w:p w14:paraId="01CE9787"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p>
    <w:p w14:paraId="6D97CBD7"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r w:rsidRPr="00B2562D">
        <w:rPr>
          <w:rFonts w:ascii="Arial" w:eastAsia="Times New Roman" w:hAnsi="Arial" w:cs="Arial"/>
          <w:spacing w:val="6"/>
          <w:sz w:val="24"/>
          <w:szCs w:val="24"/>
        </w:rPr>
        <w:t>To implement and deliver an appropriately broad, balanced, relevant and differentiated curriculum for pupils, incorporating the National Curriculum requirements and in line with the curriculum policies of the school.</w:t>
      </w:r>
    </w:p>
    <w:p w14:paraId="7373E0FB"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p>
    <w:p w14:paraId="3F8AE0EA"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r w:rsidRPr="00B2562D">
        <w:rPr>
          <w:rFonts w:ascii="Arial" w:eastAsia="Times New Roman" w:hAnsi="Arial" w:cs="Arial"/>
          <w:spacing w:val="6"/>
          <w:sz w:val="24"/>
          <w:szCs w:val="24"/>
        </w:rPr>
        <w:t xml:space="preserve">To facilitate, support and monitor the overall progress and development of all the pupils.  </w:t>
      </w:r>
    </w:p>
    <w:p w14:paraId="4DE341DB"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p>
    <w:p w14:paraId="22624806" w14:textId="3FC7F95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r w:rsidRPr="00B2562D">
        <w:rPr>
          <w:rFonts w:ascii="Arial" w:eastAsia="Times New Roman" w:hAnsi="Arial" w:cs="Arial"/>
          <w:spacing w:val="6"/>
          <w:sz w:val="24"/>
          <w:szCs w:val="24"/>
        </w:rPr>
        <w:t>To foster a stimulating and creative learning environment and educational experience, which provides students with the opportunity to fulfil their individual potential</w:t>
      </w:r>
      <w:r w:rsidR="0021266F">
        <w:rPr>
          <w:rFonts w:ascii="Arial" w:eastAsia="Times New Roman" w:hAnsi="Arial" w:cs="Arial"/>
          <w:spacing w:val="6"/>
          <w:sz w:val="24"/>
          <w:szCs w:val="24"/>
        </w:rPr>
        <w:t xml:space="preserve"> </w:t>
      </w:r>
      <w:r w:rsidRPr="00B2562D">
        <w:rPr>
          <w:rFonts w:ascii="Arial" w:eastAsia="Times New Roman" w:hAnsi="Arial" w:cs="Arial"/>
          <w:spacing w:val="6"/>
          <w:sz w:val="24"/>
          <w:szCs w:val="24"/>
        </w:rPr>
        <w:t xml:space="preserve">and is conducive to the good management of teaching and learning. </w:t>
      </w:r>
    </w:p>
    <w:p w14:paraId="2F71E360"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p>
    <w:p w14:paraId="3F2CA182"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r w:rsidRPr="00B2562D">
        <w:rPr>
          <w:rFonts w:ascii="Arial" w:eastAsia="Times New Roman" w:hAnsi="Arial" w:cs="Arial"/>
          <w:spacing w:val="6"/>
          <w:sz w:val="24"/>
          <w:szCs w:val="24"/>
        </w:rPr>
        <w:t xml:space="preserve">To share in the development of the school curriculum, courses and study, teaching materials, teaching programmes, methods of teaching and assessment and their review. </w:t>
      </w:r>
    </w:p>
    <w:p w14:paraId="2E3CC494"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p>
    <w:p w14:paraId="6C4E3F20"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r w:rsidRPr="00B2562D">
        <w:rPr>
          <w:rFonts w:ascii="Arial" w:eastAsia="Times New Roman" w:hAnsi="Arial" w:cs="Arial"/>
          <w:spacing w:val="6"/>
          <w:sz w:val="24"/>
          <w:szCs w:val="24"/>
        </w:rPr>
        <w:t xml:space="preserve">To support and contribute to the school’s responsibility for safeguarding children and have high regard for health and safety. </w:t>
      </w:r>
    </w:p>
    <w:p w14:paraId="10D894E8"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r w:rsidRPr="00B2562D">
        <w:rPr>
          <w:rFonts w:ascii="Arial" w:eastAsia="Times New Roman" w:hAnsi="Arial" w:cs="Arial"/>
          <w:spacing w:val="6"/>
          <w:sz w:val="24"/>
          <w:szCs w:val="24"/>
        </w:rPr>
        <w:t xml:space="preserve"> </w:t>
      </w:r>
    </w:p>
    <w:p w14:paraId="5FD53982"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b/>
          <w:bCs/>
          <w:spacing w:val="6"/>
          <w:sz w:val="24"/>
          <w:szCs w:val="24"/>
          <w:u w:val="single"/>
        </w:rPr>
      </w:pPr>
      <w:r w:rsidRPr="00B2562D">
        <w:rPr>
          <w:rFonts w:ascii="Arial" w:eastAsia="Times New Roman" w:hAnsi="Arial" w:cs="Arial"/>
          <w:b/>
          <w:bCs/>
          <w:spacing w:val="6"/>
          <w:sz w:val="24"/>
          <w:szCs w:val="24"/>
          <w:u w:val="single"/>
        </w:rPr>
        <w:t>Responsibilities</w:t>
      </w:r>
    </w:p>
    <w:p w14:paraId="120C1708"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r w:rsidRPr="00B2562D">
        <w:rPr>
          <w:rFonts w:ascii="Arial" w:eastAsia="Times New Roman" w:hAnsi="Arial" w:cs="Arial"/>
          <w:spacing w:val="6"/>
          <w:sz w:val="24"/>
          <w:szCs w:val="24"/>
        </w:rPr>
        <w:t xml:space="preserve"> </w:t>
      </w:r>
    </w:p>
    <w:p w14:paraId="74DC4979"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r w:rsidRPr="00B2562D">
        <w:rPr>
          <w:rFonts w:ascii="Arial" w:eastAsia="Times New Roman" w:hAnsi="Arial" w:cs="Arial"/>
          <w:spacing w:val="6"/>
          <w:sz w:val="24"/>
          <w:szCs w:val="24"/>
        </w:rPr>
        <w:t xml:space="preserve">Directing and supervising the work of Teaching Assistants. </w:t>
      </w:r>
    </w:p>
    <w:p w14:paraId="41FB904E"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p>
    <w:p w14:paraId="6ADBE929"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r w:rsidRPr="00B2562D">
        <w:rPr>
          <w:rFonts w:ascii="Arial" w:eastAsia="Times New Roman" w:hAnsi="Arial" w:cs="Arial"/>
          <w:spacing w:val="6"/>
          <w:sz w:val="24"/>
          <w:szCs w:val="24"/>
        </w:rPr>
        <w:t>Co-operation and liaison with other professionals, including fellow staff and colleagues from external agencies (for example, Specialist teachers, LAAT support services, health professionals and social workers).</w:t>
      </w:r>
    </w:p>
    <w:p w14:paraId="7B06A572" w14:textId="77777777" w:rsidR="0021266F" w:rsidRDefault="0021266F" w:rsidP="008E08FB">
      <w:pPr>
        <w:tabs>
          <w:tab w:val="left" w:pos="851"/>
          <w:tab w:val="left" w:pos="10080"/>
        </w:tabs>
        <w:spacing w:after="0" w:line="240" w:lineRule="auto"/>
        <w:ind w:right="333"/>
        <w:jc w:val="both"/>
        <w:rPr>
          <w:rFonts w:ascii="Arial" w:eastAsia="Times New Roman" w:hAnsi="Arial" w:cs="Arial"/>
          <w:b/>
          <w:bCs/>
          <w:spacing w:val="6"/>
          <w:sz w:val="24"/>
          <w:szCs w:val="24"/>
          <w:u w:val="single"/>
        </w:rPr>
      </w:pPr>
    </w:p>
    <w:p w14:paraId="411C0150" w14:textId="77777777" w:rsidR="0021266F" w:rsidRDefault="008E08FB" w:rsidP="008E08FB">
      <w:pPr>
        <w:tabs>
          <w:tab w:val="left" w:pos="851"/>
          <w:tab w:val="left" w:pos="10080"/>
        </w:tabs>
        <w:spacing w:after="0" w:line="240" w:lineRule="auto"/>
        <w:ind w:right="333"/>
        <w:jc w:val="both"/>
        <w:rPr>
          <w:rFonts w:ascii="Arial" w:eastAsia="Times New Roman" w:hAnsi="Arial" w:cs="Arial"/>
          <w:b/>
          <w:bCs/>
          <w:spacing w:val="6"/>
          <w:sz w:val="24"/>
          <w:szCs w:val="24"/>
          <w:u w:val="single"/>
        </w:rPr>
      </w:pPr>
      <w:r w:rsidRPr="00B2562D">
        <w:rPr>
          <w:rFonts w:ascii="Arial" w:eastAsia="Times New Roman" w:hAnsi="Arial" w:cs="Arial"/>
          <w:b/>
          <w:bCs/>
          <w:spacing w:val="6"/>
          <w:sz w:val="24"/>
          <w:szCs w:val="24"/>
          <w:u w:val="single"/>
        </w:rPr>
        <w:t xml:space="preserve">Generic Responsibilities </w:t>
      </w:r>
    </w:p>
    <w:p w14:paraId="2F878183" w14:textId="77777777" w:rsidR="0021266F" w:rsidRDefault="0021266F" w:rsidP="008E08FB">
      <w:pPr>
        <w:tabs>
          <w:tab w:val="left" w:pos="851"/>
          <w:tab w:val="left" w:pos="10080"/>
        </w:tabs>
        <w:spacing w:after="0" w:line="240" w:lineRule="auto"/>
        <w:ind w:right="333"/>
        <w:jc w:val="both"/>
        <w:rPr>
          <w:rFonts w:ascii="Arial" w:eastAsia="Times New Roman" w:hAnsi="Arial" w:cs="Arial"/>
          <w:b/>
          <w:bCs/>
          <w:spacing w:val="6"/>
          <w:sz w:val="24"/>
          <w:szCs w:val="24"/>
          <w:u w:val="single"/>
        </w:rPr>
      </w:pPr>
    </w:p>
    <w:p w14:paraId="0D30E25D" w14:textId="5FCDC829" w:rsidR="008E08FB" w:rsidRDefault="008E08FB" w:rsidP="008E08FB">
      <w:pPr>
        <w:tabs>
          <w:tab w:val="left" w:pos="851"/>
          <w:tab w:val="left" w:pos="10080"/>
        </w:tabs>
        <w:spacing w:after="0" w:line="240" w:lineRule="auto"/>
        <w:ind w:right="333"/>
        <w:jc w:val="both"/>
        <w:rPr>
          <w:rFonts w:ascii="Arial" w:eastAsia="Times New Roman" w:hAnsi="Arial" w:cs="Arial"/>
          <w:b/>
          <w:bCs/>
          <w:spacing w:val="6"/>
          <w:sz w:val="24"/>
          <w:szCs w:val="24"/>
          <w:u w:val="single"/>
        </w:rPr>
      </w:pPr>
      <w:r w:rsidRPr="00B2562D">
        <w:rPr>
          <w:rFonts w:ascii="Arial" w:eastAsia="Times New Roman" w:hAnsi="Arial" w:cs="Arial"/>
          <w:spacing w:val="6"/>
          <w:sz w:val="24"/>
          <w:szCs w:val="24"/>
        </w:rPr>
        <w:t>Teach pupils in their assigned group according to their educational needs, including the setting and marking of work to be carried out by the students in school.</w:t>
      </w:r>
    </w:p>
    <w:p w14:paraId="7484C082" w14:textId="77777777" w:rsidR="0021266F" w:rsidRPr="0021266F" w:rsidRDefault="0021266F" w:rsidP="008E08FB">
      <w:pPr>
        <w:tabs>
          <w:tab w:val="left" w:pos="851"/>
          <w:tab w:val="left" w:pos="10080"/>
        </w:tabs>
        <w:spacing w:after="0" w:line="240" w:lineRule="auto"/>
        <w:ind w:right="333"/>
        <w:jc w:val="both"/>
        <w:rPr>
          <w:rFonts w:ascii="Arial" w:eastAsia="Times New Roman" w:hAnsi="Arial" w:cs="Arial"/>
          <w:b/>
          <w:bCs/>
          <w:spacing w:val="6"/>
          <w:sz w:val="24"/>
          <w:szCs w:val="24"/>
          <w:u w:val="single"/>
        </w:rPr>
      </w:pPr>
    </w:p>
    <w:p w14:paraId="01F68D06" w14:textId="77777777" w:rsidR="0021266F" w:rsidRDefault="0021266F" w:rsidP="008E08FB">
      <w:pPr>
        <w:tabs>
          <w:tab w:val="left" w:pos="851"/>
          <w:tab w:val="left" w:pos="10080"/>
        </w:tabs>
        <w:spacing w:after="0" w:line="240" w:lineRule="auto"/>
        <w:ind w:right="333"/>
        <w:jc w:val="both"/>
        <w:rPr>
          <w:rFonts w:ascii="Arial" w:eastAsia="Times New Roman" w:hAnsi="Arial" w:cs="Arial"/>
          <w:spacing w:val="6"/>
          <w:sz w:val="24"/>
          <w:szCs w:val="24"/>
        </w:rPr>
      </w:pPr>
    </w:p>
    <w:p w14:paraId="39E44CE7" w14:textId="77777777" w:rsidR="0021266F" w:rsidRDefault="0021266F" w:rsidP="008E08FB">
      <w:pPr>
        <w:tabs>
          <w:tab w:val="left" w:pos="851"/>
          <w:tab w:val="left" w:pos="10080"/>
        </w:tabs>
        <w:spacing w:after="0" w:line="240" w:lineRule="auto"/>
        <w:ind w:right="333"/>
        <w:jc w:val="both"/>
        <w:rPr>
          <w:rFonts w:ascii="Arial" w:eastAsia="Times New Roman" w:hAnsi="Arial" w:cs="Arial"/>
          <w:spacing w:val="6"/>
          <w:sz w:val="24"/>
          <w:szCs w:val="24"/>
        </w:rPr>
      </w:pPr>
    </w:p>
    <w:p w14:paraId="38826CC6" w14:textId="77777777" w:rsidR="0021266F" w:rsidRDefault="0021266F" w:rsidP="008E08FB">
      <w:pPr>
        <w:tabs>
          <w:tab w:val="left" w:pos="851"/>
          <w:tab w:val="left" w:pos="10080"/>
        </w:tabs>
        <w:spacing w:after="0" w:line="240" w:lineRule="auto"/>
        <w:ind w:right="333"/>
        <w:jc w:val="both"/>
        <w:rPr>
          <w:rFonts w:ascii="Arial" w:eastAsia="Times New Roman" w:hAnsi="Arial" w:cs="Arial"/>
          <w:spacing w:val="6"/>
          <w:sz w:val="24"/>
          <w:szCs w:val="24"/>
        </w:rPr>
      </w:pPr>
    </w:p>
    <w:p w14:paraId="2768B445" w14:textId="2153C225"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r w:rsidRPr="00B2562D">
        <w:rPr>
          <w:rFonts w:ascii="Arial" w:eastAsia="Times New Roman" w:hAnsi="Arial" w:cs="Arial"/>
          <w:spacing w:val="6"/>
          <w:sz w:val="24"/>
          <w:szCs w:val="24"/>
        </w:rPr>
        <w:t>To assess, record and report on the attendance, progress, development</w:t>
      </w:r>
      <w:r w:rsidR="0021266F">
        <w:rPr>
          <w:rFonts w:ascii="Arial" w:eastAsia="Times New Roman" w:hAnsi="Arial" w:cs="Arial"/>
          <w:spacing w:val="6"/>
          <w:sz w:val="24"/>
          <w:szCs w:val="24"/>
        </w:rPr>
        <w:t xml:space="preserve">, </w:t>
      </w:r>
      <w:r w:rsidRPr="00B2562D">
        <w:rPr>
          <w:rFonts w:ascii="Arial" w:eastAsia="Times New Roman" w:hAnsi="Arial" w:cs="Arial"/>
          <w:spacing w:val="6"/>
          <w:sz w:val="24"/>
          <w:szCs w:val="24"/>
        </w:rPr>
        <w:t xml:space="preserve">and attainment of all pupils and keep such records as are required by the school’s systems. </w:t>
      </w:r>
    </w:p>
    <w:p w14:paraId="21331C8B" w14:textId="77777777" w:rsidR="0070178A" w:rsidRPr="00B2562D" w:rsidRDefault="0070178A" w:rsidP="008E08FB">
      <w:pPr>
        <w:tabs>
          <w:tab w:val="left" w:pos="851"/>
          <w:tab w:val="left" w:pos="10080"/>
        </w:tabs>
        <w:spacing w:after="0" w:line="240" w:lineRule="auto"/>
        <w:ind w:right="333"/>
        <w:jc w:val="both"/>
        <w:rPr>
          <w:rFonts w:ascii="Arial" w:eastAsia="Times New Roman" w:hAnsi="Arial" w:cs="Arial"/>
          <w:color w:val="FF0000"/>
          <w:spacing w:val="6"/>
          <w:sz w:val="24"/>
          <w:szCs w:val="24"/>
        </w:rPr>
      </w:pPr>
    </w:p>
    <w:p w14:paraId="6DC6FA99" w14:textId="4D4668E6"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r w:rsidRPr="00B2562D">
        <w:rPr>
          <w:rFonts w:ascii="Arial" w:eastAsia="Times New Roman" w:hAnsi="Arial" w:cs="Arial"/>
          <w:spacing w:val="6"/>
          <w:sz w:val="24"/>
          <w:szCs w:val="24"/>
        </w:rPr>
        <w:t xml:space="preserve">To ensure a high-quality learning experience for pupils, which meets internal and external quality standards. </w:t>
      </w:r>
    </w:p>
    <w:p w14:paraId="0588ADA8"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r w:rsidRPr="00B2562D">
        <w:rPr>
          <w:rFonts w:ascii="Arial" w:eastAsia="Times New Roman" w:hAnsi="Arial" w:cs="Arial"/>
          <w:spacing w:val="6"/>
          <w:sz w:val="24"/>
          <w:szCs w:val="24"/>
        </w:rPr>
        <w:t xml:space="preserve"> </w:t>
      </w:r>
    </w:p>
    <w:p w14:paraId="677AB310"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r w:rsidRPr="00B2562D">
        <w:rPr>
          <w:rFonts w:ascii="Arial" w:eastAsia="Times New Roman" w:hAnsi="Arial" w:cs="Arial"/>
          <w:spacing w:val="6"/>
          <w:sz w:val="24"/>
          <w:szCs w:val="24"/>
        </w:rPr>
        <w:t xml:space="preserve">To use a variety of a delivery methods appropriate to students’ learning styles and the varying demands of the curriculum. </w:t>
      </w:r>
    </w:p>
    <w:p w14:paraId="69344D05"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p>
    <w:p w14:paraId="167B9B5A"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r w:rsidRPr="00B2562D">
        <w:rPr>
          <w:rFonts w:ascii="Arial" w:eastAsia="Times New Roman" w:hAnsi="Arial" w:cs="Arial"/>
          <w:spacing w:val="6"/>
          <w:sz w:val="24"/>
          <w:szCs w:val="24"/>
        </w:rPr>
        <w:t xml:space="preserve">To provide a positive, conductive and safe learning environment, encouraging high standards in punctuality, presentation of work and relationships. </w:t>
      </w:r>
    </w:p>
    <w:p w14:paraId="1F0379B4"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p>
    <w:p w14:paraId="6360B618"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r w:rsidRPr="00B2562D">
        <w:rPr>
          <w:rFonts w:ascii="Arial" w:eastAsia="Times New Roman" w:hAnsi="Arial" w:cs="Arial"/>
          <w:spacing w:val="6"/>
          <w:sz w:val="24"/>
          <w:szCs w:val="24"/>
        </w:rPr>
        <w:t xml:space="preserve">To support the school special needs policy on inclusion and to assist in the identification and teaching of children with special needs within the class. </w:t>
      </w:r>
    </w:p>
    <w:p w14:paraId="1036B068"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p>
    <w:p w14:paraId="1D1A38A9"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r w:rsidRPr="00B2562D">
        <w:rPr>
          <w:rFonts w:ascii="Arial" w:eastAsia="Times New Roman" w:hAnsi="Arial" w:cs="Arial"/>
          <w:spacing w:val="6"/>
          <w:sz w:val="24"/>
          <w:szCs w:val="24"/>
        </w:rPr>
        <w:t xml:space="preserve">To set high expectations for pupils’ behaviour and maintain a good standard of discipline through well focused teaching, fostering positive relationships and implementing the school’s behaviour policy. </w:t>
      </w:r>
    </w:p>
    <w:p w14:paraId="11FC6BB0"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r w:rsidRPr="00B2562D">
        <w:rPr>
          <w:rFonts w:ascii="Arial" w:eastAsia="Times New Roman" w:hAnsi="Arial" w:cs="Arial"/>
          <w:spacing w:val="6"/>
          <w:sz w:val="24"/>
          <w:szCs w:val="24"/>
        </w:rPr>
        <w:t xml:space="preserve"> </w:t>
      </w:r>
    </w:p>
    <w:p w14:paraId="1BBBEC92" w14:textId="056C8F5B"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r w:rsidRPr="00B2562D">
        <w:rPr>
          <w:rFonts w:ascii="Arial" w:eastAsia="Times New Roman" w:hAnsi="Arial" w:cs="Arial"/>
          <w:spacing w:val="6"/>
          <w:sz w:val="24"/>
          <w:szCs w:val="24"/>
        </w:rPr>
        <w:t xml:space="preserve">To play a full part in the life of the school and LAAT community and promote its Christian ethos. </w:t>
      </w:r>
    </w:p>
    <w:p w14:paraId="136F6845"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p>
    <w:p w14:paraId="33FFE0A1"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pacing w:val="6"/>
          <w:sz w:val="24"/>
          <w:szCs w:val="24"/>
        </w:rPr>
      </w:pPr>
      <w:r w:rsidRPr="00B2562D">
        <w:rPr>
          <w:rFonts w:ascii="Arial" w:eastAsia="Times New Roman" w:hAnsi="Arial" w:cs="Arial"/>
          <w:spacing w:val="6"/>
          <w:sz w:val="24"/>
          <w:szCs w:val="24"/>
        </w:rPr>
        <w:t>To follow and actively promote the school’s policies.</w:t>
      </w:r>
    </w:p>
    <w:p w14:paraId="7A5957DA" w14:textId="77777777" w:rsidR="008E08FB" w:rsidRPr="00B2562D" w:rsidRDefault="008E08FB" w:rsidP="008E08FB">
      <w:pPr>
        <w:tabs>
          <w:tab w:val="left" w:pos="851"/>
          <w:tab w:val="left" w:pos="10080"/>
        </w:tabs>
        <w:spacing w:after="0" w:line="240" w:lineRule="auto"/>
        <w:ind w:right="333"/>
        <w:jc w:val="both"/>
        <w:rPr>
          <w:rFonts w:ascii="Arial" w:eastAsia="Times New Roman" w:hAnsi="Arial" w:cs="Arial"/>
          <w:sz w:val="24"/>
          <w:szCs w:val="24"/>
        </w:rPr>
      </w:pPr>
    </w:p>
    <w:p w14:paraId="508C3E74" w14:textId="4C1CC6B6" w:rsidR="008E08FB" w:rsidRPr="00B2562D" w:rsidRDefault="008E08FB" w:rsidP="008E08FB">
      <w:pPr>
        <w:tabs>
          <w:tab w:val="left" w:pos="851"/>
          <w:tab w:val="left" w:pos="10080"/>
        </w:tabs>
        <w:spacing w:after="0" w:line="240" w:lineRule="auto"/>
        <w:ind w:left="-90" w:right="333" w:hanging="360"/>
        <w:jc w:val="both"/>
        <w:rPr>
          <w:rFonts w:ascii="Arial" w:eastAsia="Times New Roman" w:hAnsi="Arial" w:cs="Arial"/>
          <w:b/>
          <w:sz w:val="24"/>
          <w:szCs w:val="24"/>
          <w:u w:val="single"/>
        </w:rPr>
      </w:pPr>
      <w:r w:rsidRPr="00B2562D">
        <w:rPr>
          <w:rFonts w:ascii="Arial" w:eastAsia="Times New Roman" w:hAnsi="Arial" w:cs="Arial"/>
          <w:sz w:val="24"/>
          <w:szCs w:val="24"/>
        </w:rPr>
        <w:tab/>
        <w:t xml:space="preserve"> </w:t>
      </w:r>
      <w:r w:rsidRPr="00B2562D">
        <w:rPr>
          <w:rFonts w:ascii="Arial" w:eastAsia="Times New Roman" w:hAnsi="Arial" w:cs="Arial"/>
          <w:b/>
          <w:sz w:val="24"/>
          <w:szCs w:val="24"/>
          <w:u w:val="single"/>
        </w:rPr>
        <w:t>Other</w:t>
      </w:r>
    </w:p>
    <w:p w14:paraId="2F44D683" w14:textId="77777777" w:rsidR="008E08FB" w:rsidRPr="00B2562D" w:rsidRDefault="008E08FB" w:rsidP="008E08FB">
      <w:pPr>
        <w:tabs>
          <w:tab w:val="left" w:pos="851"/>
          <w:tab w:val="left" w:pos="10080"/>
        </w:tabs>
        <w:spacing w:after="0" w:line="240" w:lineRule="auto"/>
        <w:ind w:left="-90" w:right="333" w:hanging="360"/>
        <w:jc w:val="both"/>
        <w:rPr>
          <w:rFonts w:ascii="Arial" w:eastAsia="Times New Roman" w:hAnsi="Arial" w:cs="Arial"/>
          <w:b/>
          <w:sz w:val="24"/>
          <w:szCs w:val="24"/>
          <w:u w:val="single"/>
        </w:rPr>
      </w:pPr>
    </w:p>
    <w:p w14:paraId="7EE6286B" w14:textId="77777777" w:rsidR="008E08FB" w:rsidRPr="00B2562D" w:rsidRDefault="008E08FB" w:rsidP="008E08FB">
      <w:pPr>
        <w:spacing w:after="0" w:line="240" w:lineRule="auto"/>
        <w:jc w:val="both"/>
        <w:rPr>
          <w:rFonts w:ascii="Arial" w:eastAsia="Times New Roman" w:hAnsi="Arial" w:cs="Arial"/>
          <w:sz w:val="24"/>
          <w:szCs w:val="24"/>
        </w:rPr>
      </w:pPr>
      <w:r w:rsidRPr="00B2562D">
        <w:rPr>
          <w:rFonts w:ascii="Arial" w:eastAsia="Times New Roman" w:hAnsi="Arial" w:cs="Arial"/>
          <w:sz w:val="24"/>
          <w:szCs w:val="24"/>
        </w:rPr>
        <w:t>The duties and responsibilities in this job description are not exhaustive. The postholder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postholder.</w:t>
      </w:r>
    </w:p>
    <w:p w14:paraId="5EA97FFD" w14:textId="77777777" w:rsidR="008E08FB" w:rsidRPr="00B2562D" w:rsidRDefault="008E08FB" w:rsidP="008E08FB">
      <w:pPr>
        <w:spacing w:after="0" w:line="240" w:lineRule="auto"/>
        <w:jc w:val="both"/>
        <w:rPr>
          <w:rFonts w:ascii="Arial" w:eastAsia="Times New Roman" w:hAnsi="Arial" w:cs="Arial"/>
          <w:b/>
          <w:sz w:val="24"/>
          <w:szCs w:val="24"/>
        </w:rPr>
      </w:pPr>
    </w:p>
    <w:p w14:paraId="279FF523" w14:textId="77777777" w:rsidR="008E08FB" w:rsidRPr="00B2562D" w:rsidRDefault="008E08FB" w:rsidP="008E08FB">
      <w:pPr>
        <w:spacing w:after="0" w:line="240" w:lineRule="auto"/>
        <w:jc w:val="both"/>
        <w:rPr>
          <w:rFonts w:ascii="Arial" w:eastAsia="Times New Roman" w:hAnsi="Arial" w:cs="Arial"/>
          <w:b/>
          <w:sz w:val="24"/>
          <w:szCs w:val="24"/>
        </w:rPr>
      </w:pPr>
      <w:r w:rsidRPr="00B2562D">
        <w:rPr>
          <w:rFonts w:ascii="Arial" w:eastAsia="Times New Roman" w:hAnsi="Arial" w:cs="Arial"/>
          <w:sz w:val="24"/>
          <w:szCs w:val="24"/>
        </w:rPr>
        <w:t>The postholder is required to carry out the duties in accordance with LAAT Equal Opportunities policies.</w:t>
      </w:r>
    </w:p>
    <w:p w14:paraId="3E8C0C97" w14:textId="77777777" w:rsidR="008E08FB" w:rsidRPr="00B2562D" w:rsidRDefault="008E08FB" w:rsidP="008E08FB">
      <w:pPr>
        <w:spacing w:after="0" w:line="240" w:lineRule="auto"/>
        <w:jc w:val="both"/>
        <w:rPr>
          <w:rFonts w:ascii="Arial" w:eastAsia="Times New Roman" w:hAnsi="Arial" w:cs="Arial"/>
          <w:b/>
          <w:sz w:val="24"/>
          <w:szCs w:val="24"/>
        </w:rPr>
      </w:pPr>
    </w:p>
    <w:p w14:paraId="1DCBE4A2" w14:textId="77777777" w:rsidR="008E08FB" w:rsidRPr="00B2562D" w:rsidRDefault="008E08FB" w:rsidP="008E08FB">
      <w:pPr>
        <w:spacing w:after="0" w:line="240" w:lineRule="auto"/>
        <w:jc w:val="both"/>
        <w:rPr>
          <w:rFonts w:ascii="Arial" w:eastAsia="Times New Roman" w:hAnsi="Arial" w:cs="Arial"/>
          <w:sz w:val="24"/>
          <w:szCs w:val="24"/>
        </w:rPr>
      </w:pPr>
      <w:r w:rsidRPr="00B2562D">
        <w:rPr>
          <w:rFonts w:ascii="Arial" w:eastAsia="Times New Roman" w:hAnsi="Arial" w:cs="Arial"/>
          <w:sz w:val="24"/>
          <w:szCs w:val="24"/>
        </w:rPr>
        <w:t>The postholder is required to carry out the duties in accordance with the LAAT Health and Safety policies and procedures.</w:t>
      </w:r>
    </w:p>
    <w:p w14:paraId="320EE448" w14:textId="77777777" w:rsidR="008E08FB" w:rsidRPr="00B2562D" w:rsidRDefault="008E08FB" w:rsidP="008E08FB">
      <w:pPr>
        <w:spacing w:after="0" w:line="240" w:lineRule="auto"/>
        <w:jc w:val="both"/>
        <w:rPr>
          <w:rFonts w:ascii="Arial" w:eastAsia="Times New Roman" w:hAnsi="Arial" w:cs="Arial"/>
          <w:sz w:val="24"/>
          <w:szCs w:val="24"/>
        </w:rPr>
      </w:pPr>
    </w:p>
    <w:p w14:paraId="0058784D" w14:textId="77777777" w:rsidR="008E08FB" w:rsidRPr="00B2562D" w:rsidRDefault="008E08FB" w:rsidP="008E08FB">
      <w:pPr>
        <w:spacing w:after="0" w:line="240" w:lineRule="auto"/>
        <w:jc w:val="both"/>
        <w:rPr>
          <w:rFonts w:ascii="Arial" w:eastAsia="Times New Roman" w:hAnsi="Arial" w:cs="Arial"/>
          <w:sz w:val="24"/>
          <w:szCs w:val="24"/>
        </w:rPr>
      </w:pPr>
      <w:r w:rsidRPr="00B2562D">
        <w:rPr>
          <w:rFonts w:ascii="Arial" w:eastAsia="Times New Roman" w:hAnsi="Arial" w:cs="Arial"/>
          <w:sz w:val="24"/>
          <w:szCs w:val="24"/>
        </w:rPr>
        <w:t>All employees need to be aware of the possible abuse of children and vulnerable adults and if you are concerned you need to follow the Academies’ Safeguarding Policy. In addition, employees working with children have a responsibility to safeguard and promote the welfare of during the course of their work.</w:t>
      </w:r>
    </w:p>
    <w:p w14:paraId="5D0BC2CA" w14:textId="77777777" w:rsidR="008E08FB" w:rsidRPr="00B2562D" w:rsidRDefault="008E08FB" w:rsidP="008E08FB">
      <w:pPr>
        <w:spacing w:after="0" w:line="240" w:lineRule="auto"/>
        <w:rPr>
          <w:rFonts w:ascii="Arial" w:eastAsia="Times New Roman" w:hAnsi="Arial" w:cs="Arial"/>
          <w:sz w:val="24"/>
          <w:szCs w:val="24"/>
        </w:rPr>
      </w:pPr>
    </w:p>
    <w:p w14:paraId="22ED213B" w14:textId="273CAEA8" w:rsidR="006A5E5C" w:rsidRPr="00B2562D" w:rsidRDefault="006A5E5C" w:rsidP="008E08FB">
      <w:pPr>
        <w:tabs>
          <w:tab w:val="left" w:pos="10080"/>
        </w:tabs>
        <w:spacing w:after="0" w:line="240" w:lineRule="auto"/>
        <w:ind w:left="-90" w:right="333"/>
        <w:jc w:val="both"/>
        <w:rPr>
          <w:rFonts w:ascii="Arial" w:eastAsia="Times New Roman" w:hAnsi="Arial" w:cs="Arial"/>
          <w:b/>
          <w:bCs/>
          <w:color w:val="000000" w:themeColor="text1"/>
          <w:sz w:val="24"/>
          <w:szCs w:val="24"/>
          <w:u w:val="single"/>
        </w:rPr>
      </w:pPr>
    </w:p>
    <w:p w14:paraId="6D1CE5D9" w14:textId="7D848214" w:rsidR="008E08FB" w:rsidRPr="00B2562D" w:rsidRDefault="008E08FB">
      <w:pPr>
        <w:rPr>
          <w:rFonts w:ascii="Arial" w:eastAsia="Times New Roman" w:hAnsi="Arial" w:cs="Arial"/>
          <w:b/>
          <w:bCs/>
          <w:color w:val="000000" w:themeColor="text1"/>
          <w:sz w:val="24"/>
          <w:szCs w:val="24"/>
          <w:u w:val="single"/>
        </w:rPr>
      </w:pPr>
      <w:r w:rsidRPr="00B2562D">
        <w:rPr>
          <w:rFonts w:ascii="Arial" w:eastAsia="Times New Roman" w:hAnsi="Arial" w:cs="Arial"/>
          <w:b/>
          <w:bCs/>
          <w:color w:val="000000" w:themeColor="text1"/>
          <w:sz w:val="24"/>
          <w:szCs w:val="24"/>
          <w:u w:val="single"/>
        </w:rPr>
        <w:br w:type="page"/>
      </w:r>
    </w:p>
    <w:p w14:paraId="5F7F2BE8" w14:textId="77777777" w:rsidR="006A5E5C" w:rsidRPr="00ED5321" w:rsidRDefault="006A5E5C" w:rsidP="00C60929">
      <w:pPr>
        <w:tabs>
          <w:tab w:val="left" w:pos="851"/>
          <w:tab w:val="left" w:pos="10080"/>
        </w:tabs>
        <w:spacing w:after="0" w:line="240" w:lineRule="auto"/>
        <w:ind w:right="333"/>
        <w:jc w:val="both"/>
        <w:rPr>
          <w:rFonts w:ascii="Arial" w:eastAsia="Times New Roman" w:hAnsi="Arial" w:cs="Arial"/>
          <w:b/>
          <w:bCs/>
          <w:color w:val="000000" w:themeColor="text1"/>
          <w:sz w:val="24"/>
          <w:szCs w:val="24"/>
          <w:u w:val="single"/>
        </w:rPr>
      </w:pPr>
    </w:p>
    <w:p w14:paraId="7F0A0131" w14:textId="77777777" w:rsidR="006A5E5C" w:rsidRPr="00ED5321" w:rsidRDefault="006A5E5C" w:rsidP="00C60929">
      <w:pPr>
        <w:tabs>
          <w:tab w:val="left" w:pos="851"/>
          <w:tab w:val="left" w:pos="10080"/>
        </w:tabs>
        <w:spacing w:after="0" w:line="240" w:lineRule="auto"/>
        <w:ind w:right="333"/>
        <w:jc w:val="both"/>
        <w:rPr>
          <w:rFonts w:ascii="Arial" w:eastAsia="Times New Roman" w:hAnsi="Arial" w:cs="Arial"/>
          <w:b/>
          <w:bCs/>
          <w:color w:val="000000" w:themeColor="text1"/>
          <w:sz w:val="24"/>
          <w:szCs w:val="24"/>
          <w:u w:val="single"/>
        </w:rPr>
      </w:pPr>
    </w:p>
    <w:p w14:paraId="085BBB8F" w14:textId="28EB7CBB" w:rsidR="00D42DF9" w:rsidRPr="00ED5321" w:rsidRDefault="00D42DF9" w:rsidP="00C60929">
      <w:pPr>
        <w:tabs>
          <w:tab w:val="left" w:pos="851"/>
          <w:tab w:val="left" w:pos="10080"/>
        </w:tabs>
        <w:spacing w:after="0" w:line="240" w:lineRule="auto"/>
        <w:ind w:right="333"/>
        <w:jc w:val="both"/>
        <w:rPr>
          <w:rFonts w:ascii="Arial" w:eastAsia="Times New Roman" w:hAnsi="Arial" w:cs="Arial"/>
          <w:b/>
          <w:bCs/>
          <w:color w:val="000000" w:themeColor="text1"/>
          <w:sz w:val="24"/>
          <w:szCs w:val="24"/>
          <w:u w:val="single"/>
        </w:rPr>
      </w:pPr>
      <w:r w:rsidRPr="00ED5321">
        <w:rPr>
          <w:rFonts w:ascii="Arial" w:eastAsia="Times New Roman" w:hAnsi="Arial" w:cs="Arial"/>
          <w:b/>
          <w:bCs/>
          <w:color w:val="000000" w:themeColor="text1"/>
          <w:sz w:val="24"/>
          <w:szCs w:val="24"/>
          <w:u w:val="single"/>
        </w:rPr>
        <w:t>Person Specification</w:t>
      </w:r>
    </w:p>
    <w:p w14:paraId="56089B57" w14:textId="5D586B3B" w:rsidR="00D42DF9" w:rsidRPr="00ED5321" w:rsidRDefault="00D42DF9" w:rsidP="00C60929">
      <w:pPr>
        <w:tabs>
          <w:tab w:val="left" w:pos="851"/>
          <w:tab w:val="left" w:pos="10080"/>
        </w:tabs>
        <w:spacing w:after="0" w:line="240" w:lineRule="auto"/>
        <w:ind w:right="333"/>
        <w:jc w:val="both"/>
        <w:rPr>
          <w:rFonts w:ascii="Arial" w:eastAsia="Times New Roman" w:hAnsi="Arial" w:cs="Arial"/>
          <w:color w:val="000000" w:themeColor="text1"/>
          <w:sz w:val="24"/>
          <w:szCs w:val="24"/>
          <w:u w:val="single"/>
        </w:rPr>
      </w:pPr>
    </w:p>
    <w:p w14:paraId="61500C09" w14:textId="3DDCA5DE" w:rsidR="00D42DF9" w:rsidRPr="00ED5321" w:rsidRDefault="00D42DF9" w:rsidP="00C60929">
      <w:pPr>
        <w:tabs>
          <w:tab w:val="left" w:pos="851"/>
          <w:tab w:val="left" w:pos="10080"/>
        </w:tabs>
        <w:spacing w:after="0" w:line="240" w:lineRule="auto"/>
        <w:ind w:right="333"/>
        <w:jc w:val="both"/>
        <w:rPr>
          <w:rFonts w:ascii="Arial" w:hAnsi="Arial" w:cs="Arial"/>
          <w:color w:val="000000" w:themeColor="text1"/>
          <w:sz w:val="24"/>
          <w:szCs w:val="24"/>
        </w:rPr>
      </w:pPr>
      <w:r w:rsidRPr="00ED5321">
        <w:rPr>
          <w:rFonts w:ascii="Arial" w:hAnsi="Arial" w:cs="Arial"/>
          <w:color w:val="000000" w:themeColor="text1"/>
          <w:sz w:val="24"/>
          <w:szCs w:val="24"/>
        </w:rPr>
        <w:t>Selection decisions will be based on the criteria outlined below. At each stage of the process an assessment will be made by the appointment panel to determine the extent to which the criteria have been met. When completing your application paperwork, you should ensure that you address each of the selection criteria and provide supporting evidence of how you meet the criterion through reference to your work or relevant experience.</w:t>
      </w:r>
    </w:p>
    <w:p w14:paraId="54D4133C" w14:textId="2CC439D3" w:rsidR="006A5E5C" w:rsidRDefault="006A5E5C" w:rsidP="00C60929">
      <w:pPr>
        <w:tabs>
          <w:tab w:val="left" w:pos="851"/>
          <w:tab w:val="left" w:pos="10080"/>
        </w:tabs>
        <w:spacing w:after="0" w:line="240" w:lineRule="auto"/>
        <w:ind w:right="333"/>
        <w:jc w:val="both"/>
        <w:rPr>
          <w:rFonts w:ascii="Arial" w:hAnsi="Arial" w:cs="Arial"/>
          <w:color w:val="000000" w:themeColor="text1"/>
          <w:sz w:val="24"/>
          <w:szCs w:val="24"/>
        </w:rPr>
      </w:pPr>
    </w:p>
    <w:p w14:paraId="0A7B054B" w14:textId="77777777" w:rsidR="008E08FB" w:rsidRPr="008E08FB" w:rsidRDefault="008E08FB" w:rsidP="008E08FB">
      <w:pPr>
        <w:spacing w:after="0" w:line="240" w:lineRule="auto"/>
        <w:rPr>
          <w:rFonts w:ascii="Times New Roman" w:eastAsia="Times New Roman" w:hAnsi="Times New Roman" w:cs="Times New Roman"/>
          <w:sz w:val="20"/>
          <w:szCs w:val="24"/>
          <w:lang w:eastAsia="en-GB"/>
        </w:rPr>
      </w:pPr>
    </w:p>
    <w:p w14:paraId="0EEDFD0C" w14:textId="003C8BCA" w:rsidR="008E08FB" w:rsidRPr="00021668" w:rsidRDefault="008E08FB" w:rsidP="008E08FB">
      <w:pPr>
        <w:spacing w:after="0" w:line="240" w:lineRule="auto"/>
        <w:rPr>
          <w:rFonts w:ascii="Arial" w:eastAsia="Times New Roman" w:hAnsi="Arial" w:cs="Arial"/>
          <w:b/>
          <w:sz w:val="24"/>
          <w:szCs w:val="24"/>
          <w:lang w:eastAsia="en-GB"/>
        </w:rPr>
      </w:pPr>
      <w:r w:rsidRPr="00021668">
        <w:rPr>
          <w:rFonts w:ascii="Arial" w:eastAsia="Times New Roman" w:hAnsi="Arial" w:cs="Arial"/>
          <w:b/>
          <w:sz w:val="24"/>
          <w:szCs w:val="24"/>
          <w:lang w:eastAsia="en-GB"/>
        </w:rPr>
        <w:t>Training/Qualifications/Experience</w:t>
      </w:r>
      <w:r w:rsidRPr="00021668">
        <w:rPr>
          <w:rFonts w:ascii="Arial" w:eastAsia="Times New Roman" w:hAnsi="Arial" w:cs="Arial"/>
          <w:b/>
          <w:sz w:val="24"/>
          <w:szCs w:val="24"/>
          <w:lang w:eastAsia="en-GB"/>
        </w:rPr>
        <w:tab/>
        <w:t xml:space="preserve">                         Essential    Desirable  </w:t>
      </w:r>
    </w:p>
    <w:p w14:paraId="2C86BF40" w14:textId="11F213CB" w:rsidR="008E08FB" w:rsidRPr="00021668" w:rsidRDefault="008E08FB" w:rsidP="008E08FB">
      <w:pPr>
        <w:spacing w:after="0" w:line="240" w:lineRule="auto"/>
        <w:rPr>
          <w:rFonts w:ascii="Arial" w:eastAsia="Times New Roman" w:hAnsi="Arial" w:cs="Arial"/>
          <w:b/>
          <w:sz w:val="24"/>
          <w:szCs w:val="24"/>
          <w:lang w:eastAsia="en-GB"/>
        </w:rPr>
      </w:pPr>
      <w:r w:rsidRPr="00021668">
        <w:rPr>
          <w:rFonts w:ascii="Arial" w:eastAsia="Times New Roman" w:hAnsi="Arial" w:cs="Arial"/>
          <w:b/>
          <w:sz w:val="24"/>
          <w:szCs w:val="24"/>
          <w:lang w:eastAsia="en-GB"/>
        </w:rPr>
        <w:t xml:space="preserve">     </w:t>
      </w: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400"/>
        <w:gridCol w:w="1400"/>
      </w:tblGrid>
      <w:tr w:rsidR="00021668" w:rsidRPr="00021668" w14:paraId="432E228E" w14:textId="77777777" w:rsidTr="00F537FA">
        <w:tc>
          <w:tcPr>
            <w:tcW w:w="5778" w:type="dxa"/>
          </w:tcPr>
          <w:p w14:paraId="4863CC25" w14:textId="77777777" w:rsidR="008E08FB" w:rsidRPr="00021668" w:rsidRDefault="008E08FB" w:rsidP="008E08FB">
            <w:pPr>
              <w:spacing w:after="0" w:line="240" w:lineRule="auto"/>
              <w:rPr>
                <w:rFonts w:ascii="Arial" w:eastAsia="Times New Roman" w:hAnsi="Arial" w:cs="Arial"/>
                <w:sz w:val="24"/>
                <w:szCs w:val="24"/>
                <w:lang w:eastAsia="en-GB"/>
              </w:rPr>
            </w:pPr>
            <w:r w:rsidRPr="00021668">
              <w:rPr>
                <w:rFonts w:ascii="Arial" w:eastAsia="Times New Roman" w:hAnsi="Arial" w:cs="Arial"/>
                <w:sz w:val="24"/>
                <w:szCs w:val="24"/>
                <w:lang w:eastAsia="en-GB"/>
              </w:rPr>
              <w:t>Qualified Teacher Status</w:t>
            </w:r>
          </w:p>
        </w:tc>
        <w:tc>
          <w:tcPr>
            <w:tcW w:w="1400" w:type="dxa"/>
          </w:tcPr>
          <w:p w14:paraId="379B95BD" w14:textId="77777777" w:rsidR="008E08FB" w:rsidRPr="00021668" w:rsidRDefault="008E08FB" w:rsidP="008E08FB">
            <w:pPr>
              <w:spacing w:after="0" w:line="240" w:lineRule="auto"/>
              <w:jc w:val="center"/>
              <w:rPr>
                <w:rFonts w:ascii="Arial" w:eastAsia="Times New Roman" w:hAnsi="Arial" w:cs="Arial"/>
                <w:sz w:val="24"/>
                <w:szCs w:val="24"/>
                <w:lang w:eastAsia="en-GB"/>
              </w:rPr>
            </w:pPr>
            <w:r w:rsidRPr="00021668">
              <w:rPr>
                <w:rFonts w:ascii="Arial" w:eastAsia="Times New Roman" w:hAnsi="Arial" w:cs="Arial"/>
                <w:sz w:val="24"/>
                <w:szCs w:val="24"/>
                <w:lang w:eastAsia="en-GB"/>
              </w:rPr>
              <w:t>*</w:t>
            </w:r>
          </w:p>
        </w:tc>
        <w:tc>
          <w:tcPr>
            <w:tcW w:w="1400" w:type="dxa"/>
          </w:tcPr>
          <w:p w14:paraId="66CC3585" w14:textId="77777777" w:rsidR="008E08FB" w:rsidRPr="00021668" w:rsidRDefault="008E08FB" w:rsidP="008E08FB">
            <w:pPr>
              <w:spacing w:after="0" w:line="240" w:lineRule="auto"/>
              <w:jc w:val="center"/>
              <w:rPr>
                <w:rFonts w:ascii="Arial" w:eastAsia="Times New Roman" w:hAnsi="Arial" w:cs="Arial"/>
                <w:sz w:val="24"/>
                <w:szCs w:val="24"/>
                <w:lang w:eastAsia="en-GB"/>
              </w:rPr>
            </w:pPr>
          </w:p>
        </w:tc>
      </w:tr>
      <w:tr w:rsidR="00021668" w:rsidRPr="00021668" w14:paraId="1E4E6852" w14:textId="77777777" w:rsidTr="00F537FA">
        <w:tc>
          <w:tcPr>
            <w:tcW w:w="5778" w:type="dxa"/>
          </w:tcPr>
          <w:p w14:paraId="5BF0895C" w14:textId="77777777" w:rsidR="008E08FB" w:rsidRPr="00021668" w:rsidRDefault="008E08FB" w:rsidP="008E08FB">
            <w:pPr>
              <w:spacing w:after="0" w:line="240" w:lineRule="auto"/>
              <w:rPr>
                <w:rFonts w:ascii="Arial" w:eastAsia="Times New Roman" w:hAnsi="Arial" w:cs="Arial"/>
                <w:sz w:val="24"/>
                <w:szCs w:val="24"/>
                <w:lang w:eastAsia="en-GB"/>
              </w:rPr>
            </w:pPr>
            <w:r w:rsidRPr="00021668">
              <w:rPr>
                <w:rFonts w:ascii="Arial" w:eastAsia="Times New Roman" w:hAnsi="Arial" w:cs="Arial"/>
                <w:sz w:val="24"/>
                <w:szCs w:val="24"/>
                <w:lang w:eastAsia="en-GB"/>
              </w:rPr>
              <w:t xml:space="preserve">Have excellent subject knowledge of English and Mathematics curriculum appropriate to the age range. </w:t>
            </w:r>
          </w:p>
        </w:tc>
        <w:tc>
          <w:tcPr>
            <w:tcW w:w="1400" w:type="dxa"/>
          </w:tcPr>
          <w:p w14:paraId="35D27E37" w14:textId="77777777" w:rsidR="008E08FB" w:rsidRPr="00021668" w:rsidRDefault="008E08FB" w:rsidP="008E08FB">
            <w:pPr>
              <w:spacing w:after="0" w:line="240" w:lineRule="auto"/>
              <w:jc w:val="center"/>
              <w:rPr>
                <w:rFonts w:ascii="Arial" w:eastAsia="Times New Roman" w:hAnsi="Arial" w:cs="Arial"/>
                <w:sz w:val="24"/>
                <w:szCs w:val="24"/>
                <w:lang w:eastAsia="en-GB"/>
              </w:rPr>
            </w:pPr>
          </w:p>
          <w:p w14:paraId="6740DE1E" w14:textId="77777777" w:rsidR="008E08FB" w:rsidRPr="00021668" w:rsidRDefault="008E08FB" w:rsidP="008E08FB">
            <w:pPr>
              <w:spacing w:after="0" w:line="240" w:lineRule="auto"/>
              <w:jc w:val="center"/>
              <w:rPr>
                <w:rFonts w:ascii="Arial" w:eastAsia="Times New Roman" w:hAnsi="Arial" w:cs="Arial"/>
                <w:sz w:val="24"/>
                <w:szCs w:val="24"/>
                <w:lang w:eastAsia="en-GB"/>
              </w:rPr>
            </w:pPr>
            <w:r w:rsidRPr="00021668">
              <w:rPr>
                <w:rFonts w:ascii="Arial" w:eastAsia="Times New Roman" w:hAnsi="Arial" w:cs="Arial"/>
                <w:sz w:val="24"/>
                <w:szCs w:val="24"/>
                <w:lang w:eastAsia="en-GB"/>
              </w:rPr>
              <w:t>*</w:t>
            </w:r>
          </w:p>
        </w:tc>
        <w:tc>
          <w:tcPr>
            <w:tcW w:w="1400" w:type="dxa"/>
          </w:tcPr>
          <w:p w14:paraId="3E961272" w14:textId="77777777" w:rsidR="008E08FB" w:rsidRPr="00021668" w:rsidRDefault="008E08FB" w:rsidP="008E08FB">
            <w:pPr>
              <w:spacing w:after="0" w:line="240" w:lineRule="auto"/>
              <w:jc w:val="center"/>
              <w:rPr>
                <w:rFonts w:ascii="Arial" w:eastAsia="Times New Roman" w:hAnsi="Arial" w:cs="Arial"/>
                <w:sz w:val="24"/>
                <w:szCs w:val="24"/>
                <w:lang w:eastAsia="en-GB"/>
              </w:rPr>
            </w:pPr>
          </w:p>
        </w:tc>
      </w:tr>
      <w:tr w:rsidR="008E08FB" w:rsidRPr="00021668" w14:paraId="77D05285" w14:textId="77777777" w:rsidTr="00F537FA">
        <w:tc>
          <w:tcPr>
            <w:tcW w:w="5778" w:type="dxa"/>
          </w:tcPr>
          <w:p w14:paraId="4104E183" w14:textId="77777777" w:rsidR="008E08FB" w:rsidRPr="00021668" w:rsidRDefault="008E08FB" w:rsidP="008E08FB">
            <w:pPr>
              <w:spacing w:after="0" w:line="240" w:lineRule="auto"/>
              <w:rPr>
                <w:rFonts w:ascii="Arial" w:eastAsia="Times New Roman" w:hAnsi="Arial" w:cs="Arial"/>
                <w:sz w:val="24"/>
                <w:szCs w:val="24"/>
                <w:lang w:eastAsia="en-GB"/>
              </w:rPr>
            </w:pPr>
            <w:r w:rsidRPr="00021668">
              <w:rPr>
                <w:rFonts w:ascii="Arial" w:eastAsia="Times New Roman" w:hAnsi="Arial" w:cs="Arial"/>
                <w:sz w:val="24"/>
                <w:szCs w:val="24"/>
                <w:lang w:eastAsia="en-GB"/>
              </w:rPr>
              <w:t xml:space="preserve">Quality of teaching is consistently good/outstanding </w:t>
            </w:r>
          </w:p>
        </w:tc>
        <w:tc>
          <w:tcPr>
            <w:tcW w:w="1400" w:type="dxa"/>
          </w:tcPr>
          <w:p w14:paraId="734C429E" w14:textId="77777777" w:rsidR="008E08FB" w:rsidRPr="00021668" w:rsidRDefault="008E08FB" w:rsidP="008E08FB">
            <w:pPr>
              <w:spacing w:after="0" w:line="240" w:lineRule="auto"/>
              <w:jc w:val="center"/>
              <w:rPr>
                <w:rFonts w:ascii="Arial" w:eastAsia="Times New Roman" w:hAnsi="Arial" w:cs="Arial"/>
                <w:sz w:val="24"/>
                <w:szCs w:val="24"/>
                <w:lang w:eastAsia="en-GB"/>
              </w:rPr>
            </w:pPr>
            <w:r w:rsidRPr="00021668">
              <w:rPr>
                <w:rFonts w:ascii="Arial" w:eastAsia="Times New Roman" w:hAnsi="Arial" w:cs="Arial"/>
                <w:sz w:val="24"/>
                <w:szCs w:val="24"/>
                <w:lang w:eastAsia="en-GB"/>
              </w:rPr>
              <w:t>*</w:t>
            </w:r>
          </w:p>
        </w:tc>
        <w:tc>
          <w:tcPr>
            <w:tcW w:w="1400" w:type="dxa"/>
          </w:tcPr>
          <w:p w14:paraId="4FA4940B" w14:textId="77777777" w:rsidR="008E08FB" w:rsidRPr="00021668" w:rsidRDefault="008E08FB" w:rsidP="008E08FB">
            <w:pPr>
              <w:spacing w:after="0" w:line="240" w:lineRule="auto"/>
              <w:jc w:val="center"/>
              <w:rPr>
                <w:rFonts w:ascii="Arial" w:eastAsia="Times New Roman" w:hAnsi="Arial" w:cs="Arial"/>
                <w:sz w:val="24"/>
                <w:szCs w:val="24"/>
                <w:lang w:eastAsia="en-GB"/>
              </w:rPr>
            </w:pPr>
          </w:p>
        </w:tc>
      </w:tr>
    </w:tbl>
    <w:p w14:paraId="0DFAA112" w14:textId="77777777" w:rsidR="008E08FB" w:rsidRPr="00021668" w:rsidRDefault="008E08FB" w:rsidP="008E08FB">
      <w:pPr>
        <w:spacing w:after="0" w:line="240" w:lineRule="auto"/>
        <w:rPr>
          <w:rFonts w:ascii="Arial" w:eastAsia="Times New Roman" w:hAnsi="Arial" w:cs="Arial"/>
          <w:b/>
          <w:sz w:val="24"/>
          <w:szCs w:val="24"/>
          <w:u w:val="single"/>
          <w:lang w:eastAsia="en-GB"/>
        </w:rPr>
      </w:pPr>
    </w:p>
    <w:p w14:paraId="6301E09E" w14:textId="2DCB7862" w:rsidR="008E08FB" w:rsidRPr="00021668" w:rsidRDefault="008E08FB" w:rsidP="008E08FB">
      <w:pPr>
        <w:spacing w:after="0" w:line="240" w:lineRule="auto"/>
        <w:rPr>
          <w:rFonts w:ascii="Arial" w:eastAsia="Times New Roman" w:hAnsi="Arial" w:cs="Arial"/>
          <w:b/>
          <w:sz w:val="24"/>
          <w:szCs w:val="24"/>
          <w:lang w:eastAsia="en-GB"/>
        </w:rPr>
      </w:pPr>
      <w:r w:rsidRPr="00021668">
        <w:rPr>
          <w:rFonts w:ascii="Arial" w:eastAsia="Times New Roman" w:hAnsi="Arial" w:cs="Arial"/>
          <w:b/>
          <w:sz w:val="24"/>
          <w:szCs w:val="24"/>
          <w:lang w:eastAsia="en-GB"/>
        </w:rPr>
        <w:t xml:space="preserve">Professional knowledge and understanding </w:t>
      </w:r>
    </w:p>
    <w:p w14:paraId="71D623B0" w14:textId="77777777" w:rsidR="008E08FB" w:rsidRPr="00021668" w:rsidRDefault="008E08FB" w:rsidP="008E08FB">
      <w:pPr>
        <w:spacing w:after="0" w:line="240" w:lineRule="auto"/>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421"/>
        <w:gridCol w:w="1417"/>
      </w:tblGrid>
      <w:tr w:rsidR="00021668" w:rsidRPr="00021668" w14:paraId="2CC1B2B4" w14:textId="77777777" w:rsidTr="00286D89">
        <w:tc>
          <w:tcPr>
            <w:tcW w:w="5778" w:type="dxa"/>
          </w:tcPr>
          <w:p w14:paraId="5A12E643" w14:textId="77777777" w:rsidR="008E08FB" w:rsidRPr="00021668" w:rsidRDefault="008E08FB" w:rsidP="008E08FB">
            <w:pPr>
              <w:spacing w:after="0" w:line="240" w:lineRule="auto"/>
              <w:rPr>
                <w:rFonts w:ascii="Arial" w:eastAsia="Times New Roman" w:hAnsi="Arial" w:cs="Arial"/>
                <w:sz w:val="24"/>
                <w:szCs w:val="24"/>
                <w:lang w:eastAsia="en-GB"/>
              </w:rPr>
            </w:pPr>
            <w:r w:rsidRPr="00021668">
              <w:rPr>
                <w:rFonts w:ascii="Arial" w:eastAsia="Times New Roman" w:hAnsi="Arial" w:cs="Arial"/>
                <w:sz w:val="24"/>
                <w:szCs w:val="24"/>
                <w:lang w:eastAsia="en-GB"/>
              </w:rPr>
              <w:t>A range of strategies which contribute to excellent teaching and learning</w:t>
            </w:r>
          </w:p>
        </w:tc>
        <w:tc>
          <w:tcPr>
            <w:tcW w:w="1421" w:type="dxa"/>
            <w:vAlign w:val="center"/>
          </w:tcPr>
          <w:p w14:paraId="22188284" w14:textId="77777777" w:rsidR="008E08FB" w:rsidRPr="00021668" w:rsidRDefault="008E08FB" w:rsidP="00286D89">
            <w:pPr>
              <w:spacing w:after="0" w:line="240" w:lineRule="auto"/>
              <w:jc w:val="center"/>
              <w:rPr>
                <w:rFonts w:ascii="Arial" w:eastAsia="Times New Roman" w:hAnsi="Arial" w:cs="Arial"/>
                <w:sz w:val="24"/>
                <w:szCs w:val="24"/>
                <w:lang w:eastAsia="en-GB"/>
              </w:rPr>
            </w:pPr>
          </w:p>
          <w:p w14:paraId="2153C431" w14:textId="77777777" w:rsidR="008E08FB" w:rsidRPr="00021668" w:rsidRDefault="008E08FB" w:rsidP="00286D89">
            <w:pPr>
              <w:spacing w:after="0" w:line="240" w:lineRule="auto"/>
              <w:jc w:val="center"/>
              <w:rPr>
                <w:rFonts w:ascii="Arial" w:eastAsia="Times New Roman" w:hAnsi="Arial" w:cs="Arial"/>
                <w:sz w:val="24"/>
                <w:szCs w:val="24"/>
                <w:lang w:eastAsia="en-GB"/>
              </w:rPr>
            </w:pPr>
            <w:r w:rsidRPr="00021668">
              <w:rPr>
                <w:rFonts w:ascii="Arial" w:eastAsia="Times New Roman" w:hAnsi="Arial" w:cs="Arial"/>
                <w:sz w:val="24"/>
                <w:szCs w:val="24"/>
                <w:lang w:eastAsia="en-GB"/>
              </w:rPr>
              <w:t>*</w:t>
            </w:r>
          </w:p>
        </w:tc>
        <w:tc>
          <w:tcPr>
            <w:tcW w:w="1417" w:type="dxa"/>
          </w:tcPr>
          <w:p w14:paraId="259A5528" w14:textId="77777777" w:rsidR="008E08FB" w:rsidRPr="00021668" w:rsidRDefault="008E08FB" w:rsidP="008E08FB">
            <w:pPr>
              <w:spacing w:after="0" w:line="240" w:lineRule="auto"/>
              <w:jc w:val="center"/>
              <w:rPr>
                <w:rFonts w:ascii="Arial" w:eastAsia="Times New Roman" w:hAnsi="Arial" w:cs="Arial"/>
                <w:sz w:val="24"/>
                <w:szCs w:val="24"/>
                <w:lang w:eastAsia="en-GB"/>
              </w:rPr>
            </w:pPr>
          </w:p>
        </w:tc>
      </w:tr>
      <w:tr w:rsidR="00021668" w:rsidRPr="00021668" w14:paraId="297F84C7" w14:textId="77777777" w:rsidTr="00286D89">
        <w:trPr>
          <w:trHeight w:val="581"/>
        </w:trPr>
        <w:tc>
          <w:tcPr>
            <w:tcW w:w="5778" w:type="dxa"/>
          </w:tcPr>
          <w:p w14:paraId="1DF16EB2" w14:textId="77777777" w:rsidR="008E08FB" w:rsidRPr="00021668" w:rsidRDefault="008E08FB" w:rsidP="008E08FB">
            <w:pPr>
              <w:spacing w:after="0" w:line="240" w:lineRule="auto"/>
              <w:rPr>
                <w:rFonts w:ascii="Arial" w:eastAsia="Times New Roman" w:hAnsi="Arial" w:cs="Arial"/>
                <w:sz w:val="24"/>
                <w:szCs w:val="24"/>
                <w:lang w:eastAsia="en-GB"/>
              </w:rPr>
            </w:pPr>
            <w:r w:rsidRPr="00021668">
              <w:rPr>
                <w:rFonts w:ascii="Arial" w:eastAsia="Times New Roman" w:hAnsi="Arial" w:cs="Arial"/>
                <w:sz w:val="24"/>
                <w:szCs w:val="24"/>
                <w:lang w:eastAsia="en-GB"/>
              </w:rPr>
              <w:t>The theory and practise of providing effectively for the needs of all children</w:t>
            </w:r>
          </w:p>
        </w:tc>
        <w:tc>
          <w:tcPr>
            <w:tcW w:w="1421" w:type="dxa"/>
            <w:vAlign w:val="center"/>
          </w:tcPr>
          <w:p w14:paraId="52306B32" w14:textId="77777777" w:rsidR="008E08FB" w:rsidRPr="00021668" w:rsidRDefault="008E08FB" w:rsidP="00286D89">
            <w:pPr>
              <w:spacing w:after="0" w:line="240" w:lineRule="auto"/>
              <w:jc w:val="center"/>
              <w:rPr>
                <w:rFonts w:ascii="Arial" w:eastAsia="Times New Roman" w:hAnsi="Arial" w:cs="Arial"/>
                <w:sz w:val="24"/>
                <w:szCs w:val="24"/>
                <w:lang w:eastAsia="en-GB"/>
              </w:rPr>
            </w:pPr>
          </w:p>
          <w:p w14:paraId="268D3069" w14:textId="77777777" w:rsidR="008E08FB" w:rsidRPr="00021668" w:rsidRDefault="008E08FB" w:rsidP="00286D89">
            <w:pPr>
              <w:spacing w:after="0" w:line="240" w:lineRule="auto"/>
              <w:jc w:val="center"/>
              <w:rPr>
                <w:rFonts w:ascii="Arial" w:eastAsia="Times New Roman" w:hAnsi="Arial" w:cs="Arial"/>
                <w:sz w:val="24"/>
                <w:szCs w:val="24"/>
                <w:lang w:eastAsia="en-GB"/>
              </w:rPr>
            </w:pPr>
            <w:r w:rsidRPr="00021668">
              <w:rPr>
                <w:rFonts w:ascii="Arial" w:eastAsia="Times New Roman" w:hAnsi="Arial" w:cs="Arial"/>
                <w:sz w:val="24"/>
                <w:szCs w:val="24"/>
                <w:lang w:eastAsia="en-GB"/>
              </w:rPr>
              <w:t>*</w:t>
            </w:r>
          </w:p>
        </w:tc>
        <w:tc>
          <w:tcPr>
            <w:tcW w:w="1417" w:type="dxa"/>
          </w:tcPr>
          <w:p w14:paraId="1186FE6B" w14:textId="77777777" w:rsidR="008E08FB" w:rsidRPr="00021668" w:rsidRDefault="008E08FB" w:rsidP="008E08FB">
            <w:pPr>
              <w:spacing w:after="0" w:line="240" w:lineRule="auto"/>
              <w:jc w:val="center"/>
              <w:rPr>
                <w:rFonts w:ascii="Arial" w:eastAsia="Times New Roman" w:hAnsi="Arial" w:cs="Arial"/>
                <w:sz w:val="24"/>
                <w:szCs w:val="24"/>
                <w:lang w:eastAsia="en-GB"/>
              </w:rPr>
            </w:pPr>
          </w:p>
          <w:p w14:paraId="02DB1349" w14:textId="77777777" w:rsidR="008E08FB" w:rsidRPr="00021668" w:rsidRDefault="008E08FB" w:rsidP="008E08FB">
            <w:pPr>
              <w:spacing w:after="0" w:line="240" w:lineRule="auto"/>
              <w:jc w:val="center"/>
              <w:rPr>
                <w:rFonts w:ascii="Arial" w:eastAsia="Times New Roman" w:hAnsi="Arial" w:cs="Arial"/>
                <w:sz w:val="24"/>
                <w:szCs w:val="24"/>
                <w:lang w:eastAsia="en-GB"/>
              </w:rPr>
            </w:pPr>
          </w:p>
        </w:tc>
      </w:tr>
      <w:tr w:rsidR="00021668" w:rsidRPr="00021668" w14:paraId="26317B19" w14:textId="77777777" w:rsidTr="00286D89">
        <w:trPr>
          <w:trHeight w:val="338"/>
        </w:trPr>
        <w:tc>
          <w:tcPr>
            <w:tcW w:w="5778" w:type="dxa"/>
          </w:tcPr>
          <w:p w14:paraId="1C15950C" w14:textId="77777777" w:rsidR="008E08FB" w:rsidRPr="00021668" w:rsidRDefault="008E08FB" w:rsidP="008E08FB">
            <w:pPr>
              <w:spacing w:after="0" w:line="240" w:lineRule="auto"/>
              <w:rPr>
                <w:rFonts w:ascii="Arial" w:eastAsia="Times New Roman" w:hAnsi="Arial" w:cs="Arial"/>
                <w:sz w:val="24"/>
                <w:szCs w:val="24"/>
                <w:lang w:eastAsia="en-GB"/>
              </w:rPr>
            </w:pPr>
            <w:r w:rsidRPr="00021668">
              <w:rPr>
                <w:rFonts w:ascii="Arial" w:eastAsia="Times New Roman" w:hAnsi="Arial" w:cs="Arial"/>
                <w:sz w:val="24"/>
                <w:szCs w:val="24"/>
                <w:lang w:eastAsia="en-GB"/>
              </w:rPr>
              <w:t xml:space="preserve">Statutory National Curriculum requirements </w:t>
            </w:r>
          </w:p>
        </w:tc>
        <w:tc>
          <w:tcPr>
            <w:tcW w:w="1421" w:type="dxa"/>
            <w:vAlign w:val="center"/>
          </w:tcPr>
          <w:p w14:paraId="0303B42C" w14:textId="77777777" w:rsidR="008E08FB" w:rsidRPr="00021668" w:rsidRDefault="008E08FB" w:rsidP="00286D89">
            <w:pPr>
              <w:spacing w:after="0" w:line="240" w:lineRule="auto"/>
              <w:jc w:val="center"/>
              <w:rPr>
                <w:rFonts w:ascii="Arial" w:eastAsia="Times New Roman" w:hAnsi="Arial" w:cs="Arial"/>
                <w:sz w:val="24"/>
                <w:szCs w:val="24"/>
                <w:lang w:eastAsia="en-GB"/>
              </w:rPr>
            </w:pPr>
            <w:r w:rsidRPr="00021668">
              <w:rPr>
                <w:rFonts w:ascii="Arial" w:eastAsia="Times New Roman" w:hAnsi="Arial" w:cs="Arial"/>
                <w:sz w:val="24"/>
                <w:szCs w:val="24"/>
                <w:lang w:eastAsia="en-GB"/>
              </w:rPr>
              <w:t>*</w:t>
            </w:r>
          </w:p>
        </w:tc>
        <w:tc>
          <w:tcPr>
            <w:tcW w:w="1417" w:type="dxa"/>
          </w:tcPr>
          <w:p w14:paraId="4023A20C" w14:textId="77777777" w:rsidR="008E08FB" w:rsidRPr="00021668" w:rsidRDefault="008E08FB" w:rsidP="008E08FB">
            <w:pPr>
              <w:spacing w:after="0" w:line="240" w:lineRule="auto"/>
              <w:jc w:val="center"/>
              <w:rPr>
                <w:rFonts w:ascii="Arial" w:eastAsia="Times New Roman" w:hAnsi="Arial" w:cs="Arial"/>
                <w:sz w:val="24"/>
                <w:szCs w:val="24"/>
                <w:lang w:eastAsia="en-GB"/>
              </w:rPr>
            </w:pPr>
          </w:p>
          <w:p w14:paraId="320C8AB1" w14:textId="77777777" w:rsidR="008E08FB" w:rsidRPr="00021668" w:rsidRDefault="008E08FB" w:rsidP="008E08FB">
            <w:pPr>
              <w:spacing w:after="0" w:line="240" w:lineRule="auto"/>
              <w:jc w:val="center"/>
              <w:rPr>
                <w:rFonts w:ascii="Arial" w:eastAsia="Times New Roman" w:hAnsi="Arial" w:cs="Arial"/>
                <w:sz w:val="24"/>
                <w:szCs w:val="24"/>
                <w:lang w:eastAsia="en-GB"/>
              </w:rPr>
            </w:pPr>
          </w:p>
        </w:tc>
      </w:tr>
      <w:tr w:rsidR="00021668" w:rsidRPr="00021668" w14:paraId="3B7B7ABE" w14:textId="77777777" w:rsidTr="00286D89">
        <w:trPr>
          <w:trHeight w:val="338"/>
        </w:trPr>
        <w:tc>
          <w:tcPr>
            <w:tcW w:w="5778" w:type="dxa"/>
          </w:tcPr>
          <w:p w14:paraId="534C3CE8" w14:textId="77777777" w:rsidR="008E08FB" w:rsidRPr="00021668" w:rsidRDefault="008E08FB" w:rsidP="008E08FB">
            <w:pPr>
              <w:spacing w:after="0" w:line="240" w:lineRule="auto"/>
              <w:rPr>
                <w:rFonts w:ascii="Arial" w:eastAsia="Times New Roman" w:hAnsi="Arial" w:cs="Arial"/>
                <w:sz w:val="24"/>
                <w:szCs w:val="24"/>
                <w:lang w:eastAsia="en-GB"/>
              </w:rPr>
            </w:pPr>
            <w:r w:rsidRPr="00021668">
              <w:rPr>
                <w:rFonts w:ascii="Arial" w:eastAsia="Times New Roman" w:hAnsi="Arial" w:cs="Arial"/>
                <w:sz w:val="24"/>
                <w:szCs w:val="24"/>
                <w:lang w:eastAsia="en-GB"/>
              </w:rPr>
              <w:t>How to effectively monitor, assess and record pupil progress</w:t>
            </w:r>
          </w:p>
        </w:tc>
        <w:tc>
          <w:tcPr>
            <w:tcW w:w="1421" w:type="dxa"/>
            <w:vAlign w:val="center"/>
          </w:tcPr>
          <w:p w14:paraId="2EC96D6B" w14:textId="77777777" w:rsidR="008E08FB" w:rsidRPr="00021668" w:rsidRDefault="008E08FB" w:rsidP="00286D89">
            <w:pPr>
              <w:spacing w:after="0" w:line="240" w:lineRule="auto"/>
              <w:jc w:val="center"/>
              <w:rPr>
                <w:rFonts w:ascii="Arial" w:eastAsia="Times New Roman" w:hAnsi="Arial" w:cs="Arial"/>
                <w:sz w:val="24"/>
                <w:szCs w:val="24"/>
                <w:lang w:eastAsia="en-GB"/>
              </w:rPr>
            </w:pPr>
            <w:r w:rsidRPr="00021668">
              <w:rPr>
                <w:rFonts w:ascii="Arial" w:eastAsia="Times New Roman" w:hAnsi="Arial" w:cs="Arial"/>
                <w:sz w:val="24"/>
                <w:szCs w:val="24"/>
                <w:lang w:eastAsia="en-GB"/>
              </w:rPr>
              <w:t>*</w:t>
            </w:r>
          </w:p>
          <w:p w14:paraId="0077733F" w14:textId="77777777" w:rsidR="008E08FB" w:rsidRPr="00021668" w:rsidRDefault="008E08FB" w:rsidP="00286D89">
            <w:pPr>
              <w:spacing w:after="0" w:line="240" w:lineRule="auto"/>
              <w:jc w:val="center"/>
              <w:rPr>
                <w:rFonts w:ascii="Arial" w:eastAsia="Times New Roman" w:hAnsi="Arial" w:cs="Arial"/>
                <w:sz w:val="24"/>
                <w:szCs w:val="24"/>
                <w:lang w:eastAsia="en-GB"/>
              </w:rPr>
            </w:pPr>
          </w:p>
        </w:tc>
        <w:tc>
          <w:tcPr>
            <w:tcW w:w="1417" w:type="dxa"/>
          </w:tcPr>
          <w:p w14:paraId="018CF568" w14:textId="77777777" w:rsidR="008E08FB" w:rsidRPr="00021668" w:rsidRDefault="008E08FB" w:rsidP="008E08FB">
            <w:pPr>
              <w:spacing w:after="0" w:line="240" w:lineRule="auto"/>
              <w:jc w:val="center"/>
              <w:rPr>
                <w:rFonts w:ascii="Arial" w:eastAsia="Times New Roman" w:hAnsi="Arial" w:cs="Arial"/>
                <w:sz w:val="24"/>
                <w:szCs w:val="24"/>
                <w:lang w:eastAsia="en-GB"/>
              </w:rPr>
            </w:pPr>
          </w:p>
          <w:p w14:paraId="17AF4F22" w14:textId="77777777" w:rsidR="008E08FB" w:rsidRPr="00021668" w:rsidRDefault="008E08FB" w:rsidP="008E08FB">
            <w:pPr>
              <w:spacing w:after="0" w:line="240" w:lineRule="auto"/>
              <w:jc w:val="center"/>
              <w:rPr>
                <w:rFonts w:ascii="Arial" w:eastAsia="Times New Roman" w:hAnsi="Arial" w:cs="Arial"/>
                <w:sz w:val="24"/>
                <w:szCs w:val="24"/>
                <w:lang w:eastAsia="en-GB"/>
              </w:rPr>
            </w:pPr>
          </w:p>
        </w:tc>
      </w:tr>
      <w:tr w:rsidR="00021668" w:rsidRPr="00021668" w14:paraId="5E0F52EF" w14:textId="77777777" w:rsidTr="00286D89">
        <w:tc>
          <w:tcPr>
            <w:tcW w:w="5778" w:type="dxa"/>
          </w:tcPr>
          <w:p w14:paraId="0B209CBC" w14:textId="77777777" w:rsidR="008E08FB" w:rsidRPr="00021668" w:rsidRDefault="008E08FB" w:rsidP="008E08FB">
            <w:pPr>
              <w:spacing w:after="0" w:line="240" w:lineRule="auto"/>
              <w:rPr>
                <w:rFonts w:ascii="Arial" w:eastAsia="Times New Roman" w:hAnsi="Arial" w:cs="Arial"/>
                <w:sz w:val="24"/>
                <w:szCs w:val="24"/>
                <w:lang w:eastAsia="en-GB"/>
              </w:rPr>
            </w:pPr>
            <w:r w:rsidRPr="00021668">
              <w:rPr>
                <w:rFonts w:ascii="Arial" w:eastAsia="Times New Roman" w:hAnsi="Arial" w:cs="Arial"/>
                <w:sz w:val="24"/>
                <w:szCs w:val="24"/>
                <w:lang w:eastAsia="en-GB"/>
              </w:rPr>
              <w:t>The Statutory requirements of legislation concerning Equal Opportunities, health and safety, SEN and Child Protection</w:t>
            </w:r>
          </w:p>
        </w:tc>
        <w:tc>
          <w:tcPr>
            <w:tcW w:w="1421" w:type="dxa"/>
            <w:vAlign w:val="center"/>
          </w:tcPr>
          <w:p w14:paraId="7D29A206" w14:textId="77777777" w:rsidR="008E08FB" w:rsidRPr="00021668" w:rsidRDefault="008E08FB" w:rsidP="00286D89">
            <w:pPr>
              <w:spacing w:after="0" w:line="240" w:lineRule="auto"/>
              <w:jc w:val="center"/>
              <w:rPr>
                <w:rFonts w:ascii="Arial" w:eastAsia="Times New Roman" w:hAnsi="Arial" w:cs="Arial"/>
                <w:sz w:val="24"/>
                <w:szCs w:val="24"/>
                <w:lang w:eastAsia="en-GB"/>
              </w:rPr>
            </w:pPr>
            <w:r w:rsidRPr="00021668">
              <w:rPr>
                <w:rFonts w:ascii="Arial" w:eastAsia="Times New Roman" w:hAnsi="Arial" w:cs="Arial"/>
                <w:sz w:val="24"/>
                <w:szCs w:val="24"/>
                <w:lang w:eastAsia="en-GB"/>
              </w:rPr>
              <w:t>*</w:t>
            </w:r>
          </w:p>
        </w:tc>
        <w:tc>
          <w:tcPr>
            <w:tcW w:w="1417" w:type="dxa"/>
          </w:tcPr>
          <w:p w14:paraId="4139B631" w14:textId="77777777" w:rsidR="008E08FB" w:rsidRPr="00021668" w:rsidRDefault="008E08FB" w:rsidP="008E08FB">
            <w:pPr>
              <w:spacing w:after="0" w:line="240" w:lineRule="auto"/>
              <w:jc w:val="center"/>
              <w:rPr>
                <w:rFonts w:ascii="Arial" w:eastAsia="Times New Roman" w:hAnsi="Arial" w:cs="Arial"/>
                <w:sz w:val="24"/>
                <w:szCs w:val="24"/>
                <w:lang w:eastAsia="en-GB"/>
              </w:rPr>
            </w:pPr>
          </w:p>
        </w:tc>
      </w:tr>
      <w:tr w:rsidR="00021668" w:rsidRPr="00021668" w14:paraId="5E0453D3" w14:textId="77777777" w:rsidTr="00286D89">
        <w:tc>
          <w:tcPr>
            <w:tcW w:w="5778" w:type="dxa"/>
          </w:tcPr>
          <w:p w14:paraId="0CED9290" w14:textId="77777777" w:rsidR="008E08FB" w:rsidRPr="00021668" w:rsidRDefault="008E08FB" w:rsidP="008E08FB">
            <w:pPr>
              <w:spacing w:after="0" w:line="240" w:lineRule="auto"/>
              <w:rPr>
                <w:rFonts w:ascii="Arial" w:eastAsia="Times New Roman" w:hAnsi="Arial" w:cs="Arial"/>
                <w:sz w:val="24"/>
                <w:szCs w:val="24"/>
                <w:lang w:eastAsia="en-GB"/>
              </w:rPr>
            </w:pPr>
            <w:r w:rsidRPr="00021668">
              <w:rPr>
                <w:rFonts w:ascii="Arial" w:eastAsia="Times New Roman" w:hAnsi="Arial" w:cs="Arial"/>
                <w:sz w:val="24"/>
                <w:szCs w:val="24"/>
                <w:lang w:eastAsia="en-GB"/>
              </w:rPr>
              <w:t>Current safeguarding requirements</w:t>
            </w:r>
          </w:p>
        </w:tc>
        <w:tc>
          <w:tcPr>
            <w:tcW w:w="1421" w:type="dxa"/>
            <w:vAlign w:val="center"/>
          </w:tcPr>
          <w:p w14:paraId="111C5BD5" w14:textId="77777777" w:rsidR="008E08FB" w:rsidRPr="00021668" w:rsidRDefault="008E08FB" w:rsidP="00286D89">
            <w:pPr>
              <w:spacing w:after="0" w:line="240" w:lineRule="auto"/>
              <w:jc w:val="center"/>
              <w:rPr>
                <w:rFonts w:ascii="Arial" w:eastAsia="Times New Roman" w:hAnsi="Arial" w:cs="Arial"/>
                <w:sz w:val="24"/>
                <w:szCs w:val="24"/>
                <w:lang w:eastAsia="en-GB"/>
              </w:rPr>
            </w:pPr>
            <w:r w:rsidRPr="00021668">
              <w:rPr>
                <w:rFonts w:ascii="Arial" w:eastAsia="Times New Roman" w:hAnsi="Arial" w:cs="Arial"/>
                <w:sz w:val="24"/>
                <w:szCs w:val="24"/>
                <w:lang w:eastAsia="en-GB"/>
              </w:rPr>
              <w:t>*</w:t>
            </w:r>
          </w:p>
        </w:tc>
        <w:tc>
          <w:tcPr>
            <w:tcW w:w="1417" w:type="dxa"/>
          </w:tcPr>
          <w:p w14:paraId="07FBB2BB" w14:textId="77777777" w:rsidR="008E08FB" w:rsidRPr="00021668" w:rsidRDefault="008E08FB" w:rsidP="008E08FB">
            <w:pPr>
              <w:spacing w:after="0" w:line="240" w:lineRule="auto"/>
              <w:jc w:val="center"/>
              <w:rPr>
                <w:rFonts w:ascii="Arial" w:eastAsia="Times New Roman" w:hAnsi="Arial" w:cs="Arial"/>
                <w:sz w:val="24"/>
                <w:szCs w:val="24"/>
                <w:lang w:eastAsia="en-GB"/>
              </w:rPr>
            </w:pPr>
          </w:p>
        </w:tc>
      </w:tr>
      <w:tr w:rsidR="008E08FB" w:rsidRPr="00021668" w14:paraId="3CD9B9AB" w14:textId="77777777" w:rsidTr="00286D89">
        <w:tc>
          <w:tcPr>
            <w:tcW w:w="5778" w:type="dxa"/>
          </w:tcPr>
          <w:p w14:paraId="67109FB7" w14:textId="77777777" w:rsidR="008E08FB" w:rsidRPr="00021668" w:rsidRDefault="008E08FB" w:rsidP="008E08FB">
            <w:pPr>
              <w:spacing w:after="0" w:line="240" w:lineRule="auto"/>
              <w:rPr>
                <w:rFonts w:ascii="Arial" w:eastAsia="Times New Roman" w:hAnsi="Arial" w:cs="Arial"/>
                <w:sz w:val="24"/>
                <w:szCs w:val="24"/>
                <w:lang w:eastAsia="en-GB"/>
              </w:rPr>
            </w:pPr>
            <w:r w:rsidRPr="00021668">
              <w:rPr>
                <w:rFonts w:ascii="Arial" w:eastAsia="Times New Roman" w:hAnsi="Arial" w:cs="Arial"/>
                <w:sz w:val="24"/>
                <w:szCs w:val="24"/>
              </w:rPr>
              <w:t>Understanding of and commitment to safeguarding and promoting the welfare of young people</w:t>
            </w:r>
          </w:p>
        </w:tc>
        <w:tc>
          <w:tcPr>
            <w:tcW w:w="1421" w:type="dxa"/>
            <w:vAlign w:val="center"/>
          </w:tcPr>
          <w:p w14:paraId="03CC1610" w14:textId="52EAD245" w:rsidR="008E08FB" w:rsidRPr="00021668" w:rsidRDefault="00B2562D" w:rsidP="00286D89">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1417" w:type="dxa"/>
          </w:tcPr>
          <w:p w14:paraId="47770A7A" w14:textId="77777777" w:rsidR="008E08FB" w:rsidRPr="00021668" w:rsidRDefault="008E08FB" w:rsidP="008E08FB">
            <w:pPr>
              <w:spacing w:after="0" w:line="240" w:lineRule="auto"/>
              <w:jc w:val="center"/>
              <w:rPr>
                <w:rFonts w:ascii="Arial" w:eastAsia="Times New Roman" w:hAnsi="Arial" w:cs="Arial"/>
                <w:sz w:val="24"/>
                <w:szCs w:val="24"/>
                <w:lang w:eastAsia="en-GB"/>
              </w:rPr>
            </w:pPr>
          </w:p>
        </w:tc>
      </w:tr>
    </w:tbl>
    <w:p w14:paraId="07B4BCAD" w14:textId="77777777" w:rsidR="008E08FB" w:rsidRPr="00021668" w:rsidRDefault="008E08FB" w:rsidP="008E08FB">
      <w:pPr>
        <w:spacing w:after="0" w:line="240" w:lineRule="auto"/>
        <w:rPr>
          <w:rFonts w:ascii="Arial" w:eastAsia="Times New Roman" w:hAnsi="Arial" w:cs="Arial"/>
          <w:b/>
          <w:sz w:val="24"/>
          <w:szCs w:val="24"/>
          <w:lang w:eastAsia="en-GB"/>
        </w:rPr>
      </w:pPr>
    </w:p>
    <w:p w14:paraId="3BB6ED5F" w14:textId="3F24083B" w:rsidR="008E08FB" w:rsidRPr="00021668" w:rsidRDefault="008E08FB" w:rsidP="008E08FB">
      <w:pPr>
        <w:spacing w:after="0" w:line="240" w:lineRule="auto"/>
        <w:rPr>
          <w:rFonts w:ascii="Arial" w:eastAsia="Times New Roman" w:hAnsi="Arial" w:cs="Arial"/>
          <w:b/>
          <w:sz w:val="24"/>
          <w:szCs w:val="24"/>
          <w:lang w:eastAsia="en-GB"/>
        </w:rPr>
      </w:pPr>
      <w:r w:rsidRPr="00021668">
        <w:rPr>
          <w:rFonts w:ascii="Arial" w:eastAsia="Times New Roman" w:hAnsi="Arial" w:cs="Arial"/>
          <w:b/>
          <w:sz w:val="24"/>
          <w:szCs w:val="24"/>
          <w:lang w:eastAsia="en-GB"/>
        </w:rPr>
        <w:t xml:space="preserve">Safeguarding Children </w:t>
      </w:r>
    </w:p>
    <w:p w14:paraId="645C8B7C" w14:textId="77777777" w:rsidR="008E08FB" w:rsidRPr="00021668" w:rsidRDefault="008E08FB" w:rsidP="008E08FB">
      <w:pPr>
        <w:spacing w:after="0" w:line="240" w:lineRule="auto"/>
        <w:rPr>
          <w:rFonts w:ascii="Arial" w:eastAsia="Times New Roman" w:hAnsi="Arial" w:cs="Arial"/>
          <w:b/>
          <w:sz w:val="24"/>
          <w:szCs w:val="24"/>
          <w:lang w:eastAsia="en-GB"/>
        </w:rPr>
      </w:pPr>
    </w:p>
    <w:tbl>
      <w:tblPr>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1413"/>
        <w:gridCol w:w="1408"/>
      </w:tblGrid>
      <w:tr w:rsidR="00021668" w:rsidRPr="00021668" w14:paraId="526F4A7F" w14:textId="77777777" w:rsidTr="00286D89">
        <w:trPr>
          <w:trHeight w:val="377"/>
        </w:trPr>
        <w:tc>
          <w:tcPr>
            <w:tcW w:w="5748" w:type="dxa"/>
          </w:tcPr>
          <w:p w14:paraId="73BD3C03" w14:textId="77777777" w:rsidR="008E08FB" w:rsidRPr="00021668" w:rsidRDefault="008E08FB" w:rsidP="008E08FB">
            <w:pPr>
              <w:autoSpaceDE w:val="0"/>
              <w:autoSpaceDN w:val="0"/>
              <w:adjustRightInd w:val="0"/>
              <w:spacing w:after="0" w:line="240" w:lineRule="auto"/>
              <w:rPr>
                <w:rFonts w:ascii="Arial" w:eastAsia="Times New Roman" w:hAnsi="Arial" w:cs="Arial"/>
                <w:sz w:val="24"/>
                <w:szCs w:val="24"/>
                <w:lang w:eastAsia="en-GB"/>
              </w:rPr>
            </w:pPr>
            <w:r w:rsidRPr="00021668">
              <w:rPr>
                <w:rFonts w:ascii="Arial" w:eastAsia="Times New Roman" w:hAnsi="Arial" w:cs="Arial"/>
                <w:sz w:val="24"/>
                <w:szCs w:val="24"/>
                <w:lang w:eastAsia="en-GB"/>
              </w:rPr>
              <w:t>Current Safeguarding Training</w:t>
            </w:r>
          </w:p>
        </w:tc>
        <w:tc>
          <w:tcPr>
            <w:tcW w:w="1413" w:type="dxa"/>
            <w:vAlign w:val="center"/>
          </w:tcPr>
          <w:p w14:paraId="3DB42B83" w14:textId="77777777" w:rsidR="008E08FB" w:rsidRPr="00021668" w:rsidRDefault="008E08FB" w:rsidP="00286D89">
            <w:pPr>
              <w:autoSpaceDE w:val="0"/>
              <w:autoSpaceDN w:val="0"/>
              <w:adjustRightInd w:val="0"/>
              <w:spacing w:after="0" w:line="240" w:lineRule="auto"/>
              <w:jc w:val="center"/>
              <w:rPr>
                <w:rFonts w:ascii="Arial" w:eastAsia="Times New Roman" w:hAnsi="Arial" w:cs="Arial"/>
                <w:sz w:val="24"/>
                <w:szCs w:val="24"/>
                <w:lang w:eastAsia="en-GB"/>
              </w:rPr>
            </w:pPr>
          </w:p>
        </w:tc>
        <w:tc>
          <w:tcPr>
            <w:tcW w:w="1408" w:type="dxa"/>
            <w:vAlign w:val="center"/>
          </w:tcPr>
          <w:p w14:paraId="43F61423" w14:textId="77777777" w:rsidR="008E08FB" w:rsidRPr="00021668" w:rsidRDefault="008E08FB" w:rsidP="00286D89">
            <w:pPr>
              <w:autoSpaceDE w:val="0"/>
              <w:autoSpaceDN w:val="0"/>
              <w:adjustRightInd w:val="0"/>
              <w:spacing w:after="0" w:line="240" w:lineRule="auto"/>
              <w:jc w:val="center"/>
              <w:rPr>
                <w:rFonts w:ascii="Arial" w:eastAsia="Times New Roman" w:hAnsi="Arial" w:cs="Arial"/>
                <w:sz w:val="24"/>
                <w:szCs w:val="24"/>
                <w:lang w:eastAsia="en-GB"/>
              </w:rPr>
            </w:pPr>
            <w:r w:rsidRPr="00021668">
              <w:rPr>
                <w:rFonts w:ascii="Arial" w:eastAsia="Times New Roman" w:hAnsi="Arial" w:cs="Arial"/>
                <w:sz w:val="24"/>
                <w:szCs w:val="24"/>
                <w:lang w:eastAsia="en-GB"/>
              </w:rPr>
              <w:t>*</w:t>
            </w:r>
          </w:p>
        </w:tc>
      </w:tr>
      <w:tr w:rsidR="00021668" w:rsidRPr="00021668" w14:paraId="26D140B4" w14:textId="77777777" w:rsidTr="00286D89">
        <w:trPr>
          <w:trHeight w:val="357"/>
        </w:trPr>
        <w:tc>
          <w:tcPr>
            <w:tcW w:w="5748" w:type="dxa"/>
          </w:tcPr>
          <w:p w14:paraId="1289C46E" w14:textId="77777777" w:rsidR="008E08FB" w:rsidRPr="00021668" w:rsidRDefault="008E08FB" w:rsidP="008E08FB">
            <w:pPr>
              <w:autoSpaceDE w:val="0"/>
              <w:autoSpaceDN w:val="0"/>
              <w:adjustRightInd w:val="0"/>
              <w:spacing w:after="0" w:line="240" w:lineRule="auto"/>
              <w:rPr>
                <w:rFonts w:ascii="Arial" w:eastAsia="Times New Roman" w:hAnsi="Arial" w:cs="Arial"/>
                <w:sz w:val="24"/>
                <w:szCs w:val="24"/>
                <w:lang w:eastAsia="en-GB"/>
              </w:rPr>
            </w:pPr>
            <w:r w:rsidRPr="00021668">
              <w:rPr>
                <w:rFonts w:ascii="Arial" w:eastAsia="Times New Roman" w:hAnsi="Arial" w:cs="Arial"/>
                <w:sz w:val="24"/>
                <w:szCs w:val="24"/>
                <w:lang w:eastAsia="en-GB"/>
              </w:rPr>
              <w:t xml:space="preserve">Enhanced DBS Clearance </w:t>
            </w:r>
          </w:p>
        </w:tc>
        <w:tc>
          <w:tcPr>
            <w:tcW w:w="1413" w:type="dxa"/>
            <w:vAlign w:val="center"/>
          </w:tcPr>
          <w:p w14:paraId="4A415EB7" w14:textId="77777777" w:rsidR="008E08FB" w:rsidRPr="00021668" w:rsidRDefault="008E08FB" w:rsidP="00286D89">
            <w:pPr>
              <w:autoSpaceDE w:val="0"/>
              <w:autoSpaceDN w:val="0"/>
              <w:adjustRightInd w:val="0"/>
              <w:spacing w:after="0" w:line="240" w:lineRule="auto"/>
              <w:jc w:val="center"/>
              <w:rPr>
                <w:rFonts w:ascii="Arial" w:eastAsia="Times New Roman" w:hAnsi="Arial" w:cs="Arial"/>
                <w:sz w:val="24"/>
                <w:szCs w:val="24"/>
                <w:lang w:eastAsia="en-GB"/>
              </w:rPr>
            </w:pPr>
            <w:r w:rsidRPr="00021668">
              <w:rPr>
                <w:rFonts w:ascii="Arial" w:eastAsia="Times New Roman" w:hAnsi="Arial" w:cs="Arial"/>
                <w:sz w:val="24"/>
                <w:szCs w:val="24"/>
                <w:lang w:eastAsia="en-GB"/>
              </w:rPr>
              <w:t>*</w:t>
            </w:r>
          </w:p>
        </w:tc>
        <w:tc>
          <w:tcPr>
            <w:tcW w:w="1408" w:type="dxa"/>
            <w:vAlign w:val="center"/>
          </w:tcPr>
          <w:p w14:paraId="48DB7982" w14:textId="77777777" w:rsidR="008E08FB" w:rsidRPr="00021668" w:rsidRDefault="008E08FB" w:rsidP="00286D89">
            <w:pPr>
              <w:autoSpaceDE w:val="0"/>
              <w:autoSpaceDN w:val="0"/>
              <w:adjustRightInd w:val="0"/>
              <w:spacing w:after="0" w:line="240" w:lineRule="auto"/>
              <w:jc w:val="center"/>
              <w:rPr>
                <w:rFonts w:ascii="Arial" w:eastAsia="Times New Roman" w:hAnsi="Arial" w:cs="Arial"/>
                <w:sz w:val="24"/>
                <w:szCs w:val="24"/>
                <w:lang w:eastAsia="en-GB"/>
              </w:rPr>
            </w:pPr>
          </w:p>
        </w:tc>
      </w:tr>
      <w:tr w:rsidR="00021668" w:rsidRPr="00021668" w14:paraId="2C157474" w14:textId="77777777" w:rsidTr="00286D89">
        <w:trPr>
          <w:trHeight w:val="357"/>
        </w:trPr>
        <w:tc>
          <w:tcPr>
            <w:tcW w:w="5748" w:type="dxa"/>
          </w:tcPr>
          <w:p w14:paraId="44ABF003" w14:textId="77777777" w:rsidR="008E08FB" w:rsidRPr="00021668" w:rsidRDefault="008E08FB" w:rsidP="008E08FB">
            <w:pPr>
              <w:spacing w:after="0" w:line="240" w:lineRule="auto"/>
              <w:rPr>
                <w:rFonts w:ascii="Arial" w:eastAsia="Times New Roman" w:hAnsi="Arial" w:cs="Arial"/>
                <w:sz w:val="24"/>
                <w:szCs w:val="24"/>
              </w:rPr>
            </w:pPr>
            <w:r w:rsidRPr="00021668">
              <w:rPr>
                <w:rFonts w:ascii="Arial" w:eastAsia="Times New Roman" w:hAnsi="Arial" w:cs="Arial"/>
                <w:sz w:val="24"/>
                <w:szCs w:val="24"/>
              </w:rPr>
              <w:t xml:space="preserve">Awareness of the importance of safeguarding and promoting the welfare of children </w:t>
            </w:r>
          </w:p>
        </w:tc>
        <w:tc>
          <w:tcPr>
            <w:tcW w:w="1413" w:type="dxa"/>
            <w:vAlign w:val="center"/>
          </w:tcPr>
          <w:p w14:paraId="13238CE4" w14:textId="77777777" w:rsidR="008E08FB" w:rsidRPr="00021668" w:rsidRDefault="008E08FB" w:rsidP="00286D89">
            <w:pPr>
              <w:autoSpaceDE w:val="0"/>
              <w:autoSpaceDN w:val="0"/>
              <w:adjustRightInd w:val="0"/>
              <w:spacing w:after="0" w:line="240" w:lineRule="auto"/>
              <w:jc w:val="center"/>
              <w:rPr>
                <w:rFonts w:ascii="Arial" w:eastAsia="Times New Roman" w:hAnsi="Arial" w:cs="Arial"/>
                <w:sz w:val="24"/>
                <w:szCs w:val="24"/>
                <w:lang w:eastAsia="en-GB"/>
              </w:rPr>
            </w:pPr>
            <w:r w:rsidRPr="00021668">
              <w:rPr>
                <w:rFonts w:ascii="Arial" w:eastAsia="Times New Roman" w:hAnsi="Arial" w:cs="Arial"/>
                <w:sz w:val="24"/>
                <w:szCs w:val="24"/>
                <w:lang w:eastAsia="en-GB"/>
              </w:rPr>
              <w:t>*</w:t>
            </w:r>
          </w:p>
        </w:tc>
        <w:tc>
          <w:tcPr>
            <w:tcW w:w="1408" w:type="dxa"/>
            <w:vAlign w:val="center"/>
          </w:tcPr>
          <w:p w14:paraId="55E0CC96" w14:textId="77777777" w:rsidR="008E08FB" w:rsidRPr="00021668" w:rsidRDefault="008E08FB" w:rsidP="00286D89">
            <w:pPr>
              <w:autoSpaceDE w:val="0"/>
              <w:autoSpaceDN w:val="0"/>
              <w:adjustRightInd w:val="0"/>
              <w:spacing w:after="0" w:line="240" w:lineRule="auto"/>
              <w:jc w:val="center"/>
              <w:rPr>
                <w:rFonts w:ascii="Arial" w:eastAsia="Times New Roman" w:hAnsi="Arial" w:cs="Arial"/>
                <w:sz w:val="24"/>
                <w:szCs w:val="24"/>
                <w:lang w:eastAsia="en-GB"/>
              </w:rPr>
            </w:pPr>
          </w:p>
        </w:tc>
      </w:tr>
      <w:tr w:rsidR="008E08FB" w:rsidRPr="00021668" w14:paraId="57B57C76" w14:textId="77777777" w:rsidTr="00286D89">
        <w:trPr>
          <w:trHeight w:val="357"/>
        </w:trPr>
        <w:tc>
          <w:tcPr>
            <w:tcW w:w="5748" w:type="dxa"/>
          </w:tcPr>
          <w:p w14:paraId="4E215770" w14:textId="77777777" w:rsidR="008E08FB" w:rsidRPr="00021668" w:rsidRDefault="008E08FB" w:rsidP="008E08FB">
            <w:pPr>
              <w:autoSpaceDE w:val="0"/>
              <w:autoSpaceDN w:val="0"/>
              <w:adjustRightInd w:val="0"/>
              <w:spacing w:after="0" w:line="240" w:lineRule="auto"/>
              <w:rPr>
                <w:rFonts w:ascii="Arial" w:eastAsia="Times New Roman" w:hAnsi="Arial" w:cs="Arial"/>
                <w:sz w:val="24"/>
                <w:szCs w:val="24"/>
              </w:rPr>
            </w:pPr>
            <w:r w:rsidRPr="00021668">
              <w:rPr>
                <w:rFonts w:ascii="Arial" w:eastAsia="Times New Roman" w:hAnsi="Arial" w:cs="Arial"/>
                <w:sz w:val="24"/>
                <w:szCs w:val="24"/>
              </w:rPr>
              <w:t>A commitment to maintaining up to date knowledge of child protection legislation and guidance</w:t>
            </w:r>
          </w:p>
        </w:tc>
        <w:tc>
          <w:tcPr>
            <w:tcW w:w="1413" w:type="dxa"/>
            <w:vAlign w:val="center"/>
          </w:tcPr>
          <w:p w14:paraId="70244099" w14:textId="77777777" w:rsidR="008E08FB" w:rsidRPr="00021668" w:rsidRDefault="008E08FB" w:rsidP="00286D89">
            <w:pPr>
              <w:autoSpaceDE w:val="0"/>
              <w:autoSpaceDN w:val="0"/>
              <w:adjustRightInd w:val="0"/>
              <w:spacing w:after="0" w:line="240" w:lineRule="auto"/>
              <w:jc w:val="center"/>
              <w:rPr>
                <w:rFonts w:ascii="Arial" w:eastAsia="Times New Roman" w:hAnsi="Arial" w:cs="Arial"/>
                <w:sz w:val="24"/>
                <w:szCs w:val="24"/>
                <w:lang w:eastAsia="en-GB"/>
              </w:rPr>
            </w:pPr>
            <w:r w:rsidRPr="00021668">
              <w:rPr>
                <w:rFonts w:ascii="Arial" w:eastAsia="Times New Roman" w:hAnsi="Arial" w:cs="Arial"/>
                <w:sz w:val="24"/>
                <w:szCs w:val="24"/>
                <w:lang w:eastAsia="en-GB"/>
              </w:rPr>
              <w:t>*</w:t>
            </w:r>
          </w:p>
        </w:tc>
        <w:tc>
          <w:tcPr>
            <w:tcW w:w="1408" w:type="dxa"/>
            <w:vAlign w:val="center"/>
          </w:tcPr>
          <w:p w14:paraId="39CF106A" w14:textId="77777777" w:rsidR="008E08FB" w:rsidRPr="00021668" w:rsidRDefault="008E08FB" w:rsidP="00286D89">
            <w:pPr>
              <w:autoSpaceDE w:val="0"/>
              <w:autoSpaceDN w:val="0"/>
              <w:adjustRightInd w:val="0"/>
              <w:spacing w:after="0" w:line="240" w:lineRule="auto"/>
              <w:jc w:val="center"/>
              <w:rPr>
                <w:rFonts w:ascii="Arial" w:eastAsia="Times New Roman" w:hAnsi="Arial" w:cs="Arial"/>
                <w:sz w:val="24"/>
                <w:szCs w:val="24"/>
                <w:lang w:eastAsia="en-GB"/>
              </w:rPr>
            </w:pPr>
          </w:p>
        </w:tc>
      </w:tr>
    </w:tbl>
    <w:p w14:paraId="68749F6B" w14:textId="4D5FFBE6" w:rsidR="008E08FB" w:rsidRPr="00021668" w:rsidRDefault="008E08FB" w:rsidP="008E08FB">
      <w:pPr>
        <w:spacing w:after="0" w:line="240" w:lineRule="auto"/>
        <w:rPr>
          <w:rFonts w:ascii="Arial" w:eastAsia="Times New Roman" w:hAnsi="Arial" w:cs="Arial"/>
          <w:b/>
          <w:sz w:val="24"/>
          <w:szCs w:val="24"/>
          <w:lang w:eastAsia="en-GB"/>
        </w:rPr>
      </w:pPr>
    </w:p>
    <w:p w14:paraId="764F76F3" w14:textId="619344A8" w:rsidR="008E08FB" w:rsidRPr="00021668" w:rsidRDefault="008E08FB" w:rsidP="008E08FB">
      <w:pPr>
        <w:spacing w:after="0" w:line="240" w:lineRule="auto"/>
        <w:rPr>
          <w:rFonts w:ascii="Arial" w:eastAsia="Times New Roman" w:hAnsi="Arial" w:cs="Arial"/>
          <w:b/>
          <w:sz w:val="24"/>
          <w:szCs w:val="24"/>
          <w:lang w:eastAsia="en-GB"/>
        </w:rPr>
      </w:pPr>
    </w:p>
    <w:p w14:paraId="69BDCEF3" w14:textId="31B92C07" w:rsidR="008E08FB" w:rsidRPr="00021668" w:rsidRDefault="008E08FB" w:rsidP="008E08FB">
      <w:pPr>
        <w:spacing w:after="0" w:line="240" w:lineRule="auto"/>
        <w:rPr>
          <w:rFonts w:ascii="Arial" w:eastAsia="Times New Roman" w:hAnsi="Arial" w:cs="Arial"/>
          <w:b/>
          <w:sz w:val="24"/>
          <w:szCs w:val="24"/>
          <w:lang w:eastAsia="en-GB"/>
        </w:rPr>
      </w:pPr>
    </w:p>
    <w:p w14:paraId="27DAC3AA" w14:textId="77777777" w:rsidR="008E08FB" w:rsidRPr="00021668" w:rsidRDefault="008E08FB" w:rsidP="008E08FB">
      <w:pPr>
        <w:spacing w:after="0" w:line="240" w:lineRule="auto"/>
        <w:rPr>
          <w:rFonts w:ascii="Arial" w:eastAsia="Times New Roman" w:hAnsi="Arial" w:cs="Arial"/>
          <w:b/>
          <w:sz w:val="24"/>
          <w:szCs w:val="24"/>
          <w:lang w:eastAsia="en-GB"/>
        </w:rPr>
      </w:pPr>
    </w:p>
    <w:p w14:paraId="66A86E08" w14:textId="77777777" w:rsidR="0021266F" w:rsidRDefault="0021266F" w:rsidP="008E08FB">
      <w:pPr>
        <w:spacing w:after="0" w:line="240" w:lineRule="auto"/>
        <w:rPr>
          <w:rFonts w:ascii="Arial" w:eastAsia="Times New Roman" w:hAnsi="Arial" w:cs="Arial"/>
          <w:b/>
          <w:sz w:val="24"/>
          <w:szCs w:val="24"/>
          <w:lang w:eastAsia="en-GB"/>
        </w:rPr>
      </w:pPr>
    </w:p>
    <w:p w14:paraId="5D14C2EE" w14:textId="254BC3EF" w:rsidR="008E08FB" w:rsidRPr="00021668" w:rsidRDefault="008E08FB" w:rsidP="008E08FB">
      <w:pPr>
        <w:spacing w:after="0" w:line="240" w:lineRule="auto"/>
        <w:rPr>
          <w:rFonts w:ascii="Arial" w:eastAsia="Times New Roman" w:hAnsi="Arial" w:cs="Arial"/>
          <w:b/>
          <w:sz w:val="24"/>
          <w:szCs w:val="24"/>
          <w:lang w:eastAsia="en-GB"/>
        </w:rPr>
      </w:pPr>
      <w:r w:rsidRPr="00021668">
        <w:rPr>
          <w:rFonts w:ascii="Arial" w:eastAsia="Times New Roman" w:hAnsi="Arial" w:cs="Arial"/>
          <w:b/>
          <w:sz w:val="24"/>
          <w:szCs w:val="24"/>
          <w:lang w:eastAsia="en-GB"/>
        </w:rPr>
        <w:t>Personal and Professional Skills and Attributes</w:t>
      </w:r>
    </w:p>
    <w:p w14:paraId="6E2B0EA5" w14:textId="77777777" w:rsidR="008E08FB" w:rsidRPr="00021668" w:rsidRDefault="008E08FB" w:rsidP="008E08FB">
      <w:pPr>
        <w:spacing w:after="0" w:line="240" w:lineRule="auto"/>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421"/>
        <w:gridCol w:w="1417"/>
      </w:tblGrid>
      <w:tr w:rsidR="00021668" w:rsidRPr="00021668" w14:paraId="27A3F7A8" w14:textId="77777777" w:rsidTr="00286D89">
        <w:tc>
          <w:tcPr>
            <w:tcW w:w="5778" w:type="dxa"/>
          </w:tcPr>
          <w:p w14:paraId="0087165B" w14:textId="77777777" w:rsidR="008E08FB" w:rsidRPr="00021668" w:rsidRDefault="008E08FB" w:rsidP="008E08FB">
            <w:pPr>
              <w:spacing w:after="0" w:line="240" w:lineRule="auto"/>
              <w:rPr>
                <w:rFonts w:ascii="Arial" w:eastAsia="Times New Roman" w:hAnsi="Arial" w:cs="Arial"/>
                <w:sz w:val="24"/>
                <w:szCs w:val="24"/>
                <w:lang w:eastAsia="en-GB"/>
              </w:rPr>
            </w:pPr>
            <w:r w:rsidRPr="00021668">
              <w:rPr>
                <w:rFonts w:ascii="Arial" w:eastAsia="Times New Roman" w:hAnsi="Arial" w:cs="Arial"/>
                <w:sz w:val="24"/>
                <w:szCs w:val="24"/>
                <w:lang w:eastAsia="en-GB"/>
              </w:rPr>
              <w:t>Promote the Christian ethos of the school</w:t>
            </w:r>
          </w:p>
        </w:tc>
        <w:tc>
          <w:tcPr>
            <w:tcW w:w="1421" w:type="dxa"/>
            <w:vAlign w:val="center"/>
          </w:tcPr>
          <w:p w14:paraId="59715821" w14:textId="77777777" w:rsidR="008E08FB" w:rsidRPr="00021668" w:rsidRDefault="008E08FB" w:rsidP="00286D89">
            <w:pPr>
              <w:spacing w:after="0" w:line="240" w:lineRule="auto"/>
              <w:jc w:val="center"/>
              <w:rPr>
                <w:rFonts w:ascii="Arial" w:eastAsia="Times New Roman" w:hAnsi="Arial" w:cs="Arial"/>
                <w:sz w:val="24"/>
                <w:szCs w:val="24"/>
                <w:lang w:eastAsia="en-GB"/>
              </w:rPr>
            </w:pPr>
            <w:r w:rsidRPr="00021668">
              <w:rPr>
                <w:rFonts w:ascii="Arial" w:eastAsia="Times New Roman" w:hAnsi="Arial" w:cs="Arial"/>
                <w:sz w:val="24"/>
                <w:szCs w:val="24"/>
                <w:lang w:eastAsia="en-GB"/>
              </w:rPr>
              <w:t>*</w:t>
            </w:r>
          </w:p>
        </w:tc>
        <w:tc>
          <w:tcPr>
            <w:tcW w:w="1417" w:type="dxa"/>
            <w:vAlign w:val="center"/>
          </w:tcPr>
          <w:p w14:paraId="6C4ED73C" w14:textId="77777777" w:rsidR="008E08FB" w:rsidRPr="00021668" w:rsidRDefault="008E08FB" w:rsidP="00286D89">
            <w:pPr>
              <w:spacing w:after="0" w:line="240" w:lineRule="auto"/>
              <w:jc w:val="center"/>
              <w:rPr>
                <w:rFonts w:ascii="Arial" w:eastAsia="Times New Roman" w:hAnsi="Arial" w:cs="Arial"/>
                <w:sz w:val="24"/>
                <w:szCs w:val="24"/>
                <w:lang w:eastAsia="en-GB"/>
              </w:rPr>
            </w:pPr>
          </w:p>
        </w:tc>
      </w:tr>
      <w:tr w:rsidR="00021668" w:rsidRPr="00021668" w14:paraId="245DF8E7" w14:textId="77777777" w:rsidTr="00286D89">
        <w:tc>
          <w:tcPr>
            <w:tcW w:w="5778" w:type="dxa"/>
          </w:tcPr>
          <w:p w14:paraId="5860C05F" w14:textId="77777777" w:rsidR="008E08FB" w:rsidRPr="00021668" w:rsidRDefault="008E08FB" w:rsidP="008E08FB">
            <w:pPr>
              <w:spacing w:after="0" w:line="240" w:lineRule="auto"/>
              <w:rPr>
                <w:rFonts w:ascii="Arial" w:eastAsia="Times New Roman" w:hAnsi="Arial" w:cs="Arial"/>
                <w:sz w:val="24"/>
                <w:szCs w:val="24"/>
                <w:lang w:eastAsia="en-GB"/>
              </w:rPr>
            </w:pPr>
            <w:r w:rsidRPr="00021668">
              <w:rPr>
                <w:rFonts w:ascii="Arial" w:eastAsia="Times New Roman" w:hAnsi="Arial" w:cs="Arial"/>
                <w:sz w:val="24"/>
                <w:szCs w:val="24"/>
                <w:lang w:eastAsia="en-GB"/>
              </w:rPr>
              <w:t>Inspire, challenge, motivate and empower others to carry the vision forward to improve outcomes for children</w:t>
            </w:r>
          </w:p>
        </w:tc>
        <w:tc>
          <w:tcPr>
            <w:tcW w:w="1421" w:type="dxa"/>
            <w:vAlign w:val="center"/>
          </w:tcPr>
          <w:p w14:paraId="12C0DC46" w14:textId="77777777" w:rsidR="008E08FB" w:rsidRPr="00021668" w:rsidRDefault="008E08FB" w:rsidP="00286D89">
            <w:pPr>
              <w:spacing w:after="0" w:line="240" w:lineRule="auto"/>
              <w:jc w:val="center"/>
              <w:rPr>
                <w:rFonts w:ascii="Arial" w:eastAsia="Times New Roman" w:hAnsi="Arial" w:cs="Arial"/>
                <w:sz w:val="24"/>
                <w:szCs w:val="24"/>
                <w:lang w:eastAsia="en-GB"/>
              </w:rPr>
            </w:pPr>
            <w:r w:rsidRPr="00021668">
              <w:rPr>
                <w:rFonts w:ascii="Arial" w:eastAsia="Times New Roman" w:hAnsi="Arial" w:cs="Arial"/>
                <w:sz w:val="24"/>
                <w:szCs w:val="24"/>
                <w:lang w:eastAsia="en-GB"/>
              </w:rPr>
              <w:t>*</w:t>
            </w:r>
          </w:p>
        </w:tc>
        <w:tc>
          <w:tcPr>
            <w:tcW w:w="1417" w:type="dxa"/>
            <w:vAlign w:val="center"/>
          </w:tcPr>
          <w:p w14:paraId="0BCF2227" w14:textId="77777777" w:rsidR="008E08FB" w:rsidRPr="00021668" w:rsidRDefault="008E08FB" w:rsidP="00286D89">
            <w:pPr>
              <w:spacing w:after="0" w:line="240" w:lineRule="auto"/>
              <w:jc w:val="center"/>
              <w:rPr>
                <w:rFonts w:ascii="Arial" w:eastAsia="Times New Roman" w:hAnsi="Arial" w:cs="Arial"/>
                <w:sz w:val="24"/>
                <w:szCs w:val="24"/>
                <w:lang w:eastAsia="en-GB"/>
              </w:rPr>
            </w:pPr>
          </w:p>
        </w:tc>
      </w:tr>
      <w:tr w:rsidR="00021668" w:rsidRPr="00021668" w14:paraId="3EFA6350" w14:textId="77777777" w:rsidTr="00286D89">
        <w:tc>
          <w:tcPr>
            <w:tcW w:w="5778" w:type="dxa"/>
          </w:tcPr>
          <w:p w14:paraId="44227B60" w14:textId="77777777" w:rsidR="008E08FB" w:rsidRPr="00021668" w:rsidRDefault="008E08FB" w:rsidP="008E08FB">
            <w:pPr>
              <w:spacing w:after="0" w:line="240" w:lineRule="auto"/>
              <w:rPr>
                <w:rFonts w:ascii="Arial" w:eastAsia="Times New Roman" w:hAnsi="Arial" w:cs="Arial"/>
                <w:sz w:val="24"/>
                <w:szCs w:val="24"/>
                <w:lang w:eastAsia="en-GB"/>
              </w:rPr>
            </w:pPr>
            <w:r w:rsidRPr="00021668">
              <w:rPr>
                <w:rFonts w:ascii="Arial" w:eastAsia="Times New Roman" w:hAnsi="Arial" w:cs="Arial"/>
                <w:sz w:val="24"/>
                <w:szCs w:val="24"/>
                <w:lang w:eastAsia="en-GB"/>
              </w:rPr>
              <w:t>Demonstrate effective teamwork skills</w:t>
            </w:r>
          </w:p>
        </w:tc>
        <w:tc>
          <w:tcPr>
            <w:tcW w:w="1421" w:type="dxa"/>
            <w:vAlign w:val="center"/>
          </w:tcPr>
          <w:p w14:paraId="79E3FA52" w14:textId="77777777" w:rsidR="008E08FB" w:rsidRPr="00021668" w:rsidRDefault="008E08FB" w:rsidP="00286D89">
            <w:pPr>
              <w:spacing w:after="0" w:line="240" w:lineRule="auto"/>
              <w:jc w:val="center"/>
              <w:rPr>
                <w:rFonts w:ascii="Arial" w:eastAsia="Times New Roman" w:hAnsi="Arial" w:cs="Arial"/>
                <w:sz w:val="24"/>
                <w:szCs w:val="24"/>
                <w:lang w:eastAsia="en-GB"/>
              </w:rPr>
            </w:pPr>
            <w:r w:rsidRPr="00021668">
              <w:rPr>
                <w:rFonts w:ascii="Arial" w:eastAsia="Times New Roman" w:hAnsi="Arial" w:cs="Arial"/>
                <w:sz w:val="24"/>
                <w:szCs w:val="24"/>
                <w:lang w:eastAsia="en-GB"/>
              </w:rPr>
              <w:t>*</w:t>
            </w:r>
          </w:p>
        </w:tc>
        <w:tc>
          <w:tcPr>
            <w:tcW w:w="1417" w:type="dxa"/>
            <w:vAlign w:val="center"/>
          </w:tcPr>
          <w:p w14:paraId="3A0723EF" w14:textId="77777777" w:rsidR="008E08FB" w:rsidRPr="00021668" w:rsidRDefault="008E08FB" w:rsidP="00286D89">
            <w:pPr>
              <w:spacing w:after="0" w:line="240" w:lineRule="auto"/>
              <w:jc w:val="center"/>
              <w:rPr>
                <w:rFonts w:ascii="Arial" w:eastAsia="Times New Roman" w:hAnsi="Arial" w:cs="Arial"/>
                <w:sz w:val="24"/>
                <w:szCs w:val="24"/>
                <w:lang w:eastAsia="en-GB"/>
              </w:rPr>
            </w:pPr>
          </w:p>
        </w:tc>
      </w:tr>
      <w:tr w:rsidR="008E08FB" w:rsidRPr="00021668" w14:paraId="541BF29B" w14:textId="77777777" w:rsidTr="00286D89">
        <w:tc>
          <w:tcPr>
            <w:tcW w:w="5778" w:type="dxa"/>
          </w:tcPr>
          <w:p w14:paraId="26C0C596" w14:textId="77777777" w:rsidR="008E08FB" w:rsidRPr="00021668" w:rsidRDefault="008E08FB" w:rsidP="008E08FB">
            <w:pPr>
              <w:spacing w:after="0" w:line="240" w:lineRule="auto"/>
              <w:rPr>
                <w:rFonts w:ascii="Arial" w:eastAsia="Times New Roman" w:hAnsi="Arial" w:cs="Arial"/>
                <w:sz w:val="24"/>
                <w:szCs w:val="24"/>
                <w:lang w:eastAsia="en-GB"/>
              </w:rPr>
            </w:pPr>
            <w:r w:rsidRPr="00021668">
              <w:rPr>
                <w:rFonts w:ascii="Arial" w:eastAsia="Times New Roman" w:hAnsi="Arial" w:cs="Arial"/>
                <w:sz w:val="24"/>
                <w:szCs w:val="24"/>
                <w:lang w:eastAsia="en-GB"/>
              </w:rPr>
              <w:t>Plan effectively to meet children’s interests</w:t>
            </w:r>
          </w:p>
        </w:tc>
        <w:tc>
          <w:tcPr>
            <w:tcW w:w="1421" w:type="dxa"/>
            <w:vAlign w:val="center"/>
          </w:tcPr>
          <w:p w14:paraId="4C68D6F2" w14:textId="77777777" w:rsidR="008E08FB" w:rsidRPr="00021668" w:rsidRDefault="008E08FB" w:rsidP="00286D89">
            <w:pPr>
              <w:spacing w:after="0" w:line="240" w:lineRule="auto"/>
              <w:jc w:val="center"/>
              <w:rPr>
                <w:rFonts w:ascii="Arial" w:eastAsia="Times New Roman" w:hAnsi="Arial" w:cs="Arial"/>
                <w:sz w:val="24"/>
                <w:szCs w:val="24"/>
                <w:lang w:eastAsia="en-GB"/>
              </w:rPr>
            </w:pPr>
            <w:r w:rsidRPr="00021668">
              <w:rPr>
                <w:rFonts w:ascii="Arial" w:eastAsia="Times New Roman" w:hAnsi="Arial" w:cs="Arial"/>
                <w:sz w:val="24"/>
                <w:szCs w:val="24"/>
                <w:lang w:eastAsia="en-GB"/>
              </w:rPr>
              <w:t>*</w:t>
            </w:r>
          </w:p>
        </w:tc>
        <w:tc>
          <w:tcPr>
            <w:tcW w:w="1417" w:type="dxa"/>
            <w:vAlign w:val="center"/>
          </w:tcPr>
          <w:p w14:paraId="6D0AD861" w14:textId="77777777" w:rsidR="008E08FB" w:rsidRPr="00021668" w:rsidRDefault="008E08FB" w:rsidP="00286D89">
            <w:pPr>
              <w:spacing w:after="0" w:line="240" w:lineRule="auto"/>
              <w:jc w:val="center"/>
              <w:rPr>
                <w:rFonts w:ascii="Arial" w:eastAsia="Times New Roman" w:hAnsi="Arial" w:cs="Arial"/>
                <w:sz w:val="24"/>
                <w:szCs w:val="24"/>
                <w:lang w:eastAsia="en-GB"/>
              </w:rPr>
            </w:pPr>
          </w:p>
        </w:tc>
      </w:tr>
    </w:tbl>
    <w:p w14:paraId="4F36F767" w14:textId="77777777" w:rsidR="008E08FB" w:rsidRPr="00021668" w:rsidRDefault="008E08FB" w:rsidP="008E08FB">
      <w:pPr>
        <w:spacing w:after="0" w:line="240" w:lineRule="auto"/>
        <w:rPr>
          <w:rFonts w:ascii="Arial" w:eastAsia="Times New Roman" w:hAnsi="Arial" w:cs="Arial"/>
          <w:b/>
          <w:bCs/>
          <w:sz w:val="24"/>
          <w:szCs w:val="24"/>
          <w:lang w:eastAsia="en-GB"/>
        </w:rPr>
      </w:pPr>
    </w:p>
    <w:p w14:paraId="0ABE151F" w14:textId="04DDC462" w:rsidR="008E08FB" w:rsidRPr="00021668" w:rsidRDefault="008E08FB" w:rsidP="008E08FB">
      <w:pPr>
        <w:spacing w:after="0" w:line="240" w:lineRule="auto"/>
        <w:rPr>
          <w:rFonts w:ascii="Arial" w:eastAsia="Times New Roman" w:hAnsi="Arial" w:cs="Arial"/>
          <w:sz w:val="24"/>
          <w:szCs w:val="24"/>
          <w:lang w:eastAsia="en-GB"/>
        </w:rPr>
      </w:pPr>
      <w:r w:rsidRPr="00021668">
        <w:rPr>
          <w:rFonts w:ascii="Arial" w:eastAsia="Times New Roman" w:hAnsi="Arial" w:cs="Arial"/>
          <w:b/>
          <w:sz w:val="24"/>
          <w:szCs w:val="24"/>
          <w:lang w:eastAsia="en-GB"/>
        </w:rPr>
        <w:t xml:space="preserve">Approach to work </w:t>
      </w:r>
      <w:r w:rsidRPr="00021668">
        <w:rPr>
          <w:rFonts w:ascii="Arial" w:eastAsia="Times New Roman" w:hAnsi="Arial" w:cs="Arial"/>
          <w:b/>
          <w:bCs/>
          <w:sz w:val="24"/>
          <w:szCs w:val="24"/>
          <w:lang w:eastAsia="en-GB"/>
        </w:rPr>
        <w:t>– candidates should:</w:t>
      </w:r>
    </w:p>
    <w:p w14:paraId="4AC3A191" w14:textId="77777777" w:rsidR="008E08FB" w:rsidRPr="00021668" w:rsidRDefault="008E08FB" w:rsidP="008E08FB">
      <w:pPr>
        <w:spacing w:after="0" w:line="240" w:lineRule="auto"/>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421"/>
        <w:gridCol w:w="1417"/>
      </w:tblGrid>
      <w:tr w:rsidR="00021668" w:rsidRPr="00021668" w14:paraId="05C9A0AF" w14:textId="77777777" w:rsidTr="00286D89">
        <w:tc>
          <w:tcPr>
            <w:tcW w:w="5778" w:type="dxa"/>
          </w:tcPr>
          <w:p w14:paraId="393CEC8D" w14:textId="77777777" w:rsidR="008E08FB" w:rsidRPr="00021668" w:rsidRDefault="008E08FB" w:rsidP="008E08FB">
            <w:pPr>
              <w:spacing w:after="0" w:line="240" w:lineRule="auto"/>
              <w:rPr>
                <w:rFonts w:ascii="Arial" w:eastAsia="Times New Roman" w:hAnsi="Arial" w:cs="Arial"/>
                <w:sz w:val="24"/>
                <w:szCs w:val="24"/>
                <w:lang w:eastAsia="en-GB"/>
              </w:rPr>
            </w:pPr>
            <w:r w:rsidRPr="00021668">
              <w:rPr>
                <w:rFonts w:ascii="Arial" w:eastAsia="Times New Roman" w:hAnsi="Arial" w:cs="Arial"/>
                <w:sz w:val="24"/>
                <w:szCs w:val="24"/>
                <w:lang w:eastAsia="en-GB"/>
              </w:rPr>
              <w:t>Have a commitment to work effectively with other professionals to plan and deliver activities to meet the needs of the children</w:t>
            </w:r>
          </w:p>
        </w:tc>
        <w:tc>
          <w:tcPr>
            <w:tcW w:w="1421" w:type="dxa"/>
            <w:vAlign w:val="center"/>
          </w:tcPr>
          <w:p w14:paraId="714BB017" w14:textId="77777777" w:rsidR="008E08FB" w:rsidRPr="00021668" w:rsidRDefault="008E08FB" w:rsidP="00286D89">
            <w:pPr>
              <w:spacing w:after="0" w:line="240" w:lineRule="auto"/>
              <w:jc w:val="center"/>
              <w:rPr>
                <w:rFonts w:ascii="Arial" w:eastAsia="Times New Roman" w:hAnsi="Arial" w:cs="Arial"/>
                <w:sz w:val="24"/>
                <w:szCs w:val="24"/>
                <w:lang w:eastAsia="en-GB"/>
              </w:rPr>
            </w:pPr>
            <w:r w:rsidRPr="00021668">
              <w:rPr>
                <w:rFonts w:ascii="Arial" w:eastAsia="Times New Roman" w:hAnsi="Arial" w:cs="Arial"/>
                <w:sz w:val="24"/>
                <w:szCs w:val="24"/>
                <w:lang w:eastAsia="en-GB"/>
              </w:rPr>
              <w:t>*</w:t>
            </w:r>
          </w:p>
        </w:tc>
        <w:tc>
          <w:tcPr>
            <w:tcW w:w="1417" w:type="dxa"/>
            <w:vAlign w:val="center"/>
          </w:tcPr>
          <w:p w14:paraId="7FAF5E82" w14:textId="77777777" w:rsidR="008E08FB" w:rsidRPr="00021668" w:rsidRDefault="008E08FB" w:rsidP="00286D89">
            <w:pPr>
              <w:spacing w:after="0" w:line="240" w:lineRule="auto"/>
              <w:jc w:val="center"/>
              <w:rPr>
                <w:rFonts w:ascii="Arial" w:eastAsia="Times New Roman" w:hAnsi="Arial" w:cs="Arial"/>
                <w:sz w:val="24"/>
                <w:szCs w:val="24"/>
                <w:lang w:eastAsia="en-GB"/>
              </w:rPr>
            </w:pPr>
          </w:p>
        </w:tc>
      </w:tr>
      <w:tr w:rsidR="00021668" w:rsidRPr="00021668" w14:paraId="6FA84203" w14:textId="77777777" w:rsidTr="00286D89">
        <w:tc>
          <w:tcPr>
            <w:tcW w:w="5778" w:type="dxa"/>
          </w:tcPr>
          <w:p w14:paraId="23260C01" w14:textId="77777777" w:rsidR="008E08FB" w:rsidRPr="00021668" w:rsidRDefault="008E08FB" w:rsidP="008E08FB">
            <w:pPr>
              <w:spacing w:after="0" w:line="240" w:lineRule="auto"/>
              <w:rPr>
                <w:rFonts w:ascii="Arial" w:eastAsia="Times New Roman" w:hAnsi="Arial" w:cs="Arial"/>
                <w:sz w:val="24"/>
                <w:szCs w:val="24"/>
                <w:lang w:eastAsia="en-GB"/>
              </w:rPr>
            </w:pPr>
            <w:r w:rsidRPr="00021668">
              <w:rPr>
                <w:rFonts w:ascii="Arial" w:eastAsia="Times New Roman" w:hAnsi="Arial" w:cs="Arial"/>
                <w:sz w:val="24"/>
                <w:szCs w:val="24"/>
                <w:lang w:eastAsia="en-GB"/>
              </w:rPr>
              <w:t>Show a commitment to working in partnership with parents, governors, colleagues both inside and outside of the LAAT</w:t>
            </w:r>
          </w:p>
        </w:tc>
        <w:tc>
          <w:tcPr>
            <w:tcW w:w="1421" w:type="dxa"/>
            <w:vAlign w:val="center"/>
          </w:tcPr>
          <w:p w14:paraId="05A73F35" w14:textId="77777777" w:rsidR="008E08FB" w:rsidRPr="00021668" w:rsidRDefault="008E08FB" w:rsidP="00286D89">
            <w:pPr>
              <w:spacing w:after="0" w:line="240" w:lineRule="auto"/>
              <w:jc w:val="center"/>
              <w:rPr>
                <w:rFonts w:ascii="Arial" w:eastAsia="Times New Roman" w:hAnsi="Arial" w:cs="Arial"/>
                <w:sz w:val="24"/>
                <w:szCs w:val="24"/>
                <w:lang w:eastAsia="en-GB"/>
              </w:rPr>
            </w:pPr>
            <w:r w:rsidRPr="00021668">
              <w:rPr>
                <w:rFonts w:ascii="Arial" w:eastAsia="Times New Roman" w:hAnsi="Arial" w:cs="Arial"/>
                <w:sz w:val="24"/>
                <w:szCs w:val="24"/>
                <w:lang w:eastAsia="en-GB"/>
              </w:rPr>
              <w:t>*</w:t>
            </w:r>
          </w:p>
        </w:tc>
        <w:tc>
          <w:tcPr>
            <w:tcW w:w="1417" w:type="dxa"/>
            <w:vAlign w:val="center"/>
          </w:tcPr>
          <w:p w14:paraId="7C309A9C" w14:textId="77777777" w:rsidR="008E08FB" w:rsidRPr="00021668" w:rsidRDefault="008E08FB" w:rsidP="00286D89">
            <w:pPr>
              <w:spacing w:after="0" w:line="240" w:lineRule="auto"/>
              <w:jc w:val="center"/>
              <w:rPr>
                <w:rFonts w:ascii="Arial" w:eastAsia="Times New Roman" w:hAnsi="Arial" w:cs="Arial"/>
                <w:sz w:val="24"/>
                <w:szCs w:val="24"/>
                <w:lang w:eastAsia="en-GB"/>
              </w:rPr>
            </w:pPr>
          </w:p>
        </w:tc>
      </w:tr>
      <w:tr w:rsidR="00021668" w:rsidRPr="00021668" w14:paraId="6F99D7D8" w14:textId="77777777" w:rsidTr="00286D89">
        <w:tc>
          <w:tcPr>
            <w:tcW w:w="5778" w:type="dxa"/>
          </w:tcPr>
          <w:p w14:paraId="24F96A4C" w14:textId="77777777" w:rsidR="008E08FB" w:rsidRPr="00021668" w:rsidRDefault="008E08FB" w:rsidP="008E08FB">
            <w:pPr>
              <w:spacing w:after="0" w:line="240" w:lineRule="auto"/>
              <w:rPr>
                <w:rFonts w:ascii="Arial" w:eastAsia="Times New Roman" w:hAnsi="Arial" w:cs="Arial"/>
                <w:sz w:val="24"/>
                <w:szCs w:val="24"/>
                <w:lang w:eastAsia="en-GB"/>
              </w:rPr>
            </w:pPr>
            <w:r w:rsidRPr="00021668">
              <w:rPr>
                <w:rFonts w:ascii="Arial" w:eastAsia="Times New Roman" w:hAnsi="Arial" w:cs="Arial"/>
                <w:sz w:val="24"/>
                <w:szCs w:val="24"/>
                <w:lang w:eastAsia="en-GB"/>
              </w:rPr>
              <w:t>Be an outstanding role model</w:t>
            </w:r>
          </w:p>
        </w:tc>
        <w:tc>
          <w:tcPr>
            <w:tcW w:w="1421" w:type="dxa"/>
            <w:vAlign w:val="center"/>
          </w:tcPr>
          <w:p w14:paraId="0F6FAD2B" w14:textId="77777777" w:rsidR="008E08FB" w:rsidRPr="00021668" w:rsidRDefault="008E08FB" w:rsidP="00286D89">
            <w:pPr>
              <w:spacing w:after="0" w:line="240" w:lineRule="auto"/>
              <w:jc w:val="center"/>
              <w:rPr>
                <w:rFonts w:ascii="Arial" w:eastAsia="Times New Roman" w:hAnsi="Arial" w:cs="Arial"/>
                <w:sz w:val="24"/>
                <w:szCs w:val="24"/>
                <w:lang w:eastAsia="en-GB"/>
              </w:rPr>
            </w:pPr>
            <w:r w:rsidRPr="00021668">
              <w:rPr>
                <w:rFonts w:ascii="Arial" w:eastAsia="Times New Roman" w:hAnsi="Arial" w:cs="Arial"/>
                <w:sz w:val="24"/>
                <w:szCs w:val="24"/>
                <w:lang w:eastAsia="en-GB"/>
              </w:rPr>
              <w:t>*</w:t>
            </w:r>
          </w:p>
        </w:tc>
        <w:tc>
          <w:tcPr>
            <w:tcW w:w="1417" w:type="dxa"/>
            <w:vAlign w:val="center"/>
          </w:tcPr>
          <w:p w14:paraId="4A531001" w14:textId="77777777" w:rsidR="008E08FB" w:rsidRPr="00021668" w:rsidRDefault="008E08FB" w:rsidP="00286D89">
            <w:pPr>
              <w:spacing w:after="0" w:line="240" w:lineRule="auto"/>
              <w:jc w:val="center"/>
              <w:rPr>
                <w:rFonts w:ascii="Arial" w:eastAsia="Times New Roman" w:hAnsi="Arial" w:cs="Arial"/>
                <w:sz w:val="24"/>
                <w:szCs w:val="24"/>
                <w:lang w:eastAsia="en-GB"/>
              </w:rPr>
            </w:pPr>
          </w:p>
        </w:tc>
      </w:tr>
    </w:tbl>
    <w:p w14:paraId="7BFA5F5E" w14:textId="77777777" w:rsidR="008E08FB" w:rsidRPr="008E08FB" w:rsidRDefault="008E08FB" w:rsidP="008E08FB">
      <w:pPr>
        <w:spacing w:after="0" w:line="240" w:lineRule="auto"/>
        <w:rPr>
          <w:rFonts w:ascii="Arial" w:eastAsia="Times New Roman" w:hAnsi="Arial" w:cs="Arial"/>
          <w:b/>
          <w:lang w:eastAsia="en-GB"/>
        </w:rPr>
      </w:pPr>
    </w:p>
    <w:p w14:paraId="4F299A8D" w14:textId="77777777" w:rsidR="008E08FB" w:rsidRPr="008E08FB" w:rsidRDefault="008E08FB" w:rsidP="008E08FB">
      <w:pPr>
        <w:spacing w:after="0" w:line="240" w:lineRule="auto"/>
        <w:rPr>
          <w:rFonts w:ascii="Arial" w:eastAsia="Times New Roman" w:hAnsi="Arial" w:cs="Arial"/>
          <w:b/>
          <w:lang w:eastAsia="en-GB"/>
        </w:rPr>
      </w:pPr>
    </w:p>
    <w:p w14:paraId="0A1AE160" w14:textId="77777777" w:rsidR="008E08FB" w:rsidRPr="008E08FB" w:rsidRDefault="008E08FB" w:rsidP="008E08FB">
      <w:pPr>
        <w:spacing w:after="0" w:line="240" w:lineRule="auto"/>
        <w:rPr>
          <w:rFonts w:ascii="Arial" w:eastAsia="Times New Roman" w:hAnsi="Arial" w:cs="Arial"/>
          <w:b/>
          <w:lang w:eastAsia="en-GB"/>
        </w:rPr>
      </w:pPr>
    </w:p>
    <w:p w14:paraId="4444E4A9" w14:textId="77777777" w:rsidR="008E08FB" w:rsidRPr="008E08FB" w:rsidRDefault="008E08FB" w:rsidP="008E08FB">
      <w:pPr>
        <w:spacing w:after="0" w:line="240" w:lineRule="auto"/>
        <w:rPr>
          <w:rFonts w:ascii="Arial" w:eastAsia="Times New Roman" w:hAnsi="Arial" w:cs="Arial"/>
          <w:b/>
          <w:lang w:eastAsia="en-GB"/>
        </w:rPr>
      </w:pPr>
    </w:p>
    <w:p w14:paraId="2204F77F" w14:textId="77777777" w:rsidR="008E08FB" w:rsidRPr="008E08FB" w:rsidRDefault="008E08FB" w:rsidP="008E08FB">
      <w:pPr>
        <w:spacing w:after="0" w:line="240" w:lineRule="auto"/>
        <w:rPr>
          <w:rFonts w:ascii="Arial" w:eastAsia="Times New Roman" w:hAnsi="Arial" w:cs="Arial"/>
          <w:b/>
          <w:lang w:eastAsia="en-GB"/>
        </w:rPr>
      </w:pPr>
    </w:p>
    <w:p w14:paraId="33977D48" w14:textId="77777777" w:rsidR="008E08FB" w:rsidRPr="008E08FB" w:rsidRDefault="008E08FB" w:rsidP="008E08FB">
      <w:pPr>
        <w:spacing w:after="0" w:line="240" w:lineRule="auto"/>
        <w:rPr>
          <w:rFonts w:ascii="Arial" w:eastAsia="Times New Roman" w:hAnsi="Arial" w:cs="Arial"/>
          <w:b/>
          <w:lang w:eastAsia="en-GB"/>
        </w:rPr>
      </w:pPr>
    </w:p>
    <w:p w14:paraId="52DCE636" w14:textId="77777777" w:rsidR="008E08FB" w:rsidRPr="008E08FB" w:rsidRDefault="008E08FB" w:rsidP="008E08FB">
      <w:pPr>
        <w:spacing w:after="0" w:line="240" w:lineRule="auto"/>
        <w:rPr>
          <w:rFonts w:ascii="Arial" w:eastAsia="Times New Roman" w:hAnsi="Arial" w:cs="Arial"/>
          <w:lang w:eastAsia="en-GB"/>
        </w:rPr>
      </w:pPr>
    </w:p>
    <w:p w14:paraId="7EEB259F" w14:textId="77777777" w:rsidR="008E08FB" w:rsidRPr="00ED5321" w:rsidRDefault="008E08FB" w:rsidP="00C60929">
      <w:pPr>
        <w:tabs>
          <w:tab w:val="left" w:pos="851"/>
          <w:tab w:val="left" w:pos="10080"/>
        </w:tabs>
        <w:spacing w:after="0" w:line="240" w:lineRule="auto"/>
        <w:ind w:right="333"/>
        <w:jc w:val="both"/>
        <w:rPr>
          <w:rFonts w:ascii="Arial" w:hAnsi="Arial" w:cs="Arial"/>
          <w:color w:val="000000" w:themeColor="text1"/>
          <w:sz w:val="24"/>
          <w:szCs w:val="24"/>
        </w:rPr>
      </w:pPr>
    </w:p>
    <w:p w14:paraId="14B0BA41" w14:textId="5AE5F992" w:rsidR="00D42DF9" w:rsidRPr="00ED5321" w:rsidRDefault="00D42DF9" w:rsidP="00C60929">
      <w:pPr>
        <w:tabs>
          <w:tab w:val="left" w:pos="851"/>
          <w:tab w:val="left" w:pos="10080"/>
        </w:tabs>
        <w:spacing w:after="0" w:line="240" w:lineRule="auto"/>
        <w:ind w:right="333"/>
        <w:jc w:val="both"/>
        <w:rPr>
          <w:rFonts w:ascii="Arial" w:hAnsi="Arial" w:cs="Arial"/>
          <w:color w:val="000000" w:themeColor="text1"/>
          <w:sz w:val="24"/>
          <w:szCs w:val="24"/>
        </w:rPr>
      </w:pPr>
    </w:p>
    <w:p w14:paraId="122A3A9E" w14:textId="21FC8734" w:rsidR="006A5E5C" w:rsidRDefault="006A5E5C" w:rsidP="00A32310">
      <w:pPr>
        <w:spacing w:line="256" w:lineRule="auto"/>
        <w:jc w:val="center"/>
        <w:rPr>
          <w:rFonts w:ascii="Arial" w:hAnsi="Arial" w:cs="Arial"/>
          <w:b/>
          <w:bCs/>
          <w:color w:val="006666"/>
          <w:sz w:val="24"/>
          <w:szCs w:val="24"/>
          <w:u w:val="single"/>
        </w:rPr>
      </w:pPr>
    </w:p>
    <w:p w14:paraId="6FDB89E3" w14:textId="5445CBEA" w:rsidR="0070178A" w:rsidRDefault="0070178A" w:rsidP="00A32310">
      <w:pPr>
        <w:spacing w:line="256" w:lineRule="auto"/>
        <w:jc w:val="center"/>
        <w:rPr>
          <w:rFonts w:ascii="Arial" w:hAnsi="Arial" w:cs="Arial"/>
          <w:b/>
          <w:bCs/>
          <w:color w:val="006666"/>
          <w:sz w:val="24"/>
          <w:szCs w:val="24"/>
          <w:u w:val="single"/>
        </w:rPr>
      </w:pPr>
    </w:p>
    <w:p w14:paraId="14ACB2FE" w14:textId="405B6BBA" w:rsidR="0070178A" w:rsidRDefault="0070178A" w:rsidP="00A32310">
      <w:pPr>
        <w:spacing w:line="256" w:lineRule="auto"/>
        <w:jc w:val="center"/>
        <w:rPr>
          <w:rFonts w:ascii="Arial" w:hAnsi="Arial" w:cs="Arial"/>
          <w:b/>
          <w:bCs/>
          <w:color w:val="006666"/>
          <w:sz w:val="24"/>
          <w:szCs w:val="24"/>
          <w:u w:val="single"/>
        </w:rPr>
      </w:pPr>
    </w:p>
    <w:p w14:paraId="0E4093EB" w14:textId="5E774D93" w:rsidR="0070178A" w:rsidRDefault="0070178A" w:rsidP="00A32310">
      <w:pPr>
        <w:spacing w:line="256" w:lineRule="auto"/>
        <w:jc w:val="center"/>
        <w:rPr>
          <w:rFonts w:ascii="Arial" w:hAnsi="Arial" w:cs="Arial"/>
          <w:b/>
          <w:bCs/>
          <w:color w:val="006666"/>
          <w:sz w:val="24"/>
          <w:szCs w:val="24"/>
          <w:u w:val="single"/>
        </w:rPr>
      </w:pPr>
    </w:p>
    <w:p w14:paraId="21E7EAE1" w14:textId="592A717C" w:rsidR="0070178A" w:rsidRDefault="0070178A" w:rsidP="00A32310">
      <w:pPr>
        <w:spacing w:line="256" w:lineRule="auto"/>
        <w:jc w:val="center"/>
        <w:rPr>
          <w:rFonts w:ascii="Arial" w:hAnsi="Arial" w:cs="Arial"/>
          <w:b/>
          <w:bCs/>
          <w:color w:val="006666"/>
          <w:sz w:val="24"/>
          <w:szCs w:val="24"/>
          <w:u w:val="single"/>
        </w:rPr>
      </w:pPr>
    </w:p>
    <w:p w14:paraId="4C508148" w14:textId="477C7BD3" w:rsidR="0070178A" w:rsidRDefault="0070178A" w:rsidP="00A32310">
      <w:pPr>
        <w:spacing w:line="256" w:lineRule="auto"/>
        <w:jc w:val="center"/>
        <w:rPr>
          <w:rFonts w:ascii="Arial" w:hAnsi="Arial" w:cs="Arial"/>
          <w:b/>
          <w:bCs/>
          <w:color w:val="006666"/>
          <w:sz w:val="24"/>
          <w:szCs w:val="24"/>
          <w:u w:val="single"/>
        </w:rPr>
      </w:pPr>
    </w:p>
    <w:p w14:paraId="0DA7313C" w14:textId="62188DA2" w:rsidR="0070178A" w:rsidRDefault="0070178A" w:rsidP="00A32310">
      <w:pPr>
        <w:spacing w:line="256" w:lineRule="auto"/>
        <w:jc w:val="center"/>
        <w:rPr>
          <w:rFonts w:ascii="Arial" w:hAnsi="Arial" w:cs="Arial"/>
          <w:b/>
          <w:bCs/>
          <w:color w:val="006666"/>
          <w:sz w:val="24"/>
          <w:szCs w:val="24"/>
          <w:u w:val="single"/>
        </w:rPr>
      </w:pPr>
    </w:p>
    <w:p w14:paraId="62FE5A97" w14:textId="52E62B6B" w:rsidR="0070178A" w:rsidRDefault="0070178A" w:rsidP="00A32310">
      <w:pPr>
        <w:spacing w:line="256" w:lineRule="auto"/>
        <w:jc w:val="center"/>
        <w:rPr>
          <w:rFonts w:ascii="Arial" w:hAnsi="Arial" w:cs="Arial"/>
          <w:b/>
          <w:bCs/>
          <w:color w:val="006666"/>
          <w:sz w:val="24"/>
          <w:szCs w:val="24"/>
          <w:u w:val="single"/>
        </w:rPr>
      </w:pPr>
    </w:p>
    <w:p w14:paraId="631C9C88" w14:textId="5BAE067D" w:rsidR="0070178A" w:rsidRDefault="0070178A" w:rsidP="00A32310">
      <w:pPr>
        <w:spacing w:line="256" w:lineRule="auto"/>
        <w:jc w:val="center"/>
        <w:rPr>
          <w:rFonts w:ascii="Arial" w:hAnsi="Arial" w:cs="Arial"/>
          <w:b/>
          <w:bCs/>
          <w:color w:val="006666"/>
          <w:sz w:val="24"/>
          <w:szCs w:val="24"/>
          <w:u w:val="single"/>
        </w:rPr>
      </w:pPr>
    </w:p>
    <w:p w14:paraId="3E3BD7A1" w14:textId="18CC1CBF" w:rsidR="0070178A" w:rsidRDefault="0070178A" w:rsidP="00A32310">
      <w:pPr>
        <w:spacing w:line="256" w:lineRule="auto"/>
        <w:jc w:val="center"/>
        <w:rPr>
          <w:rFonts w:ascii="Arial" w:hAnsi="Arial" w:cs="Arial"/>
          <w:b/>
          <w:bCs/>
          <w:color w:val="006666"/>
          <w:sz w:val="24"/>
          <w:szCs w:val="24"/>
          <w:u w:val="single"/>
        </w:rPr>
      </w:pPr>
    </w:p>
    <w:p w14:paraId="69779C62" w14:textId="2CB74301" w:rsidR="0070178A" w:rsidRDefault="0070178A" w:rsidP="00A32310">
      <w:pPr>
        <w:spacing w:line="256" w:lineRule="auto"/>
        <w:jc w:val="center"/>
        <w:rPr>
          <w:rFonts w:ascii="Arial" w:hAnsi="Arial" w:cs="Arial"/>
          <w:b/>
          <w:bCs/>
          <w:color w:val="006666"/>
          <w:sz w:val="24"/>
          <w:szCs w:val="24"/>
          <w:u w:val="single"/>
        </w:rPr>
      </w:pPr>
    </w:p>
    <w:p w14:paraId="0D924A51" w14:textId="77777777" w:rsidR="0070178A" w:rsidRPr="00ED5321" w:rsidRDefault="0070178A" w:rsidP="00A32310">
      <w:pPr>
        <w:spacing w:line="256" w:lineRule="auto"/>
        <w:jc w:val="center"/>
        <w:rPr>
          <w:rFonts w:ascii="Arial" w:hAnsi="Arial" w:cs="Arial"/>
          <w:b/>
          <w:bCs/>
          <w:color w:val="006666"/>
          <w:sz w:val="24"/>
          <w:szCs w:val="24"/>
          <w:u w:val="single"/>
        </w:rPr>
      </w:pPr>
    </w:p>
    <w:p w14:paraId="4CC68560" w14:textId="55DC46F8" w:rsidR="00A32310" w:rsidRDefault="0070178A" w:rsidP="002D3255">
      <w:pPr>
        <w:jc w:val="center"/>
        <w:rPr>
          <w:rFonts w:ascii="Arial" w:hAnsi="Arial" w:cs="Arial"/>
          <w:b/>
          <w:bCs/>
          <w:color w:val="006666"/>
          <w:sz w:val="32"/>
          <w:szCs w:val="32"/>
          <w:u w:val="single"/>
        </w:rPr>
      </w:pPr>
      <w:r>
        <w:rPr>
          <w:rFonts w:ascii="Arial" w:hAnsi="Arial" w:cs="Arial"/>
          <w:b/>
          <w:bCs/>
          <w:color w:val="006666"/>
          <w:sz w:val="32"/>
          <w:szCs w:val="32"/>
          <w:u w:val="single"/>
        </w:rPr>
        <w:br w:type="page"/>
      </w:r>
      <w:r w:rsidR="00A32310">
        <w:rPr>
          <w:rFonts w:ascii="Arial" w:hAnsi="Arial" w:cs="Arial"/>
          <w:b/>
          <w:bCs/>
          <w:color w:val="006666"/>
          <w:sz w:val="32"/>
          <w:szCs w:val="32"/>
          <w:u w:val="single"/>
        </w:rPr>
        <w:lastRenderedPageBreak/>
        <w:t>Where to find us</w:t>
      </w:r>
    </w:p>
    <w:p w14:paraId="6A68B4B9" w14:textId="77777777" w:rsidR="00D42DF9" w:rsidRPr="006066A1" w:rsidRDefault="00D42DF9" w:rsidP="00D42DF9">
      <w:pPr>
        <w:rPr>
          <w:rFonts w:ascii="Arial" w:hAnsi="Arial" w:cs="Arial"/>
          <w:color w:val="000000" w:themeColor="text1"/>
          <w:lang w:eastAsia="en-GB"/>
        </w:rPr>
      </w:pPr>
    </w:p>
    <w:p w14:paraId="3F39F6BB" w14:textId="63A64733" w:rsidR="00C60929" w:rsidRDefault="006F3DD0" w:rsidP="009000AC">
      <w:pPr>
        <w:jc w:val="center"/>
        <w:rPr>
          <w:rFonts w:ascii="Arial" w:hAnsi="Arial" w:cs="Arial"/>
          <w:color w:val="000000" w:themeColor="text1"/>
          <w:sz w:val="24"/>
          <w:szCs w:val="24"/>
        </w:rPr>
      </w:pPr>
      <w:r>
        <w:rPr>
          <w:noProof/>
          <w:lang w:eastAsia="en-GB"/>
        </w:rPr>
        <w:drawing>
          <wp:inline distT="0" distB="0" distL="0" distR="0" wp14:anchorId="6ECEBCF8" wp14:editId="2111B685">
            <wp:extent cx="3904352" cy="2603623"/>
            <wp:effectExtent l="0" t="0" r="1270" b="6350"/>
            <wp:docPr id="6" name="Picture 6" descr="C:\Users\lauralowe\AppData\Local\Microsoft\Windows\INetCache\Content.Word\IMG_9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lowe\AppData\Local\Microsoft\Windows\INetCache\Content.Word\IMG_985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89927" cy="2660689"/>
                    </a:xfrm>
                    <a:prstGeom prst="rect">
                      <a:avLst/>
                    </a:prstGeom>
                    <a:noFill/>
                    <a:ln>
                      <a:noFill/>
                    </a:ln>
                  </pic:spPr>
                </pic:pic>
              </a:graphicData>
            </a:graphic>
          </wp:inline>
        </w:drawing>
      </w:r>
    </w:p>
    <w:p w14:paraId="507A6771" w14:textId="3B481804" w:rsidR="006066A1" w:rsidRDefault="006066A1" w:rsidP="00FD4BDF">
      <w:pPr>
        <w:spacing w:line="256" w:lineRule="auto"/>
        <w:rPr>
          <w:rFonts w:ascii="Arial" w:hAnsi="Arial" w:cs="Arial"/>
          <w:sz w:val="24"/>
          <w:szCs w:val="24"/>
          <w:u w:val="single"/>
        </w:rPr>
      </w:pPr>
      <w:r w:rsidRPr="00D8324A">
        <w:rPr>
          <w:rFonts w:ascii="Arial" w:hAnsi="Arial" w:cs="Arial"/>
          <w:noProof/>
          <w:color w:val="000000" w:themeColor="text1"/>
          <w:sz w:val="24"/>
          <w:szCs w:val="24"/>
          <w:lang w:eastAsia="en-GB"/>
        </w:rPr>
        <w:drawing>
          <wp:anchor distT="0" distB="0" distL="114300" distR="114300" simplePos="0" relativeHeight="251660288" behindDoc="0" locked="0" layoutInCell="1" allowOverlap="1" wp14:anchorId="6A5E5487" wp14:editId="7856A536">
            <wp:simplePos x="0" y="0"/>
            <wp:positionH relativeFrom="column">
              <wp:posOffset>3867150</wp:posOffset>
            </wp:positionH>
            <wp:positionV relativeFrom="paragraph">
              <wp:posOffset>194945</wp:posOffset>
            </wp:positionV>
            <wp:extent cx="1743075" cy="2319020"/>
            <wp:effectExtent l="0" t="0" r="9525" b="5080"/>
            <wp:wrapSquare wrapText="bothSides"/>
            <wp:docPr id="7" name="Picture 7" descr="Q:\LAAT awards\Photos for Montage\W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LAAT awards\Photos for Montage\WL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3075" cy="2319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10CB41" w14:textId="6F2A0D2B" w:rsidR="00FD4BDF" w:rsidRDefault="00FD4BDF" w:rsidP="00FD4BDF">
      <w:pPr>
        <w:spacing w:line="256" w:lineRule="auto"/>
        <w:rPr>
          <w:rFonts w:ascii="Arial" w:hAnsi="Arial" w:cs="Arial"/>
          <w:sz w:val="24"/>
          <w:szCs w:val="24"/>
          <w:u w:val="single"/>
        </w:rPr>
      </w:pPr>
      <w:r>
        <w:rPr>
          <w:rFonts w:ascii="Arial" w:hAnsi="Arial" w:cs="Arial"/>
          <w:sz w:val="24"/>
          <w:szCs w:val="24"/>
          <w:u w:val="single"/>
        </w:rPr>
        <w:t xml:space="preserve">Address </w:t>
      </w:r>
    </w:p>
    <w:p w14:paraId="0182287F" w14:textId="2CDCE569" w:rsidR="006066A1" w:rsidRDefault="00FD4BDF" w:rsidP="00FD4BDF">
      <w:pPr>
        <w:spacing w:line="256" w:lineRule="auto"/>
        <w:rPr>
          <w:rFonts w:ascii="Arial" w:hAnsi="Arial" w:cs="Arial"/>
          <w:sz w:val="24"/>
          <w:szCs w:val="24"/>
        </w:rPr>
      </w:pPr>
      <w:r w:rsidRPr="00FD4BDF">
        <w:rPr>
          <w:rFonts w:ascii="Arial" w:hAnsi="Arial" w:cs="Arial"/>
          <w:sz w:val="24"/>
          <w:szCs w:val="24"/>
        </w:rPr>
        <w:t>William Lovell Church of England Acade</w:t>
      </w:r>
      <w:r>
        <w:rPr>
          <w:rFonts w:ascii="Arial" w:hAnsi="Arial" w:cs="Arial"/>
          <w:sz w:val="24"/>
          <w:szCs w:val="24"/>
        </w:rPr>
        <w:t xml:space="preserve">my, </w:t>
      </w:r>
    </w:p>
    <w:p w14:paraId="66AFADAD" w14:textId="3965628A" w:rsidR="00FD4BDF" w:rsidRDefault="00FD4BDF" w:rsidP="00FD4BDF">
      <w:pPr>
        <w:spacing w:line="256" w:lineRule="auto"/>
        <w:rPr>
          <w:rFonts w:ascii="Arial" w:hAnsi="Arial" w:cs="Arial"/>
          <w:sz w:val="24"/>
          <w:szCs w:val="24"/>
        </w:rPr>
      </w:pPr>
      <w:r>
        <w:rPr>
          <w:rFonts w:ascii="Arial" w:hAnsi="Arial" w:cs="Arial"/>
          <w:sz w:val="24"/>
          <w:szCs w:val="24"/>
        </w:rPr>
        <w:t xml:space="preserve">Main Road, Stickney, Lincolnshire, </w:t>
      </w:r>
      <w:r w:rsidRPr="00FD4BDF">
        <w:rPr>
          <w:rFonts w:ascii="Arial" w:hAnsi="Arial" w:cs="Arial"/>
          <w:sz w:val="24"/>
          <w:szCs w:val="24"/>
        </w:rPr>
        <w:t>PE22 8AA</w:t>
      </w:r>
    </w:p>
    <w:p w14:paraId="02F8ED5E" w14:textId="7CA6C047" w:rsidR="00FD4BDF" w:rsidRPr="00FD4BDF" w:rsidRDefault="00FD4BDF" w:rsidP="00FD4BDF">
      <w:pPr>
        <w:spacing w:line="256" w:lineRule="auto"/>
        <w:rPr>
          <w:rFonts w:ascii="Arial" w:hAnsi="Arial" w:cs="Arial"/>
          <w:sz w:val="24"/>
          <w:szCs w:val="24"/>
        </w:rPr>
      </w:pPr>
      <w:r>
        <w:rPr>
          <w:rFonts w:ascii="Arial" w:hAnsi="Arial" w:cs="Arial"/>
          <w:sz w:val="24"/>
          <w:szCs w:val="24"/>
          <w:u w:val="single"/>
        </w:rPr>
        <w:t>Telephone</w:t>
      </w:r>
    </w:p>
    <w:p w14:paraId="22B6E0C1" w14:textId="63930B85" w:rsidR="00FD4BDF" w:rsidRDefault="00FD4BDF" w:rsidP="00FD4BDF">
      <w:pPr>
        <w:spacing w:line="256" w:lineRule="auto"/>
        <w:rPr>
          <w:rFonts w:ascii="Arial" w:hAnsi="Arial" w:cs="Arial"/>
          <w:sz w:val="24"/>
          <w:szCs w:val="24"/>
        </w:rPr>
      </w:pPr>
      <w:r>
        <w:rPr>
          <w:rFonts w:ascii="Arial" w:hAnsi="Arial" w:cs="Arial"/>
          <w:sz w:val="24"/>
          <w:szCs w:val="24"/>
        </w:rPr>
        <w:t>01205 480352</w:t>
      </w:r>
    </w:p>
    <w:p w14:paraId="5CD90908" w14:textId="77777777" w:rsidR="00FD4BDF" w:rsidRDefault="00FD4BDF" w:rsidP="00FD4BDF">
      <w:pPr>
        <w:spacing w:line="256" w:lineRule="auto"/>
        <w:rPr>
          <w:rFonts w:ascii="Arial" w:hAnsi="Arial" w:cs="Arial"/>
          <w:sz w:val="24"/>
          <w:szCs w:val="24"/>
          <w:u w:val="single"/>
        </w:rPr>
      </w:pPr>
      <w:r>
        <w:rPr>
          <w:rFonts w:ascii="Arial" w:hAnsi="Arial" w:cs="Arial"/>
          <w:sz w:val="24"/>
          <w:szCs w:val="24"/>
          <w:u w:val="single"/>
        </w:rPr>
        <w:t>Email</w:t>
      </w:r>
    </w:p>
    <w:p w14:paraId="5FAB4BF4" w14:textId="5917470A" w:rsidR="00FD4BDF" w:rsidRDefault="0021266F" w:rsidP="00FD4BDF">
      <w:pPr>
        <w:rPr>
          <w:rStyle w:val="Hyperlink"/>
          <w:rFonts w:ascii="Arial" w:hAnsi="Arial" w:cs="Arial"/>
          <w:sz w:val="24"/>
          <w:szCs w:val="24"/>
        </w:rPr>
      </w:pPr>
      <w:hyperlink r:id="rId19" w:history="1">
        <w:r w:rsidR="00FD4BDF" w:rsidRPr="00B253A3">
          <w:rPr>
            <w:rStyle w:val="Hyperlink"/>
            <w:rFonts w:ascii="Arial" w:hAnsi="Arial" w:cs="Arial"/>
            <w:sz w:val="24"/>
            <w:szCs w:val="24"/>
          </w:rPr>
          <w:t>william.lovell@stickney.lincs.sch.uk</w:t>
        </w:r>
      </w:hyperlink>
    </w:p>
    <w:p w14:paraId="6D0D4104" w14:textId="130CA0F2" w:rsidR="006066A1" w:rsidRDefault="006066A1" w:rsidP="00FD4BDF">
      <w:pPr>
        <w:rPr>
          <w:rFonts w:ascii="Arial" w:hAnsi="Arial" w:cs="Arial"/>
          <w:sz w:val="24"/>
          <w:szCs w:val="24"/>
        </w:rPr>
      </w:pPr>
    </w:p>
    <w:p w14:paraId="66871D15" w14:textId="68739F2B" w:rsidR="00AD1EA8" w:rsidRDefault="00AD1EA8" w:rsidP="00FD4BDF">
      <w:pPr>
        <w:rPr>
          <w:rFonts w:ascii="Arial" w:hAnsi="Arial" w:cs="Arial"/>
          <w:sz w:val="24"/>
          <w:szCs w:val="24"/>
        </w:rPr>
      </w:pPr>
    </w:p>
    <w:p w14:paraId="36AE2E15" w14:textId="77777777" w:rsidR="00AD1EA8" w:rsidRDefault="00AD1EA8" w:rsidP="00FD4BDF">
      <w:pPr>
        <w:rPr>
          <w:rFonts w:ascii="Arial" w:hAnsi="Arial" w:cs="Arial"/>
          <w:sz w:val="24"/>
          <w:szCs w:val="24"/>
        </w:rPr>
      </w:pPr>
    </w:p>
    <w:p w14:paraId="7BD41A94" w14:textId="77777777" w:rsidR="00AD1EA8" w:rsidRDefault="00AD1EA8" w:rsidP="00FD4BDF">
      <w:pPr>
        <w:rPr>
          <w:rFonts w:ascii="Arial" w:hAnsi="Arial" w:cs="Arial"/>
          <w:sz w:val="24"/>
          <w:szCs w:val="24"/>
        </w:rPr>
      </w:pPr>
    </w:p>
    <w:p w14:paraId="768020F0" w14:textId="650E2E50" w:rsidR="006066A1" w:rsidRDefault="006A5E5C" w:rsidP="006A5E5C">
      <w:pPr>
        <w:jc w:val="center"/>
        <w:rPr>
          <w:rFonts w:ascii="Arial" w:hAnsi="Arial" w:cs="Arial"/>
          <w:sz w:val="24"/>
          <w:szCs w:val="24"/>
        </w:rPr>
      </w:pPr>
      <w:r>
        <w:rPr>
          <w:noProof/>
          <w:lang w:eastAsia="en-GB"/>
        </w:rPr>
        <w:drawing>
          <wp:inline distT="0" distB="0" distL="0" distR="0" wp14:anchorId="6C13ADB8" wp14:editId="49FC52F2">
            <wp:extent cx="4429125"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9125" cy="1543050"/>
                    </a:xfrm>
                    <a:prstGeom prst="rect">
                      <a:avLst/>
                    </a:prstGeom>
                  </pic:spPr>
                </pic:pic>
              </a:graphicData>
            </a:graphic>
          </wp:inline>
        </w:drawing>
      </w:r>
    </w:p>
    <w:sectPr w:rsidR="006066A1" w:rsidSect="00046DE9">
      <w:headerReference w:type="default" r:id="rId21"/>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3BC5" w14:textId="77777777" w:rsidR="00F36E2C" w:rsidRDefault="00F36E2C" w:rsidP="00046DE9">
      <w:pPr>
        <w:spacing w:after="0" w:line="240" w:lineRule="auto"/>
      </w:pPr>
      <w:r>
        <w:separator/>
      </w:r>
    </w:p>
  </w:endnote>
  <w:endnote w:type="continuationSeparator" w:id="0">
    <w:p w14:paraId="21EA968B" w14:textId="77777777" w:rsidR="00F36E2C" w:rsidRDefault="00F36E2C" w:rsidP="0004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8384" w14:textId="77777777" w:rsidR="00F36E2C" w:rsidRDefault="00F36E2C" w:rsidP="00046DE9">
      <w:pPr>
        <w:spacing w:after="0" w:line="240" w:lineRule="auto"/>
      </w:pPr>
      <w:r>
        <w:separator/>
      </w:r>
    </w:p>
  </w:footnote>
  <w:footnote w:type="continuationSeparator" w:id="0">
    <w:p w14:paraId="26B8393A" w14:textId="77777777" w:rsidR="00F36E2C" w:rsidRDefault="00F36E2C" w:rsidP="00046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8C40" w14:textId="6949A81E" w:rsidR="00046DE9" w:rsidRDefault="00BA73D1" w:rsidP="00046DE9">
    <w:pPr>
      <w:pStyle w:val="Header"/>
      <w:ind w:left="-1418"/>
    </w:pPr>
    <w:r>
      <w:rPr>
        <w:noProof/>
        <w:lang w:eastAsia="en-GB"/>
      </w:rPr>
      <w:drawing>
        <wp:inline distT="0" distB="0" distL="0" distR="0" wp14:anchorId="49C37651" wp14:editId="46A16D0C">
          <wp:extent cx="7620000" cy="1038225"/>
          <wp:effectExtent l="0" t="0" r="0" b="9525"/>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A72"/>
    <w:multiLevelType w:val="hybridMultilevel"/>
    <w:tmpl w:val="248ED1F0"/>
    <w:lvl w:ilvl="0" w:tplc="C43CAA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A4985"/>
    <w:multiLevelType w:val="hybridMultilevel"/>
    <w:tmpl w:val="912E2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E451DC"/>
    <w:multiLevelType w:val="hybridMultilevel"/>
    <w:tmpl w:val="632ABDA8"/>
    <w:lvl w:ilvl="0" w:tplc="C43CAA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E300A"/>
    <w:multiLevelType w:val="hybridMultilevel"/>
    <w:tmpl w:val="66FAF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E339EC"/>
    <w:multiLevelType w:val="hybridMultilevel"/>
    <w:tmpl w:val="CC8468F6"/>
    <w:lvl w:ilvl="0" w:tplc="C43CAA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31067"/>
    <w:multiLevelType w:val="hybridMultilevel"/>
    <w:tmpl w:val="320EC56A"/>
    <w:lvl w:ilvl="0" w:tplc="7B34EEC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A1CD5"/>
    <w:multiLevelType w:val="hybridMultilevel"/>
    <w:tmpl w:val="77A20D9E"/>
    <w:lvl w:ilvl="0" w:tplc="C43CAA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C6050"/>
    <w:multiLevelType w:val="hybridMultilevel"/>
    <w:tmpl w:val="33C8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D2716E"/>
    <w:multiLevelType w:val="hybridMultilevel"/>
    <w:tmpl w:val="D3E0FA5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0"/>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7B"/>
    <w:rsid w:val="00021668"/>
    <w:rsid w:val="00046DE9"/>
    <w:rsid w:val="000470E7"/>
    <w:rsid w:val="00071829"/>
    <w:rsid w:val="000D4020"/>
    <w:rsid w:val="000F7661"/>
    <w:rsid w:val="0021266F"/>
    <w:rsid w:val="002227E5"/>
    <w:rsid w:val="00286D89"/>
    <w:rsid w:val="002A2805"/>
    <w:rsid w:val="002C45D4"/>
    <w:rsid w:val="002D134D"/>
    <w:rsid w:val="002D3255"/>
    <w:rsid w:val="00316018"/>
    <w:rsid w:val="005E517F"/>
    <w:rsid w:val="005E7A41"/>
    <w:rsid w:val="005E7B1B"/>
    <w:rsid w:val="006066A1"/>
    <w:rsid w:val="006A5E5C"/>
    <w:rsid w:val="006F3DD0"/>
    <w:rsid w:val="0070178A"/>
    <w:rsid w:val="00782538"/>
    <w:rsid w:val="00826C7D"/>
    <w:rsid w:val="008415F7"/>
    <w:rsid w:val="00877CAD"/>
    <w:rsid w:val="008E08FB"/>
    <w:rsid w:val="009000AC"/>
    <w:rsid w:val="00990923"/>
    <w:rsid w:val="00A10CA7"/>
    <w:rsid w:val="00A32310"/>
    <w:rsid w:val="00AD1EA8"/>
    <w:rsid w:val="00AE667B"/>
    <w:rsid w:val="00B2562D"/>
    <w:rsid w:val="00BA73D1"/>
    <w:rsid w:val="00C24F2B"/>
    <w:rsid w:val="00C60929"/>
    <w:rsid w:val="00D02750"/>
    <w:rsid w:val="00D220AB"/>
    <w:rsid w:val="00D42DF9"/>
    <w:rsid w:val="00D8324A"/>
    <w:rsid w:val="00DE6C03"/>
    <w:rsid w:val="00DF1663"/>
    <w:rsid w:val="00E06674"/>
    <w:rsid w:val="00ED5321"/>
    <w:rsid w:val="00F36E2C"/>
    <w:rsid w:val="00F90D57"/>
    <w:rsid w:val="00FD3848"/>
    <w:rsid w:val="00FD4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B31BF0"/>
  <w15:chartTrackingRefBased/>
  <w15:docId w15:val="{89AE9D4F-C563-4BB2-BF2D-5E7B87EC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2DF9"/>
    <w:pPr>
      <w:keepNext/>
      <w:spacing w:after="0" w:line="240" w:lineRule="auto"/>
      <w:outlineLvl w:val="0"/>
    </w:pPr>
    <w:rPr>
      <w:rFonts w:ascii="Tahoma" w:eastAsia="Times New Roman" w:hAnsi="Tahoma" w:cs="Tahoma"/>
      <w:b/>
      <w:bCs/>
      <w:sz w:val="20"/>
      <w:szCs w:val="24"/>
    </w:rPr>
  </w:style>
  <w:style w:type="paragraph" w:styleId="Heading2">
    <w:name w:val="heading 2"/>
    <w:basedOn w:val="Normal"/>
    <w:next w:val="Normal"/>
    <w:link w:val="Heading2Char"/>
    <w:uiPriority w:val="9"/>
    <w:semiHidden/>
    <w:unhideWhenUsed/>
    <w:qFormat/>
    <w:rsid w:val="007825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0AB"/>
    <w:pPr>
      <w:ind w:left="720"/>
      <w:contextualSpacing/>
    </w:pPr>
  </w:style>
  <w:style w:type="character" w:styleId="Hyperlink">
    <w:name w:val="Hyperlink"/>
    <w:basedOn w:val="DefaultParagraphFont"/>
    <w:uiPriority w:val="99"/>
    <w:unhideWhenUsed/>
    <w:rsid w:val="00D220AB"/>
    <w:rPr>
      <w:color w:val="0563C1" w:themeColor="hyperlink"/>
      <w:u w:val="single"/>
    </w:rPr>
  </w:style>
  <w:style w:type="character" w:customStyle="1" w:styleId="UnresolvedMention1">
    <w:name w:val="Unresolved Mention1"/>
    <w:basedOn w:val="DefaultParagraphFont"/>
    <w:uiPriority w:val="99"/>
    <w:semiHidden/>
    <w:unhideWhenUsed/>
    <w:rsid w:val="00D220AB"/>
    <w:rPr>
      <w:color w:val="605E5C"/>
      <w:shd w:val="clear" w:color="auto" w:fill="E1DFDD"/>
    </w:rPr>
  </w:style>
  <w:style w:type="paragraph" w:customStyle="1" w:styleId="Default">
    <w:name w:val="Default"/>
    <w:rsid w:val="00C6092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D42DF9"/>
    <w:rPr>
      <w:rFonts w:ascii="Tahoma" w:eastAsia="Times New Roman" w:hAnsi="Tahoma" w:cs="Tahoma"/>
      <w:b/>
      <w:bCs/>
      <w:sz w:val="20"/>
      <w:szCs w:val="24"/>
    </w:rPr>
  </w:style>
  <w:style w:type="paragraph" w:styleId="NormalWeb">
    <w:name w:val="Normal (Web)"/>
    <w:basedOn w:val="Normal"/>
    <w:uiPriority w:val="99"/>
    <w:unhideWhenUsed/>
    <w:rsid w:val="00D42D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46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DE9"/>
  </w:style>
  <w:style w:type="paragraph" w:styleId="Footer">
    <w:name w:val="footer"/>
    <w:basedOn w:val="Normal"/>
    <w:link w:val="FooterChar"/>
    <w:uiPriority w:val="99"/>
    <w:unhideWhenUsed/>
    <w:rsid w:val="00046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DE9"/>
  </w:style>
  <w:style w:type="character" w:customStyle="1" w:styleId="Heading2Char">
    <w:name w:val="Heading 2 Char"/>
    <w:basedOn w:val="DefaultParagraphFont"/>
    <w:link w:val="Heading2"/>
    <w:uiPriority w:val="9"/>
    <w:semiHidden/>
    <w:rsid w:val="00782538"/>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D8324A"/>
    <w:pPr>
      <w:spacing w:after="0" w:line="240" w:lineRule="auto"/>
    </w:pPr>
    <w:rPr>
      <w:rFonts w:ascii="Arial" w:eastAsia="Times New Roman" w:hAnsi="Arial" w:cs="Times New Roman"/>
      <w:sz w:val="24"/>
      <w:szCs w:val="20"/>
    </w:rPr>
  </w:style>
  <w:style w:type="character" w:customStyle="1" w:styleId="NoSpacingChar">
    <w:name w:val="No Spacing Char"/>
    <w:basedOn w:val="DefaultParagraphFont"/>
    <w:link w:val="NoSpacing"/>
    <w:uiPriority w:val="1"/>
    <w:rsid w:val="00D8324A"/>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6A5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85120">
      <w:bodyDiv w:val="1"/>
      <w:marLeft w:val="0"/>
      <w:marRight w:val="0"/>
      <w:marTop w:val="0"/>
      <w:marBottom w:val="0"/>
      <w:divBdr>
        <w:top w:val="none" w:sz="0" w:space="0" w:color="auto"/>
        <w:left w:val="none" w:sz="0" w:space="0" w:color="auto"/>
        <w:bottom w:val="none" w:sz="0" w:space="0" w:color="auto"/>
        <w:right w:val="none" w:sz="0" w:space="0" w:color="auto"/>
      </w:divBdr>
    </w:div>
    <w:div w:id="1117215090">
      <w:bodyDiv w:val="1"/>
      <w:marLeft w:val="0"/>
      <w:marRight w:val="0"/>
      <w:marTop w:val="0"/>
      <w:marBottom w:val="0"/>
      <w:divBdr>
        <w:top w:val="none" w:sz="0" w:space="0" w:color="auto"/>
        <w:left w:val="none" w:sz="0" w:space="0" w:color="auto"/>
        <w:bottom w:val="none" w:sz="0" w:space="0" w:color="auto"/>
        <w:right w:val="none" w:sz="0" w:space="0" w:color="auto"/>
      </w:divBdr>
    </w:div>
    <w:div w:id="1494447276">
      <w:bodyDiv w:val="1"/>
      <w:marLeft w:val="0"/>
      <w:marRight w:val="0"/>
      <w:marTop w:val="0"/>
      <w:marBottom w:val="0"/>
      <w:divBdr>
        <w:top w:val="none" w:sz="0" w:space="0" w:color="auto"/>
        <w:left w:val="none" w:sz="0" w:space="0" w:color="auto"/>
        <w:bottom w:val="none" w:sz="0" w:space="0" w:color="auto"/>
        <w:right w:val="none" w:sz="0" w:space="0" w:color="auto"/>
      </w:divBdr>
    </w:div>
    <w:div w:id="1573346239">
      <w:bodyDiv w:val="1"/>
      <w:marLeft w:val="0"/>
      <w:marRight w:val="0"/>
      <w:marTop w:val="0"/>
      <w:marBottom w:val="0"/>
      <w:divBdr>
        <w:top w:val="none" w:sz="0" w:space="0" w:color="auto"/>
        <w:left w:val="none" w:sz="0" w:space="0" w:color="auto"/>
        <w:bottom w:val="none" w:sz="0" w:space="0" w:color="auto"/>
        <w:right w:val="none" w:sz="0" w:space="0" w:color="auto"/>
      </w:divBdr>
    </w:div>
    <w:div w:id="1677347524">
      <w:bodyDiv w:val="1"/>
      <w:marLeft w:val="0"/>
      <w:marRight w:val="0"/>
      <w:marTop w:val="0"/>
      <w:marBottom w:val="0"/>
      <w:divBdr>
        <w:top w:val="none" w:sz="0" w:space="0" w:color="auto"/>
        <w:left w:val="none" w:sz="0" w:space="0" w:color="auto"/>
        <w:bottom w:val="none" w:sz="0" w:space="0" w:color="auto"/>
        <w:right w:val="none" w:sz="0" w:space="0" w:color="auto"/>
      </w:divBdr>
    </w:div>
    <w:div w:id="192630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laat.co.uk/blog/?pid=9&amp;nid=2"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tickney.lincs.sch.uk/about"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administration@laat.co.uk"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at.co.uk" TargetMode="External"/><Relationship Id="rId5" Type="http://schemas.openxmlformats.org/officeDocument/2006/relationships/webSettings" Target="webSettings.xml"/><Relationship Id="rId15" Type="http://schemas.openxmlformats.org/officeDocument/2006/relationships/hyperlink" Target="http://www.thelaat.co.uk"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william.lovell@stickney.lincs.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ickney.lincs.sch.uk/vacanci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7BCA7-8F5E-4FA5-A587-5DE60D64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Lowe</dc:creator>
  <cp:keywords/>
  <dc:description/>
  <cp:lastModifiedBy>Sarah Leith</cp:lastModifiedBy>
  <cp:revision>6</cp:revision>
  <cp:lastPrinted>2020-07-20T14:11:00Z</cp:lastPrinted>
  <dcterms:created xsi:type="dcterms:W3CDTF">2021-04-16T14:09:00Z</dcterms:created>
  <dcterms:modified xsi:type="dcterms:W3CDTF">2021-05-04T10:09:00Z</dcterms:modified>
</cp:coreProperties>
</file>