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9BE90" w14:textId="77777777" w:rsidR="00A4494E" w:rsidRPr="003179B8" w:rsidRDefault="00A4494E" w:rsidP="00B84577">
      <w:pPr>
        <w:pStyle w:val="NoSpacing"/>
        <w:rPr>
          <w:rFonts w:ascii="Open Sans" w:hAnsi="Open Sans" w:cs="Open Sans"/>
          <w:b/>
          <w:sz w:val="28"/>
          <w:szCs w:val="28"/>
          <w:u w:val="single"/>
        </w:rPr>
      </w:pPr>
      <w:r w:rsidRPr="003179B8">
        <w:rPr>
          <w:rFonts w:ascii="Open Sans" w:hAnsi="Open Sans" w:cs="Open Sans"/>
          <w:b/>
          <w:sz w:val="28"/>
          <w:szCs w:val="28"/>
          <w:u w:val="single"/>
        </w:rPr>
        <w:t>ASSOCIATE STAFF VACANCIES</w:t>
      </w:r>
    </w:p>
    <w:p w14:paraId="66A08994" w14:textId="77777777" w:rsidR="00A4494E" w:rsidRPr="005768C6" w:rsidRDefault="00A4494E" w:rsidP="00B84577">
      <w:pPr>
        <w:pStyle w:val="NoSpacing"/>
        <w:rPr>
          <w:rFonts w:ascii="Open Sans" w:hAnsi="Open Sans" w:cs="Open Sans"/>
          <w:b/>
          <w:sz w:val="19"/>
          <w:szCs w:val="19"/>
        </w:rPr>
      </w:pPr>
    </w:p>
    <w:p w14:paraId="37CAE8DA" w14:textId="76EDEB63" w:rsidR="00A4494E" w:rsidRPr="005768C6" w:rsidRDefault="001D716C" w:rsidP="00B84577">
      <w:pPr>
        <w:pStyle w:val="NoSpacing"/>
        <w:rPr>
          <w:rFonts w:ascii="Open Sans" w:hAnsi="Open Sans" w:cs="Open Sans"/>
          <w:sz w:val="19"/>
          <w:szCs w:val="19"/>
        </w:rPr>
      </w:pPr>
      <w:r w:rsidRPr="005768C6">
        <w:rPr>
          <w:rFonts w:ascii="Open Sans" w:hAnsi="Open Sans" w:cs="Open Sans"/>
          <w:sz w:val="19"/>
          <w:szCs w:val="19"/>
        </w:rPr>
        <w:t>We are seeking to mak</w:t>
      </w:r>
      <w:r w:rsidR="003451BD" w:rsidRPr="005768C6">
        <w:rPr>
          <w:rFonts w:ascii="Open Sans" w:hAnsi="Open Sans" w:cs="Open Sans"/>
          <w:sz w:val="19"/>
          <w:szCs w:val="19"/>
        </w:rPr>
        <w:t>e the following key appointment</w:t>
      </w:r>
      <w:r w:rsidR="00361EB4" w:rsidRPr="005768C6">
        <w:rPr>
          <w:rFonts w:ascii="Open Sans" w:hAnsi="Open Sans" w:cs="Open Sans"/>
          <w:sz w:val="19"/>
          <w:szCs w:val="19"/>
        </w:rPr>
        <w:t>s</w:t>
      </w:r>
      <w:r w:rsidRPr="005768C6">
        <w:rPr>
          <w:rFonts w:ascii="Open Sans" w:hAnsi="Open Sans" w:cs="Open Sans"/>
          <w:sz w:val="19"/>
          <w:szCs w:val="19"/>
        </w:rPr>
        <w:t xml:space="preserve"> to our Associate Staff team.</w:t>
      </w:r>
    </w:p>
    <w:p w14:paraId="7E53D739" w14:textId="31BEB407" w:rsidR="001D716C" w:rsidRDefault="001D716C" w:rsidP="00B84577">
      <w:pPr>
        <w:pStyle w:val="NoSpacing"/>
        <w:rPr>
          <w:rFonts w:ascii="Open Sans" w:hAnsi="Open Sans" w:cs="Open Sans"/>
          <w:sz w:val="19"/>
          <w:szCs w:val="19"/>
        </w:rPr>
      </w:pPr>
    </w:p>
    <w:p w14:paraId="7C0D492E" w14:textId="77777777" w:rsidR="00861846" w:rsidRPr="005768C6" w:rsidRDefault="00861846" w:rsidP="00B84577">
      <w:pPr>
        <w:pStyle w:val="NoSpacing"/>
        <w:rPr>
          <w:rFonts w:ascii="Open Sans" w:hAnsi="Open Sans" w:cs="Open Sans"/>
          <w:sz w:val="19"/>
          <w:szCs w:val="19"/>
        </w:rPr>
      </w:pPr>
    </w:p>
    <w:p w14:paraId="57823195" w14:textId="77777777" w:rsidR="005768C6" w:rsidRPr="005768C6" w:rsidRDefault="005768C6" w:rsidP="005768C6">
      <w:pPr>
        <w:pStyle w:val="NoSpacing"/>
        <w:rPr>
          <w:rFonts w:ascii="Open Sans" w:hAnsi="Open Sans" w:cs="Open Sans"/>
          <w:b/>
          <w:bCs/>
          <w:sz w:val="19"/>
          <w:szCs w:val="19"/>
        </w:rPr>
      </w:pPr>
      <w:r w:rsidRPr="005768C6">
        <w:rPr>
          <w:rFonts w:ascii="Open Sans" w:hAnsi="Open Sans" w:cs="Open Sans"/>
          <w:b/>
          <w:bCs/>
          <w:sz w:val="19"/>
          <w:szCs w:val="19"/>
        </w:rPr>
        <w:t>Caretaker – Salary Grade G4 - Actual Salary £19,312 to £19,698 pa plus 5% Shift Allowance</w:t>
      </w:r>
    </w:p>
    <w:p w14:paraId="38B50C21" w14:textId="77777777" w:rsidR="005768C6" w:rsidRPr="005768C6" w:rsidRDefault="005768C6" w:rsidP="005768C6">
      <w:pPr>
        <w:pStyle w:val="NoSpacing"/>
        <w:rPr>
          <w:rFonts w:ascii="Open Sans" w:hAnsi="Open Sans" w:cs="Open Sans"/>
          <w:b/>
          <w:bCs/>
          <w:sz w:val="19"/>
          <w:szCs w:val="19"/>
        </w:rPr>
      </w:pPr>
    </w:p>
    <w:p w14:paraId="149F1027" w14:textId="77777777" w:rsidR="005768C6" w:rsidRPr="005768C6" w:rsidRDefault="005768C6" w:rsidP="005768C6">
      <w:pPr>
        <w:pStyle w:val="NoSpacing"/>
        <w:rPr>
          <w:rFonts w:ascii="Open Sans" w:hAnsi="Open Sans" w:cs="Open Sans"/>
          <w:sz w:val="19"/>
          <w:szCs w:val="19"/>
        </w:rPr>
      </w:pPr>
      <w:r w:rsidRPr="005768C6">
        <w:rPr>
          <w:rFonts w:ascii="Open Sans" w:hAnsi="Open Sans" w:cs="Open Sans"/>
          <w:sz w:val="19"/>
          <w:szCs w:val="19"/>
        </w:rPr>
        <w:t>All-year round - 37 hours per week – shift pattern 6.00am-2.00pm, 8.00am-4.00pm, or 10.00am-6.00pm</w:t>
      </w:r>
    </w:p>
    <w:p w14:paraId="353B6A8E" w14:textId="77777777" w:rsidR="005768C6" w:rsidRPr="005768C6" w:rsidRDefault="005768C6" w:rsidP="005768C6">
      <w:pPr>
        <w:pStyle w:val="NoSpacing"/>
        <w:rPr>
          <w:rFonts w:ascii="Open Sans" w:hAnsi="Open Sans" w:cs="Open Sans"/>
          <w:b/>
          <w:bCs/>
          <w:sz w:val="19"/>
          <w:szCs w:val="19"/>
          <w:u w:val="single"/>
        </w:rPr>
      </w:pPr>
    </w:p>
    <w:p w14:paraId="4373A0E1" w14:textId="604B441D" w:rsidR="005768C6" w:rsidRPr="005768C6" w:rsidRDefault="005768C6" w:rsidP="005768C6">
      <w:pPr>
        <w:pStyle w:val="NoSpacing"/>
        <w:rPr>
          <w:rFonts w:ascii="Open Sans" w:hAnsi="Open Sans" w:cs="Open Sans"/>
          <w:bCs/>
          <w:sz w:val="19"/>
          <w:szCs w:val="19"/>
        </w:rPr>
      </w:pPr>
      <w:r w:rsidRPr="005768C6">
        <w:rPr>
          <w:rFonts w:ascii="Open Sans" w:hAnsi="Open Sans" w:cs="Open Sans"/>
          <w:bCs/>
          <w:sz w:val="19"/>
          <w:szCs w:val="19"/>
        </w:rPr>
        <w:t xml:space="preserve">The successful candidate will be able to organise and manage their time well and show initiative and flexibility when necessary.  You will be responsible for general maintenance, repairs and cleaning of our college site and grounds and will have some </w:t>
      </w:r>
      <w:r w:rsidR="00126D72">
        <w:rPr>
          <w:rFonts w:ascii="Open Sans" w:hAnsi="Open Sans" w:cs="Open Sans"/>
          <w:bCs/>
          <w:sz w:val="19"/>
          <w:szCs w:val="19"/>
        </w:rPr>
        <w:t xml:space="preserve">recent </w:t>
      </w:r>
      <w:r w:rsidRPr="005768C6">
        <w:rPr>
          <w:rFonts w:ascii="Open Sans" w:hAnsi="Open Sans" w:cs="Open Sans"/>
          <w:bCs/>
          <w:sz w:val="19"/>
          <w:szCs w:val="19"/>
        </w:rPr>
        <w:t>relevant experience.</w:t>
      </w:r>
    </w:p>
    <w:p w14:paraId="45EFA2AB" w14:textId="77777777" w:rsidR="005768C6" w:rsidRPr="005768C6" w:rsidRDefault="005768C6" w:rsidP="005768C6">
      <w:pPr>
        <w:pStyle w:val="NoSpacing"/>
        <w:rPr>
          <w:rFonts w:ascii="Open Sans" w:hAnsi="Open Sans" w:cs="Open Sans"/>
          <w:bCs/>
          <w:sz w:val="19"/>
          <w:szCs w:val="19"/>
        </w:rPr>
      </w:pPr>
      <w:r w:rsidRPr="005768C6">
        <w:rPr>
          <w:rFonts w:ascii="Open Sans" w:hAnsi="Open Sans" w:cs="Open Sans"/>
          <w:bCs/>
          <w:sz w:val="19"/>
          <w:szCs w:val="19"/>
        </w:rPr>
        <w:br/>
        <w:t xml:space="preserve">The role involves such tasks as unlocking and locking the college, ensuring good security of the site, maintenance and repair of the buildings and equipment, general portage, cleaning duties and other related tasks commensurate with the duties of a School Caretaker.  The post requires the ability to prioritise and be able to work unsupervised. The successful candidate will need to be well motivated and able to work as part of a team. </w:t>
      </w:r>
    </w:p>
    <w:p w14:paraId="05421196" w14:textId="24BD6558" w:rsidR="001E493E" w:rsidRDefault="001E493E" w:rsidP="00B84577">
      <w:pPr>
        <w:pStyle w:val="NoSpacing"/>
        <w:rPr>
          <w:rFonts w:ascii="Open Sans" w:hAnsi="Open Sans" w:cs="Open Sans"/>
          <w:sz w:val="19"/>
          <w:szCs w:val="19"/>
        </w:rPr>
      </w:pPr>
    </w:p>
    <w:p w14:paraId="201F6F39" w14:textId="795305C1" w:rsidR="005173F9" w:rsidRPr="005768C6" w:rsidRDefault="003451BD" w:rsidP="00B84577">
      <w:pPr>
        <w:pStyle w:val="NoSpacing"/>
        <w:rPr>
          <w:rFonts w:ascii="Open Sans" w:hAnsi="Open Sans" w:cs="Open Sans"/>
          <w:b/>
          <w:sz w:val="19"/>
          <w:szCs w:val="19"/>
        </w:rPr>
      </w:pPr>
      <w:r w:rsidRPr="005768C6">
        <w:rPr>
          <w:rFonts w:ascii="Open Sans" w:hAnsi="Open Sans" w:cs="Open Sans"/>
          <w:b/>
          <w:sz w:val="19"/>
          <w:szCs w:val="19"/>
        </w:rPr>
        <w:t xml:space="preserve">Cleaning </w:t>
      </w:r>
      <w:r w:rsidR="001E493E" w:rsidRPr="005768C6">
        <w:rPr>
          <w:rFonts w:ascii="Open Sans" w:hAnsi="Open Sans" w:cs="Open Sans"/>
          <w:b/>
          <w:sz w:val="19"/>
          <w:szCs w:val="19"/>
        </w:rPr>
        <w:t>Supervisor</w:t>
      </w:r>
      <w:r w:rsidR="003179B8" w:rsidRPr="005768C6">
        <w:rPr>
          <w:rFonts w:ascii="Open Sans" w:hAnsi="Open Sans" w:cs="Open Sans"/>
          <w:b/>
          <w:sz w:val="19"/>
          <w:szCs w:val="19"/>
        </w:rPr>
        <w:t xml:space="preserve"> - </w:t>
      </w:r>
      <w:r w:rsidRPr="005768C6">
        <w:rPr>
          <w:rFonts w:ascii="Open Sans" w:hAnsi="Open Sans" w:cs="Open Sans"/>
          <w:b/>
          <w:sz w:val="19"/>
          <w:szCs w:val="19"/>
        </w:rPr>
        <w:t>£</w:t>
      </w:r>
      <w:r w:rsidR="001E493E" w:rsidRPr="005768C6">
        <w:rPr>
          <w:rFonts w:ascii="Open Sans" w:hAnsi="Open Sans" w:cs="Open Sans"/>
          <w:b/>
          <w:sz w:val="19"/>
          <w:szCs w:val="19"/>
        </w:rPr>
        <w:t>10.01</w:t>
      </w:r>
      <w:r w:rsidR="00FF4FB7" w:rsidRPr="005768C6">
        <w:rPr>
          <w:rFonts w:ascii="Open Sans" w:hAnsi="Open Sans" w:cs="Open Sans"/>
          <w:b/>
          <w:sz w:val="19"/>
          <w:szCs w:val="19"/>
        </w:rPr>
        <w:t xml:space="preserve"> </w:t>
      </w:r>
      <w:r w:rsidR="001E493E" w:rsidRPr="005768C6">
        <w:rPr>
          <w:rFonts w:ascii="Open Sans" w:hAnsi="Open Sans" w:cs="Open Sans"/>
          <w:b/>
          <w:sz w:val="19"/>
          <w:szCs w:val="19"/>
        </w:rPr>
        <w:t>-</w:t>
      </w:r>
      <w:r w:rsidR="00FF4FB7" w:rsidRPr="005768C6">
        <w:rPr>
          <w:rFonts w:ascii="Open Sans" w:hAnsi="Open Sans" w:cs="Open Sans"/>
          <w:b/>
          <w:sz w:val="19"/>
          <w:szCs w:val="19"/>
        </w:rPr>
        <w:t xml:space="preserve"> </w:t>
      </w:r>
      <w:r w:rsidR="001E493E" w:rsidRPr="005768C6">
        <w:rPr>
          <w:rFonts w:ascii="Open Sans" w:hAnsi="Open Sans" w:cs="Open Sans"/>
          <w:b/>
          <w:sz w:val="19"/>
          <w:szCs w:val="19"/>
        </w:rPr>
        <w:t>£10.21</w:t>
      </w:r>
      <w:r w:rsidRPr="005768C6">
        <w:rPr>
          <w:rFonts w:ascii="Open Sans" w:hAnsi="Open Sans" w:cs="Open Sans"/>
          <w:b/>
          <w:sz w:val="19"/>
          <w:szCs w:val="19"/>
        </w:rPr>
        <w:t xml:space="preserve"> per hour</w:t>
      </w:r>
    </w:p>
    <w:p w14:paraId="70FAA02A" w14:textId="77777777" w:rsidR="005173F9" w:rsidRPr="005768C6" w:rsidRDefault="005173F9" w:rsidP="00B84577">
      <w:pPr>
        <w:pStyle w:val="NoSpacing"/>
        <w:rPr>
          <w:rFonts w:ascii="Open Sans" w:hAnsi="Open Sans" w:cs="Open Sans"/>
          <w:sz w:val="19"/>
          <w:szCs w:val="19"/>
        </w:rPr>
      </w:pPr>
    </w:p>
    <w:p w14:paraId="3884E6FD" w14:textId="5BFDC6C1" w:rsidR="001E493E" w:rsidRPr="005768C6" w:rsidRDefault="005173F9" w:rsidP="001E493E">
      <w:pPr>
        <w:pStyle w:val="NoSpacing"/>
        <w:rPr>
          <w:rFonts w:ascii="Open Sans" w:hAnsi="Open Sans" w:cs="Open Sans"/>
          <w:bCs/>
          <w:sz w:val="19"/>
          <w:szCs w:val="19"/>
        </w:rPr>
      </w:pPr>
      <w:r w:rsidRPr="005768C6">
        <w:rPr>
          <w:rFonts w:ascii="Open Sans" w:hAnsi="Open Sans" w:cs="Open Sans"/>
          <w:sz w:val="19"/>
          <w:szCs w:val="19"/>
        </w:rPr>
        <w:t xml:space="preserve">Term-time only plus </w:t>
      </w:r>
      <w:r w:rsidR="0055498C" w:rsidRPr="005768C6">
        <w:rPr>
          <w:rFonts w:ascii="Open Sans" w:hAnsi="Open Sans" w:cs="Open Sans"/>
          <w:sz w:val="19"/>
          <w:szCs w:val="19"/>
        </w:rPr>
        <w:t>20</w:t>
      </w:r>
      <w:r w:rsidRPr="005768C6">
        <w:rPr>
          <w:rFonts w:ascii="Open Sans" w:hAnsi="Open Sans" w:cs="Open Sans"/>
          <w:sz w:val="19"/>
          <w:szCs w:val="19"/>
        </w:rPr>
        <w:t xml:space="preserve"> days </w:t>
      </w:r>
      <w:r w:rsidR="003451BD" w:rsidRPr="005768C6">
        <w:rPr>
          <w:rFonts w:ascii="Open Sans" w:hAnsi="Open Sans" w:cs="Open Sans"/>
          <w:sz w:val="19"/>
          <w:szCs w:val="19"/>
        </w:rPr>
        <w:t>–</w:t>
      </w:r>
      <w:r w:rsidRPr="005768C6">
        <w:rPr>
          <w:rFonts w:ascii="Open Sans" w:hAnsi="Open Sans" w:cs="Open Sans"/>
          <w:sz w:val="19"/>
          <w:szCs w:val="19"/>
        </w:rPr>
        <w:t xml:space="preserve"> </w:t>
      </w:r>
      <w:r w:rsidR="001E493E" w:rsidRPr="005768C6">
        <w:rPr>
          <w:rFonts w:ascii="Open Sans" w:hAnsi="Open Sans" w:cs="Open Sans"/>
          <w:sz w:val="19"/>
          <w:szCs w:val="19"/>
        </w:rPr>
        <w:t>23</w:t>
      </w:r>
      <w:r w:rsidR="003451BD" w:rsidRPr="005768C6">
        <w:rPr>
          <w:rFonts w:ascii="Open Sans" w:hAnsi="Open Sans" w:cs="Open Sans"/>
          <w:sz w:val="19"/>
          <w:szCs w:val="19"/>
        </w:rPr>
        <w:t xml:space="preserve"> ¾ </w:t>
      </w:r>
      <w:r w:rsidRPr="005768C6">
        <w:rPr>
          <w:rFonts w:ascii="Open Sans" w:hAnsi="Open Sans" w:cs="Open Sans"/>
          <w:sz w:val="19"/>
          <w:szCs w:val="19"/>
        </w:rPr>
        <w:t xml:space="preserve">hours per week </w:t>
      </w:r>
      <w:bookmarkStart w:id="0" w:name="_Hlk80685485"/>
      <w:r w:rsidR="00861846">
        <w:rPr>
          <w:rFonts w:ascii="Open Sans" w:hAnsi="Open Sans" w:cs="Open Sans"/>
          <w:sz w:val="19"/>
          <w:szCs w:val="19"/>
        </w:rPr>
        <w:t xml:space="preserve">- </w:t>
      </w:r>
      <w:r w:rsidR="001E493E" w:rsidRPr="005768C6">
        <w:rPr>
          <w:rFonts w:ascii="Open Sans" w:hAnsi="Open Sans" w:cs="Open Sans"/>
          <w:bCs/>
          <w:sz w:val="19"/>
          <w:szCs w:val="19"/>
        </w:rPr>
        <w:t xml:space="preserve">6.15am-8.15am and 2.45pm-5.30pm </w:t>
      </w:r>
      <w:bookmarkEnd w:id="0"/>
      <w:r w:rsidR="001E493E" w:rsidRPr="005768C6">
        <w:rPr>
          <w:rFonts w:ascii="Open Sans" w:hAnsi="Open Sans" w:cs="Open Sans"/>
          <w:bCs/>
          <w:sz w:val="19"/>
          <w:szCs w:val="19"/>
        </w:rPr>
        <w:t>Monday to Thursday</w:t>
      </w:r>
      <w:r w:rsidR="00861846">
        <w:rPr>
          <w:rFonts w:ascii="Open Sans" w:hAnsi="Open Sans" w:cs="Open Sans"/>
          <w:bCs/>
          <w:sz w:val="19"/>
          <w:szCs w:val="19"/>
        </w:rPr>
        <w:t xml:space="preserve">, </w:t>
      </w:r>
      <w:r w:rsidR="001E493E" w:rsidRPr="005768C6">
        <w:rPr>
          <w:rFonts w:ascii="Open Sans" w:hAnsi="Open Sans" w:cs="Open Sans"/>
          <w:bCs/>
          <w:sz w:val="19"/>
          <w:szCs w:val="19"/>
        </w:rPr>
        <w:t>6.15am-8.15am and 2.30pm-5.15pm Friday</w:t>
      </w:r>
    </w:p>
    <w:p w14:paraId="59DF6FE1" w14:textId="5D9E5C04" w:rsidR="005173F9" w:rsidRPr="005768C6" w:rsidRDefault="005173F9" w:rsidP="005173F9">
      <w:pPr>
        <w:pStyle w:val="NoSpacing"/>
        <w:rPr>
          <w:rFonts w:ascii="Open Sans" w:hAnsi="Open Sans" w:cs="Open Sans"/>
          <w:sz w:val="19"/>
          <w:szCs w:val="19"/>
        </w:rPr>
      </w:pPr>
    </w:p>
    <w:p w14:paraId="04361416" w14:textId="67BB5A87" w:rsidR="001E493E" w:rsidRPr="005768C6" w:rsidRDefault="001E493E" w:rsidP="00A927AB">
      <w:pPr>
        <w:pStyle w:val="NoSpacing"/>
        <w:jc w:val="both"/>
        <w:rPr>
          <w:rFonts w:ascii="Open Sans" w:hAnsi="Open Sans" w:cs="Open Sans"/>
          <w:sz w:val="19"/>
          <w:szCs w:val="19"/>
        </w:rPr>
      </w:pPr>
      <w:r w:rsidRPr="005768C6">
        <w:rPr>
          <w:rFonts w:ascii="Open Sans" w:hAnsi="Open Sans" w:cs="Open Sans"/>
          <w:sz w:val="19"/>
          <w:szCs w:val="19"/>
        </w:rPr>
        <w:t xml:space="preserve">We are looking for an enthusiastic individual, who will </w:t>
      </w:r>
      <w:r w:rsidR="00A13B7F" w:rsidRPr="005768C6">
        <w:rPr>
          <w:rFonts w:ascii="Open Sans" w:hAnsi="Open Sans" w:cs="Open Sans"/>
          <w:sz w:val="19"/>
          <w:szCs w:val="19"/>
        </w:rPr>
        <w:t xml:space="preserve">not only </w:t>
      </w:r>
      <w:r w:rsidRPr="005768C6">
        <w:rPr>
          <w:rFonts w:ascii="Open Sans" w:hAnsi="Open Sans" w:cs="Open Sans"/>
          <w:sz w:val="19"/>
          <w:szCs w:val="19"/>
        </w:rPr>
        <w:t xml:space="preserve">work as part of the </w:t>
      </w:r>
      <w:r w:rsidR="00A13B7F" w:rsidRPr="005768C6">
        <w:rPr>
          <w:rFonts w:ascii="Open Sans" w:hAnsi="Open Sans" w:cs="Open Sans"/>
          <w:sz w:val="19"/>
          <w:szCs w:val="19"/>
        </w:rPr>
        <w:t>college’s</w:t>
      </w:r>
      <w:r w:rsidRPr="005768C6">
        <w:rPr>
          <w:rFonts w:ascii="Open Sans" w:hAnsi="Open Sans" w:cs="Open Sans"/>
          <w:sz w:val="19"/>
          <w:szCs w:val="19"/>
        </w:rPr>
        <w:t xml:space="preserve"> </w:t>
      </w:r>
      <w:r w:rsidR="00A13B7F" w:rsidRPr="005768C6">
        <w:rPr>
          <w:rFonts w:ascii="Open Sans" w:hAnsi="Open Sans" w:cs="Open Sans"/>
          <w:sz w:val="19"/>
          <w:szCs w:val="19"/>
        </w:rPr>
        <w:t>c</w:t>
      </w:r>
      <w:r w:rsidRPr="005768C6">
        <w:rPr>
          <w:rFonts w:ascii="Open Sans" w:hAnsi="Open Sans" w:cs="Open Sans"/>
          <w:sz w:val="19"/>
          <w:szCs w:val="19"/>
        </w:rPr>
        <w:t xml:space="preserve">leaning </w:t>
      </w:r>
      <w:r w:rsidR="00A13B7F" w:rsidRPr="005768C6">
        <w:rPr>
          <w:rFonts w:ascii="Open Sans" w:hAnsi="Open Sans" w:cs="Open Sans"/>
          <w:sz w:val="19"/>
          <w:szCs w:val="19"/>
        </w:rPr>
        <w:t>t</w:t>
      </w:r>
      <w:r w:rsidRPr="005768C6">
        <w:rPr>
          <w:rFonts w:ascii="Open Sans" w:hAnsi="Open Sans" w:cs="Open Sans"/>
          <w:sz w:val="19"/>
          <w:szCs w:val="19"/>
        </w:rPr>
        <w:t xml:space="preserve">eam and undertake the cleaning of the college </w:t>
      </w:r>
      <w:r w:rsidR="00A13B7F" w:rsidRPr="005768C6">
        <w:rPr>
          <w:rFonts w:ascii="Open Sans" w:hAnsi="Open Sans" w:cs="Open Sans"/>
          <w:sz w:val="19"/>
          <w:szCs w:val="19"/>
        </w:rPr>
        <w:t>premises but will also</w:t>
      </w:r>
      <w:r w:rsidRPr="005768C6">
        <w:rPr>
          <w:rFonts w:ascii="Open Sans" w:hAnsi="Open Sans" w:cs="Open Sans"/>
          <w:sz w:val="19"/>
          <w:szCs w:val="19"/>
        </w:rPr>
        <w:t xml:space="preserve"> </w:t>
      </w:r>
      <w:r w:rsidR="00A13B7F" w:rsidRPr="005768C6">
        <w:rPr>
          <w:rFonts w:ascii="Open Sans" w:hAnsi="Open Sans" w:cs="Open Sans"/>
          <w:sz w:val="19"/>
          <w:szCs w:val="19"/>
        </w:rPr>
        <w:t>manage and direct</w:t>
      </w:r>
      <w:r w:rsidRPr="005768C6">
        <w:rPr>
          <w:rFonts w:ascii="Open Sans" w:hAnsi="Open Sans" w:cs="Open Sans"/>
          <w:sz w:val="19"/>
          <w:szCs w:val="19"/>
        </w:rPr>
        <w:t xml:space="preserve"> the work of the </w:t>
      </w:r>
      <w:r w:rsidR="00FF4FB7" w:rsidRPr="005768C6">
        <w:rPr>
          <w:rFonts w:ascii="Open Sans" w:hAnsi="Open Sans" w:cs="Open Sans"/>
          <w:sz w:val="19"/>
          <w:szCs w:val="19"/>
        </w:rPr>
        <w:t xml:space="preserve">cleaning </w:t>
      </w:r>
      <w:r w:rsidR="00A13B7F" w:rsidRPr="005768C6">
        <w:rPr>
          <w:rFonts w:ascii="Open Sans" w:hAnsi="Open Sans" w:cs="Open Sans"/>
          <w:sz w:val="19"/>
          <w:szCs w:val="19"/>
        </w:rPr>
        <w:t>team;</w:t>
      </w:r>
      <w:r w:rsidRPr="005768C6">
        <w:rPr>
          <w:rFonts w:ascii="Open Sans" w:hAnsi="Open Sans" w:cs="Open Sans"/>
          <w:sz w:val="19"/>
          <w:szCs w:val="19"/>
        </w:rPr>
        <w:t xml:space="preserve"> ensur</w:t>
      </w:r>
      <w:r w:rsidR="00A13B7F" w:rsidRPr="005768C6">
        <w:rPr>
          <w:rFonts w:ascii="Open Sans" w:hAnsi="Open Sans" w:cs="Open Sans"/>
          <w:sz w:val="19"/>
          <w:szCs w:val="19"/>
        </w:rPr>
        <w:t>ing a clean and hygienic college environment which meet</w:t>
      </w:r>
      <w:r w:rsidR="00FF4FB7" w:rsidRPr="005768C6">
        <w:rPr>
          <w:rFonts w:ascii="Open Sans" w:hAnsi="Open Sans" w:cs="Open Sans"/>
          <w:sz w:val="19"/>
          <w:szCs w:val="19"/>
        </w:rPr>
        <w:t>s</w:t>
      </w:r>
      <w:r w:rsidR="00A13B7F" w:rsidRPr="005768C6">
        <w:rPr>
          <w:rFonts w:ascii="Open Sans" w:hAnsi="Open Sans" w:cs="Open Sans"/>
          <w:sz w:val="19"/>
          <w:szCs w:val="19"/>
        </w:rPr>
        <w:t xml:space="preserve"> specified cleaning standards.</w:t>
      </w:r>
    </w:p>
    <w:p w14:paraId="79244BB1" w14:textId="77777777" w:rsidR="001E493E" w:rsidRPr="005768C6" w:rsidRDefault="001E493E" w:rsidP="00A927AB">
      <w:pPr>
        <w:pStyle w:val="NoSpacing"/>
        <w:jc w:val="both"/>
        <w:rPr>
          <w:rFonts w:ascii="Open Sans" w:hAnsi="Open Sans" w:cs="Open Sans"/>
          <w:sz w:val="19"/>
          <w:szCs w:val="19"/>
        </w:rPr>
      </w:pPr>
    </w:p>
    <w:p w14:paraId="06B8C9D2" w14:textId="1FD52326" w:rsidR="00077D5F" w:rsidRPr="005768C6" w:rsidRDefault="00821809" w:rsidP="00A927AB">
      <w:pPr>
        <w:pStyle w:val="NoSpacing"/>
        <w:jc w:val="both"/>
        <w:rPr>
          <w:rFonts w:ascii="Open Sans" w:hAnsi="Open Sans" w:cs="Open Sans"/>
          <w:sz w:val="19"/>
          <w:szCs w:val="19"/>
        </w:rPr>
      </w:pPr>
      <w:r w:rsidRPr="005768C6">
        <w:rPr>
          <w:rFonts w:ascii="Open Sans" w:hAnsi="Open Sans" w:cs="Open Sans"/>
          <w:sz w:val="19"/>
          <w:szCs w:val="19"/>
        </w:rPr>
        <w:t xml:space="preserve">With previous experience in commercial cleaning, </w:t>
      </w:r>
      <w:r w:rsidR="006B66BB" w:rsidRPr="005768C6">
        <w:rPr>
          <w:rFonts w:ascii="Open Sans" w:hAnsi="Open Sans" w:cs="Open Sans"/>
          <w:sz w:val="19"/>
          <w:szCs w:val="19"/>
        </w:rPr>
        <w:t>the successful candidate</w:t>
      </w:r>
      <w:r w:rsidRPr="005768C6">
        <w:rPr>
          <w:rFonts w:ascii="Open Sans" w:hAnsi="Open Sans" w:cs="Open Sans"/>
          <w:sz w:val="19"/>
          <w:szCs w:val="19"/>
        </w:rPr>
        <w:t xml:space="preserve"> will have used a variety of cleaning equipment and products and understand the health and safety issues associated with their use.</w:t>
      </w:r>
      <w:r w:rsidR="006B66BB" w:rsidRPr="005768C6">
        <w:rPr>
          <w:rFonts w:ascii="Open Sans" w:hAnsi="Open Sans" w:cs="Open Sans"/>
          <w:sz w:val="19"/>
          <w:szCs w:val="19"/>
        </w:rPr>
        <w:t xml:space="preserve">  </w:t>
      </w:r>
      <w:r w:rsidRPr="005768C6">
        <w:rPr>
          <w:rFonts w:ascii="Open Sans" w:hAnsi="Open Sans" w:cs="Open Sans"/>
          <w:sz w:val="19"/>
          <w:szCs w:val="19"/>
        </w:rPr>
        <w:t>Previous supervisory experience is not essential as training will be provided.</w:t>
      </w:r>
    </w:p>
    <w:p w14:paraId="0BE2D3BD" w14:textId="17E1B96D" w:rsidR="00821809" w:rsidRPr="005768C6" w:rsidRDefault="00821809" w:rsidP="00A927AB">
      <w:pPr>
        <w:pStyle w:val="NoSpacing"/>
        <w:jc w:val="both"/>
        <w:rPr>
          <w:rFonts w:ascii="Open Sans" w:hAnsi="Open Sans" w:cs="Open Sans"/>
          <w:sz w:val="19"/>
          <w:szCs w:val="19"/>
        </w:rPr>
      </w:pPr>
    </w:p>
    <w:p w14:paraId="4993542D" w14:textId="7367E4E7" w:rsidR="00821809" w:rsidRDefault="006B66BB" w:rsidP="00A927AB">
      <w:pPr>
        <w:pStyle w:val="NoSpacing"/>
        <w:jc w:val="both"/>
        <w:rPr>
          <w:rFonts w:ascii="Open Sans" w:hAnsi="Open Sans" w:cs="Open Sans"/>
          <w:sz w:val="19"/>
          <w:szCs w:val="19"/>
        </w:rPr>
      </w:pPr>
      <w:r w:rsidRPr="005768C6">
        <w:rPr>
          <w:rFonts w:ascii="Open Sans" w:hAnsi="Open Sans" w:cs="Open Sans"/>
          <w:sz w:val="19"/>
          <w:szCs w:val="19"/>
        </w:rPr>
        <w:t>The successful candidate will also be self-motivated with a flexible approach to work and have an ability to work as part of a team. You will possess excellent communication and organisational skills and be able to solve problems using your own initiative.</w:t>
      </w:r>
    </w:p>
    <w:p w14:paraId="73C556FE" w14:textId="74A74FD2" w:rsidR="00A23811" w:rsidRDefault="00A23811" w:rsidP="00A927AB">
      <w:pPr>
        <w:pStyle w:val="NoSpacing"/>
        <w:jc w:val="both"/>
        <w:rPr>
          <w:rFonts w:ascii="Open Sans" w:hAnsi="Open Sans" w:cs="Open Sans"/>
          <w:sz w:val="19"/>
          <w:szCs w:val="19"/>
        </w:rPr>
      </w:pPr>
    </w:p>
    <w:p w14:paraId="0AF6BCEB" w14:textId="322DDB03" w:rsidR="00A23811" w:rsidRPr="00A23811" w:rsidRDefault="00A23811" w:rsidP="00A23811">
      <w:pPr>
        <w:pStyle w:val="NoSpacing"/>
        <w:jc w:val="both"/>
        <w:rPr>
          <w:rFonts w:ascii="Open Sans" w:hAnsi="Open Sans" w:cs="Open Sans"/>
          <w:b/>
          <w:sz w:val="19"/>
          <w:szCs w:val="19"/>
        </w:rPr>
      </w:pPr>
      <w:r w:rsidRPr="00A23811">
        <w:rPr>
          <w:rFonts w:ascii="Open Sans" w:hAnsi="Open Sans" w:cs="Open Sans"/>
          <w:b/>
          <w:sz w:val="19"/>
          <w:szCs w:val="19"/>
        </w:rPr>
        <w:t>Cleaning Assistants - £9.25 per hour</w:t>
      </w:r>
    </w:p>
    <w:p w14:paraId="36BA2D08" w14:textId="77777777" w:rsidR="00A23811" w:rsidRPr="00A23811" w:rsidRDefault="00A23811" w:rsidP="00A23811">
      <w:pPr>
        <w:pStyle w:val="NoSpacing"/>
        <w:jc w:val="both"/>
        <w:rPr>
          <w:rFonts w:ascii="Open Sans" w:hAnsi="Open Sans" w:cs="Open Sans"/>
          <w:sz w:val="19"/>
          <w:szCs w:val="19"/>
        </w:rPr>
      </w:pPr>
    </w:p>
    <w:p w14:paraId="1F5E6573" w14:textId="720CB7DD" w:rsidR="00A23811" w:rsidRPr="00A23811" w:rsidRDefault="00A23811" w:rsidP="00A23811">
      <w:pPr>
        <w:pStyle w:val="NoSpacing"/>
        <w:jc w:val="both"/>
        <w:rPr>
          <w:rFonts w:ascii="Open Sans" w:hAnsi="Open Sans" w:cs="Open Sans"/>
          <w:sz w:val="19"/>
          <w:szCs w:val="19"/>
        </w:rPr>
      </w:pPr>
      <w:r w:rsidRPr="00A23811">
        <w:rPr>
          <w:rFonts w:ascii="Open Sans" w:hAnsi="Open Sans" w:cs="Open Sans"/>
          <w:sz w:val="19"/>
          <w:szCs w:val="19"/>
        </w:rPr>
        <w:t xml:space="preserve">Term-time only plus 10 days – 13 ¾ hours per week 2.45pm to 5.30pm Monday to </w:t>
      </w:r>
      <w:r w:rsidR="00764677">
        <w:rPr>
          <w:rFonts w:ascii="Open Sans" w:hAnsi="Open Sans" w:cs="Open Sans"/>
          <w:sz w:val="19"/>
          <w:szCs w:val="19"/>
        </w:rPr>
        <w:t>Thursday, 2.30pm to 5.15pm Friday</w:t>
      </w:r>
    </w:p>
    <w:p w14:paraId="0366A294" w14:textId="77777777" w:rsidR="00A23811" w:rsidRPr="00A23811" w:rsidRDefault="00A23811" w:rsidP="00A23811">
      <w:pPr>
        <w:pStyle w:val="NoSpacing"/>
        <w:jc w:val="both"/>
        <w:rPr>
          <w:rFonts w:ascii="Open Sans" w:hAnsi="Open Sans" w:cs="Open Sans"/>
          <w:sz w:val="19"/>
          <w:szCs w:val="19"/>
        </w:rPr>
      </w:pPr>
    </w:p>
    <w:p w14:paraId="1377CB47" w14:textId="77777777" w:rsidR="00A23811" w:rsidRPr="00A23811" w:rsidRDefault="00A23811" w:rsidP="00A23811">
      <w:pPr>
        <w:pStyle w:val="NoSpacing"/>
        <w:jc w:val="both"/>
        <w:rPr>
          <w:rFonts w:ascii="Open Sans" w:hAnsi="Open Sans" w:cs="Open Sans"/>
          <w:sz w:val="19"/>
          <w:szCs w:val="19"/>
        </w:rPr>
      </w:pPr>
      <w:r w:rsidRPr="00A23811">
        <w:rPr>
          <w:rFonts w:ascii="Open Sans" w:hAnsi="Open Sans" w:cs="Open Sans"/>
          <w:sz w:val="19"/>
          <w:szCs w:val="19"/>
        </w:rPr>
        <w:t>As part of the College’s cleaning team, and under the direction/instruction of the Premises Team, the successful candidate will be responsible for providing a clean, hygienic, and welcoming college environment which meets specified cleaning standards.  Key tasks will include:</w:t>
      </w:r>
    </w:p>
    <w:p w14:paraId="75BE2F84" w14:textId="77777777" w:rsidR="00A23811" w:rsidRPr="00A23811" w:rsidRDefault="00A23811" w:rsidP="00A23811">
      <w:pPr>
        <w:pStyle w:val="NoSpacing"/>
        <w:jc w:val="both"/>
        <w:rPr>
          <w:rFonts w:ascii="Open Sans" w:hAnsi="Open Sans" w:cs="Open Sans"/>
          <w:sz w:val="19"/>
          <w:szCs w:val="19"/>
        </w:rPr>
      </w:pPr>
    </w:p>
    <w:p w14:paraId="1C31DB28" w14:textId="77777777" w:rsidR="00A23811" w:rsidRPr="00A23811" w:rsidRDefault="00A23811" w:rsidP="00A23811">
      <w:pPr>
        <w:pStyle w:val="NoSpacing"/>
        <w:numPr>
          <w:ilvl w:val="0"/>
          <w:numId w:val="6"/>
        </w:numPr>
        <w:jc w:val="both"/>
        <w:rPr>
          <w:rFonts w:ascii="Open Sans" w:hAnsi="Open Sans" w:cs="Open Sans"/>
          <w:sz w:val="19"/>
          <w:szCs w:val="19"/>
        </w:rPr>
      </w:pPr>
      <w:r w:rsidRPr="00A23811">
        <w:rPr>
          <w:rFonts w:ascii="Open Sans" w:hAnsi="Open Sans" w:cs="Open Sans"/>
          <w:sz w:val="19"/>
          <w:szCs w:val="19"/>
        </w:rPr>
        <w:t>Cleaning all surfaces, fixtures, and fittings.</w:t>
      </w:r>
    </w:p>
    <w:p w14:paraId="3FB15F47" w14:textId="77777777" w:rsidR="00A23811" w:rsidRPr="00A23811" w:rsidRDefault="00A23811" w:rsidP="00A23811">
      <w:pPr>
        <w:pStyle w:val="NoSpacing"/>
        <w:numPr>
          <w:ilvl w:val="0"/>
          <w:numId w:val="6"/>
        </w:numPr>
        <w:jc w:val="both"/>
        <w:rPr>
          <w:rFonts w:ascii="Open Sans" w:hAnsi="Open Sans" w:cs="Open Sans"/>
          <w:sz w:val="19"/>
          <w:szCs w:val="19"/>
        </w:rPr>
      </w:pPr>
      <w:r w:rsidRPr="00A23811">
        <w:rPr>
          <w:rFonts w:ascii="Open Sans" w:hAnsi="Open Sans" w:cs="Open Sans"/>
          <w:sz w:val="19"/>
          <w:szCs w:val="19"/>
        </w:rPr>
        <w:t xml:space="preserve">Cleaning floors, walls, partitions, and internal woodwork as appropriate. </w:t>
      </w:r>
    </w:p>
    <w:p w14:paraId="12A10727" w14:textId="77777777" w:rsidR="00A23811" w:rsidRPr="00A23811" w:rsidRDefault="00A23811" w:rsidP="00A23811">
      <w:pPr>
        <w:pStyle w:val="NoSpacing"/>
        <w:numPr>
          <w:ilvl w:val="0"/>
          <w:numId w:val="6"/>
        </w:numPr>
        <w:jc w:val="both"/>
        <w:rPr>
          <w:rFonts w:ascii="Open Sans" w:hAnsi="Open Sans" w:cs="Open Sans"/>
          <w:sz w:val="19"/>
          <w:szCs w:val="19"/>
        </w:rPr>
      </w:pPr>
      <w:r w:rsidRPr="00A23811">
        <w:rPr>
          <w:rFonts w:ascii="Open Sans" w:hAnsi="Open Sans" w:cs="Open Sans"/>
          <w:sz w:val="19"/>
          <w:szCs w:val="19"/>
        </w:rPr>
        <w:t xml:space="preserve">Cleaning toilets, changing rooms and other sanitary areas. </w:t>
      </w:r>
    </w:p>
    <w:p w14:paraId="469C2D46" w14:textId="77777777" w:rsidR="00A23811" w:rsidRPr="00A23811" w:rsidRDefault="00A23811" w:rsidP="00A23811">
      <w:pPr>
        <w:pStyle w:val="NoSpacing"/>
        <w:numPr>
          <w:ilvl w:val="0"/>
          <w:numId w:val="6"/>
        </w:numPr>
        <w:jc w:val="both"/>
        <w:rPr>
          <w:rFonts w:ascii="Open Sans" w:hAnsi="Open Sans" w:cs="Open Sans"/>
          <w:sz w:val="19"/>
          <w:szCs w:val="19"/>
        </w:rPr>
      </w:pPr>
      <w:r w:rsidRPr="00A23811">
        <w:rPr>
          <w:rFonts w:ascii="Open Sans" w:hAnsi="Open Sans" w:cs="Open Sans"/>
          <w:sz w:val="19"/>
          <w:szCs w:val="19"/>
        </w:rPr>
        <w:t xml:space="preserve">Cleaning equipment after use. </w:t>
      </w:r>
    </w:p>
    <w:p w14:paraId="7081A28E" w14:textId="77777777" w:rsidR="00A23811" w:rsidRPr="00A23811" w:rsidRDefault="00A23811" w:rsidP="00A23811">
      <w:pPr>
        <w:pStyle w:val="NoSpacing"/>
        <w:numPr>
          <w:ilvl w:val="0"/>
          <w:numId w:val="6"/>
        </w:numPr>
        <w:jc w:val="both"/>
        <w:rPr>
          <w:rFonts w:ascii="Open Sans" w:hAnsi="Open Sans" w:cs="Open Sans"/>
          <w:sz w:val="19"/>
          <w:szCs w:val="19"/>
        </w:rPr>
      </w:pPr>
      <w:r w:rsidRPr="00A23811">
        <w:rPr>
          <w:rFonts w:ascii="Open Sans" w:hAnsi="Open Sans" w:cs="Open Sans"/>
          <w:sz w:val="19"/>
          <w:szCs w:val="19"/>
        </w:rPr>
        <w:t xml:space="preserve">Undertaking special cleaning programmes during college closure or other designated periods in compliance with the specification for the premises. </w:t>
      </w:r>
    </w:p>
    <w:p w14:paraId="38461068" w14:textId="77777777" w:rsidR="00A23811" w:rsidRPr="00A23811" w:rsidRDefault="00A23811" w:rsidP="00A23811">
      <w:pPr>
        <w:pStyle w:val="NoSpacing"/>
        <w:numPr>
          <w:ilvl w:val="0"/>
          <w:numId w:val="6"/>
        </w:numPr>
        <w:jc w:val="both"/>
        <w:rPr>
          <w:rFonts w:ascii="Open Sans" w:hAnsi="Open Sans" w:cs="Open Sans"/>
          <w:sz w:val="19"/>
          <w:szCs w:val="19"/>
        </w:rPr>
      </w:pPr>
      <w:r w:rsidRPr="00A23811">
        <w:rPr>
          <w:rFonts w:ascii="Open Sans" w:hAnsi="Open Sans" w:cs="Open Sans"/>
          <w:sz w:val="19"/>
          <w:szCs w:val="19"/>
        </w:rPr>
        <w:t>Collection and disposal of waste in an appropriate manner.</w:t>
      </w:r>
    </w:p>
    <w:p w14:paraId="62F60164" w14:textId="77777777" w:rsidR="00A23811" w:rsidRPr="005768C6" w:rsidRDefault="00A23811" w:rsidP="00A927AB">
      <w:pPr>
        <w:pStyle w:val="NoSpacing"/>
        <w:jc w:val="both"/>
        <w:rPr>
          <w:rFonts w:ascii="Open Sans" w:hAnsi="Open Sans" w:cs="Open Sans"/>
          <w:sz w:val="19"/>
          <w:szCs w:val="19"/>
        </w:rPr>
      </w:pPr>
    </w:p>
    <w:p w14:paraId="1195568A" w14:textId="77777777" w:rsidR="00821809" w:rsidRPr="005768C6" w:rsidRDefault="00821809" w:rsidP="00A927AB">
      <w:pPr>
        <w:pStyle w:val="NoSpacing"/>
        <w:jc w:val="both"/>
        <w:rPr>
          <w:rFonts w:ascii="Open Sans" w:hAnsi="Open Sans" w:cs="Open Sans"/>
          <w:sz w:val="19"/>
          <w:szCs w:val="19"/>
        </w:rPr>
      </w:pPr>
    </w:p>
    <w:p w14:paraId="3D44B8BC" w14:textId="002D5BC8" w:rsidR="000952C7" w:rsidRPr="005768C6" w:rsidRDefault="000952C7" w:rsidP="00A927AB">
      <w:pPr>
        <w:pStyle w:val="NoSpacing"/>
        <w:jc w:val="both"/>
        <w:rPr>
          <w:rFonts w:ascii="Open Sans" w:hAnsi="Open Sans" w:cs="Open Sans"/>
          <w:sz w:val="19"/>
          <w:szCs w:val="19"/>
        </w:rPr>
      </w:pPr>
      <w:r w:rsidRPr="005768C6">
        <w:rPr>
          <w:rFonts w:ascii="Open Sans" w:hAnsi="Open Sans" w:cs="Open Sans"/>
          <w:sz w:val="19"/>
          <w:szCs w:val="19"/>
        </w:rPr>
        <w:t>Our most recent Ofsted report (2018) described us as a “Good college” where “Staff are positive about the training, coaching and guidance that they have received from school leaders”.</w:t>
      </w:r>
    </w:p>
    <w:p w14:paraId="106FC82F" w14:textId="77777777" w:rsidR="000952C7" w:rsidRPr="005768C6" w:rsidRDefault="000952C7" w:rsidP="00A927AB">
      <w:pPr>
        <w:pStyle w:val="NoSpacing"/>
        <w:jc w:val="both"/>
        <w:rPr>
          <w:rFonts w:ascii="Open Sans" w:hAnsi="Open Sans" w:cs="Open Sans"/>
          <w:sz w:val="19"/>
          <w:szCs w:val="19"/>
        </w:rPr>
      </w:pPr>
    </w:p>
    <w:p w14:paraId="2B5F7C48" w14:textId="77777777" w:rsidR="000952C7" w:rsidRPr="005768C6" w:rsidRDefault="000952C7" w:rsidP="00A927AB">
      <w:pPr>
        <w:pStyle w:val="NoSpacing"/>
        <w:jc w:val="both"/>
        <w:rPr>
          <w:rFonts w:ascii="Open Sans" w:hAnsi="Open Sans" w:cs="Open Sans"/>
          <w:sz w:val="19"/>
          <w:szCs w:val="19"/>
        </w:rPr>
      </w:pPr>
      <w:r w:rsidRPr="005768C6">
        <w:rPr>
          <w:rFonts w:ascii="Open Sans" w:hAnsi="Open Sans" w:cs="Open Sans"/>
          <w:sz w:val="19"/>
          <w:szCs w:val="19"/>
        </w:rPr>
        <w:t>The successful candidate</w:t>
      </w:r>
      <w:r w:rsidR="00A4494E" w:rsidRPr="005768C6">
        <w:rPr>
          <w:rFonts w:ascii="Open Sans" w:hAnsi="Open Sans" w:cs="Open Sans"/>
          <w:sz w:val="19"/>
          <w:szCs w:val="19"/>
        </w:rPr>
        <w:t>s</w:t>
      </w:r>
      <w:r w:rsidRPr="005768C6">
        <w:rPr>
          <w:rFonts w:ascii="Open Sans" w:hAnsi="Open Sans" w:cs="Open Sans"/>
          <w:sz w:val="19"/>
          <w:szCs w:val="19"/>
        </w:rPr>
        <w:t xml:space="preserve"> will have to meet the requirements of our </w:t>
      </w:r>
      <w:r w:rsidR="00844621" w:rsidRPr="005768C6">
        <w:rPr>
          <w:rFonts w:ascii="Open Sans" w:hAnsi="Open Sans" w:cs="Open Sans"/>
          <w:sz w:val="19"/>
          <w:szCs w:val="19"/>
        </w:rPr>
        <w:t xml:space="preserve">Job and </w:t>
      </w:r>
      <w:r w:rsidRPr="005768C6">
        <w:rPr>
          <w:rFonts w:ascii="Open Sans" w:hAnsi="Open Sans" w:cs="Open Sans"/>
          <w:sz w:val="19"/>
          <w:szCs w:val="19"/>
        </w:rPr>
        <w:t>Person Specification</w:t>
      </w:r>
      <w:r w:rsidR="00A4494E" w:rsidRPr="005768C6">
        <w:rPr>
          <w:rFonts w:ascii="Open Sans" w:hAnsi="Open Sans" w:cs="Open Sans"/>
          <w:sz w:val="19"/>
          <w:szCs w:val="19"/>
        </w:rPr>
        <w:t>s</w:t>
      </w:r>
      <w:r w:rsidRPr="005768C6">
        <w:rPr>
          <w:rFonts w:ascii="Open Sans" w:hAnsi="Open Sans" w:cs="Open Sans"/>
          <w:sz w:val="19"/>
          <w:szCs w:val="19"/>
        </w:rPr>
        <w:t xml:space="preserve"> and be subject to an enhanced DBS check.  A prohibition from teaching check will also be completed for all applicants.  </w:t>
      </w:r>
      <w:proofErr w:type="spellStart"/>
      <w:r w:rsidRPr="005768C6">
        <w:rPr>
          <w:rFonts w:ascii="Open Sans" w:hAnsi="Open Sans" w:cs="Open Sans"/>
          <w:sz w:val="19"/>
          <w:szCs w:val="19"/>
        </w:rPr>
        <w:t>Minsthorpe</w:t>
      </w:r>
      <w:proofErr w:type="spellEnd"/>
      <w:r w:rsidRPr="005768C6">
        <w:rPr>
          <w:rFonts w:ascii="Open Sans" w:hAnsi="Open Sans" w:cs="Open Sans"/>
          <w:sz w:val="19"/>
          <w:szCs w:val="19"/>
        </w:rPr>
        <w:t xml:space="preserve"> Community College </w:t>
      </w:r>
      <w:r w:rsidRPr="005768C6">
        <w:rPr>
          <w:rFonts w:ascii="Open Sans" w:hAnsi="Open Sans" w:cs="Open Sans"/>
          <w:sz w:val="19"/>
          <w:szCs w:val="19"/>
          <w:lang w:val="en"/>
        </w:rPr>
        <w:t>is committed to equality of opportunity and upholding the principles of the Equality Act 2010.  We positively welcome applications from all sections of the community.</w:t>
      </w:r>
      <w:r w:rsidRPr="005768C6">
        <w:rPr>
          <w:rFonts w:ascii="Open Sans" w:hAnsi="Open Sans" w:cs="Open Sans"/>
          <w:sz w:val="19"/>
          <w:szCs w:val="19"/>
        </w:rPr>
        <w:t xml:space="preserve">  Only applications submitted with a completed </w:t>
      </w:r>
      <w:proofErr w:type="spellStart"/>
      <w:r w:rsidRPr="005768C6">
        <w:rPr>
          <w:rFonts w:ascii="Open Sans" w:hAnsi="Open Sans" w:cs="Open Sans"/>
          <w:sz w:val="19"/>
          <w:szCs w:val="19"/>
        </w:rPr>
        <w:t>Minsthorpe</w:t>
      </w:r>
      <w:proofErr w:type="spellEnd"/>
      <w:r w:rsidRPr="005768C6">
        <w:rPr>
          <w:rFonts w:ascii="Open Sans" w:hAnsi="Open Sans" w:cs="Open Sans"/>
          <w:sz w:val="19"/>
          <w:szCs w:val="19"/>
        </w:rPr>
        <w:t xml:space="preserve"> Academy Trust Application Form will be considered.</w:t>
      </w:r>
    </w:p>
    <w:p w14:paraId="092F9B65" w14:textId="77777777" w:rsidR="000952C7" w:rsidRPr="005768C6" w:rsidRDefault="000952C7" w:rsidP="00A927AB">
      <w:pPr>
        <w:pStyle w:val="NoSpacing"/>
        <w:jc w:val="both"/>
        <w:rPr>
          <w:rFonts w:ascii="Open Sans" w:hAnsi="Open Sans" w:cs="Open Sans"/>
          <w:sz w:val="19"/>
          <w:szCs w:val="19"/>
        </w:rPr>
      </w:pPr>
    </w:p>
    <w:p w14:paraId="3DCDBBD3" w14:textId="77777777" w:rsidR="000952C7" w:rsidRPr="005768C6" w:rsidRDefault="000952C7" w:rsidP="00A927AB">
      <w:pPr>
        <w:pStyle w:val="NoSpacing"/>
        <w:jc w:val="both"/>
        <w:rPr>
          <w:rFonts w:ascii="Open Sans" w:hAnsi="Open Sans" w:cs="Open Sans"/>
          <w:sz w:val="19"/>
          <w:szCs w:val="19"/>
        </w:rPr>
      </w:pPr>
      <w:r w:rsidRPr="005768C6">
        <w:rPr>
          <w:rFonts w:ascii="Open Sans" w:hAnsi="Open Sans" w:cs="Open Sans"/>
          <w:sz w:val="19"/>
          <w:szCs w:val="19"/>
        </w:rPr>
        <w:t xml:space="preserve">Further particulars for this post can be obtained by visiting our Web Site at </w:t>
      </w:r>
      <w:hyperlink r:id="rId8" w:history="1">
        <w:r w:rsidRPr="005768C6">
          <w:rPr>
            <w:rStyle w:val="Hyperlink"/>
            <w:rFonts w:ascii="Open Sans" w:hAnsi="Open Sans" w:cs="Open Sans"/>
            <w:sz w:val="19"/>
            <w:szCs w:val="19"/>
          </w:rPr>
          <w:t>www.minsthorpe.cc</w:t>
        </w:r>
      </w:hyperlink>
      <w:r w:rsidRPr="005768C6">
        <w:rPr>
          <w:rFonts w:ascii="Open Sans" w:hAnsi="Open Sans" w:cs="Open Sans"/>
          <w:sz w:val="19"/>
          <w:szCs w:val="19"/>
        </w:rPr>
        <w:t xml:space="preserve"> </w:t>
      </w:r>
    </w:p>
    <w:p w14:paraId="18AB536A" w14:textId="77777777" w:rsidR="00A34309" w:rsidRPr="005768C6" w:rsidRDefault="00A34309" w:rsidP="00A927AB">
      <w:pPr>
        <w:pStyle w:val="NoSpacing"/>
        <w:jc w:val="both"/>
        <w:rPr>
          <w:rFonts w:ascii="Open Sans" w:hAnsi="Open Sans" w:cs="Open Sans"/>
          <w:sz w:val="19"/>
          <w:szCs w:val="19"/>
        </w:rPr>
      </w:pPr>
    </w:p>
    <w:p w14:paraId="7FABC11A" w14:textId="77777777" w:rsidR="000952C7" w:rsidRPr="005768C6" w:rsidRDefault="000952C7" w:rsidP="00A927AB">
      <w:pPr>
        <w:pStyle w:val="NoSpacing"/>
        <w:jc w:val="both"/>
        <w:rPr>
          <w:rFonts w:ascii="Open Sans" w:hAnsi="Open Sans" w:cs="Open Sans"/>
          <w:b/>
          <w:sz w:val="19"/>
          <w:szCs w:val="19"/>
        </w:rPr>
      </w:pPr>
      <w:r w:rsidRPr="005768C6">
        <w:rPr>
          <w:rFonts w:ascii="Open Sans" w:hAnsi="Open Sans" w:cs="Open Sans"/>
          <w:sz w:val="19"/>
          <w:szCs w:val="19"/>
        </w:rPr>
        <w:t>Please send completed application forms to Cath Green, Director of HR &amp; Associate Teams:</w:t>
      </w:r>
      <w:r w:rsidRPr="005768C6">
        <w:rPr>
          <w:rFonts w:ascii="Open Sans" w:hAnsi="Open Sans" w:cs="Open Sans"/>
          <w:b/>
          <w:sz w:val="19"/>
          <w:szCs w:val="19"/>
        </w:rPr>
        <w:t xml:space="preserve"> - </w:t>
      </w:r>
    </w:p>
    <w:p w14:paraId="7B56BACB" w14:textId="6C487B37" w:rsidR="000952C7" w:rsidRPr="005768C6" w:rsidRDefault="00CF1FE0" w:rsidP="00A927AB">
      <w:pPr>
        <w:pStyle w:val="NoSpacing"/>
        <w:jc w:val="both"/>
        <w:rPr>
          <w:rFonts w:ascii="Open Sans" w:hAnsi="Open Sans" w:cs="Open Sans"/>
          <w:sz w:val="19"/>
          <w:szCs w:val="19"/>
        </w:rPr>
      </w:pPr>
      <w:hyperlink r:id="rId9" w:history="1">
        <w:r w:rsidR="000952C7" w:rsidRPr="005768C6">
          <w:rPr>
            <w:rStyle w:val="Hyperlink"/>
            <w:rFonts w:ascii="Open Sans" w:hAnsi="Open Sans" w:cs="Open Sans"/>
            <w:sz w:val="19"/>
            <w:szCs w:val="19"/>
          </w:rPr>
          <w:t>cgreen@minsthorpe.cc</w:t>
        </w:r>
      </w:hyperlink>
      <w:r w:rsidR="000952C7" w:rsidRPr="005768C6">
        <w:rPr>
          <w:rFonts w:ascii="Open Sans" w:hAnsi="Open Sans" w:cs="Open Sans"/>
          <w:b/>
          <w:sz w:val="19"/>
          <w:szCs w:val="19"/>
        </w:rPr>
        <w:t xml:space="preserve"> by midday</w:t>
      </w:r>
      <w:r w:rsidR="000952C7" w:rsidRPr="005768C6">
        <w:rPr>
          <w:rFonts w:ascii="Open Sans" w:hAnsi="Open Sans" w:cs="Open Sans"/>
          <w:b/>
          <w:bCs/>
          <w:sz w:val="19"/>
          <w:szCs w:val="19"/>
        </w:rPr>
        <w:t xml:space="preserve"> – </w:t>
      </w:r>
      <w:r>
        <w:rPr>
          <w:rFonts w:ascii="Open Sans" w:hAnsi="Open Sans" w:cs="Open Sans"/>
          <w:b/>
          <w:bCs/>
          <w:sz w:val="19"/>
          <w:szCs w:val="19"/>
        </w:rPr>
        <w:t>Friday 4th</w:t>
      </w:r>
      <w:r w:rsidR="00D23068">
        <w:rPr>
          <w:rFonts w:ascii="Open Sans" w:hAnsi="Open Sans" w:cs="Open Sans"/>
          <w:b/>
          <w:bCs/>
          <w:sz w:val="19"/>
          <w:szCs w:val="19"/>
        </w:rPr>
        <w:t xml:space="preserve"> March 2022</w:t>
      </w:r>
      <w:r w:rsidR="003179B8" w:rsidRPr="005768C6">
        <w:rPr>
          <w:rFonts w:ascii="Open Sans" w:hAnsi="Open Sans" w:cs="Open Sans"/>
          <w:b/>
          <w:bCs/>
          <w:sz w:val="19"/>
          <w:szCs w:val="19"/>
        </w:rPr>
        <w:t xml:space="preserve"> </w:t>
      </w:r>
    </w:p>
    <w:sectPr w:rsidR="000952C7" w:rsidRPr="005768C6" w:rsidSect="005768C6">
      <w:headerReference w:type="default" r:id="rId10"/>
      <w:foot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A0354" w14:textId="77777777" w:rsidR="00C561FF" w:rsidRDefault="00C561FF" w:rsidP="00C561FF">
      <w:pPr>
        <w:spacing w:after="0" w:line="240" w:lineRule="auto"/>
      </w:pPr>
      <w:r>
        <w:separator/>
      </w:r>
    </w:p>
  </w:endnote>
  <w:endnote w:type="continuationSeparator" w:id="0">
    <w:p w14:paraId="37C6D9DB" w14:textId="77777777" w:rsidR="00C561FF" w:rsidRDefault="00C561FF" w:rsidP="00C5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4D27" w14:textId="77777777" w:rsidR="00C561FF" w:rsidRDefault="00C561FF">
    <w:pPr>
      <w:pStyle w:val="Footer"/>
    </w:pPr>
    <w:r>
      <w:rPr>
        <w:noProof/>
        <w:lang w:eastAsia="en-GB"/>
      </w:rPr>
      <w:drawing>
        <wp:inline distT="0" distB="0" distL="0" distR="0" wp14:anchorId="24BAD4CB" wp14:editId="2E82344F">
          <wp:extent cx="5731510" cy="50367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5036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E79F" w14:textId="77777777" w:rsidR="00C561FF" w:rsidRDefault="00C561FF" w:rsidP="00C561FF">
      <w:pPr>
        <w:spacing w:after="0" w:line="240" w:lineRule="auto"/>
      </w:pPr>
      <w:r>
        <w:separator/>
      </w:r>
    </w:p>
  </w:footnote>
  <w:footnote w:type="continuationSeparator" w:id="0">
    <w:p w14:paraId="1CF8F41F" w14:textId="77777777" w:rsidR="00C561FF" w:rsidRDefault="00C561FF" w:rsidP="00C5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AF6B" w14:textId="77777777" w:rsidR="00C561FF" w:rsidRDefault="00C561FF">
    <w:pPr>
      <w:pStyle w:val="Header"/>
    </w:pPr>
    <w:r>
      <w:rPr>
        <w:noProof/>
        <w:lang w:eastAsia="en-GB"/>
      </w:rPr>
      <w:drawing>
        <wp:anchor distT="0" distB="0" distL="114300" distR="114300" simplePos="0" relativeHeight="251659264" behindDoc="0" locked="0" layoutInCell="1" allowOverlap="1" wp14:anchorId="45D8597E" wp14:editId="17EE1C27">
          <wp:simplePos x="0" y="0"/>
          <wp:positionH relativeFrom="margin">
            <wp:posOffset>-838200</wp:posOffset>
          </wp:positionH>
          <wp:positionV relativeFrom="paragraph">
            <wp:posOffset>-465455</wp:posOffset>
          </wp:positionV>
          <wp:extent cx="7644130" cy="916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4130" cy="916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21E7"/>
    <w:multiLevelType w:val="multilevel"/>
    <w:tmpl w:val="8070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D5FF4"/>
    <w:multiLevelType w:val="multilevel"/>
    <w:tmpl w:val="B0E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21B44"/>
    <w:multiLevelType w:val="hybridMultilevel"/>
    <w:tmpl w:val="7592F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F11CC3"/>
    <w:multiLevelType w:val="hybridMultilevel"/>
    <w:tmpl w:val="244A99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437E6F"/>
    <w:multiLevelType w:val="multilevel"/>
    <w:tmpl w:val="65A6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A5C30"/>
    <w:multiLevelType w:val="hybridMultilevel"/>
    <w:tmpl w:val="C18EE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23"/>
    <w:rsid w:val="00004B47"/>
    <w:rsid w:val="00070B7B"/>
    <w:rsid w:val="00077D5F"/>
    <w:rsid w:val="00085294"/>
    <w:rsid w:val="000952C7"/>
    <w:rsid w:val="00126D72"/>
    <w:rsid w:val="00175A76"/>
    <w:rsid w:val="001D716C"/>
    <w:rsid w:val="001E493E"/>
    <w:rsid w:val="002D21B6"/>
    <w:rsid w:val="003179B8"/>
    <w:rsid w:val="003451BD"/>
    <w:rsid w:val="00361EB4"/>
    <w:rsid w:val="00414EE1"/>
    <w:rsid w:val="004924B7"/>
    <w:rsid w:val="004F7FA9"/>
    <w:rsid w:val="005173F9"/>
    <w:rsid w:val="00533217"/>
    <w:rsid w:val="0055498C"/>
    <w:rsid w:val="00560C08"/>
    <w:rsid w:val="005768C6"/>
    <w:rsid w:val="005C05E0"/>
    <w:rsid w:val="00600B7E"/>
    <w:rsid w:val="00626519"/>
    <w:rsid w:val="00662152"/>
    <w:rsid w:val="006B66BB"/>
    <w:rsid w:val="007201D7"/>
    <w:rsid w:val="0075133C"/>
    <w:rsid w:val="00764677"/>
    <w:rsid w:val="00785696"/>
    <w:rsid w:val="007C0F2B"/>
    <w:rsid w:val="00821809"/>
    <w:rsid w:val="00844621"/>
    <w:rsid w:val="00861846"/>
    <w:rsid w:val="00925C65"/>
    <w:rsid w:val="00932559"/>
    <w:rsid w:val="0099291A"/>
    <w:rsid w:val="00A122D8"/>
    <w:rsid w:val="00A13B7F"/>
    <w:rsid w:val="00A23811"/>
    <w:rsid w:val="00A34309"/>
    <w:rsid w:val="00A4494E"/>
    <w:rsid w:val="00A927AB"/>
    <w:rsid w:val="00AB14A7"/>
    <w:rsid w:val="00AC6951"/>
    <w:rsid w:val="00AD0BCA"/>
    <w:rsid w:val="00AD1B23"/>
    <w:rsid w:val="00AD672F"/>
    <w:rsid w:val="00B032C5"/>
    <w:rsid w:val="00B84577"/>
    <w:rsid w:val="00C561FF"/>
    <w:rsid w:val="00C665DE"/>
    <w:rsid w:val="00CC4E13"/>
    <w:rsid w:val="00CF1FE0"/>
    <w:rsid w:val="00D23068"/>
    <w:rsid w:val="00DA1852"/>
    <w:rsid w:val="00E4124E"/>
    <w:rsid w:val="00F4396B"/>
    <w:rsid w:val="00F639CB"/>
    <w:rsid w:val="00F81388"/>
    <w:rsid w:val="00FF4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98B4"/>
  <w15:chartTrackingRefBased/>
  <w15:docId w15:val="{38DF5B1D-9781-44C0-8334-E2D25AD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B23"/>
    <w:pPr>
      <w:spacing w:after="0" w:line="240" w:lineRule="auto"/>
    </w:pPr>
  </w:style>
  <w:style w:type="character" w:styleId="Hyperlink">
    <w:name w:val="Hyperlink"/>
    <w:basedOn w:val="DefaultParagraphFont"/>
    <w:uiPriority w:val="99"/>
    <w:unhideWhenUsed/>
    <w:rsid w:val="00AD1B23"/>
    <w:rPr>
      <w:color w:val="0563C1" w:themeColor="hyperlink"/>
      <w:u w:val="single"/>
    </w:rPr>
  </w:style>
  <w:style w:type="paragraph" w:styleId="Header">
    <w:name w:val="header"/>
    <w:basedOn w:val="Normal"/>
    <w:link w:val="HeaderChar"/>
    <w:uiPriority w:val="99"/>
    <w:unhideWhenUsed/>
    <w:rsid w:val="00C56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FF"/>
  </w:style>
  <w:style w:type="paragraph" w:styleId="Footer">
    <w:name w:val="footer"/>
    <w:basedOn w:val="Normal"/>
    <w:link w:val="FooterChar"/>
    <w:uiPriority w:val="99"/>
    <w:unhideWhenUsed/>
    <w:rsid w:val="00C56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FF"/>
  </w:style>
  <w:style w:type="paragraph" w:styleId="ListParagraph">
    <w:name w:val="List Paragraph"/>
    <w:basedOn w:val="Normal"/>
    <w:uiPriority w:val="34"/>
    <w:qFormat/>
    <w:rsid w:val="0066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56734">
      <w:bodyDiv w:val="1"/>
      <w:marLeft w:val="0"/>
      <w:marRight w:val="0"/>
      <w:marTop w:val="0"/>
      <w:marBottom w:val="0"/>
      <w:divBdr>
        <w:top w:val="none" w:sz="0" w:space="0" w:color="auto"/>
        <w:left w:val="none" w:sz="0" w:space="0" w:color="auto"/>
        <w:bottom w:val="none" w:sz="0" w:space="0" w:color="auto"/>
        <w:right w:val="none" w:sz="0" w:space="0" w:color="auto"/>
      </w:divBdr>
      <w:divsChild>
        <w:div w:id="1701515693">
          <w:marLeft w:val="0"/>
          <w:marRight w:val="0"/>
          <w:marTop w:val="0"/>
          <w:marBottom w:val="0"/>
          <w:divBdr>
            <w:top w:val="none" w:sz="0" w:space="0" w:color="auto"/>
            <w:left w:val="none" w:sz="0" w:space="0" w:color="auto"/>
            <w:bottom w:val="none" w:sz="0" w:space="0" w:color="auto"/>
            <w:right w:val="none" w:sz="0" w:space="0" w:color="auto"/>
          </w:divBdr>
        </w:div>
      </w:divsChild>
    </w:div>
    <w:div w:id="1488933878">
      <w:bodyDiv w:val="1"/>
      <w:marLeft w:val="0"/>
      <w:marRight w:val="0"/>
      <w:marTop w:val="0"/>
      <w:marBottom w:val="0"/>
      <w:divBdr>
        <w:top w:val="none" w:sz="0" w:space="0" w:color="auto"/>
        <w:left w:val="none" w:sz="0" w:space="0" w:color="auto"/>
        <w:bottom w:val="none" w:sz="0" w:space="0" w:color="auto"/>
        <w:right w:val="none" w:sz="0" w:space="0" w:color="auto"/>
      </w:divBdr>
      <w:divsChild>
        <w:div w:id="229655221">
          <w:marLeft w:val="0"/>
          <w:marRight w:val="0"/>
          <w:marTop w:val="0"/>
          <w:marBottom w:val="3000"/>
          <w:divBdr>
            <w:top w:val="none" w:sz="0" w:space="0" w:color="auto"/>
            <w:left w:val="none" w:sz="0" w:space="0" w:color="auto"/>
            <w:bottom w:val="none" w:sz="0" w:space="0" w:color="auto"/>
            <w:right w:val="none" w:sz="0" w:space="0" w:color="auto"/>
          </w:divBdr>
          <w:divsChild>
            <w:div w:id="724527444">
              <w:marLeft w:val="0"/>
              <w:marRight w:val="0"/>
              <w:marTop w:val="0"/>
              <w:marBottom w:val="240"/>
              <w:divBdr>
                <w:top w:val="single" w:sz="6" w:space="18" w:color="D6D6D6"/>
                <w:left w:val="single" w:sz="6" w:space="18" w:color="D6D6D6"/>
                <w:bottom w:val="single" w:sz="6" w:space="18" w:color="D6D6D6"/>
                <w:right w:val="single" w:sz="6" w:space="18" w:color="D6D6D6"/>
              </w:divBdr>
              <w:divsChild>
                <w:div w:id="365984580">
                  <w:marLeft w:val="0"/>
                  <w:marRight w:val="0"/>
                  <w:marTop w:val="0"/>
                  <w:marBottom w:val="240"/>
                  <w:divBdr>
                    <w:top w:val="none" w:sz="0" w:space="0" w:color="auto"/>
                    <w:left w:val="none" w:sz="0" w:space="0" w:color="auto"/>
                    <w:bottom w:val="none" w:sz="0" w:space="0" w:color="auto"/>
                    <w:right w:val="none" w:sz="0" w:space="0" w:color="auto"/>
                  </w:divBdr>
                </w:div>
              </w:divsChild>
            </w:div>
            <w:div w:id="1754164959">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386731415">
          <w:marLeft w:val="0"/>
          <w:marRight w:val="0"/>
          <w:marTop w:val="0"/>
          <w:marBottom w:val="0"/>
          <w:divBdr>
            <w:top w:val="none" w:sz="0" w:space="0" w:color="auto"/>
            <w:left w:val="none" w:sz="0" w:space="0" w:color="auto"/>
            <w:bottom w:val="none" w:sz="0" w:space="0" w:color="auto"/>
            <w:right w:val="none" w:sz="0" w:space="0" w:color="auto"/>
          </w:divBdr>
          <w:divsChild>
            <w:div w:id="9726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thorpe.c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reen@minsthorpe.c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BDFC-92AF-4619-BB29-6FB2E20C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Green</dc:creator>
  <cp:keywords/>
  <dc:description/>
  <cp:lastModifiedBy>Catherine Green</cp:lastModifiedBy>
  <cp:revision>4</cp:revision>
  <dcterms:created xsi:type="dcterms:W3CDTF">2022-02-10T10:20:00Z</dcterms:created>
  <dcterms:modified xsi:type="dcterms:W3CDTF">2022-02-11T15:10:00Z</dcterms:modified>
</cp:coreProperties>
</file>