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FDF" w:rsidRDefault="00EE1658" w:rsidP="00DE5FDF">
      <w:pPr>
        <w:pStyle w:val="NoSpacing"/>
        <w:jc w:val="center"/>
      </w:pPr>
      <w:r w:rsidRPr="00EE1658">
        <w:rPr>
          <w:noProof/>
          <w:lang w:eastAsia="en-GB"/>
        </w:rPr>
        <w:drawing>
          <wp:inline distT="0" distB="0" distL="0" distR="0">
            <wp:extent cx="1370135" cy="822081"/>
            <wp:effectExtent l="19050" t="0" r="1465" b="0"/>
            <wp:docPr id="5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751" cy="82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FDF" w:rsidRDefault="00DE5FDF" w:rsidP="00D855DD">
      <w:pPr>
        <w:pStyle w:val="NoSpacing"/>
      </w:pPr>
    </w:p>
    <w:p w:rsidR="00DE5FDF" w:rsidRDefault="00BE4C57" w:rsidP="00DE5F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Childcare &amp; Early Years</w:t>
      </w:r>
      <w:r w:rsidR="004C1046">
        <w:rPr>
          <w:b/>
          <w:sz w:val="28"/>
          <w:szCs w:val="28"/>
        </w:rPr>
        <w:t xml:space="preserve"> Lecturer</w:t>
      </w:r>
    </w:p>
    <w:p w:rsidR="00DE5FDF" w:rsidRDefault="00DE5FDF" w:rsidP="00DE5FDF">
      <w:pPr>
        <w:jc w:val="center"/>
        <w:rPr>
          <w:b/>
          <w:sz w:val="28"/>
          <w:szCs w:val="28"/>
        </w:rPr>
      </w:pPr>
      <w:r w:rsidRPr="005C7A7D">
        <w:rPr>
          <w:b/>
          <w:sz w:val="28"/>
          <w:szCs w:val="28"/>
        </w:rPr>
        <w:t>Job Description</w:t>
      </w:r>
    </w:p>
    <w:p w:rsidR="00DE5FDF" w:rsidRDefault="00DE5FDF" w:rsidP="00DE5FDF">
      <w:pPr>
        <w:pStyle w:val="Heading2"/>
        <w:tabs>
          <w:tab w:val="left" w:pos="5730"/>
        </w:tabs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Main Purpose of Job</w:t>
      </w:r>
    </w:p>
    <w:p w:rsidR="00DE5FDF" w:rsidRPr="005C7A7D" w:rsidRDefault="00DE5FDF" w:rsidP="00DE5FDF">
      <w:pPr>
        <w:jc w:val="both"/>
        <w:rPr>
          <w:rFonts w:cs="Arial"/>
        </w:rPr>
      </w:pPr>
      <w:r>
        <w:t xml:space="preserve">To </w:t>
      </w:r>
      <w:r w:rsidR="00C314AA">
        <w:t xml:space="preserve">deliver outstanding </w:t>
      </w:r>
      <w:r w:rsidR="00BE4C57" w:rsidRPr="00BE4C57">
        <w:t>Childcare &amp; Early Years</w:t>
      </w:r>
      <w:r w:rsidR="00BE4C57">
        <w:rPr>
          <w:b/>
          <w:sz w:val="28"/>
          <w:szCs w:val="28"/>
        </w:rPr>
        <w:t xml:space="preserve"> </w:t>
      </w:r>
      <w:r>
        <w:t>provision at the College to ensure that achievement and the student experience are exceptional.</w:t>
      </w:r>
      <w:r w:rsidRPr="005C7A7D">
        <w:rPr>
          <w:rFonts w:cs="Arial"/>
        </w:rPr>
        <w:tab/>
      </w:r>
    </w:p>
    <w:p w:rsidR="00DE5FDF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>Teaching and Learning</w:t>
      </w:r>
    </w:p>
    <w:p w:rsidR="00DE5FDF" w:rsidRPr="00500EE8" w:rsidRDefault="00DE5FDF" w:rsidP="00DE5F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develop and implement teaching and learning strategies which ensure students are successful in </w:t>
      </w:r>
      <w:r w:rsidR="00BE4C57" w:rsidRPr="00BE4C57">
        <w:t>Childcare &amp; Early Years</w:t>
      </w:r>
    </w:p>
    <w:p w:rsidR="00035E34" w:rsidRDefault="00DE5FDF" w:rsidP="00035E34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promote student centred learning, ensuring all students have access to differentiated learning materials</w:t>
      </w:r>
      <w:r w:rsidR="00035E34">
        <w:rPr>
          <w:rFonts w:cs="Arial"/>
          <w:spacing w:val="-2"/>
        </w:rPr>
        <w:t>.</w:t>
      </w:r>
    </w:p>
    <w:p w:rsidR="00DE5FDF" w:rsidRPr="00500EE8" w:rsidRDefault="00DE5FDF" w:rsidP="00DE5F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</w:t>
      </w:r>
      <w:r w:rsidR="00035E34">
        <w:rPr>
          <w:rFonts w:cs="Arial"/>
          <w:spacing w:val="-2"/>
        </w:rPr>
        <w:t>embed</w:t>
      </w:r>
      <w:r w:rsidRPr="00500EE8">
        <w:rPr>
          <w:rFonts w:cs="Arial"/>
          <w:spacing w:val="-2"/>
        </w:rPr>
        <w:t xml:space="preserve"> stretch and challenge so all students reach their full potential.</w:t>
      </w:r>
    </w:p>
    <w:p w:rsidR="00035E34" w:rsidRPr="00376C9C" w:rsidRDefault="00DE5FDF" w:rsidP="00DE5F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theme="minorHAnsi"/>
          <w:spacing w:val="-2"/>
        </w:rPr>
      </w:pPr>
      <w:r w:rsidRPr="00376C9C">
        <w:rPr>
          <w:rFonts w:cstheme="minorHAnsi"/>
          <w:spacing w:val="-2"/>
        </w:rPr>
        <w:t>To identify and implement strategies to ensure that the student’s learning experience is of the highest standard.</w:t>
      </w:r>
    </w:p>
    <w:p w:rsidR="00376C9C" w:rsidRPr="00376C9C" w:rsidRDefault="00376C9C" w:rsidP="00376C9C">
      <w:pPr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rPr>
          <w:rFonts w:cstheme="minorHAnsi"/>
          <w:spacing w:val="-2"/>
        </w:rPr>
      </w:pPr>
      <w:r w:rsidRPr="00376C9C">
        <w:rPr>
          <w:rFonts w:cstheme="minorHAnsi"/>
          <w:spacing w:val="-2"/>
        </w:rPr>
        <w:t>To act as a course leader as required.</w:t>
      </w:r>
    </w:p>
    <w:p w:rsidR="00376C9C" w:rsidRPr="00376C9C" w:rsidRDefault="00376C9C" w:rsidP="00376C9C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:rsidR="00EE1658" w:rsidRPr="00EE1658" w:rsidRDefault="00EE1658" w:rsidP="00FF1E3F">
      <w:pPr>
        <w:pStyle w:val="ListParagraph"/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:rsidR="00DE5FDF" w:rsidRDefault="00C314AA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 xml:space="preserve">School of </w:t>
      </w:r>
      <w:r w:rsidR="00AB16D7">
        <w:rPr>
          <w:rFonts w:cs="Arial"/>
          <w:b/>
          <w:spacing w:val="-2"/>
        </w:rPr>
        <w:t>Health</w:t>
      </w:r>
      <w:r w:rsidR="00BE4C57">
        <w:rPr>
          <w:rFonts w:cs="Arial"/>
          <w:b/>
          <w:spacing w:val="-2"/>
        </w:rPr>
        <w:t>,</w:t>
      </w:r>
      <w:r w:rsidR="00AB16D7">
        <w:rPr>
          <w:rFonts w:cs="Arial"/>
          <w:b/>
          <w:spacing w:val="-2"/>
        </w:rPr>
        <w:t xml:space="preserve"> </w:t>
      </w:r>
      <w:r w:rsidR="00BE4C57">
        <w:rPr>
          <w:rFonts w:cs="Arial"/>
          <w:b/>
          <w:spacing w:val="-2"/>
        </w:rPr>
        <w:t>S</w:t>
      </w:r>
      <w:r w:rsidR="00AB16D7">
        <w:rPr>
          <w:rFonts w:cs="Arial"/>
          <w:b/>
          <w:spacing w:val="-2"/>
        </w:rPr>
        <w:t>ocial Care</w:t>
      </w:r>
      <w:r w:rsidR="00BE4C57">
        <w:rPr>
          <w:rFonts w:cs="Arial"/>
          <w:b/>
          <w:spacing w:val="-2"/>
        </w:rPr>
        <w:t xml:space="preserve"> &amp; Early Years</w:t>
      </w:r>
    </w:p>
    <w:p w:rsidR="00DE5FDF" w:rsidRPr="00500EE8" w:rsidRDefault="00DE5FDF" w:rsidP="00DE5FDF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be involved with the promotion of </w:t>
      </w:r>
      <w:r w:rsidR="00C314AA">
        <w:rPr>
          <w:rFonts w:cs="Arial"/>
          <w:spacing w:val="-2"/>
        </w:rPr>
        <w:t xml:space="preserve">the </w:t>
      </w:r>
      <w:r w:rsidR="00035E34">
        <w:rPr>
          <w:rFonts w:cs="Arial"/>
          <w:spacing w:val="-2"/>
        </w:rPr>
        <w:t>S</w:t>
      </w:r>
      <w:r w:rsidR="00EE1658">
        <w:rPr>
          <w:rFonts w:cs="Arial"/>
          <w:spacing w:val="-2"/>
        </w:rPr>
        <w:t xml:space="preserve">chool of </w:t>
      </w:r>
      <w:r w:rsidR="00BE4C57">
        <w:rPr>
          <w:rFonts w:cs="Arial"/>
          <w:spacing w:val="-2"/>
        </w:rPr>
        <w:t>Health, Social Care</w:t>
      </w:r>
      <w:r w:rsidR="00BE4C57" w:rsidRPr="00BE4C57">
        <w:t xml:space="preserve"> &amp; Early Years</w:t>
      </w:r>
      <w:r w:rsidR="00BE4C57">
        <w:rPr>
          <w:b/>
          <w:sz w:val="28"/>
          <w:szCs w:val="28"/>
        </w:rPr>
        <w:t xml:space="preserve"> </w:t>
      </w:r>
      <w:r w:rsidRPr="00500EE8">
        <w:rPr>
          <w:rFonts w:cs="Arial"/>
          <w:spacing w:val="-2"/>
        </w:rPr>
        <w:t xml:space="preserve">activities across the College and at external events, maintaining and forging links with </w:t>
      </w:r>
      <w:r w:rsidR="00FF1E3F">
        <w:rPr>
          <w:rFonts w:cs="Arial"/>
          <w:spacing w:val="-2"/>
        </w:rPr>
        <w:t>local employers and partner</w:t>
      </w:r>
      <w:r w:rsidRPr="00500EE8">
        <w:rPr>
          <w:rFonts w:cs="Arial"/>
          <w:spacing w:val="-2"/>
        </w:rPr>
        <w:t xml:space="preserve"> institutions, such as schools and universities.</w:t>
      </w:r>
    </w:p>
    <w:p w:rsidR="00DE5FDF" w:rsidRPr="00500EE8" w:rsidRDefault="00DE5FDF" w:rsidP="00DE5FDF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</w:t>
      </w:r>
      <w:r w:rsidR="00035E34">
        <w:rPr>
          <w:rFonts w:cs="Arial"/>
          <w:spacing w:val="-2"/>
        </w:rPr>
        <w:t>ovide</w:t>
      </w:r>
      <w:r w:rsidRPr="00500EE8">
        <w:rPr>
          <w:rFonts w:cs="Arial"/>
          <w:spacing w:val="-2"/>
        </w:rPr>
        <w:t xml:space="preserve"> enrichment and enhancement activities within </w:t>
      </w:r>
      <w:r w:rsidR="00C314AA">
        <w:rPr>
          <w:rFonts w:cs="Arial"/>
          <w:spacing w:val="-2"/>
        </w:rPr>
        <w:t xml:space="preserve">the </w:t>
      </w:r>
      <w:r w:rsidR="00BE4C57" w:rsidRPr="00BE4C57">
        <w:t>Childcare &amp; Early Years</w:t>
      </w:r>
      <w:r w:rsidR="00BE4C57">
        <w:rPr>
          <w:b/>
          <w:sz w:val="28"/>
          <w:szCs w:val="28"/>
        </w:rPr>
        <w:t xml:space="preserve"> </w:t>
      </w:r>
      <w:r w:rsidR="00C314AA">
        <w:rPr>
          <w:rFonts w:cs="Arial"/>
          <w:spacing w:val="-2"/>
        </w:rPr>
        <w:t>area</w:t>
      </w:r>
    </w:p>
    <w:p w:rsidR="005775D7" w:rsidRDefault="005775D7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:rsidR="00DE5FDF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C7A7D">
        <w:rPr>
          <w:rFonts w:cs="Arial"/>
          <w:b/>
          <w:spacing w:val="-2"/>
        </w:rPr>
        <w:t>Pastoral</w:t>
      </w:r>
    </w:p>
    <w:p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take an active role in the selection, induction and support of students.</w:t>
      </w:r>
    </w:p>
    <w:p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act as a personal tutor as required.</w:t>
      </w:r>
    </w:p>
    <w:p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promote and safeguard the welfare of young people and vulnerable adults.</w:t>
      </w:r>
    </w:p>
    <w:p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meet the individual needs of all students to ensure all have an equal chance of success.</w:t>
      </w:r>
    </w:p>
    <w:p w:rsidR="00DE5FDF" w:rsidRDefault="00DE5FDF" w:rsidP="00DE5FDF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:rsidR="00DE5FDF" w:rsidRPr="00500EE8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b/>
          <w:spacing w:val="-2"/>
        </w:rPr>
        <w:t>Personal Development</w:t>
      </w:r>
    </w:p>
    <w:p w:rsidR="00DE5FDF" w:rsidRDefault="00DE5FDF" w:rsidP="00DE5FDF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undertake staff development and attend staff meetings as required and requested.</w:t>
      </w:r>
    </w:p>
    <w:p w:rsidR="00DE5FDF" w:rsidRDefault="00DE5FDF" w:rsidP="00DE5FDF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accept flexible redeployment and reallocation of duties commensurate with the level of the post.</w:t>
      </w:r>
    </w:p>
    <w:p w:rsidR="00DE5FDF" w:rsidRPr="005C7A7D" w:rsidRDefault="00DE5FDF" w:rsidP="00DE5FDF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:rsidR="00DE5FDF" w:rsidRDefault="008457E5" w:rsidP="00DE5FDF">
      <w:pPr>
        <w:pStyle w:val="NoSpacing"/>
        <w:jc w:val="center"/>
      </w:pPr>
      <w:bookmarkStart w:id="0" w:name="_GoBack"/>
      <w:r w:rsidRPr="008457E5">
        <w:rPr>
          <w:noProof/>
          <w:lang w:eastAsia="en-GB"/>
        </w:rPr>
        <w:lastRenderedPageBreak/>
        <w:drawing>
          <wp:inline distT="0" distB="0" distL="0" distR="0">
            <wp:extent cx="1387720" cy="832632"/>
            <wp:effectExtent l="19050" t="0" r="2930" b="0"/>
            <wp:docPr id="6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56" cy="833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DE5FDF" w:rsidRDefault="00DE5FDF" w:rsidP="00D855DD">
      <w:pPr>
        <w:pStyle w:val="NoSpacing"/>
      </w:pPr>
    </w:p>
    <w:p w:rsidR="00DE5FDF" w:rsidRPr="005C7A7D" w:rsidRDefault="00BE4C57" w:rsidP="00DE5F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Childcare &amp; Early Years </w:t>
      </w:r>
      <w:r w:rsidR="002454B3">
        <w:rPr>
          <w:b/>
          <w:sz w:val="28"/>
          <w:szCs w:val="28"/>
        </w:rPr>
        <w:t>Lecturer</w:t>
      </w:r>
    </w:p>
    <w:p w:rsidR="00DE5FDF" w:rsidRPr="00500EE8" w:rsidRDefault="00DE5FDF" w:rsidP="00DE5FDF">
      <w:pPr>
        <w:tabs>
          <w:tab w:val="left" w:pos="-720"/>
        </w:tabs>
        <w:suppressAutoHyphens/>
        <w:jc w:val="center"/>
        <w:rPr>
          <w:rFonts w:cs="Arial"/>
          <w:b/>
          <w:spacing w:val="-2"/>
          <w:sz w:val="28"/>
          <w:szCs w:val="28"/>
        </w:rPr>
      </w:pPr>
      <w:r w:rsidRPr="00500EE8">
        <w:rPr>
          <w:rFonts w:cs="Arial"/>
          <w:b/>
          <w:spacing w:val="-2"/>
          <w:sz w:val="28"/>
          <w:szCs w:val="28"/>
        </w:rPr>
        <w:t>Person Specification</w:t>
      </w:r>
    </w:p>
    <w:p w:rsidR="00DE5FDF" w:rsidRPr="00070DA1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Qualifications</w:t>
      </w:r>
    </w:p>
    <w:p w:rsidR="00DE5FDF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Relevant </w:t>
      </w:r>
      <w:r w:rsidR="00690DAC">
        <w:rPr>
          <w:rFonts w:cs="Arial"/>
          <w:spacing w:val="-2"/>
        </w:rPr>
        <w:t>vocational qualification</w:t>
      </w:r>
    </w:p>
    <w:p w:rsidR="007C7E99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7C7E99">
        <w:rPr>
          <w:rFonts w:cs="Arial"/>
          <w:spacing w:val="-2"/>
        </w:rPr>
        <w:t>Teaching qualification</w:t>
      </w:r>
      <w:r w:rsidR="007914A9" w:rsidRPr="007C7E99">
        <w:rPr>
          <w:rFonts w:cs="Arial"/>
          <w:spacing w:val="-2"/>
        </w:rPr>
        <w:t xml:space="preserve"> </w:t>
      </w:r>
    </w:p>
    <w:p w:rsidR="007C7E99" w:rsidRPr="007C7E99" w:rsidRDefault="004C1046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7C7E99">
        <w:rPr>
          <w:rFonts w:cs="Arial"/>
          <w:spacing w:val="-2"/>
        </w:rPr>
        <w:t>Assessor</w:t>
      </w:r>
      <w:r w:rsidR="007C7E99" w:rsidRPr="007C7E99">
        <w:rPr>
          <w:rFonts w:cs="Arial"/>
          <w:spacing w:val="-2"/>
        </w:rPr>
        <w:t xml:space="preserve"> </w:t>
      </w:r>
      <w:r w:rsidRPr="007C7E99">
        <w:rPr>
          <w:rFonts w:cs="Arial"/>
          <w:spacing w:val="-2"/>
        </w:rPr>
        <w:t>/</w:t>
      </w:r>
      <w:r w:rsidR="007C7E99" w:rsidRPr="007C7E99">
        <w:rPr>
          <w:rFonts w:cs="Arial"/>
          <w:spacing w:val="-2"/>
        </w:rPr>
        <w:t xml:space="preserve"> </w:t>
      </w:r>
      <w:r w:rsidRPr="007C7E99">
        <w:rPr>
          <w:rFonts w:cs="Arial"/>
          <w:spacing w:val="-2"/>
        </w:rPr>
        <w:t xml:space="preserve">Verifier qualification </w:t>
      </w:r>
      <w:r w:rsidR="009F6D25">
        <w:rPr>
          <w:rFonts w:cs="Arial"/>
          <w:spacing w:val="-2"/>
        </w:rPr>
        <w:t>is preferable</w:t>
      </w:r>
    </w:p>
    <w:p w:rsidR="00DE5FDF" w:rsidRPr="007C7E99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7C7E99">
        <w:rPr>
          <w:rFonts w:cs="Arial"/>
          <w:spacing w:val="-2"/>
        </w:rPr>
        <w:t>Evidence of continuing professional development</w:t>
      </w:r>
    </w:p>
    <w:p w:rsidR="00CE058F" w:rsidRDefault="00CE058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</w:p>
    <w:p w:rsidR="00DE5FDF" w:rsidRPr="00070DA1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Knowledge/Experience</w:t>
      </w:r>
    </w:p>
    <w:p w:rsidR="00B62702" w:rsidRDefault="00B62702" w:rsidP="00B62702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Strong vocational background in a related area</w:t>
      </w:r>
    </w:p>
    <w:p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Significant and successful teaching experience in </w:t>
      </w:r>
      <w:r w:rsidR="00BE4C57" w:rsidRPr="00BE4C57">
        <w:t>Childcare &amp; Early Years</w:t>
      </w:r>
      <w:r w:rsidR="00BE4C57">
        <w:rPr>
          <w:b/>
          <w:sz w:val="28"/>
          <w:szCs w:val="28"/>
        </w:rPr>
        <w:t xml:space="preserve"> </w:t>
      </w:r>
      <w:r>
        <w:rPr>
          <w:rFonts w:cs="Arial"/>
          <w:spacing w:val="-2"/>
        </w:rPr>
        <w:t xml:space="preserve">with a proven record of </w:t>
      </w:r>
      <w:r w:rsidR="007914A9">
        <w:rPr>
          <w:rFonts w:cs="Arial"/>
          <w:spacing w:val="-2"/>
        </w:rPr>
        <w:t>success is preferable</w:t>
      </w:r>
    </w:p>
    <w:p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Experience of effective team working and effective relationships between staff and students</w:t>
      </w:r>
    </w:p>
    <w:p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develop supportive working relationships with parents and other key stakeholders</w:t>
      </w:r>
    </w:p>
    <w:p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curriculum and assessment issues</w:t>
      </w:r>
    </w:p>
    <w:p w:rsidR="00035E34" w:rsidRDefault="00DE5FDF" w:rsidP="00035E34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Detailed understanding of curriculum developments and national initiatives in </w:t>
      </w:r>
      <w:r w:rsidR="00BE4C57" w:rsidRPr="00BE4C57">
        <w:t>Childcare &amp; Early Years</w:t>
      </w:r>
    </w:p>
    <w:p w:rsidR="00035E34" w:rsidRDefault="00035E34" w:rsidP="008457E5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Current knowledge of </w:t>
      </w:r>
      <w:r w:rsidR="008457E5">
        <w:rPr>
          <w:rFonts w:cs="Arial"/>
          <w:spacing w:val="-2"/>
        </w:rPr>
        <w:t>awarding body</w:t>
      </w:r>
      <w:r>
        <w:rPr>
          <w:rFonts w:cs="Arial"/>
          <w:spacing w:val="-2"/>
        </w:rPr>
        <w:t xml:space="preserve"> practices, through up to date training</w:t>
      </w:r>
      <w:r w:rsidR="007914A9">
        <w:rPr>
          <w:rFonts w:cs="Arial"/>
          <w:spacing w:val="-2"/>
        </w:rPr>
        <w:t xml:space="preserve"> is preferable</w:t>
      </w:r>
    </w:p>
    <w:p w:rsidR="00915014" w:rsidRPr="008457E5" w:rsidRDefault="00915014" w:rsidP="008457E5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Experience of assessing and verifying students work would be an advantage</w:t>
      </w:r>
    </w:p>
    <w:p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safeguarding issues</w:t>
      </w:r>
    </w:p>
    <w:p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equality and diversity issues</w:t>
      </w:r>
    </w:p>
    <w:p w:rsidR="00DE5FDF" w:rsidRDefault="00DE5FDF" w:rsidP="00DE5FDF">
      <w:pPr>
        <w:tabs>
          <w:tab w:val="left" w:pos="-720"/>
        </w:tabs>
        <w:suppressAutoHyphens/>
        <w:rPr>
          <w:rFonts w:cs="Arial"/>
          <w:spacing w:val="-2"/>
        </w:rPr>
      </w:pPr>
    </w:p>
    <w:p w:rsidR="00DE5FDF" w:rsidRDefault="00DE5FDF" w:rsidP="00DE5FDF">
      <w:pPr>
        <w:tabs>
          <w:tab w:val="left" w:pos="-720"/>
        </w:tabs>
        <w:suppressAutoHyphens/>
        <w:rPr>
          <w:rFonts w:cs="Arial"/>
          <w:spacing w:val="-2"/>
        </w:rPr>
      </w:pPr>
      <w:r w:rsidRPr="00070DA1">
        <w:rPr>
          <w:rFonts w:cs="Arial"/>
          <w:b/>
          <w:spacing w:val="-2"/>
        </w:rPr>
        <w:t>Skills/Attributes</w:t>
      </w:r>
    </w:p>
    <w:p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manage and resolve a range of situations in the best interests of the students</w:t>
      </w:r>
    </w:p>
    <w:p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</w:t>
      </w:r>
      <w:r w:rsidR="00FF1E3F">
        <w:rPr>
          <w:rFonts w:cs="Arial"/>
          <w:spacing w:val="-2"/>
        </w:rPr>
        <w:t>ity to contribute to the whole c</w:t>
      </w:r>
      <w:r>
        <w:rPr>
          <w:rFonts w:cs="Arial"/>
          <w:spacing w:val="-2"/>
        </w:rPr>
        <w:t>ollege experience</w:t>
      </w:r>
    </w:p>
    <w:p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Effective communicator</w:t>
      </w:r>
    </w:p>
    <w:p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Flexible approach</w:t>
      </w:r>
    </w:p>
    <w:p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Logical approach to problem solving</w:t>
      </w:r>
    </w:p>
    <w:p w:rsidR="00606A62" w:rsidRDefault="00606A62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</w:p>
    <w:p w:rsidR="00DE5FDF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Additional Requirements</w:t>
      </w:r>
    </w:p>
    <w:p w:rsidR="00DE5FDF" w:rsidRDefault="00DE5FDF" w:rsidP="00DE5FDF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Willingness to work flexible hours</w:t>
      </w:r>
    </w:p>
    <w:p w:rsidR="00B62702" w:rsidRPr="00070DA1" w:rsidRDefault="00B62702" w:rsidP="00B62702">
      <w:pPr>
        <w:pStyle w:val="ListParagraph"/>
        <w:tabs>
          <w:tab w:val="left" w:pos="-720"/>
        </w:tabs>
        <w:suppressAutoHyphens/>
        <w:rPr>
          <w:rFonts w:cs="Arial"/>
          <w:spacing w:val="-2"/>
        </w:rPr>
      </w:pPr>
    </w:p>
    <w:p w:rsidR="00DE5FDF" w:rsidRPr="00070DA1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Post Information</w:t>
      </w:r>
    </w:p>
    <w:p w:rsidR="00DE5FDF" w:rsidRDefault="00DE5FDF" w:rsidP="00DE5FDF">
      <w:pPr>
        <w:pStyle w:val="ListParagraph"/>
        <w:numPr>
          <w:ilvl w:val="0"/>
          <w:numId w:val="14"/>
        </w:numPr>
      </w:pPr>
      <w:r>
        <w:t xml:space="preserve">Reports to Head of School, </w:t>
      </w:r>
      <w:r w:rsidR="00AB16D7">
        <w:t>Health and Social Care</w:t>
      </w:r>
      <w:r w:rsidR="00BE4C57">
        <w:t xml:space="preserve"> </w:t>
      </w:r>
      <w:r w:rsidR="004D4F42">
        <w:t>and</w:t>
      </w:r>
      <w:r w:rsidR="00BE4C57">
        <w:t xml:space="preserve"> Early Years</w:t>
      </w:r>
    </w:p>
    <w:p w:rsidR="00DE5FDF" w:rsidRPr="005C7A7D" w:rsidRDefault="00DE5FDF" w:rsidP="00DE5FDF">
      <w:pPr>
        <w:pStyle w:val="ListParagraph"/>
        <w:numPr>
          <w:ilvl w:val="0"/>
          <w:numId w:val="14"/>
        </w:numPr>
      </w:pPr>
      <w:r>
        <w:t>Salary – up to £</w:t>
      </w:r>
      <w:r w:rsidR="001D69F4">
        <w:t>3</w:t>
      </w:r>
      <w:r w:rsidR="004D4F42">
        <w:t>6,34</w:t>
      </w:r>
      <w:r w:rsidR="001D69F4">
        <w:t>2</w:t>
      </w:r>
    </w:p>
    <w:p w:rsidR="00DE5FDF" w:rsidRPr="00606A62" w:rsidRDefault="00DE5FDF" w:rsidP="00D855DD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jc w:val="both"/>
      </w:pPr>
      <w:r w:rsidRPr="007C7E99">
        <w:rPr>
          <w:rFonts w:cs="Arial"/>
          <w:spacing w:val="-2"/>
        </w:rPr>
        <w:t>The post holder will undertake all duties and responsibilities in compliance with regulatory, legislative and college procedural requirements.</w:t>
      </w:r>
    </w:p>
    <w:p w:rsidR="00606A62" w:rsidRDefault="00606A62" w:rsidP="00606A62">
      <w:pPr>
        <w:tabs>
          <w:tab w:val="left" w:pos="-720"/>
        </w:tabs>
        <w:suppressAutoHyphens/>
        <w:jc w:val="both"/>
      </w:pPr>
    </w:p>
    <w:sectPr w:rsidR="00606A62" w:rsidSect="00CE058F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734A8"/>
    <w:multiLevelType w:val="hybridMultilevel"/>
    <w:tmpl w:val="7CE28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62459"/>
    <w:multiLevelType w:val="hybridMultilevel"/>
    <w:tmpl w:val="43848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E75E9"/>
    <w:multiLevelType w:val="hybridMultilevel"/>
    <w:tmpl w:val="9E42C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60A10"/>
    <w:multiLevelType w:val="hybridMultilevel"/>
    <w:tmpl w:val="7AA47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17F17"/>
    <w:multiLevelType w:val="hybridMultilevel"/>
    <w:tmpl w:val="C01ED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CA0"/>
    <w:multiLevelType w:val="hybridMultilevel"/>
    <w:tmpl w:val="87761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A3F3D"/>
    <w:multiLevelType w:val="hybridMultilevel"/>
    <w:tmpl w:val="93A0F84E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3F0C7459"/>
    <w:multiLevelType w:val="hybridMultilevel"/>
    <w:tmpl w:val="9CCEF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60445"/>
    <w:multiLevelType w:val="hybridMultilevel"/>
    <w:tmpl w:val="E8E8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F944FE"/>
    <w:multiLevelType w:val="hybridMultilevel"/>
    <w:tmpl w:val="9F8E74FC"/>
    <w:lvl w:ilvl="0" w:tplc="7BD8A7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40F0D6C"/>
    <w:multiLevelType w:val="hybridMultilevel"/>
    <w:tmpl w:val="41A8304E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" w15:restartNumberingAfterBreak="0">
    <w:nsid w:val="5C894191"/>
    <w:multiLevelType w:val="hybridMultilevel"/>
    <w:tmpl w:val="106C5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57F17"/>
    <w:multiLevelType w:val="hybridMultilevel"/>
    <w:tmpl w:val="DFC88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2A7FFB"/>
    <w:multiLevelType w:val="hybridMultilevel"/>
    <w:tmpl w:val="415CD780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4" w15:restartNumberingAfterBreak="0">
    <w:nsid w:val="69AF39C5"/>
    <w:multiLevelType w:val="hybridMultilevel"/>
    <w:tmpl w:val="D4A4495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7D433843"/>
    <w:multiLevelType w:val="hybridMultilevel"/>
    <w:tmpl w:val="A0A8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F46A5"/>
    <w:multiLevelType w:val="hybridMultilevel"/>
    <w:tmpl w:val="D4788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2"/>
  </w:num>
  <w:num w:numId="5">
    <w:abstractNumId w:val="16"/>
  </w:num>
  <w:num w:numId="6">
    <w:abstractNumId w:val="8"/>
  </w:num>
  <w:num w:numId="7">
    <w:abstractNumId w:val="0"/>
  </w:num>
  <w:num w:numId="8">
    <w:abstractNumId w:val="11"/>
  </w:num>
  <w:num w:numId="9">
    <w:abstractNumId w:val="1"/>
  </w:num>
  <w:num w:numId="10">
    <w:abstractNumId w:val="3"/>
  </w:num>
  <w:num w:numId="11">
    <w:abstractNumId w:val="7"/>
  </w:num>
  <w:num w:numId="12">
    <w:abstractNumId w:val="4"/>
  </w:num>
  <w:num w:numId="13">
    <w:abstractNumId w:val="13"/>
  </w:num>
  <w:num w:numId="14">
    <w:abstractNumId w:val="15"/>
  </w:num>
  <w:num w:numId="15">
    <w:abstractNumId w:val="2"/>
  </w:num>
  <w:num w:numId="16">
    <w:abstractNumId w:val="14"/>
  </w:num>
  <w:num w:numId="17">
    <w:abstractNumId w:val="9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5C1"/>
    <w:rsid w:val="00010259"/>
    <w:rsid w:val="00011C69"/>
    <w:rsid w:val="00035E34"/>
    <w:rsid w:val="00046B4B"/>
    <w:rsid w:val="0007478B"/>
    <w:rsid w:val="000810DC"/>
    <w:rsid w:val="00083A58"/>
    <w:rsid w:val="000A7D3C"/>
    <w:rsid w:val="000D24AF"/>
    <w:rsid w:val="000E522D"/>
    <w:rsid w:val="000F3ABA"/>
    <w:rsid w:val="00102724"/>
    <w:rsid w:val="00137575"/>
    <w:rsid w:val="00161FD1"/>
    <w:rsid w:val="0017611D"/>
    <w:rsid w:val="00186003"/>
    <w:rsid w:val="001953D4"/>
    <w:rsid w:val="00197DE3"/>
    <w:rsid w:val="001A34EC"/>
    <w:rsid w:val="001B0688"/>
    <w:rsid w:val="001B3059"/>
    <w:rsid w:val="001C0677"/>
    <w:rsid w:val="001C7964"/>
    <w:rsid w:val="001D69F4"/>
    <w:rsid w:val="001E3A3A"/>
    <w:rsid w:val="00217594"/>
    <w:rsid w:val="00224E1A"/>
    <w:rsid w:val="00225314"/>
    <w:rsid w:val="002334D6"/>
    <w:rsid w:val="002419CE"/>
    <w:rsid w:val="002454B3"/>
    <w:rsid w:val="00245AFD"/>
    <w:rsid w:val="002502FF"/>
    <w:rsid w:val="00274BDA"/>
    <w:rsid w:val="00285E36"/>
    <w:rsid w:val="002C0F48"/>
    <w:rsid w:val="002C6719"/>
    <w:rsid w:val="002D7A90"/>
    <w:rsid w:val="002E06B9"/>
    <w:rsid w:val="002E1D07"/>
    <w:rsid w:val="002E2151"/>
    <w:rsid w:val="00332CC8"/>
    <w:rsid w:val="00336D4F"/>
    <w:rsid w:val="00337E99"/>
    <w:rsid w:val="00375325"/>
    <w:rsid w:val="00376C9C"/>
    <w:rsid w:val="003B26F8"/>
    <w:rsid w:val="003B29F8"/>
    <w:rsid w:val="003C4D0F"/>
    <w:rsid w:val="003D7B19"/>
    <w:rsid w:val="003E1BF4"/>
    <w:rsid w:val="00401512"/>
    <w:rsid w:val="00401D5E"/>
    <w:rsid w:val="00413B7F"/>
    <w:rsid w:val="004366B9"/>
    <w:rsid w:val="00444C96"/>
    <w:rsid w:val="004465C1"/>
    <w:rsid w:val="00454341"/>
    <w:rsid w:val="004607F8"/>
    <w:rsid w:val="00464212"/>
    <w:rsid w:val="00477B6B"/>
    <w:rsid w:val="004A0958"/>
    <w:rsid w:val="004A6789"/>
    <w:rsid w:val="004B2427"/>
    <w:rsid w:val="004B2D7B"/>
    <w:rsid w:val="004C1046"/>
    <w:rsid w:val="004C1EFF"/>
    <w:rsid w:val="004C35E4"/>
    <w:rsid w:val="004C45D5"/>
    <w:rsid w:val="004D4F42"/>
    <w:rsid w:val="00520612"/>
    <w:rsid w:val="0054194A"/>
    <w:rsid w:val="00551D9C"/>
    <w:rsid w:val="00552233"/>
    <w:rsid w:val="005548EF"/>
    <w:rsid w:val="00556724"/>
    <w:rsid w:val="0056328E"/>
    <w:rsid w:val="005641CE"/>
    <w:rsid w:val="00565C23"/>
    <w:rsid w:val="005775D7"/>
    <w:rsid w:val="00577BFC"/>
    <w:rsid w:val="005902D4"/>
    <w:rsid w:val="005C2A84"/>
    <w:rsid w:val="005D206A"/>
    <w:rsid w:val="005F0A1F"/>
    <w:rsid w:val="005F4A0D"/>
    <w:rsid w:val="005F5EFA"/>
    <w:rsid w:val="00606A62"/>
    <w:rsid w:val="006142F9"/>
    <w:rsid w:val="0062338A"/>
    <w:rsid w:val="00625AAE"/>
    <w:rsid w:val="00635FFF"/>
    <w:rsid w:val="00641D01"/>
    <w:rsid w:val="00644F51"/>
    <w:rsid w:val="00645351"/>
    <w:rsid w:val="006629D8"/>
    <w:rsid w:val="00662F27"/>
    <w:rsid w:val="006771CB"/>
    <w:rsid w:val="00690DAC"/>
    <w:rsid w:val="006A1E61"/>
    <w:rsid w:val="006B6C7F"/>
    <w:rsid w:val="006C210A"/>
    <w:rsid w:val="006C65BB"/>
    <w:rsid w:val="006D6685"/>
    <w:rsid w:val="006D7198"/>
    <w:rsid w:val="006E1426"/>
    <w:rsid w:val="006F4EE9"/>
    <w:rsid w:val="006F7406"/>
    <w:rsid w:val="00701795"/>
    <w:rsid w:val="0070308B"/>
    <w:rsid w:val="00743264"/>
    <w:rsid w:val="00747AA5"/>
    <w:rsid w:val="007710D8"/>
    <w:rsid w:val="0077262C"/>
    <w:rsid w:val="007821E7"/>
    <w:rsid w:val="007914A9"/>
    <w:rsid w:val="007C0FA7"/>
    <w:rsid w:val="007C2768"/>
    <w:rsid w:val="007C7E99"/>
    <w:rsid w:val="007D244D"/>
    <w:rsid w:val="007F1789"/>
    <w:rsid w:val="007F22A7"/>
    <w:rsid w:val="00806C62"/>
    <w:rsid w:val="00831E9D"/>
    <w:rsid w:val="0083603D"/>
    <w:rsid w:val="008457E5"/>
    <w:rsid w:val="00865278"/>
    <w:rsid w:val="008A71DE"/>
    <w:rsid w:val="008B6B61"/>
    <w:rsid w:val="008C2258"/>
    <w:rsid w:val="008D3819"/>
    <w:rsid w:val="008D58BF"/>
    <w:rsid w:val="008D5971"/>
    <w:rsid w:val="008D7588"/>
    <w:rsid w:val="008E6F27"/>
    <w:rsid w:val="008E71F6"/>
    <w:rsid w:val="00915014"/>
    <w:rsid w:val="00927B52"/>
    <w:rsid w:val="0093318F"/>
    <w:rsid w:val="00933884"/>
    <w:rsid w:val="0095084B"/>
    <w:rsid w:val="00952001"/>
    <w:rsid w:val="009871F8"/>
    <w:rsid w:val="00993F13"/>
    <w:rsid w:val="00997E84"/>
    <w:rsid w:val="009B6DCB"/>
    <w:rsid w:val="009C168D"/>
    <w:rsid w:val="009E0FA4"/>
    <w:rsid w:val="009E1E17"/>
    <w:rsid w:val="009F6D25"/>
    <w:rsid w:val="00A119C3"/>
    <w:rsid w:val="00A267C9"/>
    <w:rsid w:val="00A27F55"/>
    <w:rsid w:val="00A46698"/>
    <w:rsid w:val="00A65BD8"/>
    <w:rsid w:val="00A80F5D"/>
    <w:rsid w:val="00A83282"/>
    <w:rsid w:val="00AA5F72"/>
    <w:rsid w:val="00AB16D7"/>
    <w:rsid w:val="00AB448D"/>
    <w:rsid w:val="00AB5BEA"/>
    <w:rsid w:val="00B004BC"/>
    <w:rsid w:val="00B01241"/>
    <w:rsid w:val="00B11168"/>
    <w:rsid w:val="00B1491E"/>
    <w:rsid w:val="00B17F25"/>
    <w:rsid w:val="00B30344"/>
    <w:rsid w:val="00B52E80"/>
    <w:rsid w:val="00B57431"/>
    <w:rsid w:val="00B62702"/>
    <w:rsid w:val="00BC2AE0"/>
    <w:rsid w:val="00BC3FE6"/>
    <w:rsid w:val="00BD54A3"/>
    <w:rsid w:val="00BE05B3"/>
    <w:rsid w:val="00BE3A25"/>
    <w:rsid w:val="00BE4C57"/>
    <w:rsid w:val="00BF1D6C"/>
    <w:rsid w:val="00BF2453"/>
    <w:rsid w:val="00C14889"/>
    <w:rsid w:val="00C17B37"/>
    <w:rsid w:val="00C314AA"/>
    <w:rsid w:val="00C47F38"/>
    <w:rsid w:val="00C53659"/>
    <w:rsid w:val="00C67675"/>
    <w:rsid w:val="00C804BA"/>
    <w:rsid w:val="00CA00C1"/>
    <w:rsid w:val="00CA752D"/>
    <w:rsid w:val="00CB1C25"/>
    <w:rsid w:val="00CE058F"/>
    <w:rsid w:val="00CE330E"/>
    <w:rsid w:val="00CE7A68"/>
    <w:rsid w:val="00D12E91"/>
    <w:rsid w:val="00D26490"/>
    <w:rsid w:val="00D30809"/>
    <w:rsid w:val="00D4247B"/>
    <w:rsid w:val="00D50845"/>
    <w:rsid w:val="00D65207"/>
    <w:rsid w:val="00D65A49"/>
    <w:rsid w:val="00D7371C"/>
    <w:rsid w:val="00D77A69"/>
    <w:rsid w:val="00D855DD"/>
    <w:rsid w:val="00D86B07"/>
    <w:rsid w:val="00DE5FDF"/>
    <w:rsid w:val="00DF66BA"/>
    <w:rsid w:val="00E22897"/>
    <w:rsid w:val="00E41D44"/>
    <w:rsid w:val="00E459D1"/>
    <w:rsid w:val="00E56CFC"/>
    <w:rsid w:val="00E71466"/>
    <w:rsid w:val="00E7543F"/>
    <w:rsid w:val="00E76480"/>
    <w:rsid w:val="00E7667A"/>
    <w:rsid w:val="00E77AEC"/>
    <w:rsid w:val="00E84CFE"/>
    <w:rsid w:val="00EB5E66"/>
    <w:rsid w:val="00EE1658"/>
    <w:rsid w:val="00EE524D"/>
    <w:rsid w:val="00EF2CCB"/>
    <w:rsid w:val="00EF6627"/>
    <w:rsid w:val="00F01225"/>
    <w:rsid w:val="00F03EEA"/>
    <w:rsid w:val="00F10650"/>
    <w:rsid w:val="00F534E3"/>
    <w:rsid w:val="00FA459E"/>
    <w:rsid w:val="00FB4C5B"/>
    <w:rsid w:val="00FB5B16"/>
    <w:rsid w:val="00FE7600"/>
    <w:rsid w:val="00FF0C9F"/>
    <w:rsid w:val="00FF1C45"/>
    <w:rsid w:val="00FF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E39D5E-917B-428B-812A-FB072C58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5C1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DE5FDF"/>
    <w:pPr>
      <w:keepNext/>
      <w:tabs>
        <w:tab w:val="left" w:pos="-720"/>
      </w:tabs>
      <w:suppressAutoHyphens/>
      <w:spacing w:before="90" w:after="0" w:line="240" w:lineRule="auto"/>
      <w:outlineLvl w:val="1"/>
    </w:pPr>
    <w:rPr>
      <w:rFonts w:ascii="Univers" w:eastAsia="Times New Roman" w:hAnsi="Univers" w:cs="Times New Roman"/>
      <w:b/>
      <w:bCs/>
      <w:spacing w:val="-2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C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57431"/>
  </w:style>
  <w:style w:type="character" w:customStyle="1" w:styleId="Heading2Char">
    <w:name w:val="Heading 2 Char"/>
    <w:basedOn w:val="DefaultParagraphFont"/>
    <w:link w:val="Heading2"/>
    <w:uiPriority w:val="99"/>
    <w:rsid w:val="00DE5FDF"/>
    <w:rPr>
      <w:rFonts w:ascii="Univers" w:eastAsia="Times New Roman" w:hAnsi="Univers" w:cs="Times New Roman"/>
      <w:b/>
      <w:bCs/>
      <w:spacing w:val="-2"/>
      <w:sz w:val="24"/>
      <w:szCs w:val="20"/>
    </w:rPr>
  </w:style>
  <w:style w:type="paragraph" w:styleId="ListParagraph">
    <w:name w:val="List Paragraph"/>
    <w:basedOn w:val="Normal"/>
    <w:uiPriority w:val="34"/>
    <w:qFormat/>
    <w:rsid w:val="00DE5FDF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56F5F-8F4F-4356-AFA5-FFE0F097B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College</Company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Julia.Martin</dc:creator>
  <cp:lastModifiedBy>Scott, Kerry</cp:lastModifiedBy>
  <cp:revision>2</cp:revision>
  <cp:lastPrinted>2012-11-22T09:18:00Z</cp:lastPrinted>
  <dcterms:created xsi:type="dcterms:W3CDTF">2018-02-08T11:22:00Z</dcterms:created>
  <dcterms:modified xsi:type="dcterms:W3CDTF">2018-02-08T11:22:00Z</dcterms:modified>
</cp:coreProperties>
</file>