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A1" w:rsidRDefault="00D74D86" w:rsidP="004C4202">
      <w:pPr>
        <w:spacing w:after="0" w:line="259" w:lineRule="auto"/>
        <w:ind w:left="0" w:firstLine="0"/>
        <w:jc w:val="center"/>
      </w:pPr>
      <w:r>
        <w:rPr>
          <w:noProof/>
        </w:rPr>
        <w:drawing>
          <wp:inline distT="0" distB="0" distL="0" distR="0">
            <wp:extent cx="2054352" cy="1046988"/>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5"/>
                    <a:stretch>
                      <a:fillRect/>
                    </a:stretch>
                  </pic:blipFill>
                  <pic:spPr>
                    <a:xfrm>
                      <a:off x="0" y="0"/>
                      <a:ext cx="2054352" cy="1046988"/>
                    </a:xfrm>
                    <a:prstGeom prst="rect">
                      <a:avLst/>
                    </a:prstGeom>
                  </pic:spPr>
                </pic:pic>
              </a:graphicData>
            </a:graphic>
          </wp:inline>
        </w:drawing>
      </w:r>
      <w:bookmarkStart w:id="0" w:name="_GoBack"/>
      <w:bookmarkEnd w:id="0"/>
    </w:p>
    <w:p w:rsidR="007133A1" w:rsidRPr="00E4619F" w:rsidRDefault="00D74D86">
      <w:pPr>
        <w:spacing w:after="223" w:line="259" w:lineRule="auto"/>
        <w:ind w:left="10" w:right="5" w:hanging="10"/>
        <w:jc w:val="center"/>
        <w:rPr>
          <w:sz w:val="28"/>
        </w:rPr>
      </w:pPr>
      <w:r w:rsidRPr="00E4619F">
        <w:rPr>
          <w:b/>
          <w:sz w:val="36"/>
        </w:rPr>
        <w:t xml:space="preserve">Assistant Head </w:t>
      </w:r>
      <w:r w:rsidR="0038752D" w:rsidRPr="00E4619F">
        <w:rPr>
          <w:b/>
          <w:sz w:val="36"/>
        </w:rPr>
        <w:t xml:space="preserve">- </w:t>
      </w:r>
      <w:r w:rsidRPr="00E4619F">
        <w:rPr>
          <w:b/>
          <w:sz w:val="36"/>
        </w:rPr>
        <w:t xml:space="preserve">Pastoral </w:t>
      </w:r>
      <w:r w:rsidR="00E4619F">
        <w:rPr>
          <w:b/>
          <w:sz w:val="36"/>
        </w:rPr>
        <w:t>and Co-</w:t>
      </w:r>
      <w:r w:rsidR="0038752D" w:rsidRPr="00E4619F">
        <w:rPr>
          <w:b/>
          <w:sz w:val="36"/>
        </w:rPr>
        <w:t>curricular</w:t>
      </w:r>
    </w:p>
    <w:p w:rsidR="007133A1" w:rsidRDefault="00D74D86">
      <w:pPr>
        <w:spacing w:after="223" w:line="259" w:lineRule="auto"/>
        <w:ind w:left="10" w:right="5" w:hanging="10"/>
        <w:jc w:val="center"/>
      </w:pPr>
      <w:r>
        <w:rPr>
          <w:b/>
          <w:sz w:val="28"/>
        </w:rPr>
        <w:t>Student</w:t>
      </w:r>
      <w:r w:rsidR="0038752D">
        <w:rPr>
          <w:b/>
          <w:sz w:val="28"/>
        </w:rPr>
        <w:t xml:space="preserve"> Well-being, Behaviour and Co-curricular</w:t>
      </w:r>
    </w:p>
    <w:p w:rsidR="007133A1" w:rsidRDefault="00D74D86">
      <w:pPr>
        <w:spacing w:after="163" w:line="259" w:lineRule="auto"/>
        <w:ind w:left="0" w:firstLine="0"/>
      </w:pPr>
      <w:r>
        <w:rPr>
          <w:b/>
          <w:sz w:val="28"/>
        </w:rPr>
        <w:t xml:space="preserve"> </w:t>
      </w:r>
    </w:p>
    <w:p w:rsidR="007133A1" w:rsidRDefault="00D74D86">
      <w:pPr>
        <w:pStyle w:val="Heading1"/>
        <w:spacing w:after="208"/>
        <w:ind w:left="-5"/>
      </w:pPr>
      <w:r>
        <w:t xml:space="preserve">Job Purpose </w:t>
      </w:r>
    </w:p>
    <w:p w:rsidR="007133A1" w:rsidRDefault="002E4AA7">
      <w:pPr>
        <w:spacing w:after="205" w:line="267" w:lineRule="auto"/>
        <w:ind w:left="-5" w:hanging="10"/>
        <w:jc w:val="both"/>
      </w:pPr>
      <w:r>
        <w:rPr>
          <w:b/>
        </w:rPr>
        <w:t>Under Full ISI Inspection, some of NULS’ key strengths included</w:t>
      </w:r>
      <w:r w:rsidR="0038752D">
        <w:rPr>
          <w:b/>
        </w:rPr>
        <w:t xml:space="preserve"> its pastoral provision and the opportunities it provides for personal development</w:t>
      </w:r>
      <w:r>
        <w:rPr>
          <w:b/>
        </w:rPr>
        <w:t>. However,</w:t>
      </w:r>
      <w:r w:rsidR="00163D18">
        <w:rPr>
          <w:b/>
        </w:rPr>
        <w:t xml:space="preserve"> we are</w:t>
      </w:r>
      <w:r w:rsidR="00D74D86">
        <w:rPr>
          <w:b/>
        </w:rPr>
        <w:t xml:space="preserve"> always seeking to reach new hei</w:t>
      </w:r>
      <w:r w:rsidR="00163D18">
        <w:rPr>
          <w:b/>
        </w:rPr>
        <w:t>ghts in our delivery</w:t>
      </w:r>
      <w:r w:rsidR="0038752D">
        <w:rPr>
          <w:b/>
        </w:rPr>
        <w:t xml:space="preserve"> in these</w:t>
      </w:r>
      <w:r w:rsidR="00D74D86">
        <w:rPr>
          <w:b/>
        </w:rPr>
        <w:t xml:space="preserve"> key area</w:t>
      </w:r>
      <w:r w:rsidR="0038752D">
        <w:rPr>
          <w:b/>
        </w:rPr>
        <w:t>s</w:t>
      </w:r>
      <w:r w:rsidR="00D74D86">
        <w:rPr>
          <w:b/>
        </w:rPr>
        <w:t xml:space="preserve">. </w:t>
      </w:r>
      <w:r w:rsidR="00163D18">
        <w:rPr>
          <w:b/>
        </w:rPr>
        <w:t>T</w:t>
      </w:r>
      <w:r w:rsidR="00D74D86">
        <w:rPr>
          <w:b/>
        </w:rPr>
        <w:t>his role aims to ensure NULS fosters ever higher</w:t>
      </w:r>
      <w:r w:rsidR="00163D18">
        <w:rPr>
          <w:b/>
        </w:rPr>
        <w:t xml:space="preserve"> standards in these areas and that the school is a progressive influence and</w:t>
      </w:r>
      <w:r w:rsidR="0038752D">
        <w:rPr>
          <w:b/>
        </w:rPr>
        <w:t xml:space="preserve"> leader in pastoral education and co-curricular provision</w:t>
      </w:r>
      <w:r w:rsidR="00163D18">
        <w:rPr>
          <w:b/>
        </w:rPr>
        <w:t xml:space="preserve"> across the independent sector</w:t>
      </w:r>
      <w:r w:rsidR="0038752D">
        <w:rPr>
          <w:b/>
        </w:rPr>
        <w:t>.</w:t>
      </w:r>
    </w:p>
    <w:p w:rsidR="002E4AA7" w:rsidRDefault="002E4AA7">
      <w:pPr>
        <w:spacing w:after="198" w:line="276" w:lineRule="auto"/>
        <w:ind w:left="-5" w:right="-13" w:hanging="10"/>
        <w:jc w:val="both"/>
      </w:pPr>
      <w:r>
        <w:t>As a key part of the Senior Management Team, this role intends</w:t>
      </w:r>
      <w:r w:rsidR="00D74D86">
        <w:t xml:space="preserve"> to provide strategic leadership</w:t>
      </w:r>
      <w:r w:rsidR="00163D18">
        <w:t xml:space="preserve"> and day-to-day management</w:t>
      </w:r>
      <w:r>
        <w:t xml:space="preserve"> in core</w:t>
      </w:r>
      <w:r w:rsidR="004D6154">
        <w:t xml:space="preserve"> areas of school life. This position</w:t>
      </w:r>
      <w:r>
        <w:t xml:space="preserve"> </w:t>
      </w:r>
      <w:r w:rsidR="004D6154">
        <w:t>h</w:t>
      </w:r>
      <w:r>
        <w:t>as</w:t>
      </w:r>
      <w:r w:rsidR="00D74D86">
        <w:t xml:space="preserve"> a strong development aspect and will play a leading role in ensuring pastoral systems and cultur</w:t>
      </w:r>
      <w:r>
        <w:t xml:space="preserve">e at NULS fulfil the </w:t>
      </w:r>
      <w:r w:rsidR="00D74D86">
        <w:t>strategic aims established by the school. Furthermore, it will provide additional pastoral support</w:t>
      </w:r>
      <w:r>
        <w:t xml:space="preserve"> and leadership on routine and day-to-</w:t>
      </w:r>
      <w:r w:rsidR="00D74D86">
        <w:t>day matters as it aims to constantly seek the enhancement of</w:t>
      </w:r>
      <w:r w:rsidR="00163D18">
        <w:t xml:space="preserve"> pupil welfare, pupil voice, </w:t>
      </w:r>
      <w:r w:rsidR="00D74D86">
        <w:t xml:space="preserve">pupil representation and inclusivity. In addition, this role will provide leadership in rewards, incentives and also behaviour, helping to foster a culture in school which enables all of our pupils to feel they can succeed and reach their </w:t>
      </w:r>
      <w:r w:rsidR="0038752D">
        <w:t xml:space="preserve">all-round </w:t>
      </w:r>
      <w:r w:rsidR="00D74D86">
        <w:t xml:space="preserve">potential. </w:t>
      </w:r>
    </w:p>
    <w:p w:rsidR="007133A1" w:rsidRDefault="004D6154">
      <w:pPr>
        <w:spacing w:after="198" w:line="276" w:lineRule="auto"/>
        <w:ind w:left="-5" w:right="-13" w:hanging="10"/>
        <w:jc w:val="both"/>
      </w:pPr>
      <w:r>
        <w:t>The c</w:t>
      </w:r>
      <w:r w:rsidR="00163D18">
        <w:t>o-curricular dimension to this position is equally important. The successful candidate will have the opportunity to take forward the school’s co-curricular offer from its existing impressive position, to even greater he</w:t>
      </w:r>
      <w:r>
        <w:t>ights. This will require vision</w:t>
      </w:r>
      <w:r w:rsidR="00163D18">
        <w:t xml:space="preserve"> and strategic leadership</w:t>
      </w:r>
      <w:r>
        <w:t>,</w:t>
      </w:r>
      <w:r w:rsidR="00163D18">
        <w:t xml:space="preserve"> alongs</w:t>
      </w:r>
      <w:r w:rsidR="00B31617">
        <w:t>ide the ability to provide and operate</w:t>
      </w:r>
      <w:r>
        <w:t xml:space="preserve"> systems to map co-</w:t>
      </w:r>
      <w:r w:rsidR="00163D18">
        <w:t>curricular balance, standards and participation. Finally, with the House system a major source of co-curricular opportunity at NULS, this role will also oversee the House system and its staffing and ensure this integrates successfully within the broader co-curricular landscape.</w:t>
      </w:r>
    </w:p>
    <w:p w:rsidR="007133A1" w:rsidRDefault="00D74D86">
      <w:pPr>
        <w:spacing w:after="198" w:line="276" w:lineRule="auto"/>
        <w:ind w:left="-5" w:right="-13" w:hanging="10"/>
        <w:jc w:val="both"/>
      </w:pPr>
      <w:r>
        <w:t xml:space="preserve">As a member of SMT, this role reports directly to the Headmaster and Deputy Head Pastoral, to ensure their work dovetails with that of other members of SMT, and in particular supports the School’s global pastoral and </w:t>
      </w:r>
      <w:r w:rsidR="00B31617">
        <w:t xml:space="preserve">broader academic strategy. Expectations of </w:t>
      </w:r>
      <w:r>
        <w:t xml:space="preserve">levels </w:t>
      </w:r>
      <w:r w:rsidR="00B31617">
        <w:t xml:space="preserve">of commitment </w:t>
      </w:r>
      <w:r>
        <w:t>and flexibility are very high in such positions</w:t>
      </w:r>
      <w:r w:rsidR="004D6154">
        <w:t>,</w:t>
      </w:r>
      <w:r>
        <w:t xml:space="preserve"> wi</w:t>
      </w:r>
      <w:r w:rsidR="00B31617">
        <w:t xml:space="preserve">th the role possibly suiting an </w:t>
      </w:r>
      <w:r>
        <w:t xml:space="preserve">ambitious </w:t>
      </w:r>
      <w:r w:rsidR="00B31617">
        <w:t xml:space="preserve">candidate striving </w:t>
      </w:r>
      <w:r>
        <w:t>for possible further promotion to Deputy Headship or beyond in the future.</w:t>
      </w:r>
    </w:p>
    <w:p w:rsidR="00B31617" w:rsidRDefault="00B31617">
      <w:pPr>
        <w:spacing w:after="218" w:line="259" w:lineRule="auto"/>
        <w:ind w:left="0" w:firstLine="0"/>
      </w:pPr>
    </w:p>
    <w:p w:rsidR="00B31617" w:rsidRDefault="00B31617">
      <w:pPr>
        <w:spacing w:after="218" w:line="259" w:lineRule="auto"/>
        <w:ind w:left="0" w:firstLine="0"/>
      </w:pPr>
    </w:p>
    <w:p w:rsidR="007133A1" w:rsidRDefault="00D74D86">
      <w:pPr>
        <w:spacing w:after="0" w:line="259" w:lineRule="auto"/>
        <w:ind w:left="0" w:firstLine="0"/>
      </w:pPr>
      <w:r>
        <w:t xml:space="preserve"> </w:t>
      </w:r>
    </w:p>
    <w:p w:rsidR="007133A1" w:rsidRDefault="00D74D86">
      <w:pPr>
        <w:pStyle w:val="Heading1"/>
        <w:ind w:left="-5"/>
      </w:pPr>
      <w:r>
        <w:lastRenderedPageBreak/>
        <w:t xml:space="preserve">Accountabilities </w:t>
      </w:r>
    </w:p>
    <w:p w:rsidR="007133A1" w:rsidRDefault="00D74D86" w:rsidP="004D6154">
      <w:pPr>
        <w:numPr>
          <w:ilvl w:val="0"/>
          <w:numId w:val="11"/>
        </w:numPr>
        <w:ind w:right="2" w:hanging="360"/>
      </w:pPr>
      <w:r>
        <w:t>Policy/Strategic Direction and Devel</w:t>
      </w:r>
      <w:r w:rsidR="004D6154">
        <w:t>opment;</w:t>
      </w:r>
    </w:p>
    <w:p w:rsidR="007133A1" w:rsidRDefault="00D74D86" w:rsidP="004D6154">
      <w:pPr>
        <w:numPr>
          <w:ilvl w:val="0"/>
          <w:numId w:val="11"/>
        </w:numPr>
        <w:ind w:right="2" w:hanging="360"/>
      </w:pPr>
      <w:r>
        <w:t>Contribute to whole school policy-making and strategic p</w:t>
      </w:r>
      <w:r w:rsidR="004D6154">
        <w:t>lanning as required by the Head;</w:t>
      </w:r>
    </w:p>
    <w:p w:rsidR="007133A1" w:rsidRDefault="00D74D86" w:rsidP="004D6154">
      <w:pPr>
        <w:numPr>
          <w:ilvl w:val="0"/>
          <w:numId w:val="11"/>
        </w:numPr>
        <w:ind w:right="2" w:hanging="360"/>
      </w:pPr>
      <w:r>
        <w:t>Attend and contribut</w:t>
      </w:r>
      <w:r w:rsidR="004D6154">
        <w:t>e to Senior Management Meetings;</w:t>
      </w:r>
    </w:p>
    <w:p w:rsidR="007133A1" w:rsidRDefault="00D74D86" w:rsidP="004D6154">
      <w:pPr>
        <w:numPr>
          <w:ilvl w:val="0"/>
          <w:numId w:val="11"/>
        </w:numPr>
        <w:ind w:right="2" w:hanging="360"/>
      </w:pPr>
      <w:r>
        <w:t>Attend, lead and contribute to who</w:t>
      </w:r>
      <w:r w:rsidR="004D6154">
        <w:t>le school events as appropriate;</w:t>
      </w:r>
    </w:p>
    <w:p w:rsidR="007133A1" w:rsidRDefault="00D74D86" w:rsidP="004D6154">
      <w:pPr>
        <w:numPr>
          <w:ilvl w:val="0"/>
          <w:numId w:val="11"/>
        </w:numPr>
        <w:ind w:right="2" w:hanging="360"/>
      </w:pPr>
      <w:r>
        <w:t>Contribute and assist in the leadership of Pastoral staff as required and attend other meetings, suc</w:t>
      </w:r>
      <w:r w:rsidR="004D6154">
        <w:t>h as Heads of Year as necessary;</w:t>
      </w:r>
    </w:p>
    <w:p w:rsidR="007133A1" w:rsidRDefault="00D74D86" w:rsidP="004D6154">
      <w:pPr>
        <w:numPr>
          <w:ilvl w:val="0"/>
          <w:numId w:val="11"/>
        </w:numPr>
        <w:ind w:right="2" w:hanging="360"/>
      </w:pPr>
      <w:r>
        <w:t>Ensure school policies and strategies are</w:t>
      </w:r>
      <w:r w:rsidR="00B31617">
        <w:t xml:space="preserve"> consistently</w:t>
      </w:r>
      <w:r>
        <w:t xml:space="preserve"> implemented</w:t>
      </w:r>
      <w:r w:rsidR="004D6154">
        <w:t>;</w:t>
      </w:r>
      <w:r>
        <w:t xml:space="preserve">  </w:t>
      </w:r>
    </w:p>
    <w:p w:rsidR="007133A1" w:rsidRDefault="00D74D86" w:rsidP="004D6154">
      <w:pPr>
        <w:numPr>
          <w:ilvl w:val="0"/>
          <w:numId w:val="11"/>
        </w:numPr>
        <w:ind w:right="2" w:hanging="360"/>
      </w:pPr>
      <w:r>
        <w:t xml:space="preserve">Complement the work of the Deputy Heads, Head of Sixth Form and Heads of Year to ensure the school’s </w:t>
      </w:r>
      <w:r w:rsidR="00B31617">
        <w:t>pastoral vision is realised</w:t>
      </w:r>
      <w:r w:rsidR="004D6154">
        <w:t>;</w:t>
      </w:r>
    </w:p>
    <w:p w:rsidR="007133A1" w:rsidRDefault="00D74D86" w:rsidP="004D6154">
      <w:pPr>
        <w:numPr>
          <w:ilvl w:val="0"/>
          <w:numId w:val="11"/>
        </w:numPr>
        <w:ind w:right="2" w:hanging="360"/>
      </w:pPr>
      <w:r>
        <w:t xml:space="preserve">Ensure </w:t>
      </w:r>
      <w:r w:rsidR="00A60210">
        <w:t xml:space="preserve">with the Deputy Head Pastoral, that </w:t>
      </w:r>
      <w:r>
        <w:t>NULS</w:t>
      </w:r>
      <w:r w:rsidR="00A60210">
        <w:t>’</w:t>
      </w:r>
      <w:r>
        <w:t xml:space="preserve"> pastoral vision is progressive and fosters a culture that ensures inclusivity, tolerance, respect and positive attitudes between all pupils, all staff and the important relationship between each that is key to teac</w:t>
      </w:r>
      <w:r w:rsidR="004D6154">
        <w:t>hing, learning and school life;</w:t>
      </w:r>
    </w:p>
    <w:p w:rsidR="007133A1" w:rsidRDefault="00D74D86" w:rsidP="004D6154">
      <w:pPr>
        <w:numPr>
          <w:ilvl w:val="0"/>
          <w:numId w:val="11"/>
        </w:numPr>
        <w:ind w:right="2" w:hanging="360"/>
      </w:pPr>
      <w:r>
        <w:t>To foster a school environment which leads in safeguarding and well-being and ensures pupil representa</w:t>
      </w:r>
      <w:r w:rsidR="00B31617">
        <w:t xml:space="preserve">tion in school is equitable </w:t>
      </w:r>
      <w:r>
        <w:t>to ensure equality of opportunity for all members of our community regardless of gender, race, ethnicity, re</w:t>
      </w:r>
      <w:r w:rsidR="004D6154">
        <w:t>ligion, sexuality or disability;</w:t>
      </w:r>
      <w:r>
        <w:t xml:space="preserve"> (See Equality Act 2010 and School Policy in areas related to matters of equal opportunity) </w:t>
      </w:r>
    </w:p>
    <w:p w:rsidR="007133A1" w:rsidRDefault="00D74D86" w:rsidP="004D6154">
      <w:pPr>
        <w:numPr>
          <w:ilvl w:val="0"/>
          <w:numId w:val="11"/>
        </w:numPr>
        <w:ind w:right="2" w:hanging="360"/>
      </w:pPr>
      <w:r>
        <w:t>To adopt any responsibilities as required in the abse</w:t>
      </w:r>
      <w:r w:rsidR="004D6154">
        <w:t>nce of the Deputy Head Pastoral;</w:t>
      </w:r>
    </w:p>
    <w:p w:rsidR="0038752D" w:rsidRDefault="0038752D" w:rsidP="004D6154">
      <w:pPr>
        <w:numPr>
          <w:ilvl w:val="0"/>
          <w:numId w:val="11"/>
        </w:numPr>
        <w:spacing w:after="206"/>
        <w:ind w:right="2" w:hanging="360"/>
      </w:pPr>
      <w:r>
        <w:t>To offer leadership, strategic direction and operational management</w:t>
      </w:r>
      <w:r w:rsidR="004D6154">
        <w:t xml:space="preserve"> in all co-curricular provision;</w:t>
      </w:r>
    </w:p>
    <w:p w:rsidR="00A60210" w:rsidRDefault="00A60210" w:rsidP="004D6154">
      <w:pPr>
        <w:numPr>
          <w:ilvl w:val="0"/>
          <w:numId w:val="11"/>
        </w:numPr>
        <w:spacing w:after="206"/>
        <w:ind w:right="2" w:hanging="360"/>
      </w:pPr>
      <w:r>
        <w:t>To manage the House staff team, and create and deliver a vision for the House system at NULS which is an engaging and fulfilling complement to NULS</w:t>
      </w:r>
      <w:r w:rsidR="004D6154">
        <w:t>’ broader Pastoral and co</w:t>
      </w:r>
      <w:r>
        <w:t>-curricular landscape</w:t>
      </w:r>
      <w:r w:rsidR="004D6154">
        <w:t>;</w:t>
      </w:r>
    </w:p>
    <w:p w:rsidR="007133A1" w:rsidRDefault="00D74D86" w:rsidP="004D6154">
      <w:pPr>
        <w:numPr>
          <w:ilvl w:val="0"/>
          <w:numId w:val="11"/>
        </w:numPr>
        <w:spacing w:after="206"/>
        <w:ind w:right="2" w:hanging="360"/>
      </w:pPr>
      <w:r>
        <w:t>To lead the House system in school, and all Heads</w:t>
      </w:r>
      <w:r w:rsidR="00B31617">
        <w:t xml:space="preserve"> of Houses </w:t>
      </w:r>
      <w:r>
        <w:t xml:space="preserve">and </w:t>
      </w:r>
      <w:r w:rsidR="00B31617">
        <w:t xml:space="preserve">broader House </w:t>
      </w:r>
      <w:r>
        <w:t>activities to ensure these integrate effectively with the broader co-curricular environment</w:t>
      </w:r>
      <w:r w:rsidR="004D6154">
        <w:t>;</w:t>
      </w:r>
    </w:p>
    <w:p w:rsidR="00A60210" w:rsidRDefault="00A60210" w:rsidP="004D6154">
      <w:pPr>
        <w:numPr>
          <w:ilvl w:val="0"/>
          <w:numId w:val="11"/>
        </w:numPr>
        <w:spacing w:after="206"/>
        <w:ind w:right="2" w:hanging="360"/>
      </w:pPr>
      <w:r>
        <w:t>To oversee the co-curricular system, providing clear vision for its structure and aims and having responsibility for its delivery</w:t>
      </w:r>
      <w:r w:rsidR="004D6154">
        <w:t>;</w:t>
      </w:r>
    </w:p>
    <w:p w:rsidR="00A60210" w:rsidRDefault="00A60210" w:rsidP="004D6154">
      <w:pPr>
        <w:numPr>
          <w:ilvl w:val="0"/>
          <w:numId w:val="11"/>
        </w:numPr>
        <w:spacing w:after="206"/>
        <w:ind w:right="2" w:hanging="360"/>
      </w:pPr>
      <w:r>
        <w:t>To create co-curricular structures that underpin its delivery and be responsible for operational management of all aspects of this key part of school life</w:t>
      </w:r>
      <w:r w:rsidR="004D6154">
        <w:t>;</w:t>
      </w:r>
    </w:p>
    <w:p w:rsidR="00D74D86" w:rsidRDefault="00D74D86" w:rsidP="00D74D86">
      <w:pPr>
        <w:spacing w:after="206"/>
        <w:ind w:left="705" w:right="2" w:firstLine="0"/>
      </w:pPr>
    </w:p>
    <w:p w:rsidR="007133A1" w:rsidRDefault="00D74D86">
      <w:pPr>
        <w:spacing w:after="210" w:line="267" w:lineRule="auto"/>
        <w:ind w:left="-5" w:hanging="10"/>
        <w:jc w:val="both"/>
      </w:pPr>
      <w:r>
        <w:rPr>
          <w:b/>
        </w:rPr>
        <w:t xml:space="preserve">Leadership and management of others </w:t>
      </w:r>
    </w:p>
    <w:p w:rsidR="007133A1" w:rsidRDefault="00D74D86">
      <w:pPr>
        <w:numPr>
          <w:ilvl w:val="0"/>
          <w:numId w:val="2"/>
        </w:numPr>
        <w:ind w:right="2" w:hanging="360"/>
      </w:pPr>
      <w:r>
        <w:t xml:space="preserve">To complement the work of the Deputy Head Pastoral, and under their management, to lead staff to ensure very high standards </w:t>
      </w:r>
      <w:r w:rsidR="004D6154">
        <w:t>of pastoral care and provision;</w:t>
      </w:r>
    </w:p>
    <w:p w:rsidR="007133A1" w:rsidRDefault="00D74D86">
      <w:pPr>
        <w:numPr>
          <w:ilvl w:val="0"/>
          <w:numId w:val="2"/>
        </w:numPr>
        <w:spacing w:after="209"/>
        <w:ind w:right="2" w:hanging="360"/>
      </w:pPr>
      <w:r>
        <w:t>To assist directly in the line management o</w:t>
      </w:r>
      <w:r w:rsidR="004D6154">
        <w:t>f Heads of Year and Form Tutors;</w:t>
      </w:r>
    </w:p>
    <w:p w:rsidR="007133A1" w:rsidRDefault="00A60210" w:rsidP="00A60210">
      <w:pPr>
        <w:numPr>
          <w:ilvl w:val="0"/>
          <w:numId w:val="2"/>
        </w:numPr>
        <w:spacing w:after="209"/>
        <w:ind w:right="2" w:hanging="360"/>
      </w:pPr>
      <w:r>
        <w:t>To lead al</w:t>
      </w:r>
      <w:r w:rsidR="004D6154">
        <w:t>l staff in the delivery of the c</w:t>
      </w:r>
      <w:r>
        <w:t>o-curricular and House system</w:t>
      </w:r>
      <w:r w:rsidR="004D6154">
        <w:t>;</w:t>
      </w:r>
    </w:p>
    <w:p w:rsidR="007133A1" w:rsidRDefault="00D74D86">
      <w:pPr>
        <w:pStyle w:val="Heading1"/>
        <w:spacing w:after="210"/>
        <w:ind w:left="-5"/>
      </w:pPr>
      <w:r>
        <w:lastRenderedPageBreak/>
        <w:t xml:space="preserve">Leading Pastoral Development </w:t>
      </w:r>
    </w:p>
    <w:p w:rsidR="007133A1" w:rsidRDefault="00D74D86">
      <w:pPr>
        <w:spacing w:after="241"/>
        <w:ind w:left="0" w:right="2" w:firstLine="0"/>
      </w:pPr>
      <w:r>
        <w:t xml:space="preserve">Under the line management of, and working with, the Deputy Head Pastoral: </w:t>
      </w:r>
    </w:p>
    <w:p w:rsidR="007133A1" w:rsidRDefault="00D74D86">
      <w:pPr>
        <w:numPr>
          <w:ilvl w:val="0"/>
          <w:numId w:val="3"/>
        </w:numPr>
        <w:ind w:right="2" w:hanging="360"/>
      </w:pPr>
      <w:r>
        <w:t>To play a leading role i</w:t>
      </w:r>
      <w:r w:rsidR="00B31617">
        <w:t xml:space="preserve">n the development </w:t>
      </w:r>
      <w:r>
        <w:t>and implementation of Positive Psy</w:t>
      </w:r>
      <w:r w:rsidR="004D6154">
        <w:t>chology programmes for pupils in school,</w:t>
      </w:r>
      <w:r>
        <w:t xml:space="preserve"> to benefit pupil well-being and</w:t>
      </w:r>
      <w:r w:rsidR="004D6154">
        <w:t xml:space="preserve"> complement academic programmes;</w:t>
      </w:r>
      <w:r>
        <w:t xml:space="preserve"> </w:t>
      </w:r>
    </w:p>
    <w:p w:rsidR="007133A1" w:rsidRDefault="00D74D86">
      <w:pPr>
        <w:numPr>
          <w:ilvl w:val="0"/>
          <w:numId w:val="3"/>
        </w:numPr>
        <w:ind w:right="2" w:hanging="360"/>
      </w:pPr>
      <w:r>
        <w:t xml:space="preserve">To help evaluate and enhance student discipline and behavioural systems and </w:t>
      </w:r>
      <w:r w:rsidR="004D6154">
        <w:t>practice in school;</w:t>
      </w:r>
    </w:p>
    <w:p w:rsidR="007133A1" w:rsidRDefault="00B31617">
      <w:pPr>
        <w:numPr>
          <w:ilvl w:val="0"/>
          <w:numId w:val="3"/>
        </w:numPr>
        <w:ind w:right="2" w:hanging="360"/>
      </w:pPr>
      <w:r>
        <w:t>To help lead on</w:t>
      </w:r>
      <w:r w:rsidR="00D74D86">
        <w:t xml:space="preserve"> the rewards and sanctions</w:t>
      </w:r>
      <w:r w:rsidR="004D6154">
        <w:t xml:space="preserve"> systems that operate in school;</w:t>
      </w:r>
    </w:p>
    <w:p w:rsidR="007133A1" w:rsidRDefault="00D74D86">
      <w:pPr>
        <w:numPr>
          <w:ilvl w:val="0"/>
          <w:numId w:val="3"/>
        </w:numPr>
        <w:ind w:right="2" w:hanging="360"/>
      </w:pPr>
      <w:r>
        <w:t>To assist in the evaluation of the pastoral duties system that operates for staff in school and dev</w:t>
      </w:r>
      <w:r w:rsidR="004D6154">
        <w:t>elop enhancements as necessary;</w:t>
      </w:r>
    </w:p>
    <w:p w:rsidR="007133A1" w:rsidRDefault="00D74D86">
      <w:pPr>
        <w:numPr>
          <w:ilvl w:val="0"/>
          <w:numId w:val="3"/>
        </w:numPr>
        <w:ind w:right="2" w:hanging="360"/>
      </w:pPr>
      <w:r>
        <w:t>To</w:t>
      </w:r>
      <w:r w:rsidR="00B31617">
        <w:t xml:space="preserve"> evaluate opportunities and </w:t>
      </w:r>
      <w:r>
        <w:t>initiatives that will enhance pupil well-being and welfare in terms of both t</w:t>
      </w:r>
      <w:r w:rsidR="004D6154">
        <w:t>heir physical and mental health;</w:t>
      </w:r>
    </w:p>
    <w:p w:rsidR="007133A1" w:rsidRDefault="00D74D86">
      <w:pPr>
        <w:numPr>
          <w:ilvl w:val="0"/>
          <w:numId w:val="3"/>
        </w:numPr>
        <w:ind w:right="2" w:hanging="360"/>
      </w:pPr>
      <w:r>
        <w:t>To assist in the review and update of all pastoral policies and regulatory requirements</w:t>
      </w:r>
      <w:r w:rsidR="004D6154">
        <w:t>;</w:t>
      </w:r>
      <w:r>
        <w:t xml:space="preserve"> </w:t>
      </w:r>
    </w:p>
    <w:p w:rsidR="007133A1" w:rsidRDefault="00D74D86">
      <w:pPr>
        <w:numPr>
          <w:ilvl w:val="0"/>
          <w:numId w:val="3"/>
        </w:numPr>
        <w:ind w:right="2" w:hanging="360"/>
      </w:pPr>
      <w:r>
        <w:t>To assist with key pas</w:t>
      </w:r>
      <w:r w:rsidR="004D6154">
        <w:t>toral procedures such as pupil</w:t>
      </w:r>
      <w:r>
        <w:t xml:space="preserve"> transfer from our Prep School and new pupil induction as required</w:t>
      </w:r>
      <w:r w:rsidR="004D6154">
        <w:t>;</w:t>
      </w:r>
      <w:r>
        <w:t xml:space="preserve"> </w:t>
      </w:r>
    </w:p>
    <w:p w:rsidR="007133A1" w:rsidRDefault="00D74D86">
      <w:pPr>
        <w:numPr>
          <w:ilvl w:val="0"/>
          <w:numId w:val="3"/>
        </w:numPr>
        <w:ind w:right="2" w:hanging="360"/>
      </w:pPr>
      <w:r>
        <w:t>To help devise and introduce a parental programme of pastoral sessions for parents and to assist with other pastoral outreach as required</w:t>
      </w:r>
      <w:r w:rsidR="004D6154">
        <w:t>;</w:t>
      </w:r>
      <w:r>
        <w:t xml:space="preserve"> </w:t>
      </w:r>
    </w:p>
    <w:p w:rsidR="007133A1" w:rsidRDefault="00D74D86">
      <w:pPr>
        <w:numPr>
          <w:ilvl w:val="0"/>
          <w:numId w:val="3"/>
        </w:numPr>
        <w:spacing w:after="7"/>
        <w:ind w:right="2" w:hanging="360"/>
      </w:pPr>
      <w:r>
        <w:t>To help create a</w:t>
      </w:r>
      <w:r w:rsidR="004D6154">
        <w:t>n environment where all pupils</w:t>
      </w:r>
      <w:r>
        <w:t xml:space="preserve"> feel they can thrive and find their place, free from the constraints sometimes evident in society such as discrimination and inequality of opportunity</w:t>
      </w:r>
      <w:r w:rsidR="004D6154">
        <w:t>;</w:t>
      </w:r>
      <w:r>
        <w:t xml:space="preserve"> </w:t>
      </w:r>
    </w:p>
    <w:p w:rsidR="00D74D86" w:rsidRDefault="00D74D86" w:rsidP="00D74D86">
      <w:pPr>
        <w:numPr>
          <w:ilvl w:val="0"/>
          <w:numId w:val="3"/>
        </w:numPr>
        <w:spacing w:after="206"/>
        <w:ind w:right="2" w:hanging="360"/>
      </w:pPr>
      <w:r>
        <w:t>To work closely with academic leaders to ensure pastoral thinking and practice supports academic success am</w:t>
      </w:r>
      <w:r w:rsidR="004D6154">
        <w:t>ongst pupil</w:t>
      </w:r>
      <w:r>
        <w:t xml:space="preserve"> and matters of curriculum support the pastoral and </w:t>
      </w:r>
      <w:r w:rsidR="004D6154">
        <w:t>wider value-based goals of NULS;</w:t>
      </w:r>
    </w:p>
    <w:p w:rsidR="007133A1" w:rsidRDefault="007133A1" w:rsidP="00D74D86">
      <w:pPr>
        <w:spacing w:after="218" w:line="259" w:lineRule="auto"/>
        <w:ind w:left="0" w:firstLine="0"/>
      </w:pPr>
    </w:p>
    <w:p w:rsidR="007133A1" w:rsidRDefault="00D74D86">
      <w:pPr>
        <w:pStyle w:val="Heading1"/>
        <w:ind w:left="-5"/>
      </w:pPr>
      <w:r>
        <w:t xml:space="preserve">Safeguarding </w:t>
      </w:r>
    </w:p>
    <w:p w:rsidR="007133A1" w:rsidRDefault="00D74D86">
      <w:pPr>
        <w:numPr>
          <w:ilvl w:val="0"/>
          <w:numId w:val="4"/>
        </w:numPr>
        <w:ind w:right="2" w:hanging="360"/>
      </w:pPr>
      <w:r>
        <w:t>To play a leading role in Safeguarding provision and to be trained a</w:t>
      </w:r>
      <w:r w:rsidR="004D6154">
        <w:t>s a safeguarding lead in school;</w:t>
      </w:r>
    </w:p>
    <w:p w:rsidR="007133A1" w:rsidRDefault="00D74D86">
      <w:pPr>
        <w:numPr>
          <w:ilvl w:val="0"/>
          <w:numId w:val="4"/>
        </w:numPr>
        <w:ind w:right="2" w:hanging="360"/>
      </w:pPr>
      <w:r>
        <w:t>To lead developments that ensure NULS’ diverse student body are all valued and represented in school matters and considered in decision-making</w:t>
      </w:r>
      <w:r w:rsidR="004D6154">
        <w:t>;</w:t>
      </w:r>
      <w:r>
        <w:t xml:space="preserve"> </w:t>
      </w:r>
    </w:p>
    <w:p w:rsidR="007133A1" w:rsidRDefault="00D74D86">
      <w:pPr>
        <w:numPr>
          <w:ilvl w:val="0"/>
          <w:numId w:val="4"/>
        </w:numPr>
        <w:spacing w:after="12"/>
        <w:ind w:right="2" w:hanging="360"/>
      </w:pPr>
      <w:r>
        <w:t>To help to pioneer a school culture that reflects the very best of values evident in society</w:t>
      </w:r>
      <w:r w:rsidR="004D6154">
        <w:t>;</w:t>
      </w:r>
      <w:r>
        <w:t xml:space="preserve">  </w:t>
      </w:r>
    </w:p>
    <w:p w:rsidR="007133A1" w:rsidRDefault="00D74D86">
      <w:pPr>
        <w:spacing w:after="218" w:line="259" w:lineRule="auto"/>
        <w:ind w:left="720" w:firstLine="0"/>
      </w:pPr>
      <w:r>
        <w:t xml:space="preserve"> </w:t>
      </w:r>
    </w:p>
    <w:p w:rsidR="007133A1" w:rsidRDefault="00D74D86">
      <w:pPr>
        <w:pStyle w:val="Heading1"/>
        <w:ind w:left="-5"/>
      </w:pPr>
      <w:r>
        <w:t xml:space="preserve">PSHE and RSE </w:t>
      </w:r>
    </w:p>
    <w:p w:rsidR="007133A1" w:rsidRDefault="00D74D86">
      <w:pPr>
        <w:numPr>
          <w:ilvl w:val="0"/>
          <w:numId w:val="5"/>
        </w:numPr>
        <w:spacing w:after="8"/>
        <w:ind w:right="2" w:hanging="360"/>
      </w:pPr>
      <w:r>
        <w:t xml:space="preserve">To lead and implement the delivery of the Personal, Social, Health and Economic Education </w:t>
      </w:r>
    </w:p>
    <w:p w:rsidR="007133A1" w:rsidRDefault="00D74D86">
      <w:pPr>
        <w:ind w:left="720" w:right="2" w:firstLine="0"/>
      </w:pPr>
      <w:r>
        <w:t>(PSHE) curriculum in school</w:t>
      </w:r>
      <w:r w:rsidR="004D6154">
        <w:t>;</w:t>
      </w:r>
      <w:r>
        <w:t xml:space="preserve"> </w:t>
      </w:r>
    </w:p>
    <w:p w:rsidR="00E4619F" w:rsidRDefault="00D74D86" w:rsidP="00404F6F">
      <w:pPr>
        <w:numPr>
          <w:ilvl w:val="0"/>
          <w:numId w:val="5"/>
        </w:numPr>
        <w:ind w:right="2" w:hanging="360"/>
      </w:pPr>
      <w:r>
        <w:t xml:space="preserve">To oversee the </w:t>
      </w:r>
      <w:r w:rsidR="004D6154">
        <w:t xml:space="preserve">programmes of study across Years </w:t>
      </w:r>
      <w:r>
        <w:t>7-13 in this key curriculum area tracking develo</w:t>
      </w:r>
      <w:r w:rsidR="00E4619F">
        <w:t>pments and implementing change</w:t>
      </w:r>
      <w:r w:rsidR="004D6154">
        <w:t>;</w:t>
      </w:r>
      <w:r w:rsidR="00E4619F">
        <w:t xml:space="preserve"> </w:t>
      </w:r>
    </w:p>
    <w:p w:rsidR="007133A1" w:rsidRDefault="00D74D86" w:rsidP="00404F6F">
      <w:pPr>
        <w:numPr>
          <w:ilvl w:val="0"/>
          <w:numId w:val="5"/>
        </w:numPr>
        <w:ind w:right="2" w:hanging="360"/>
      </w:pPr>
      <w:r>
        <w:t>To lead and implement the delivery of the Relationships and Sex Education curriculum (for example RSE, 2020) in school</w:t>
      </w:r>
      <w:r w:rsidR="004D6154">
        <w:t>;</w:t>
      </w:r>
      <w:r>
        <w:t xml:space="preserve"> </w:t>
      </w:r>
    </w:p>
    <w:p w:rsidR="00D74D86" w:rsidRDefault="00D74D86" w:rsidP="00B31617">
      <w:pPr>
        <w:numPr>
          <w:ilvl w:val="0"/>
          <w:numId w:val="5"/>
        </w:numPr>
        <w:spacing w:after="12"/>
        <w:ind w:right="2" w:hanging="360"/>
      </w:pPr>
      <w:r>
        <w:t>To oversee the programmes of study in this important area and their delivery</w:t>
      </w:r>
      <w:r w:rsidR="004D6154">
        <w:t>;</w:t>
      </w:r>
      <w:r>
        <w:t xml:space="preserve"> </w:t>
      </w:r>
    </w:p>
    <w:p w:rsidR="00D74D86" w:rsidRDefault="00D74D86" w:rsidP="00D74D86">
      <w:pPr>
        <w:spacing w:after="12"/>
        <w:ind w:right="2"/>
        <w:rPr>
          <w:b/>
        </w:rPr>
      </w:pPr>
      <w:r w:rsidRPr="00D74D86">
        <w:rPr>
          <w:b/>
        </w:rPr>
        <w:lastRenderedPageBreak/>
        <w:t>Co-curricular</w:t>
      </w:r>
      <w:r>
        <w:rPr>
          <w:b/>
        </w:rPr>
        <w:t xml:space="preserve"> and the House system</w:t>
      </w:r>
    </w:p>
    <w:p w:rsidR="00D74D86" w:rsidRDefault="00D74D86" w:rsidP="00D74D86">
      <w:pPr>
        <w:spacing w:after="12"/>
        <w:ind w:right="2"/>
        <w:rPr>
          <w:b/>
        </w:rPr>
      </w:pPr>
    </w:p>
    <w:p w:rsidR="00D74D86" w:rsidRDefault="00D74D86" w:rsidP="00D74D86">
      <w:pPr>
        <w:numPr>
          <w:ilvl w:val="0"/>
          <w:numId w:val="10"/>
        </w:numPr>
        <w:spacing w:after="206"/>
        <w:ind w:right="2"/>
      </w:pPr>
      <w:r>
        <w:t>To offer leadership, strategic direction and operational management</w:t>
      </w:r>
      <w:r w:rsidR="004D6154">
        <w:t xml:space="preserve"> in all co-curricular provision;</w:t>
      </w:r>
    </w:p>
    <w:p w:rsidR="00D74D86" w:rsidRDefault="00D74D86" w:rsidP="00D74D86">
      <w:pPr>
        <w:numPr>
          <w:ilvl w:val="0"/>
          <w:numId w:val="10"/>
        </w:numPr>
        <w:spacing w:after="206"/>
        <w:ind w:right="2"/>
      </w:pPr>
      <w:r>
        <w:t>To liaise with all staff to create the co-curricular timetable and scheme for Senior School</w:t>
      </w:r>
      <w:r w:rsidR="004D6154">
        <w:t>;</w:t>
      </w:r>
      <w:r>
        <w:t xml:space="preserve"> </w:t>
      </w:r>
    </w:p>
    <w:p w:rsidR="00D74D86" w:rsidRDefault="00D74D86" w:rsidP="00D74D86">
      <w:pPr>
        <w:numPr>
          <w:ilvl w:val="0"/>
          <w:numId w:val="10"/>
        </w:numPr>
        <w:spacing w:after="206"/>
        <w:ind w:right="2"/>
      </w:pPr>
      <w:r>
        <w:t>To monitor the co-curricular provisio</w:t>
      </w:r>
      <w:r w:rsidR="004D6154">
        <w:t xml:space="preserve">n for its effectiveness and </w:t>
      </w:r>
      <w:r>
        <w:t>how it meets student needs and changes that evolve in education and broader society</w:t>
      </w:r>
      <w:r w:rsidR="004D6154">
        <w:t>;</w:t>
      </w:r>
    </w:p>
    <w:p w:rsidR="00D74D86" w:rsidRDefault="00D74D86" w:rsidP="00D74D86">
      <w:pPr>
        <w:numPr>
          <w:ilvl w:val="0"/>
          <w:numId w:val="10"/>
        </w:numPr>
        <w:spacing w:after="206"/>
        <w:ind w:right="2"/>
      </w:pPr>
      <w:r>
        <w:t xml:space="preserve">To ensure </w:t>
      </w:r>
      <w:r w:rsidR="004D6154">
        <w:t xml:space="preserve">our </w:t>
      </w:r>
      <w:r>
        <w:t>co-curricular has suitable breadth and quality, extending to cover niche areas and elite provision matching the best quality identifiable in our sector</w:t>
      </w:r>
      <w:r w:rsidR="004D6154">
        <w:t>;</w:t>
      </w:r>
    </w:p>
    <w:p w:rsidR="00D74D86" w:rsidRDefault="00D74D86" w:rsidP="00D74D86">
      <w:pPr>
        <w:numPr>
          <w:ilvl w:val="0"/>
          <w:numId w:val="10"/>
        </w:numPr>
        <w:spacing w:after="206"/>
        <w:ind w:right="2"/>
      </w:pPr>
      <w:r>
        <w:t>To create and manage systems that monitor pupil participation and engagement and to liaise with pastoral staff and teams to try to ensure pupil engagement mee</w:t>
      </w:r>
      <w:r w:rsidR="004D6154">
        <w:t>ts norms expected and hoped for;</w:t>
      </w:r>
    </w:p>
    <w:p w:rsidR="00D74D86" w:rsidRDefault="00D74D86" w:rsidP="00D74D86">
      <w:pPr>
        <w:numPr>
          <w:ilvl w:val="0"/>
          <w:numId w:val="10"/>
        </w:numPr>
        <w:spacing w:after="206"/>
        <w:ind w:right="2"/>
      </w:pPr>
      <w:r>
        <w:t>To lead</w:t>
      </w:r>
      <w:r w:rsidR="004D6154">
        <w:t xml:space="preserve"> the House system in school (including all Heads of Houses, their</w:t>
      </w:r>
      <w:r>
        <w:t xml:space="preserve"> leadership roles and activities</w:t>
      </w:r>
      <w:r w:rsidR="004D6154">
        <w:t>)</w:t>
      </w:r>
      <w:r>
        <w:t xml:space="preserve"> to ensure these integrate effectively with the broader co-curricular environment</w:t>
      </w:r>
      <w:r w:rsidR="004D6154">
        <w:t>;</w:t>
      </w:r>
    </w:p>
    <w:p w:rsidR="007133A1" w:rsidRDefault="007133A1" w:rsidP="00B31617">
      <w:pPr>
        <w:spacing w:after="218" w:line="259" w:lineRule="auto"/>
        <w:ind w:left="0" w:firstLine="0"/>
      </w:pPr>
    </w:p>
    <w:p w:rsidR="007133A1" w:rsidRDefault="00D74D86">
      <w:pPr>
        <w:pStyle w:val="Heading1"/>
        <w:ind w:left="-5"/>
      </w:pPr>
      <w:r>
        <w:t xml:space="preserve">School Council and Student Voice </w:t>
      </w:r>
    </w:p>
    <w:p w:rsidR="007133A1" w:rsidRDefault="00D74D86">
      <w:pPr>
        <w:numPr>
          <w:ilvl w:val="0"/>
          <w:numId w:val="6"/>
        </w:numPr>
        <w:ind w:right="2" w:hanging="360"/>
      </w:pPr>
      <w:r>
        <w:t>To work with the Deputy Head Pastoral to ensure key matters of importance to students are considered and acted upon, as a</w:t>
      </w:r>
      <w:r w:rsidR="004D6154">
        <w:t>ppropriate, by School Council;</w:t>
      </w:r>
    </w:p>
    <w:p w:rsidR="007133A1" w:rsidRDefault="00D74D86">
      <w:pPr>
        <w:numPr>
          <w:ilvl w:val="0"/>
          <w:numId w:val="6"/>
        </w:numPr>
        <w:spacing w:after="206"/>
        <w:ind w:right="2" w:hanging="360"/>
      </w:pPr>
      <w:r>
        <w:t>To lead other forums for student voice in school as necessary and agreed with the Deputy Head Pastoral in areas such as Equality, Diversity and Inclusivity and ensure this voice plays an important role in shaping school development plans and projects</w:t>
      </w:r>
      <w:r w:rsidR="004D6154">
        <w:t>;</w:t>
      </w:r>
      <w:r>
        <w:t xml:space="preserve"> </w:t>
      </w:r>
    </w:p>
    <w:p w:rsidR="007133A1" w:rsidRDefault="00D74D86">
      <w:pPr>
        <w:spacing w:after="218" w:line="259" w:lineRule="auto"/>
        <w:ind w:left="0" w:firstLine="0"/>
      </w:pPr>
      <w:r>
        <w:t xml:space="preserve"> </w:t>
      </w:r>
    </w:p>
    <w:p w:rsidR="007133A1" w:rsidRDefault="004D6154">
      <w:pPr>
        <w:pStyle w:val="Heading1"/>
        <w:ind w:left="-5"/>
      </w:pPr>
      <w:r>
        <w:t>Cross-phase Pastoral L</w:t>
      </w:r>
      <w:r w:rsidR="00D74D86">
        <w:t xml:space="preserve">inks and Communication </w:t>
      </w:r>
    </w:p>
    <w:p w:rsidR="007133A1" w:rsidRDefault="00D74D86">
      <w:pPr>
        <w:numPr>
          <w:ilvl w:val="0"/>
          <w:numId w:val="7"/>
        </w:numPr>
        <w:ind w:right="2" w:hanging="360"/>
      </w:pPr>
      <w:r>
        <w:t>To contribute to the development of strong pastoral cross phase links in school at NULS and between NULS and feeder schools</w:t>
      </w:r>
      <w:r w:rsidR="004D6154">
        <w:t>;</w:t>
      </w:r>
      <w:r>
        <w:t xml:space="preserve"> </w:t>
      </w:r>
    </w:p>
    <w:p w:rsidR="007133A1" w:rsidRDefault="00D74D86">
      <w:pPr>
        <w:numPr>
          <w:ilvl w:val="0"/>
          <w:numId w:val="7"/>
        </w:numPr>
        <w:ind w:right="2" w:hanging="360"/>
      </w:pPr>
      <w:r>
        <w:t>To contribute to developments in Pupil Induction</w:t>
      </w:r>
      <w:r w:rsidR="004D6154">
        <w:t>;</w:t>
      </w:r>
      <w:r>
        <w:t xml:space="preserve"> </w:t>
      </w:r>
    </w:p>
    <w:p w:rsidR="007133A1" w:rsidRDefault="00D74D86">
      <w:pPr>
        <w:numPr>
          <w:ilvl w:val="0"/>
          <w:numId w:val="7"/>
        </w:numPr>
        <w:ind w:right="2" w:hanging="360"/>
      </w:pPr>
      <w:r>
        <w:t>To help develop strong communication links with parents on pastoral matters</w:t>
      </w:r>
      <w:r w:rsidR="004D6154">
        <w:t xml:space="preserve"> and issues of pupil well-being;</w:t>
      </w:r>
    </w:p>
    <w:p w:rsidR="007133A1" w:rsidRDefault="00D74D86">
      <w:pPr>
        <w:numPr>
          <w:ilvl w:val="0"/>
          <w:numId w:val="7"/>
        </w:numPr>
        <w:spacing w:after="9"/>
        <w:ind w:right="2" w:hanging="360"/>
      </w:pPr>
      <w:r>
        <w:t>To help NULS to become a beacon for pastoral excellence developing</w:t>
      </w:r>
      <w:r w:rsidR="004D6154">
        <w:t>;</w:t>
      </w:r>
      <w:r>
        <w:t xml:space="preserve"> forums/conferences/events at school for</w:t>
      </w:r>
      <w:r w:rsidR="004D6154">
        <w:t xml:space="preserve"> educators, parents and pupil</w:t>
      </w:r>
      <w:r>
        <w:t xml:space="preserve"> on issues such as parenting, equality of opportunity, diversity, positive psy</w:t>
      </w:r>
      <w:r w:rsidR="004D6154">
        <w:t xml:space="preserve">chology, resilience and pupil </w:t>
      </w:r>
      <w:r>
        <w:t>well-bei</w:t>
      </w:r>
      <w:r w:rsidR="004D6154">
        <w:t>ng;</w:t>
      </w:r>
    </w:p>
    <w:p w:rsidR="007133A1" w:rsidRDefault="00D74D86">
      <w:pPr>
        <w:spacing w:after="218" w:line="259" w:lineRule="auto"/>
        <w:ind w:left="720" w:firstLine="0"/>
      </w:pPr>
      <w:r>
        <w:t xml:space="preserve"> </w:t>
      </w:r>
    </w:p>
    <w:p w:rsidR="007133A1" w:rsidRDefault="00D74D86">
      <w:pPr>
        <w:pStyle w:val="Heading1"/>
        <w:ind w:left="-5"/>
      </w:pPr>
      <w:r>
        <w:t xml:space="preserve">Inspection and Administration </w:t>
      </w:r>
    </w:p>
    <w:p w:rsidR="007133A1" w:rsidRDefault="004D6154">
      <w:pPr>
        <w:numPr>
          <w:ilvl w:val="0"/>
          <w:numId w:val="8"/>
        </w:numPr>
        <w:ind w:right="2" w:hanging="360"/>
      </w:pPr>
      <w:r>
        <w:t>To adopt a</w:t>
      </w:r>
      <w:r w:rsidR="00D74D86">
        <w:t xml:space="preserve"> leading</w:t>
      </w:r>
      <w:r>
        <w:t xml:space="preserve"> in preparation for inspection;</w:t>
      </w:r>
    </w:p>
    <w:p w:rsidR="007133A1" w:rsidRDefault="00D74D86">
      <w:pPr>
        <w:numPr>
          <w:ilvl w:val="0"/>
          <w:numId w:val="8"/>
        </w:numPr>
        <w:spacing w:after="7"/>
        <w:ind w:right="2" w:hanging="360"/>
      </w:pPr>
      <w:r>
        <w:lastRenderedPageBreak/>
        <w:t xml:space="preserve">To have an excellent working knowledge of the inspection framework and play a leading </w:t>
      </w:r>
      <w:r w:rsidR="004D6154">
        <w:t>role in ensuring NULS’ ongoing e</w:t>
      </w:r>
      <w:r>
        <w:t>xcellence</w:t>
      </w:r>
      <w:r w:rsidR="004D6154">
        <w:t>;</w:t>
      </w:r>
      <w:r>
        <w:t xml:space="preserve"> </w:t>
      </w:r>
    </w:p>
    <w:p w:rsidR="007133A1" w:rsidRDefault="00D74D86">
      <w:pPr>
        <w:spacing w:after="218" w:line="259" w:lineRule="auto"/>
        <w:ind w:left="720" w:firstLine="0"/>
      </w:pPr>
      <w:r>
        <w:t xml:space="preserve"> </w:t>
      </w:r>
    </w:p>
    <w:p w:rsidR="007133A1" w:rsidRDefault="00D74D86">
      <w:pPr>
        <w:spacing w:after="242" w:line="267" w:lineRule="auto"/>
        <w:ind w:left="-5" w:hanging="10"/>
        <w:jc w:val="both"/>
      </w:pPr>
      <w:r>
        <w:rPr>
          <w:b/>
        </w:rPr>
        <w:t xml:space="preserve">Governance and Leadership </w:t>
      </w:r>
    </w:p>
    <w:p w:rsidR="007133A1" w:rsidRDefault="00D74D86">
      <w:pPr>
        <w:spacing w:after="12"/>
        <w:ind w:left="345" w:right="2" w:firstLine="0"/>
      </w:pPr>
      <w:r>
        <w:t>a.</w:t>
      </w:r>
      <w:r>
        <w:rPr>
          <w:rFonts w:ascii="Arial" w:eastAsia="Arial" w:hAnsi="Arial" w:cs="Arial"/>
        </w:rPr>
        <w:t xml:space="preserve"> </w:t>
      </w:r>
      <w:r>
        <w:t>To attend Governors’ Meetings, Sub-committees and events as required</w:t>
      </w:r>
      <w:r w:rsidR="004D6154">
        <w:t>;</w:t>
      </w:r>
      <w:r>
        <w:t xml:space="preserve"> </w:t>
      </w:r>
    </w:p>
    <w:p w:rsidR="007133A1" w:rsidRDefault="00D74D86">
      <w:pPr>
        <w:spacing w:after="218" w:line="259" w:lineRule="auto"/>
        <w:ind w:left="720" w:firstLine="0"/>
      </w:pPr>
      <w:r>
        <w:t xml:space="preserve"> </w:t>
      </w:r>
    </w:p>
    <w:p w:rsidR="007133A1" w:rsidRDefault="00D74D86">
      <w:pPr>
        <w:pStyle w:val="Heading1"/>
        <w:ind w:left="-5"/>
      </w:pPr>
      <w:r>
        <w:t xml:space="preserve">Whole school events </w:t>
      </w:r>
    </w:p>
    <w:p w:rsidR="007133A1" w:rsidRDefault="00D74D86">
      <w:pPr>
        <w:numPr>
          <w:ilvl w:val="0"/>
          <w:numId w:val="9"/>
        </w:numPr>
        <w:ind w:right="2" w:hanging="360"/>
      </w:pPr>
      <w:r>
        <w:t>To take part in school events as required by the Head and to take a leading role in ass</w:t>
      </w:r>
      <w:r w:rsidR="004D6154">
        <w:t>isting with their organisation;</w:t>
      </w:r>
      <w:r>
        <w:t xml:space="preserve"> </w:t>
      </w:r>
    </w:p>
    <w:p w:rsidR="007133A1" w:rsidRDefault="00D74D86">
      <w:pPr>
        <w:numPr>
          <w:ilvl w:val="0"/>
          <w:numId w:val="9"/>
        </w:numPr>
        <w:spacing w:after="209"/>
        <w:ind w:right="2" w:hanging="360"/>
      </w:pPr>
      <w:r>
        <w:t>To assist with whole school marketing as required</w:t>
      </w:r>
      <w:r w:rsidR="004D6154">
        <w:t>;</w:t>
      </w:r>
      <w:r>
        <w:t xml:space="preserve"> </w:t>
      </w:r>
    </w:p>
    <w:p w:rsidR="007133A1" w:rsidRDefault="00D74D86">
      <w:pPr>
        <w:spacing w:after="218" w:line="259" w:lineRule="auto"/>
        <w:ind w:left="0" w:firstLine="0"/>
      </w:pPr>
      <w:r>
        <w:rPr>
          <w:b/>
        </w:rPr>
        <w:t xml:space="preserve"> </w:t>
      </w:r>
    </w:p>
    <w:p w:rsidR="007133A1" w:rsidRDefault="00D74D86">
      <w:pPr>
        <w:spacing w:after="207"/>
        <w:ind w:left="0" w:right="2" w:firstLine="0"/>
      </w:pPr>
      <w:r>
        <w:t xml:space="preserve">To take up other duties and responsibilities as reasonably required by the Headmaster. </w:t>
      </w:r>
    </w:p>
    <w:p w:rsidR="007133A1" w:rsidRDefault="007133A1">
      <w:pPr>
        <w:spacing w:after="218" w:line="259" w:lineRule="auto"/>
        <w:ind w:left="0" w:firstLine="0"/>
      </w:pPr>
    </w:p>
    <w:p w:rsidR="007133A1" w:rsidRDefault="00D74D86">
      <w:pPr>
        <w:spacing w:after="218" w:line="259" w:lineRule="auto"/>
        <w:ind w:left="0" w:firstLine="0"/>
      </w:pPr>
      <w:r>
        <w:t xml:space="preserve"> </w:t>
      </w:r>
    </w:p>
    <w:p w:rsidR="007133A1" w:rsidRDefault="00D74D86">
      <w:pPr>
        <w:ind w:left="0" w:right="2" w:firstLine="0"/>
      </w:pPr>
      <w:r>
        <w:t xml:space="preserve">Continued… </w:t>
      </w:r>
    </w:p>
    <w:p w:rsidR="007133A1" w:rsidRDefault="00D74D86">
      <w:pPr>
        <w:spacing w:after="213" w:line="259" w:lineRule="auto"/>
        <w:ind w:left="0" w:firstLine="0"/>
      </w:pPr>
      <w:r>
        <w:t xml:space="preserve"> </w:t>
      </w:r>
    </w:p>
    <w:p w:rsidR="00A60210" w:rsidRDefault="00A60210">
      <w:pPr>
        <w:spacing w:after="213" w:line="259" w:lineRule="auto"/>
        <w:ind w:left="0" w:firstLine="0"/>
      </w:pPr>
    </w:p>
    <w:p w:rsidR="00A60210" w:rsidRDefault="00A60210">
      <w:pPr>
        <w:spacing w:after="213" w:line="259" w:lineRule="auto"/>
        <w:ind w:left="0" w:firstLine="0"/>
      </w:pPr>
    </w:p>
    <w:p w:rsidR="00B31617" w:rsidRDefault="00B31617">
      <w:pPr>
        <w:spacing w:after="213" w:line="259" w:lineRule="auto"/>
        <w:ind w:left="0" w:firstLine="0"/>
      </w:pPr>
    </w:p>
    <w:p w:rsidR="00B31617" w:rsidRDefault="00B31617">
      <w:pPr>
        <w:spacing w:after="213" w:line="259" w:lineRule="auto"/>
        <w:ind w:left="0" w:firstLine="0"/>
      </w:pPr>
    </w:p>
    <w:p w:rsidR="00B31617" w:rsidRDefault="00B31617">
      <w:pPr>
        <w:spacing w:after="213" w:line="259" w:lineRule="auto"/>
        <w:ind w:left="0" w:firstLine="0"/>
      </w:pPr>
    </w:p>
    <w:p w:rsidR="00B31617" w:rsidRDefault="00B31617">
      <w:pPr>
        <w:spacing w:after="213" w:line="259" w:lineRule="auto"/>
        <w:ind w:left="0" w:firstLine="0"/>
      </w:pPr>
    </w:p>
    <w:p w:rsidR="00A60210" w:rsidRDefault="00A60210">
      <w:pPr>
        <w:spacing w:after="213" w:line="259" w:lineRule="auto"/>
        <w:ind w:left="0" w:firstLine="0"/>
      </w:pPr>
    </w:p>
    <w:p w:rsidR="00A60210" w:rsidRDefault="00A60210">
      <w:pPr>
        <w:spacing w:after="213" w:line="259" w:lineRule="auto"/>
        <w:ind w:left="0" w:firstLine="0"/>
      </w:pPr>
    </w:p>
    <w:p w:rsidR="00A60210" w:rsidRDefault="00A60210">
      <w:pPr>
        <w:spacing w:after="213" w:line="259" w:lineRule="auto"/>
        <w:ind w:left="0" w:firstLine="0"/>
      </w:pPr>
    </w:p>
    <w:p w:rsidR="00B31617" w:rsidRDefault="00B31617">
      <w:pPr>
        <w:spacing w:after="213" w:line="259" w:lineRule="auto"/>
        <w:ind w:left="0" w:firstLine="0"/>
      </w:pPr>
    </w:p>
    <w:p w:rsidR="00B31617" w:rsidRDefault="00B31617">
      <w:pPr>
        <w:spacing w:after="213" w:line="259" w:lineRule="auto"/>
        <w:ind w:left="0" w:firstLine="0"/>
      </w:pPr>
    </w:p>
    <w:p w:rsidR="00B31617" w:rsidRDefault="00B31617">
      <w:pPr>
        <w:spacing w:after="213" w:line="259" w:lineRule="auto"/>
        <w:ind w:left="0" w:firstLine="0"/>
      </w:pPr>
    </w:p>
    <w:p w:rsidR="00B31617" w:rsidRDefault="00B31617">
      <w:pPr>
        <w:spacing w:after="213" w:line="259" w:lineRule="auto"/>
        <w:ind w:left="0" w:firstLine="0"/>
      </w:pPr>
    </w:p>
    <w:p w:rsidR="00A60210" w:rsidRDefault="00A60210">
      <w:pPr>
        <w:spacing w:after="213" w:line="259" w:lineRule="auto"/>
        <w:ind w:left="0" w:firstLine="0"/>
      </w:pPr>
    </w:p>
    <w:p w:rsidR="007133A1" w:rsidRDefault="00D74D86">
      <w:pPr>
        <w:spacing w:after="0" w:line="259" w:lineRule="auto"/>
        <w:ind w:left="-5" w:hanging="10"/>
      </w:pPr>
      <w:r>
        <w:rPr>
          <w:rFonts w:ascii="Arial" w:eastAsia="Arial" w:hAnsi="Arial" w:cs="Arial"/>
          <w:b/>
        </w:rPr>
        <w:lastRenderedPageBreak/>
        <w:t xml:space="preserve">Person Specification </w:t>
      </w:r>
    </w:p>
    <w:p w:rsidR="007133A1" w:rsidRDefault="00D74D86">
      <w:pPr>
        <w:spacing w:after="201" w:line="259" w:lineRule="auto"/>
        <w:ind w:left="-29" w:right="-25" w:firstLine="0"/>
      </w:pPr>
      <w:r>
        <w:rPr>
          <w:noProof/>
        </w:rPr>
        <mc:AlternateContent>
          <mc:Choice Requires="wpg">
            <w:drawing>
              <wp:inline distT="0" distB="0" distL="0" distR="0">
                <wp:extent cx="5769229" cy="6096"/>
                <wp:effectExtent l="0" t="0" r="0" b="0"/>
                <wp:docPr id="8424" name="Group 842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755" name="Shape 875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4" style="width:454.27pt;height:0.47998pt;mso-position-horizontal-relative:char;mso-position-vertical-relative:line" coordsize="57692,60">
                <v:shape id="Shape 8756"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7133A1" w:rsidRDefault="00D74D86">
      <w:pPr>
        <w:spacing w:after="218" w:line="259" w:lineRule="auto"/>
        <w:ind w:left="0" w:firstLine="0"/>
      </w:pPr>
      <w:r>
        <w:rPr>
          <w:rFonts w:ascii="Arial" w:eastAsia="Arial" w:hAnsi="Arial" w:cs="Arial"/>
          <w:b/>
        </w:rPr>
        <w:t xml:space="preserve"> </w:t>
      </w:r>
    </w:p>
    <w:p w:rsidR="007133A1" w:rsidRDefault="00D74D86">
      <w:pPr>
        <w:spacing w:after="0" w:line="259" w:lineRule="auto"/>
        <w:ind w:left="-5" w:hanging="10"/>
      </w:pPr>
      <w:r>
        <w:rPr>
          <w:rFonts w:ascii="Arial" w:eastAsia="Arial" w:hAnsi="Arial" w:cs="Arial"/>
          <w:b/>
        </w:rPr>
        <w:t>Skills Required</w:t>
      </w:r>
      <w:r>
        <w:rPr>
          <w:rFonts w:ascii="Arial" w:eastAsia="Arial" w:hAnsi="Arial" w:cs="Arial"/>
        </w:rPr>
        <w:t xml:space="preserve"> </w:t>
      </w:r>
    </w:p>
    <w:tbl>
      <w:tblPr>
        <w:tblStyle w:val="TableGrid"/>
        <w:tblW w:w="9018" w:type="dxa"/>
        <w:tblInd w:w="5" w:type="dxa"/>
        <w:tblCellMar>
          <w:top w:w="9" w:type="dxa"/>
          <w:left w:w="108" w:type="dxa"/>
          <w:right w:w="56" w:type="dxa"/>
        </w:tblCellMar>
        <w:tblLook w:val="04A0" w:firstRow="1" w:lastRow="0" w:firstColumn="1" w:lastColumn="0" w:noHBand="0" w:noVBand="1"/>
      </w:tblPr>
      <w:tblGrid>
        <w:gridCol w:w="7474"/>
        <w:gridCol w:w="1544"/>
      </w:tblGrid>
      <w:tr w:rsidR="007133A1">
        <w:trPr>
          <w:trHeight w:val="1082"/>
        </w:trPr>
        <w:tc>
          <w:tcPr>
            <w:tcW w:w="7475"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 xml:space="preserve">Excellent interpersonal skills including the ability to relate well to people on all levels, to resolve conflicts in a sensitive manner, to encourage and motivate. </w:t>
            </w:r>
          </w:p>
        </w:tc>
        <w:tc>
          <w:tcPr>
            <w:tcW w:w="154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r w:rsidR="007133A1">
        <w:trPr>
          <w:trHeight w:val="793"/>
        </w:trPr>
        <w:tc>
          <w:tcPr>
            <w:tcW w:w="7475"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Ability to work effectively with the leadership team, to show initiative and im</w:t>
            </w:r>
            <w:r w:rsidR="00211C6B">
              <w:rPr>
                <w:rFonts w:ascii="Arial" w:eastAsia="Arial" w:hAnsi="Arial" w:cs="Arial"/>
              </w:rPr>
              <w:t xml:space="preserve">agination and </w:t>
            </w:r>
            <w:r>
              <w:rPr>
                <w:rFonts w:ascii="Arial" w:eastAsia="Arial" w:hAnsi="Arial" w:cs="Arial"/>
              </w:rPr>
              <w:t xml:space="preserve">have vision and the ability to inspire others. </w:t>
            </w:r>
          </w:p>
        </w:tc>
        <w:tc>
          <w:tcPr>
            <w:tcW w:w="154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r w:rsidR="007133A1">
        <w:trPr>
          <w:trHeight w:val="1082"/>
        </w:trPr>
        <w:tc>
          <w:tcPr>
            <w:tcW w:w="7475"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right="20" w:firstLine="0"/>
            </w:pPr>
            <w:r>
              <w:rPr>
                <w:rFonts w:ascii="Arial" w:eastAsia="Arial" w:hAnsi="Arial" w:cs="Arial"/>
              </w:rPr>
              <w:t xml:space="preserve">First class organisational and administrative skills, with the ability to remain calm under pressure and work to tight deadlines, managing competing priorities. </w:t>
            </w:r>
          </w:p>
        </w:tc>
        <w:tc>
          <w:tcPr>
            <w:tcW w:w="154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r w:rsidR="007133A1">
        <w:trPr>
          <w:trHeight w:val="792"/>
        </w:trPr>
        <w:tc>
          <w:tcPr>
            <w:tcW w:w="7475"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right="23" w:firstLine="0"/>
            </w:pPr>
            <w:r>
              <w:rPr>
                <w:rFonts w:ascii="Arial" w:eastAsia="Arial" w:hAnsi="Arial" w:cs="Arial"/>
              </w:rPr>
              <w:t xml:space="preserve">Strong analytical and problem solving skills, combined with a proactive and positive approach to change management. </w:t>
            </w:r>
          </w:p>
        </w:tc>
        <w:tc>
          <w:tcPr>
            <w:tcW w:w="154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r w:rsidR="007133A1">
        <w:trPr>
          <w:trHeight w:val="792"/>
        </w:trPr>
        <w:tc>
          <w:tcPr>
            <w:tcW w:w="7475"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 xml:space="preserve">Effective and energetic in instigating and implementing change and the ability to evidence this. </w:t>
            </w:r>
          </w:p>
        </w:tc>
        <w:tc>
          <w:tcPr>
            <w:tcW w:w="154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r w:rsidR="007133A1">
        <w:trPr>
          <w:trHeight w:val="502"/>
        </w:trPr>
        <w:tc>
          <w:tcPr>
            <w:tcW w:w="7475"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 xml:space="preserve">Able to see through complex strategies from concept to conclusion. </w:t>
            </w:r>
          </w:p>
        </w:tc>
        <w:tc>
          <w:tcPr>
            <w:tcW w:w="154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r w:rsidR="007133A1">
        <w:trPr>
          <w:trHeight w:val="792"/>
        </w:trPr>
        <w:tc>
          <w:tcPr>
            <w:tcW w:w="7475"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 xml:space="preserve">Able to maintain a consistently high work rate and to juggle a range of tasks and issues at the same time. </w:t>
            </w:r>
          </w:p>
        </w:tc>
        <w:tc>
          <w:tcPr>
            <w:tcW w:w="154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r w:rsidR="007133A1">
        <w:trPr>
          <w:trHeight w:val="502"/>
        </w:trPr>
        <w:tc>
          <w:tcPr>
            <w:tcW w:w="7475"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Very high l</w:t>
            </w:r>
            <w:r w:rsidR="004D6154">
              <w:rPr>
                <w:rFonts w:ascii="Arial" w:eastAsia="Arial" w:hAnsi="Arial" w:cs="Arial"/>
              </w:rPr>
              <w:t>evels of pastoral skill and</w:t>
            </w:r>
            <w:r>
              <w:rPr>
                <w:rFonts w:ascii="Arial" w:eastAsia="Arial" w:hAnsi="Arial" w:cs="Arial"/>
              </w:rPr>
              <w:t xml:space="preserve"> experience</w:t>
            </w:r>
            <w:r w:rsidR="004D6154">
              <w:rPr>
                <w:rFonts w:ascii="Arial" w:eastAsia="Arial" w:hAnsi="Arial" w:cs="Arial"/>
              </w:rPr>
              <w:t>.</w:t>
            </w:r>
            <w:r>
              <w:rPr>
                <w:rFonts w:ascii="Arial" w:eastAsia="Arial" w:hAnsi="Arial" w:cs="Arial"/>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r w:rsidR="007133A1">
        <w:trPr>
          <w:trHeight w:val="502"/>
        </w:trPr>
        <w:tc>
          <w:tcPr>
            <w:tcW w:w="7475"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Excel</w:t>
            </w:r>
            <w:r w:rsidR="004D6154">
              <w:rPr>
                <w:rFonts w:ascii="Arial" w:eastAsia="Arial" w:hAnsi="Arial" w:cs="Arial"/>
              </w:rPr>
              <w:t>lent written and spoken English.</w:t>
            </w:r>
          </w:p>
        </w:tc>
        <w:tc>
          <w:tcPr>
            <w:tcW w:w="154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bl>
    <w:p w:rsidR="007133A1" w:rsidRDefault="00D74D86">
      <w:pPr>
        <w:spacing w:after="213" w:line="259" w:lineRule="auto"/>
        <w:ind w:left="0" w:firstLine="0"/>
      </w:pPr>
      <w:r>
        <w:rPr>
          <w:rFonts w:ascii="Arial" w:eastAsia="Arial" w:hAnsi="Arial" w:cs="Arial"/>
        </w:rPr>
        <w:t xml:space="preserve"> </w:t>
      </w:r>
    </w:p>
    <w:p w:rsidR="007133A1" w:rsidRDefault="00D74D86">
      <w:pPr>
        <w:spacing w:after="0" w:line="259" w:lineRule="auto"/>
        <w:ind w:left="-5" w:hanging="10"/>
      </w:pPr>
      <w:r>
        <w:rPr>
          <w:rFonts w:ascii="Arial" w:eastAsia="Arial" w:hAnsi="Arial" w:cs="Arial"/>
          <w:b/>
        </w:rPr>
        <w:t>Knowledge Base</w:t>
      </w:r>
      <w:r>
        <w:rPr>
          <w:rFonts w:ascii="Arial" w:eastAsia="Arial" w:hAnsi="Arial" w:cs="Arial"/>
        </w:rPr>
        <w:t xml:space="preserve"> </w:t>
      </w:r>
    </w:p>
    <w:tbl>
      <w:tblPr>
        <w:tblStyle w:val="TableGrid"/>
        <w:tblW w:w="9018" w:type="dxa"/>
        <w:tblInd w:w="5" w:type="dxa"/>
        <w:tblCellMar>
          <w:top w:w="9" w:type="dxa"/>
          <w:left w:w="108" w:type="dxa"/>
          <w:right w:w="63" w:type="dxa"/>
        </w:tblCellMar>
        <w:tblLook w:val="04A0" w:firstRow="1" w:lastRow="0" w:firstColumn="1" w:lastColumn="0" w:noHBand="0" w:noVBand="1"/>
      </w:tblPr>
      <w:tblGrid>
        <w:gridCol w:w="7498"/>
        <w:gridCol w:w="1520"/>
      </w:tblGrid>
      <w:tr w:rsidR="007133A1">
        <w:trPr>
          <w:trHeight w:val="792"/>
        </w:trPr>
        <w:tc>
          <w:tcPr>
            <w:tcW w:w="7499"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 xml:space="preserve">An excellent awareness of recent important national educational developments. </w:t>
            </w:r>
          </w:p>
        </w:tc>
        <w:tc>
          <w:tcPr>
            <w:tcW w:w="1520"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r w:rsidR="007133A1">
        <w:trPr>
          <w:trHeight w:val="499"/>
        </w:trPr>
        <w:tc>
          <w:tcPr>
            <w:tcW w:w="7499"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An excellent and broad understanding of recent pastoral developments</w:t>
            </w:r>
            <w:r w:rsidR="004D6154">
              <w:rPr>
                <w:rFonts w:ascii="Arial" w:eastAsia="Arial" w:hAnsi="Arial" w:cs="Arial"/>
              </w:rPr>
              <w:t>.</w:t>
            </w:r>
            <w:r>
              <w:rPr>
                <w:rFonts w:ascii="Arial" w:eastAsia="Arial" w:hAnsi="Arial" w:cs="Arial"/>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r w:rsidR="007133A1">
        <w:trPr>
          <w:trHeight w:val="502"/>
        </w:trPr>
        <w:tc>
          <w:tcPr>
            <w:tcW w:w="7499"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An excellent knowledge of PSHE and RSE education and developments</w:t>
            </w:r>
            <w:r w:rsidR="004D6154">
              <w:rPr>
                <w:rFonts w:ascii="Arial" w:eastAsia="Arial" w:hAnsi="Arial" w:cs="Arial"/>
              </w:rPr>
              <w:t>.</w:t>
            </w:r>
            <w:r>
              <w:rPr>
                <w:rFonts w:ascii="Arial" w:eastAsia="Arial" w:hAnsi="Arial" w:cs="Arial"/>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r w:rsidR="007133A1">
        <w:trPr>
          <w:trHeight w:val="1082"/>
        </w:trPr>
        <w:tc>
          <w:tcPr>
            <w:tcW w:w="7499"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 xml:space="preserve">An excellent knowledge and appreciation of current pastoral developments and of broader issues prevalent in society which </w:t>
            </w:r>
            <w:r w:rsidR="004D6154">
              <w:rPr>
                <w:rFonts w:ascii="Arial" w:eastAsia="Arial" w:hAnsi="Arial" w:cs="Arial"/>
              </w:rPr>
              <w:t>our school culture must reflect.</w:t>
            </w:r>
          </w:p>
        </w:tc>
        <w:tc>
          <w:tcPr>
            <w:tcW w:w="1520"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bl>
    <w:p w:rsidR="007133A1" w:rsidRDefault="00D74D86">
      <w:pPr>
        <w:spacing w:after="218" w:line="259" w:lineRule="auto"/>
        <w:ind w:left="0" w:firstLine="0"/>
        <w:rPr>
          <w:rFonts w:ascii="Arial" w:eastAsia="Arial" w:hAnsi="Arial" w:cs="Arial"/>
          <w:b/>
        </w:rPr>
      </w:pPr>
      <w:r>
        <w:rPr>
          <w:rFonts w:ascii="Arial" w:eastAsia="Arial" w:hAnsi="Arial" w:cs="Arial"/>
          <w:b/>
        </w:rPr>
        <w:t xml:space="preserve"> </w:t>
      </w:r>
    </w:p>
    <w:p w:rsidR="00B31617" w:rsidRDefault="00B31617">
      <w:pPr>
        <w:spacing w:after="218" w:line="259" w:lineRule="auto"/>
        <w:ind w:left="0" w:firstLine="0"/>
        <w:rPr>
          <w:rFonts w:ascii="Arial" w:eastAsia="Arial" w:hAnsi="Arial" w:cs="Arial"/>
          <w:b/>
        </w:rPr>
      </w:pPr>
    </w:p>
    <w:p w:rsidR="007133A1" w:rsidRDefault="007133A1">
      <w:pPr>
        <w:spacing w:after="0" w:line="259" w:lineRule="auto"/>
        <w:ind w:left="0" w:firstLine="0"/>
      </w:pPr>
    </w:p>
    <w:p w:rsidR="00211C6B" w:rsidRDefault="00211C6B">
      <w:pPr>
        <w:spacing w:after="0" w:line="259" w:lineRule="auto"/>
        <w:ind w:left="0" w:firstLine="0"/>
      </w:pPr>
    </w:p>
    <w:p w:rsidR="007133A1" w:rsidRDefault="00D74D86">
      <w:pPr>
        <w:spacing w:after="0" w:line="259" w:lineRule="auto"/>
        <w:ind w:left="-5" w:hanging="10"/>
      </w:pPr>
      <w:r>
        <w:rPr>
          <w:rFonts w:ascii="Arial" w:eastAsia="Arial" w:hAnsi="Arial" w:cs="Arial"/>
          <w:b/>
        </w:rPr>
        <w:lastRenderedPageBreak/>
        <w:t>Qualifications/Attainment</w:t>
      </w:r>
      <w:r>
        <w:rPr>
          <w:rFonts w:ascii="Arial" w:eastAsia="Arial" w:hAnsi="Arial" w:cs="Arial"/>
        </w:rPr>
        <w:t xml:space="preserve"> </w:t>
      </w:r>
    </w:p>
    <w:tbl>
      <w:tblPr>
        <w:tblStyle w:val="TableGrid"/>
        <w:tblW w:w="9018" w:type="dxa"/>
        <w:tblInd w:w="5" w:type="dxa"/>
        <w:tblCellMar>
          <w:top w:w="9" w:type="dxa"/>
          <w:left w:w="108" w:type="dxa"/>
          <w:right w:w="115" w:type="dxa"/>
        </w:tblCellMar>
        <w:tblLook w:val="04A0" w:firstRow="1" w:lastRow="0" w:firstColumn="1" w:lastColumn="0" w:noHBand="0" w:noVBand="1"/>
      </w:tblPr>
      <w:tblGrid>
        <w:gridCol w:w="6226"/>
        <w:gridCol w:w="1289"/>
        <w:gridCol w:w="1503"/>
      </w:tblGrid>
      <w:tr w:rsidR="007133A1">
        <w:trPr>
          <w:trHeight w:val="792"/>
        </w:trPr>
        <w:tc>
          <w:tcPr>
            <w:tcW w:w="6227"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 xml:space="preserve">A well-qualified graduate with QTS or the equivalent </w:t>
            </w:r>
            <w:r w:rsidR="004D6154">
              <w:rPr>
                <w:rFonts w:ascii="Arial" w:eastAsia="Arial" w:hAnsi="Arial" w:cs="Arial"/>
              </w:rPr>
              <w:t>(gained through experience).</w:t>
            </w:r>
          </w:p>
        </w:tc>
        <w:tc>
          <w:tcPr>
            <w:tcW w:w="1289"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 xml:space="preserve">Level </w:t>
            </w:r>
          </w:p>
        </w:tc>
        <w:tc>
          <w:tcPr>
            <w:tcW w:w="1503"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bl>
    <w:p w:rsidR="007133A1" w:rsidRDefault="00D74D86">
      <w:pPr>
        <w:spacing w:after="213" w:line="259" w:lineRule="auto"/>
        <w:ind w:left="0" w:firstLine="0"/>
      </w:pPr>
      <w:r>
        <w:rPr>
          <w:rFonts w:ascii="Arial" w:eastAsia="Arial" w:hAnsi="Arial" w:cs="Arial"/>
        </w:rPr>
        <w:t xml:space="preserve"> </w:t>
      </w:r>
    </w:p>
    <w:p w:rsidR="007133A1" w:rsidRDefault="00D74D86">
      <w:pPr>
        <w:spacing w:after="0" w:line="259" w:lineRule="auto"/>
        <w:ind w:left="-5" w:hanging="10"/>
      </w:pPr>
      <w:r>
        <w:rPr>
          <w:rFonts w:ascii="Arial" w:eastAsia="Arial" w:hAnsi="Arial" w:cs="Arial"/>
          <w:b/>
        </w:rPr>
        <w:t>Experience</w:t>
      </w:r>
      <w:r>
        <w:rPr>
          <w:rFonts w:ascii="Arial" w:eastAsia="Arial" w:hAnsi="Arial" w:cs="Arial"/>
        </w:rPr>
        <w:t xml:space="preserve"> </w:t>
      </w:r>
    </w:p>
    <w:tbl>
      <w:tblPr>
        <w:tblStyle w:val="TableGrid"/>
        <w:tblW w:w="9018" w:type="dxa"/>
        <w:tblInd w:w="5" w:type="dxa"/>
        <w:tblCellMar>
          <w:top w:w="9" w:type="dxa"/>
          <w:left w:w="108" w:type="dxa"/>
          <w:right w:w="115" w:type="dxa"/>
        </w:tblCellMar>
        <w:tblLook w:val="04A0" w:firstRow="1" w:lastRow="0" w:firstColumn="1" w:lastColumn="0" w:noHBand="0" w:noVBand="1"/>
      </w:tblPr>
      <w:tblGrid>
        <w:gridCol w:w="7484"/>
        <w:gridCol w:w="1534"/>
      </w:tblGrid>
      <w:tr w:rsidR="007133A1">
        <w:trPr>
          <w:trHeight w:val="499"/>
        </w:trPr>
        <w:tc>
          <w:tcPr>
            <w:tcW w:w="748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Successful</w:t>
            </w:r>
            <w:r w:rsidR="004D6154">
              <w:rPr>
                <w:rFonts w:ascii="Arial" w:eastAsia="Arial" w:hAnsi="Arial" w:cs="Arial"/>
              </w:rPr>
              <w:t xml:space="preserve"> pastoral leadership experience.</w:t>
            </w:r>
          </w:p>
        </w:tc>
        <w:tc>
          <w:tcPr>
            <w:tcW w:w="153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r w:rsidR="007133A1">
        <w:trPr>
          <w:trHeight w:val="793"/>
        </w:trPr>
        <w:tc>
          <w:tcPr>
            <w:tcW w:w="748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Valid experience of pastoral care and pupil management, for example</w:t>
            </w:r>
            <w:r w:rsidR="004D6154">
              <w:rPr>
                <w:rFonts w:ascii="Arial" w:eastAsia="Arial" w:hAnsi="Arial" w:cs="Arial"/>
              </w:rPr>
              <w:t>, as Form Tutor or Head of Year.</w:t>
            </w:r>
          </w:p>
        </w:tc>
        <w:tc>
          <w:tcPr>
            <w:tcW w:w="153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r w:rsidR="007133A1">
        <w:trPr>
          <w:trHeight w:val="792"/>
        </w:trPr>
        <w:tc>
          <w:tcPr>
            <w:tcW w:w="748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Experience of leading change and management beyond the confines of a departmen</w:t>
            </w:r>
            <w:r w:rsidR="004D6154">
              <w:rPr>
                <w:rFonts w:ascii="Arial" w:eastAsia="Arial" w:hAnsi="Arial" w:cs="Arial"/>
              </w:rPr>
              <w:t>t to demonstrate broader impact.</w:t>
            </w:r>
          </w:p>
        </w:tc>
        <w:tc>
          <w:tcPr>
            <w:tcW w:w="153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Desirable </w:t>
            </w:r>
          </w:p>
        </w:tc>
      </w:tr>
      <w:tr w:rsidR="007133A1">
        <w:trPr>
          <w:trHeight w:val="792"/>
        </w:trPr>
        <w:tc>
          <w:tcPr>
            <w:tcW w:w="748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The ability to evidence the leading of change at a signifi</w:t>
            </w:r>
            <w:r w:rsidR="004D6154">
              <w:rPr>
                <w:rFonts w:ascii="Arial" w:eastAsia="Arial" w:hAnsi="Arial" w:cs="Arial"/>
              </w:rPr>
              <w:t>cant managerial level in school.</w:t>
            </w:r>
          </w:p>
        </w:tc>
        <w:tc>
          <w:tcPr>
            <w:tcW w:w="1534"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Desirable </w:t>
            </w:r>
          </w:p>
        </w:tc>
      </w:tr>
    </w:tbl>
    <w:p w:rsidR="007133A1" w:rsidRDefault="00D74D86">
      <w:pPr>
        <w:spacing w:after="233" w:line="259" w:lineRule="auto"/>
        <w:ind w:left="0" w:firstLine="0"/>
      </w:pPr>
      <w:r>
        <w:rPr>
          <w:rFonts w:ascii="Arial" w:eastAsia="Arial" w:hAnsi="Arial" w:cs="Arial"/>
          <w:sz w:val="20"/>
        </w:rPr>
        <w:t xml:space="preserve"> </w:t>
      </w:r>
    </w:p>
    <w:p w:rsidR="007133A1" w:rsidRDefault="00D74D86">
      <w:pPr>
        <w:spacing w:after="0" w:line="259" w:lineRule="auto"/>
        <w:ind w:left="-5" w:hanging="10"/>
      </w:pPr>
      <w:r>
        <w:rPr>
          <w:rFonts w:ascii="Arial" w:eastAsia="Arial" w:hAnsi="Arial" w:cs="Arial"/>
          <w:b/>
        </w:rPr>
        <w:t>Attitude/approach</w:t>
      </w:r>
      <w:r>
        <w:rPr>
          <w:rFonts w:ascii="Arial" w:eastAsia="Arial" w:hAnsi="Arial" w:cs="Arial"/>
        </w:rPr>
        <w:t xml:space="preserve"> </w:t>
      </w:r>
    </w:p>
    <w:tbl>
      <w:tblPr>
        <w:tblStyle w:val="TableGrid"/>
        <w:tblW w:w="9018" w:type="dxa"/>
        <w:tblInd w:w="5" w:type="dxa"/>
        <w:tblCellMar>
          <w:top w:w="9" w:type="dxa"/>
          <w:left w:w="108" w:type="dxa"/>
          <w:right w:w="61" w:type="dxa"/>
        </w:tblCellMar>
        <w:tblLook w:val="04A0" w:firstRow="1" w:lastRow="0" w:firstColumn="1" w:lastColumn="0" w:noHBand="0" w:noVBand="1"/>
      </w:tblPr>
      <w:tblGrid>
        <w:gridCol w:w="7472"/>
        <w:gridCol w:w="1546"/>
      </w:tblGrid>
      <w:tr w:rsidR="007133A1">
        <w:trPr>
          <w:trHeight w:val="790"/>
        </w:trPr>
        <w:tc>
          <w:tcPr>
            <w:tcW w:w="7472"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 xml:space="preserve">A considerable appetite for hard work and the ability to work with very high </w:t>
            </w:r>
            <w:r w:rsidR="004D6154">
              <w:rPr>
                <w:rFonts w:ascii="Arial" w:eastAsia="Arial" w:hAnsi="Arial" w:cs="Arial"/>
              </w:rPr>
              <w:t>levels of energy and commitment.</w:t>
            </w:r>
          </w:p>
        </w:tc>
        <w:tc>
          <w:tcPr>
            <w:tcW w:w="1546"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r w:rsidR="007133A1">
        <w:trPr>
          <w:trHeight w:val="502"/>
        </w:trPr>
        <w:tc>
          <w:tcPr>
            <w:tcW w:w="7472"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A sensitivit</w:t>
            </w:r>
            <w:r w:rsidR="004D6154">
              <w:rPr>
                <w:rFonts w:ascii="Arial" w:eastAsia="Arial" w:hAnsi="Arial" w:cs="Arial"/>
              </w:rPr>
              <w:t>y to the needs of young people.</w:t>
            </w:r>
          </w:p>
        </w:tc>
        <w:tc>
          <w:tcPr>
            <w:tcW w:w="1546"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Essential</w:t>
            </w:r>
            <w:r>
              <w:t xml:space="preserve"> </w:t>
            </w:r>
          </w:p>
        </w:tc>
      </w:tr>
      <w:tr w:rsidR="007133A1">
        <w:trPr>
          <w:trHeight w:val="502"/>
        </w:trPr>
        <w:tc>
          <w:tcPr>
            <w:tcW w:w="7472"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Personal integrity, hones</w:t>
            </w:r>
            <w:r w:rsidR="004D6154">
              <w:rPr>
                <w:rFonts w:ascii="Arial" w:eastAsia="Arial" w:hAnsi="Arial" w:cs="Arial"/>
              </w:rPr>
              <w:t>ty, energy, stamina and enthusiasm.</w:t>
            </w:r>
          </w:p>
        </w:tc>
        <w:tc>
          <w:tcPr>
            <w:tcW w:w="1546"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Essential</w:t>
            </w:r>
            <w:r>
              <w:t xml:space="preserve"> </w:t>
            </w:r>
          </w:p>
        </w:tc>
      </w:tr>
      <w:tr w:rsidR="007133A1">
        <w:trPr>
          <w:trHeight w:val="792"/>
        </w:trPr>
        <w:tc>
          <w:tcPr>
            <w:tcW w:w="7472"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 xml:space="preserve">A willingness to give generously of their time to support school events and activities. </w:t>
            </w:r>
          </w:p>
        </w:tc>
        <w:tc>
          <w:tcPr>
            <w:tcW w:w="1546"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Essential</w:t>
            </w:r>
            <w:r>
              <w:t xml:space="preserve"> </w:t>
            </w:r>
          </w:p>
        </w:tc>
      </w:tr>
      <w:tr w:rsidR="007133A1">
        <w:trPr>
          <w:trHeight w:val="792"/>
        </w:trPr>
        <w:tc>
          <w:tcPr>
            <w:tcW w:w="7472"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The ability and appetite to com</w:t>
            </w:r>
            <w:r w:rsidR="004D6154">
              <w:rPr>
                <w:rFonts w:ascii="Arial" w:eastAsia="Arial" w:hAnsi="Arial" w:cs="Arial"/>
              </w:rPr>
              <w:t>mit to whole school events (</w:t>
            </w:r>
            <w:r>
              <w:rPr>
                <w:rFonts w:ascii="Arial" w:eastAsia="Arial" w:hAnsi="Arial" w:cs="Arial"/>
              </w:rPr>
              <w:t>after school, evenings a</w:t>
            </w:r>
            <w:r w:rsidR="004D6154">
              <w:rPr>
                <w:rFonts w:ascii="Arial" w:eastAsia="Arial" w:hAnsi="Arial" w:cs="Arial"/>
              </w:rPr>
              <w:t>nd when appropriate at weekends).</w:t>
            </w:r>
          </w:p>
        </w:tc>
        <w:tc>
          <w:tcPr>
            <w:tcW w:w="1546"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r w:rsidR="007133A1">
        <w:trPr>
          <w:trHeight w:val="793"/>
        </w:trPr>
        <w:tc>
          <w:tcPr>
            <w:tcW w:w="7472"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0" w:firstLine="0"/>
            </w:pPr>
            <w:r>
              <w:rPr>
                <w:rFonts w:ascii="Arial" w:eastAsia="Arial" w:hAnsi="Arial" w:cs="Arial"/>
              </w:rPr>
              <w:t>A natural affinity and deep appreciation of issues of pupil welfare, well</w:t>
            </w:r>
            <w:r w:rsidR="004D6154">
              <w:rPr>
                <w:rFonts w:ascii="Arial" w:eastAsia="Arial" w:hAnsi="Arial" w:cs="Arial"/>
              </w:rPr>
              <w:t>being, inclusivity and equality.</w:t>
            </w:r>
          </w:p>
        </w:tc>
        <w:tc>
          <w:tcPr>
            <w:tcW w:w="1546" w:type="dxa"/>
            <w:tcBorders>
              <w:top w:val="single" w:sz="4" w:space="0" w:color="000000"/>
              <w:left w:val="single" w:sz="4" w:space="0" w:color="000000"/>
              <w:bottom w:val="single" w:sz="4" w:space="0" w:color="000000"/>
              <w:right w:val="single" w:sz="4" w:space="0" w:color="000000"/>
            </w:tcBorders>
          </w:tcPr>
          <w:p w:rsidR="007133A1" w:rsidRDefault="00D74D86">
            <w:pPr>
              <w:spacing w:after="0" w:line="259" w:lineRule="auto"/>
              <w:ind w:left="1" w:firstLine="0"/>
            </w:pPr>
            <w:r>
              <w:rPr>
                <w:rFonts w:ascii="Arial" w:eastAsia="Arial" w:hAnsi="Arial" w:cs="Arial"/>
              </w:rPr>
              <w:t xml:space="preserve">Essential </w:t>
            </w:r>
          </w:p>
        </w:tc>
      </w:tr>
    </w:tbl>
    <w:p w:rsidR="007133A1" w:rsidRDefault="00D74D86">
      <w:pPr>
        <w:spacing w:after="218" w:line="259" w:lineRule="auto"/>
        <w:ind w:left="360" w:firstLine="0"/>
      </w:pPr>
      <w:r>
        <w:t xml:space="preserve"> </w:t>
      </w:r>
    </w:p>
    <w:p w:rsidR="007133A1" w:rsidRDefault="00D74D86">
      <w:pPr>
        <w:spacing w:after="218" w:line="259" w:lineRule="auto"/>
        <w:ind w:left="360" w:firstLine="0"/>
      </w:pPr>
      <w:r>
        <w:t xml:space="preserve"> </w:t>
      </w:r>
    </w:p>
    <w:p w:rsidR="007133A1" w:rsidRDefault="00D74D86">
      <w:pPr>
        <w:spacing w:after="208" w:line="267" w:lineRule="auto"/>
        <w:ind w:hanging="10"/>
        <w:jc w:val="both"/>
      </w:pPr>
      <w:r>
        <w:rPr>
          <w:b/>
        </w:rPr>
        <w:t xml:space="preserve">Employment details: </w:t>
      </w:r>
    </w:p>
    <w:p w:rsidR="007133A1" w:rsidRDefault="00D74D86">
      <w:pPr>
        <w:spacing w:after="209"/>
        <w:ind w:left="345" w:right="2" w:firstLine="0"/>
      </w:pPr>
      <w:r>
        <w:t>Pay will be commensurate with a role of elevated profile and at Senior Leadership level.</w:t>
      </w:r>
    </w:p>
    <w:p w:rsidR="007133A1" w:rsidRDefault="00D74D86">
      <w:pPr>
        <w:spacing w:after="0" w:line="259" w:lineRule="auto"/>
        <w:ind w:left="360" w:firstLine="0"/>
      </w:pPr>
      <w:r>
        <w:t xml:space="preserve"> </w:t>
      </w:r>
    </w:p>
    <w:sectPr w:rsidR="007133A1">
      <w:pgSz w:w="11906" w:h="16838"/>
      <w:pgMar w:top="1440" w:right="1434" w:bottom="14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09D3"/>
    <w:multiLevelType w:val="hybridMultilevel"/>
    <w:tmpl w:val="31D04B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C47F5"/>
    <w:multiLevelType w:val="hybridMultilevel"/>
    <w:tmpl w:val="903A6670"/>
    <w:lvl w:ilvl="0" w:tplc="52141EA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26AF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5A0F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4E20E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2ED8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DA60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E2F5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58DF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00DF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787524"/>
    <w:multiLevelType w:val="hybridMultilevel"/>
    <w:tmpl w:val="68C832A2"/>
    <w:lvl w:ilvl="0" w:tplc="BC685940">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04A5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DC8E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4D2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F032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8674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FA7F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A6F7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C49F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6D0A57"/>
    <w:multiLevelType w:val="hybridMultilevel"/>
    <w:tmpl w:val="B318459E"/>
    <w:lvl w:ilvl="0" w:tplc="0C40431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8EEA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8A27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46F7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944F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82ED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E016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9C8C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C6C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2B753D"/>
    <w:multiLevelType w:val="hybridMultilevel"/>
    <w:tmpl w:val="DF4E3EEA"/>
    <w:lvl w:ilvl="0" w:tplc="FB521EC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7C24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3C6B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5493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5EF6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074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98C6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2CEF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5AE5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6A0B01"/>
    <w:multiLevelType w:val="hybridMultilevel"/>
    <w:tmpl w:val="90AEF69A"/>
    <w:lvl w:ilvl="0" w:tplc="059EEFC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685C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E6FC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A64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1EF9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3E6F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DCAF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C2E4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DEB0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CF6252"/>
    <w:multiLevelType w:val="hybridMultilevel"/>
    <w:tmpl w:val="459CC8B0"/>
    <w:lvl w:ilvl="0" w:tplc="C4F0BE1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4473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B226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A5C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D274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05C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3686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9097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9AC0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591914"/>
    <w:multiLevelType w:val="hybridMultilevel"/>
    <w:tmpl w:val="A774B1A6"/>
    <w:lvl w:ilvl="0" w:tplc="CD06FC8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DA1E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24467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42C2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829A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D25E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D8C4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4E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5E16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593311"/>
    <w:multiLevelType w:val="hybridMultilevel"/>
    <w:tmpl w:val="C24EB2C2"/>
    <w:lvl w:ilvl="0" w:tplc="08090019">
      <w:start w:val="1"/>
      <w:numFmt w:val="lowerLetter"/>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5426AF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5A0F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4E20E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2ED8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DA60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E2F5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58DF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00DF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31749F"/>
    <w:multiLevelType w:val="hybridMultilevel"/>
    <w:tmpl w:val="7DDCEF8C"/>
    <w:lvl w:ilvl="0" w:tplc="625E1EB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242F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4E4C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06C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9A799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6CA3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64D6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A99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3ACC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E800EE"/>
    <w:multiLevelType w:val="hybridMultilevel"/>
    <w:tmpl w:val="BDB6A1CA"/>
    <w:lvl w:ilvl="0" w:tplc="6F9E651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308D2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0CE9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B870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9C5B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3AF7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CA33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AA7C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B86E0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7"/>
  </w:num>
  <w:num w:numId="5">
    <w:abstractNumId w:val="2"/>
  </w:num>
  <w:num w:numId="6">
    <w:abstractNumId w:val="6"/>
  </w:num>
  <w:num w:numId="7">
    <w:abstractNumId w:val="9"/>
  </w:num>
  <w:num w:numId="8">
    <w:abstractNumId w:val="4"/>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A1"/>
    <w:rsid w:val="00163D18"/>
    <w:rsid w:val="00211C6B"/>
    <w:rsid w:val="002E4AA7"/>
    <w:rsid w:val="0038752D"/>
    <w:rsid w:val="004C4202"/>
    <w:rsid w:val="004D6154"/>
    <w:rsid w:val="007133A1"/>
    <w:rsid w:val="00A60210"/>
    <w:rsid w:val="00B31617"/>
    <w:rsid w:val="00D74D86"/>
    <w:rsid w:val="00E46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B7891-3C06-46DC-9B8C-F9F84469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69" w:lineRule="auto"/>
      <w:ind w:left="370"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42" w:line="267" w:lineRule="auto"/>
      <w:ind w:left="10" w:hanging="10"/>
      <w:jc w:val="both"/>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Getty, M (SHR) Staff</dc:creator>
  <cp:keywords/>
  <cp:lastModifiedBy>Victoria Dalgarno</cp:lastModifiedBy>
  <cp:revision>3</cp:revision>
  <dcterms:created xsi:type="dcterms:W3CDTF">2021-02-22T11:57:00Z</dcterms:created>
  <dcterms:modified xsi:type="dcterms:W3CDTF">2021-02-24T16:46:00Z</dcterms:modified>
</cp:coreProperties>
</file>