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3" w:rsidRDefault="00207483" w:rsidP="00207483">
      <w:pPr>
        <w:widowControl w:val="0"/>
        <w:autoSpaceDE w:val="0"/>
        <w:autoSpaceDN w:val="0"/>
        <w:adjustRightInd w:val="0"/>
        <w:spacing w:after="0" w:line="546" w:lineRule="exact"/>
        <w:ind w:right="-20"/>
        <w:rPr>
          <w:rFonts w:ascii="Frutiger65" w:hAnsi="Frutiger65" w:cs="Frutiger65"/>
          <w:b/>
          <w:bCs/>
          <w:color w:val="00AEEF"/>
          <w:w w:val="90"/>
          <w:sz w:val="42"/>
          <w:szCs w:val="42"/>
        </w:rPr>
      </w:pPr>
    </w:p>
    <w:p w:rsidR="00DC5D14" w:rsidRDefault="00DC5D14" w:rsidP="00DC5D14">
      <w:pPr>
        <w:widowControl w:val="0"/>
        <w:autoSpaceDE w:val="0"/>
        <w:autoSpaceDN w:val="0"/>
        <w:adjustRightInd w:val="0"/>
        <w:spacing w:before="30" w:after="0" w:line="240" w:lineRule="auto"/>
        <w:ind w:right="3850"/>
        <w:jc w:val="both"/>
        <w:rPr>
          <w:rFonts w:ascii="Frutiger65" w:hAnsi="Frutiger65" w:cs="Frutiger65"/>
          <w:color w:val="000000"/>
          <w:sz w:val="42"/>
          <w:szCs w:val="42"/>
        </w:rPr>
      </w:pPr>
      <w:r>
        <w:rPr>
          <w:rFonts w:ascii="Frutiger65" w:hAnsi="Frutiger65" w:cs="Frutiger65"/>
          <w:b/>
          <w:bCs/>
          <w:color w:val="00AEEF"/>
          <w:w w:val="89"/>
          <w:sz w:val="42"/>
          <w:szCs w:val="42"/>
        </w:rPr>
        <w:t>Application</w:t>
      </w:r>
      <w:r>
        <w:rPr>
          <w:rFonts w:ascii="Frutiger65" w:hAnsi="Frutiger65" w:cs="Frutiger65"/>
          <w:b/>
          <w:bCs/>
          <w:color w:val="00AEEF"/>
          <w:spacing w:val="5"/>
          <w:w w:val="89"/>
          <w:sz w:val="42"/>
          <w:szCs w:val="42"/>
        </w:rPr>
        <w:t xml:space="preserve"> </w:t>
      </w:r>
      <w:r>
        <w:rPr>
          <w:rFonts w:ascii="Frutiger65" w:hAnsi="Frutiger65" w:cs="Frutiger65"/>
          <w:b/>
          <w:bCs/>
          <w:color w:val="00AEEF"/>
          <w:w w:val="88"/>
          <w:sz w:val="42"/>
          <w:szCs w:val="42"/>
        </w:rPr>
        <w:t>p</w:t>
      </w:r>
      <w:r>
        <w:rPr>
          <w:rFonts w:ascii="Frutiger65" w:hAnsi="Frutiger65" w:cs="Frutiger65"/>
          <w:b/>
          <w:bCs/>
          <w:color w:val="00AEEF"/>
          <w:spacing w:val="-4"/>
          <w:w w:val="88"/>
          <w:sz w:val="42"/>
          <w:szCs w:val="42"/>
        </w:rPr>
        <w:t>r</w:t>
      </w:r>
      <w:r>
        <w:rPr>
          <w:rFonts w:ascii="Frutiger65" w:hAnsi="Frutiger65" w:cs="Frutiger65"/>
          <w:b/>
          <w:bCs/>
          <w:color w:val="00AEEF"/>
          <w:w w:val="91"/>
          <w:sz w:val="42"/>
          <w:szCs w:val="42"/>
        </w:rPr>
        <w:t>ocess</w:t>
      </w:r>
    </w:p>
    <w:p w:rsidR="00DC5D14" w:rsidRDefault="00DC5D14" w:rsidP="00DC5D1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utiger65" w:hAnsi="Frutiger65" w:cs="Frutiger65"/>
          <w:color w:val="000000"/>
          <w:sz w:val="17"/>
          <w:szCs w:val="17"/>
        </w:rPr>
      </w:pP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47" w:lineRule="auto"/>
        <w:ind w:left="107" w:right="61"/>
        <w:jc w:val="both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If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you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would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li</w:t>
      </w:r>
      <w:r>
        <w:rPr>
          <w:rFonts w:ascii="Frutiger 47LightCn" w:hAnsi="Frutiger 47LightCn" w:cs="Frutiger 47LightCn"/>
          <w:color w:val="231F20"/>
          <w:spacing w:val="-8"/>
        </w:rPr>
        <w:t>k</w:t>
      </w:r>
      <w:r>
        <w:rPr>
          <w:rFonts w:ascii="Frutiger 47LightCn" w:hAnsi="Frutiger 47LightCn" w:cs="Frutiger 47LightCn"/>
          <w:color w:val="231F20"/>
        </w:rPr>
        <w:t>e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to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find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out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more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about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working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at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Sedgehill School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or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if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you</w:t>
      </w:r>
      <w:r>
        <w:rPr>
          <w:rFonts w:ascii="Frutiger 47LightCn" w:hAnsi="Frutiger 47LightCn" w:cs="Frutiger 47LightCn"/>
          <w:color w:val="231F20"/>
          <w:spacing w:val="24"/>
        </w:rPr>
        <w:t xml:space="preserve"> </w:t>
      </w:r>
      <w:r>
        <w:rPr>
          <w:rFonts w:ascii="Frutiger 47LightCn" w:hAnsi="Frutiger 47LightCn" w:cs="Frutiger 47LightCn"/>
          <w:color w:val="231F20"/>
        </w:rPr>
        <w:t>would li</w:t>
      </w:r>
      <w:r>
        <w:rPr>
          <w:rFonts w:ascii="Frutiger 47LightCn" w:hAnsi="Frutiger 47LightCn" w:cs="Frutiger 47LightCn"/>
          <w:color w:val="231F20"/>
          <w:spacing w:val="-8"/>
        </w:rPr>
        <w:t>k</w:t>
      </w:r>
      <w:r>
        <w:rPr>
          <w:rFonts w:ascii="Frutiger 47LightCn" w:hAnsi="Frutiger 47LightCn" w:cs="Frutiger 47LightCn"/>
          <w:color w:val="231F20"/>
        </w:rPr>
        <w:t xml:space="preserve">e to apply for one of our </w:t>
      </w:r>
      <w:r>
        <w:rPr>
          <w:rFonts w:ascii="Frutiger 47LightCn" w:hAnsi="Frutiger 47LightCn" w:cs="Frutiger 47LightCn"/>
          <w:color w:val="231F20"/>
          <w:spacing w:val="-4"/>
        </w:rPr>
        <w:t>v</w:t>
      </w:r>
      <w:r>
        <w:rPr>
          <w:rFonts w:ascii="Frutiger 47LightCn" w:hAnsi="Frutiger 47LightCn" w:cs="Frutiger 47LightCn"/>
          <w:color w:val="231F20"/>
        </w:rPr>
        <w:t xml:space="preserve">acancies downloaded an application pack from our website: </w:t>
      </w:r>
      <w:r>
        <w:rPr>
          <w:rStyle w:val="HTMLCite"/>
          <w:rFonts w:ascii="Arial" w:hAnsi="Arial" w:cs="Arial"/>
          <w:iCs/>
          <w:color w:val="666666"/>
        </w:rPr>
        <w:t>www.sedgehillschool.co.uk</w:t>
      </w:r>
    </w:p>
    <w:p w:rsidR="00DC5D14" w:rsidRDefault="00DC5D14" w:rsidP="00DC5D1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Frutiger 47LightCn" w:hAnsi="Frutiger 47LightCn" w:cs="Frutiger 47LightCn"/>
          <w:color w:val="000000"/>
          <w:sz w:val="26"/>
          <w:szCs w:val="26"/>
        </w:rPr>
      </w:pP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47" w:lineRule="auto"/>
        <w:ind w:left="107" w:right="69"/>
        <w:jc w:val="both"/>
        <w:rPr>
          <w:rFonts w:ascii="Frutiger 47LightCn" w:hAnsi="Frutiger 47LightCn" w:cs="Frutiger 47LightCn"/>
          <w:color w:val="000000"/>
        </w:rPr>
      </w:pPr>
      <w:r>
        <w:rPr>
          <w:rFonts w:ascii="Frutiger 47LightCn" w:hAnsi="Frutiger 47LightCn" w:cs="Frutiger 47LightCn"/>
          <w:color w:val="231F20"/>
        </w:rPr>
        <w:t>It is important that all applicants follow the required application process for each post that it is advertised.</w:t>
      </w:r>
      <w:r>
        <w:rPr>
          <w:rFonts w:ascii="Frutiger 47LightCn" w:hAnsi="Frutiger 47LightCn" w:cs="Frutiger 47LightCn"/>
          <w:color w:val="231F20"/>
          <w:spacing w:val="-8"/>
        </w:rPr>
        <w:t xml:space="preserve"> </w:t>
      </w:r>
      <w:r>
        <w:rPr>
          <w:rFonts w:ascii="Frutiger 47LightCn" w:hAnsi="Frutiger 47LightCn" w:cs="Frutiger 47LightCn"/>
          <w:color w:val="231F20"/>
        </w:rPr>
        <w:t>CVs will not be accepted.</w:t>
      </w: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40" w:lineRule="auto"/>
        <w:ind w:left="107" w:right="4955"/>
        <w:jc w:val="both"/>
        <w:rPr>
          <w:rFonts w:ascii="Frutiger65" w:hAnsi="Frutiger65" w:cs="Frutiger65"/>
          <w:color w:val="000000"/>
          <w:sz w:val="42"/>
          <w:szCs w:val="42"/>
        </w:rPr>
      </w:pPr>
      <w:r>
        <w:rPr>
          <w:rFonts w:ascii="Frutiger65" w:hAnsi="Frutiger65" w:cs="Frutiger65"/>
          <w:b/>
          <w:bCs/>
          <w:color w:val="00AEEF"/>
          <w:w w:val="88"/>
          <w:sz w:val="42"/>
          <w:szCs w:val="42"/>
        </w:rPr>
        <w:t>Safegua</w:t>
      </w:r>
      <w:r>
        <w:rPr>
          <w:rFonts w:ascii="Frutiger65" w:hAnsi="Frutiger65" w:cs="Frutiger65"/>
          <w:b/>
          <w:bCs/>
          <w:color w:val="00AEEF"/>
          <w:spacing w:val="-4"/>
          <w:w w:val="88"/>
          <w:sz w:val="42"/>
          <w:szCs w:val="42"/>
        </w:rPr>
        <w:t>r</w:t>
      </w:r>
      <w:r>
        <w:rPr>
          <w:rFonts w:ascii="Frutiger65" w:hAnsi="Frutiger65" w:cs="Frutiger65"/>
          <w:b/>
          <w:bCs/>
          <w:color w:val="00AEEF"/>
          <w:w w:val="87"/>
          <w:sz w:val="42"/>
          <w:szCs w:val="42"/>
        </w:rPr>
        <w:t>ding</w:t>
      </w:r>
    </w:p>
    <w:p w:rsidR="00DC5D14" w:rsidRDefault="00DC5D14" w:rsidP="00DC5D1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Frutiger65" w:hAnsi="Frutiger65" w:cs="Frutiger65"/>
          <w:color w:val="000000"/>
          <w:sz w:val="17"/>
          <w:szCs w:val="17"/>
        </w:rPr>
      </w:pP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47" w:lineRule="auto"/>
        <w:ind w:left="107" w:right="67"/>
        <w:jc w:val="both"/>
        <w:rPr>
          <w:rFonts w:ascii="Frutiger 47LightCn" w:hAnsi="Frutiger 47LightCn" w:cs="Frutiger 47LightCn"/>
          <w:color w:val="231F20"/>
        </w:rPr>
      </w:pPr>
      <w:r>
        <w:rPr>
          <w:rFonts w:ascii="Frutiger 47LightCn" w:hAnsi="Frutiger 47LightCn" w:cs="Frutiger 47LightCn"/>
          <w:color w:val="231F20"/>
        </w:rPr>
        <w:t>Sedgehill School is</w:t>
      </w:r>
      <w:r>
        <w:rPr>
          <w:rFonts w:ascii="Frutiger 47LightCn" w:hAnsi="Frutiger 47LightCn" w:cs="Frutiger 47LightCn"/>
          <w:color w:val="231F20"/>
          <w:spacing w:val="-3"/>
        </w:rPr>
        <w:t xml:space="preserve"> </w:t>
      </w:r>
      <w:r>
        <w:rPr>
          <w:rFonts w:ascii="Frutiger 47LightCn" w:hAnsi="Frutiger 47LightCn" w:cs="Frutiger 47LightCn"/>
          <w:color w:val="231F20"/>
        </w:rPr>
        <w:t>committed</w:t>
      </w:r>
      <w:r>
        <w:rPr>
          <w:rFonts w:ascii="Frutiger 47LightCn" w:hAnsi="Frutiger 47LightCn" w:cs="Frutiger 47LightCn"/>
          <w:color w:val="231F20"/>
          <w:spacing w:val="-3"/>
        </w:rPr>
        <w:t xml:space="preserve"> </w:t>
      </w:r>
      <w:r>
        <w:rPr>
          <w:rFonts w:ascii="Frutiger 47LightCn" w:hAnsi="Frutiger 47LightCn" w:cs="Frutiger 47LightCn"/>
          <w:color w:val="231F20"/>
        </w:rPr>
        <w:t>to</w:t>
      </w:r>
      <w:r>
        <w:rPr>
          <w:rFonts w:ascii="Frutiger 47LightCn" w:hAnsi="Frutiger 47LightCn" w:cs="Frutiger 47LightCn"/>
          <w:color w:val="231F20"/>
          <w:spacing w:val="-3"/>
        </w:rPr>
        <w:t xml:space="preserve"> </w:t>
      </w:r>
      <w:r>
        <w:rPr>
          <w:rFonts w:ascii="Frutiger 47LightCn" w:hAnsi="Frutiger 47LightCn" w:cs="Frutiger 47LightCn"/>
          <w:color w:val="231F20"/>
        </w:rPr>
        <w:t>safeguarding</w:t>
      </w:r>
      <w:r>
        <w:rPr>
          <w:rFonts w:ascii="Frutiger 47LightCn" w:hAnsi="Frutiger 47LightCn" w:cs="Frutiger 47LightCn"/>
          <w:color w:val="231F20"/>
          <w:spacing w:val="-3"/>
        </w:rPr>
        <w:t xml:space="preserve"> </w:t>
      </w:r>
      <w:r>
        <w:rPr>
          <w:rFonts w:ascii="Frutiger 47LightCn" w:hAnsi="Frutiger 47LightCn" w:cs="Frutiger 47LightCn"/>
          <w:color w:val="231F20"/>
        </w:rPr>
        <w:t>and</w:t>
      </w:r>
      <w:r>
        <w:rPr>
          <w:rFonts w:ascii="Frutiger 47LightCn" w:hAnsi="Frutiger 47LightCn" w:cs="Frutiger 47LightCn"/>
          <w:color w:val="231F20"/>
          <w:spacing w:val="-3"/>
        </w:rPr>
        <w:t xml:space="preserve"> </w:t>
      </w:r>
      <w:r>
        <w:rPr>
          <w:rFonts w:ascii="Frutiger 47LightCn" w:hAnsi="Frutiger 47LightCn" w:cs="Frutiger 47LightCn"/>
          <w:color w:val="231F20"/>
        </w:rPr>
        <w:t>promoting</w:t>
      </w:r>
      <w:r>
        <w:rPr>
          <w:rFonts w:ascii="Frutiger 47LightCn" w:hAnsi="Frutiger 47LightCn" w:cs="Frutiger 47LightCn"/>
          <w:color w:val="231F20"/>
          <w:spacing w:val="-3"/>
        </w:rPr>
        <w:t xml:space="preserve"> </w:t>
      </w:r>
      <w:r>
        <w:rPr>
          <w:rFonts w:ascii="Frutiger 47LightCn" w:hAnsi="Frutiger 47LightCn" w:cs="Frutiger 47LightCn"/>
          <w:color w:val="231F20"/>
        </w:rPr>
        <w:t>the</w:t>
      </w:r>
      <w:r>
        <w:rPr>
          <w:rFonts w:ascii="Frutiger 47LightCn" w:hAnsi="Frutiger 47LightCn" w:cs="Frutiger 47LightCn"/>
          <w:color w:val="231F20"/>
          <w:spacing w:val="-3"/>
        </w:rPr>
        <w:t xml:space="preserve"> </w:t>
      </w:r>
      <w:r>
        <w:rPr>
          <w:rFonts w:ascii="Frutiger 47LightCn" w:hAnsi="Frutiger 47LightCn" w:cs="Frutiger 47LightCn"/>
          <w:color w:val="231F20"/>
        </w:rPr>
        <w:t>welfare</w:t>
      </w:r>
      <w:r>
        <w:rPr>
          <w:rFonts w:ascii="Frutiger 47LightCn" w:hAnsi="Frutiger 47LightCn" w:cs="Frutiger 47LightCn"/>
          <w:color w:val="231F20"/>
          <w:spacing w:val="-3"/>
        </w:rPr>
        <w:t xml:space="preserve"> </w:t>
      </w:r>
      <w:r>
        <w:rPr>
          <w:rFonts w:ascii="Frutiger 47LightCn" w:hAnsi="Frutiger 47LightCn" w:cs="Frutiger 47LightCn"/>
          <w:color w:val="231F20"/>
        </w:rPr>
        <w:t>of</w:t>
      </w:r>
      <w:r>
        <w:rPr>
          <w:rFonts w:ascii="Frutiger 47LightCn" w:hAnsi="Frutiger 47LightCn" w:cs="Frutiger 47LightCn"/>
          <w:color w:val="231F20"/>
          <w:spacing w:val="-3"/>
        </w:rPr>
        <w:t xml:space="preserve"> </w:t>
      </w:r>
      <w:r>
        <w:rPr>
          <w:rFonts w:ascii="Frutiger 47LightCn" w:hAnsi="Frutiger 47LightCn" w:cs="Frutiger 47LightCn"/>
          <w:color w:val="231F20"/>
        </w:rPr>
        <w:t>our</w:t>
      </w:r>
      <w:r>
        <w:rPr>
          <w:rFonts w:ascii="Frutiger 47LightCn" w:hAnsi="Frutiger 47LightCn" w:cs="Frutiger 47LightCn"/>
          <w:color w:val="231F20"/>
          <w:spacing w:val="-3"/>
        </w:rPr>
        <w:t xml:space="preserve"> </w:t>
      </w:r>
      <w:r>
        <w:rPr>
          <w:rFonts w:ascii="Frutiger 47LightCn" w:hAnsi="Frutiger 47LightCn" w:cs="Frutiger 47LightCn"/>
          <w:color w:val="231F20"/>
        </w:rPr>
        <w:t>students and</w:t>
      </w:r>
      <w:r>
        <w:rPr>
          <w:rFonts w:ascii="Frutiger 47LightCn" w:hAnsi="Frutiger 47LightCn" w:cs="Frutiger 47LightCn"/>
          <w:color w:val="231F20"/>
          <w:spacing w:val="9"/>
        </w:rPr>
        <w:t xml:space="preserve"> </w:t>
      </w:r>
      <w:r>
        <w:rPr>
          <w:rFonts w:ascii="Frutiger 47LightCn" w:hAnsi="Frutiger 47LightCn" w:cs="Frutiger 47LightCn"/>
          <w:color w:val="231F20"/>
        </w:rPr>
        <w:t>staf</w:t>
      </w:r>
      <w:r>
        <w:rPr>
          <w:rFonts w:ascii="Frutiger 47LightCn" w:hAnsi="Frutiger 47LightCn" w:cs="Frutiger 47LightCn"/>
          <w:color w:val="231F20"/>
          <w:spacing w:val="-15"/>
        </w:rPr>
        <w:t>f</w:t>
      </w:r>
      <w:r>
        <w:rPr>
          <w:rFonts w:ascii="Frutiger 47LightCn" w:hAnsi="Frutiger 47LightCn" w:cs="Frutiger 47LightCn"/>
          <w:color w:val="231F20"/>
        </w:rPr>
        <w:t>.</w:t>
      </w:r>
      <w:r>
        <w:rPr>
          <w:rFonts w:ascii="Frutiger 47LightCn" w:hAnsi="Frutiger 47LightCn" w:cs="Frutiger 47LightCn"/>
          <w:color w:val="231F20"/>
          <w:spacing w:val="-12"/>
        </w:rPr>
        <w:t xml:space="preserve"> </w:t>
      </w:r>
      <w:r>
        <w:rPr>
          <w:rFonts w:ascii="Frutiger 47LightCn" w:hAnsi="Frutiger 47LightCn" w:cs="Frutiger 47LightCn"/>
          <w:color w:val="231F20"/>
        </w:rPr>
        <w:t>All</w:t>
      </w:r>
      <w:r>
        <w:rPr>
          <w:rFonts w:ascii="Frutiger 47LightCn" w:hAnsi="Frutiger 47LightCn" w:cs="Frutiger 47LightCn"/>
          <w:color w:val="231F20"/>
          <w:spacing w:val="8"/>
        </w:rPr>
        <w:t xml:space="preserve"> </w:t>
      </w:r>
      <w:r>
        <w:rPr>
          <w:rFonts w:ascii="Frutiger 47LightCn" w:hAnsi="Frutiger 47LightCn" w:cs="Frutiger 47LightCn"/>
          <w:color w:val="231F20"/>
        </w:rPr>
        <w:t>staff</w:t>
      </w:r>
      <w:r>
        <w:rPr>
          <w:rFonts w:ascii="Frutiger 47LightCn" w:hAnsi="Frutiger 47LightCn" w:cs="Frutiger 47LightCn"/>
          <w:color w:val="231F20"/>
          <w:spacing w:val="9"/>
        </w:rPr>
        <w:t xml:space="preserve"> </w:t>
      </w:r>
      <w:proofErr w:type="gramStart"/>
      <w:r>
        <w:rPr>
          <w:rFonts w:ascii="Frutiger 47LightCn" w:hAnsi="Frutiger 47LightCn" w:cs="Frutiger 47LightCn"/>
          <w:color w:val="231F20"/>
        </w:rPr>
        <w:t>are</w:t>
      </w:r>
      <w:proofErr w:type="gramEnd"/>
      <w:r>
        <w:rPr>
          <w:rFonts w:ascii="Frutiger 47LightCn" w:hAnsi="Frutiger 47LightCn" w:cs="Frutiger 47LightCn"/>
          <w:color w:val="231F20"/>
          <w:spacing w:val="9"/>
        </w:rPr>
        <w:t xml:space="preserve"> </w:t>
      </w:r>
      <w:r>
        <w:rPr>
          <w:rFonts w:ascii="Frutiger 47LightCn" w:hAnsi="Frutiger 47LightCn" w:cs="Frutiger 47LightCn"/>
          <w:color w:val="231F20"/>
        </w:rPr>
        <w:t>expected</w:t>
      </w:r>
      <w:r>
        <w:rPr>
          <w:rFonts w:ascii="Frutiger 47LightCn" w:hAnsi="Frutiger 47LightCn" w:cs="Frutiger 47LightCn"/>
          <w:color w:val="231F20"/>
          <w:spacing w:val="8"/>
        </w:rPr>
        <w:t xml:space="preserve"> </w:t>
      </w:r>
      <w:r>
        <w:rPr>
          <w:rFonts w:ascii="Frutiger 47LightCn" w:hAnsi="Frutiger 47LightCn" w:cs="Frutiger 47LightCn"/>
          <w:color w:val="231F20"/>
        </w:rPr>
        <w:t>to</w:t>
      </w:r>
      <w:r>
        <w:rPr>
          <w:rFonts w:ascii="Frutiger 47LightCn" w:hAnsi="Frutiger 47LightCn" w:cs="Frutiger 47LightCn"/>
          <w:color w:val="231F20"/>
          <w:spacing w:val="9"/>
        </w:rPr>
        <w:t xml:space="preserve"> </w:t>
      </w:r>
      <w:r>
        <w:rPr>
          <w:rFonts w:ascii="Frutiger 47LightCn" w:hAnsi="Frutiger 47LightCn" w:cs="Frutiger 47LightCn"/>
          <w:color w:val="231F20"/>
        </w:rPr>
        <w:t>share</w:t>
      </w:r>
      <w:r>
        <w:rPr>
          <w:rFonts w:ascii="Frutiger 47LightCn" w:hAnsi="Frutiger 47LightCn" w:cs="Frutiger 47LightCn"/>
          <w:color w:val="231F20"/>
          <w:spacing w:val="9"/>
        </w:rPr>
        <w:t xml:space="preserve"> </w:t>
      </w:r>
      <w:r>
        <w:rPr>
          <w:rFonts w:ascii="Frutiger 47LightCn" w:hAnsi="Frutiger 47LightCn" w:cs="Frutiger 47LightCn"/>
          <w:color w:val="231F20"/>
        </w:rPr>
        <w:t>this</w:t>
      </w:r>
      <w:r>
        <w:rPr>
          <w:rFonts w:ascii="Frutiger 47LightCn" w:hAnsi="Frutiger 47LightCn" w:cs="Frutiger 47LightCn"/>
          <w:color w:val="231F20"/>
          <w:spacing w:val="9"/>
        </w:rPr>
        <w:t xml:space="preserve"> </w:t>
      </w:r>
      <w:r>
        <w:rPr>
          <w:rFonts w:ascii="Frutiger 47LightCn" w:hAnsi="Frutiger 47LightCn" w:cs="Frutiger 47LightCn"/>
          <w:color w:val="231F20"/>
        </w:rPr>
        <w:t>commitment.</w:t>
      </w:r>
      <w:r>
        <w:rPr>
          <w:rFonts w:ascii="Frutiger 47LightCn" w:hAnsi="Frutiger 47LightCn" w:cs="Frutiger 47LightCn"/>
          <w:color w:val="231F20"/>
          <w:spacing w:val="-12"/>
        </w:rPr>
        <w:t xml:space="preserve"> </w:t>
      </w:r>
      <w:r>
        <w:rPr>
          <w:rFonts w:ascii="Frutiger 47LightCn" w:hAnsi="Frutiger 47LightCn" w:cs="Frutiger 47LightCn"/>
          <w:color w:val="231F20"/>
        </w:rPr>
        <w:t>All</w:t>
      </w:r>
      <w:r>
        <w:rPr>
          <w:rFonts w:ascii="Frutiger 47LightCn" w:hAnsi="Frutiger 47LightCn" w:cs="Frutiger 47LightCn"/>
          <w:color w:val="231F20"/>
          <w:spacing w:val="9"/>
        </w:rPr>
        <w:t xml:space="preserve"> </w:t>
      </w:r>
      <w:r>
        <w:rPr>
          <w:rFonts w:ascii="Frutiger 47LightCn" w:hAnsi="Frutiger 47LightCn" w:cs="Frutiger 47LightCn"/>
          <w:color w:val="231F20"/>
        </w:rPr>
        <w:t>successful</w:t>
      </w:r>
      <w:r>
        <w:rPr>
          <w:rFonts w:ascii="Frutiger 47LightCn" w:hAnsi="Frutiger 47LightCn" w:cs="Frutiger 47LightCn"/>
          <w:color w:val="231F20"/>
          <w:spacing w:val="9"/>
        </w:rPr>
        <w:t xml:space="preserve"> </w:t>
      </w:r>
      <w:r>
        <w:rPr>
          <w:rFonts w:ascii="Frutiger 47LightCn" w:hAnsi="Frutiger 47LightCn" w:cs="Frutiger 47LightCn"/>
          <w:color w:val="231F20"/>
        </w:rPr>
        <w:t>applicants</w:t>
      </w:r>
      <w:r>
        <w:rPr>
          <w:rFonts w:ascii="Frutiger 47LightCn" w:hAnsi="Frutiger 47LightCn" w:cs="Frutiger 47LightCn"/>
          <w:color w:val="231F20"/>
          <w:spacing w:val="9"/>
        </w:rPr>
        <w:t xml:space="preserve"> </w:t>
      </w:r>
      <w:r>
        <w:rPr>
          <w:rFonts w:ascii="Frutiger 47LightCn" w:hAnsi="Frutiger 47LightCn" w:cs="Frutiger 47LightCn"/>
          <w:color w:val="231F20"/>
        </w:rPr>
        <w:t>will</w:t>
      </w:r>
      <w:r>
        <w:rPr>
          <w:rFonts w:ascii="Frutiger 47LightCn" w:hAnsi="Frutiger 47LightCn" w:cs="Frutiger 47LightCn"/>
          <w:color w:val="231F20"/>
          <w:spacing w:val="9"/>
        </w:rPr>
        <w:t xml:space="preserve"> </w:t>
      </w:r>
      <w:r>
        <w:rPr>
          <w:rFonts w:ascii="Frutiger 47LightCn" w:hAnsi="Frutiger 47LightCn" w:cs="Frutiger 47LightCn"/>
          <w:color w:val="231F20"/>
        </w:rPr>
        <w:t>be required to undergo an enhanced Disclosure and Barring Service (DBS) check and will be expected to submit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the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names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of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two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referees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who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will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be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able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to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provide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acceptable</w:t>
      </w:r>
      <w:r>
        <w:rPr>
          <w:rFonts w:ascii="Frutiger 47LightCn" w:hAnsi="Frutiger 47LightCn" w:cs="Frutiger 47LightCn"/>
          <w:color w:val="231F20"/>
          <w:spacing w:val="11"/>
        </w:rPr>
        <w:t xml:space="preserve"> </w:t>
      </w:r>
      <w:r>
        <w:rPr>
          <w:rFonts w:ascii="Frutiger 47LightCn" w:hAnsi="Frutiger 47LightCn" w:cs="Frutiger 47LightCn"/>
          <w:color w:val="231F20"/>
        </w:rPr>
        <w:t>reference</w:t>
      </w:r>
      <w:r>
        <w:rPr>
          <w:rFonts w:ascii="Frutiger 47LightCn" w:hAnsi="Frutiger 47LightCn" w:cs="Frutiger 47LightCn"/>
          <w:color w:val="231F20"/>
          <w:spacing w:val="-8"/>
        </w:rPr>
        <w:t>s</w:t>
      </w:r>
      <w:r>
        <w:rPr>
          <w:rFonts w:ascii="Frutiger 47LightCn" w:hAnsi="Frutiger 47LightCn" w:cs="Frutiger 47LightCn"/>
          <w:color w:val="231F20"/>
        </w:rPr>
        <w:t>.</w:t>
      </w:r>
      <w:r>
        <w:rPr>
          <w:rFonts w:ascii="Frutiger 47LightCn" w:hAnsi="Frutiger 47LightCn" w:cs="Frutiger 47LightCn"/>
          <w:color w:val="231F20"/>
          <w:spacing w:val="3"/>
        </w:rPr>
        <w:t xml:space="preserve"> </w:t>
      </w:r>
      <w:r>
        <w:rPr>
          <w:rFonts w:ascii="Frutiger 47LightCn" w:hAnsi="Frutiger 47LightCn" w:cs="Frutiger 47LightCn"/>
          <w:color w:val="231F20"/>
        </w:rPr>
        <w:t>One of these must be a current (or last) employer or current education institution if this is your first post.</w:t>
      </w: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47" w:lineRule="auto"/>
        <w:ind w:left="107" w:right="67"/>
        <w:jc w:val="both"/>
        <w:rPr>
          <w:rFonts w:ascii="Frutiger 47LightCn" w:hAnsi="Frutiger 47LightCn" w:cs="Frutiger 47LightCn"/>
          <w:color w:val="231F20"/>
        </w:rPr>
      </w:pP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47" w:lineRule="auto"/>
        <w:ind w:left="107" w:right="67"/>
        <w:jc w:val="both"/>
        <w:rPr>
          <w:rFonts w:ascii="Frutiger 47LightCn" w:hAnsi="Frutiger 47LightCn" w:cs="Frutiger 47LightCn"/>
          <w:color w:val="231F20"/>
        </w:rPr>
      </w:pPr>
    </w:p>
    <w:p w:rsidR="00DC5D14" w:rsidRDefault="00DC5D14" w:rsidP="00DC5D14">
      <w:pPr>
        <w:widowControl w:val="0"/>
        <w:autoSpaceDE w:val="0"/>
        <w:autoSpaceDN w:val="0"/>
        <w:adjustRightInd w:val="0"/>
        <w:spacing w:after="0" w:line="247" w:lineRule="auto"/>
        <w:ind w:left="107" w:right="67"/>
        <w:jc w:val="both"/>
        <w:rPr>
          <w:rFonts w:ascii="Frutiger 47LightCn" w:hAnsi="Frutiger 47LightCn" w:cs="Frutiger 47LightCn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165735</wp:posOffset>
                </wp:positionV>
                <wp:extent cx="3536315" cy="20885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14" w:rsidRDefault="00DC5D14" w:rsidP="00DC5D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43275" cy="18764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27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5pt;margin-top:13.05pt;width:278.45pt;height:16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" strokecolor="white [3212]">
                <v:textbox style="mso-fit-shape-to-text:t">
                  <w:txbxContent>
                    <w:p w:rsidR="00DC5D14" w:rsidRDefault="00DC5D14" w:rsidP="00DC5D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43275" cy="18764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3275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972" w:rsidRDefault="00387972" w:rsidP="00387972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  <w:bookmarkStart w:id="0" w:name="_GoBack"/>
      <w:bookmarkEnd w:id="0"/>
    </w:p>
    <w:p w:rsidR="00387972" w:rsidRDefault="00387972" w:rsidP="00387972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387972" w:rsidRDefault="00387972" w:rsidP="00387972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387972" w:rsidRDefault="00387972" w:rsidP="00387972">
      <w:pPr>
        <w:widowControl w:val="0"/>
        <w:autoSpaceDE w:val="0"/>
        <w:autoSpaceDN w:val="0"/>
        <w:adjustRightInd w:val="0"/>
        <w:spacing w:after="0" w:line="200" w:lineRule="exact"/>
        <w:rPr>
          <w:rFonts w:ascii="Frutiger 47LightCn" w:hAnsi="Frutiger 47LightCn" w:cs="Frutiger 47LightCn"/>
          <w:color w:val="000000"/>
          <w:sz w:val="20"/>
          <w:szCs w:val="20"/>
        </w:rPr>
      </w:pPr>
    </w:p>
    <w:p w:rsidR="00866F31" w:rsidRDefault="00866F31" w:rsidP="00387972">
      <w:pPr>
        <w:widowControl w:val="0"/>
        <w:autoSpaceDE w:val="0"/>
        <w:autoSpaceDN w:val="0"/>
        <w:adjustRightInd w:val="0"/>
        <w:spacing w:before="30" w:after="0" w:line="240" w:lineRule="auto"/>
        <w:ind w:right="4681"/>
        <w:jc w:val="both"/>
      </w:pPr>
    </w:p>
    <w:sectPr w:rsidR="00866F31" w:rsidSect="00207483">
      <w:pgSz w:w="8391" w:h="11907" w:code="11"/>
      <w:pgMar w:top="340" w:right="459" w:bottom="278" w:left="4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65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0EA"/>
    <w:multiLevelType w:val="hybridMultilevel"/>
    <w:tmpl w:val="C4684936"/>
    <w:lvl w:ilvl="0" w:tplc="CB9EFAB6">
      <w:start w:val="1"/>
      <w:numFmt w:val="bullet"/>
      <w:lvlText w:val=""/>
      <w:lvlJc w:val="left"/>
      <w:pPr>
        <w:ind w:left="680" w:hanging="2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83"/>
    <w:rsid w:val="00207483"/>
    <w:rsid w:val="002406A5"/>
    <w:rsid w:val="00387972"/>
    <w:rsid w:val="006E7925"/>
    <w:rsid w:val="00701A73"/>
    <w:rsid w:val="00866F31"/>
    <w:rsid w:val="00CE466D"/>
    <w:rsid w:val="00D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3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D"/>
    <w:rPr>
      <w:rFonts w:ascii="Tahoma" w:eastAsiaTheme="minorEastAsia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DC5D1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3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6D"/>
    <w:rPr>
      <w:rFonts w:ascii="Tahoma" w:eastAsiaTheme="minorEastAsia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DC5D1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Sedgehill School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2017-09-19T08:57:00Z</dcterms:created>
  <dcterms:modified xsi:type="dcterms:W3CDTF">2017-09-19T08:57:00Z</dcterms:modified>
</cp:coreProperties>
</file>