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auto" w:before="80"/>
        <w:ind w:left="1241" w:right="0" w:hanging="1134"/>
        <w:jc w:val="left"/>
        <w:rPr>
          <w:b/>
          <w:sz w:val="44"/>
        </w:rPr>
      </w:pPr>
      <w:r>
        <w:rPr>
          <w:b/>
          <w:color w:val="6F396D"/>
          <w:spacing w:val="-24"/>
          <w:sz w:val="44"/>
        </w:rPr>
        <w:t>BECKFOOT </w:t>
      </w:r>
      <w:r>
        <w:rPr>
          <w:b/>
          <w:color w:val="6F396D"/>
          <w:spacing w:val="-22"/>
          <w:sz w:val="44"/>
        </w:rPr>
        <w:t>UPPER </w:t>
      </w:r>
      <w:r>
        <w:rPr>
          <w:b/>
          <w:color w:val="6F396D"/>
          <w:spacing w:val="-30"/>
          <w:sz w:val="44"/>
        </w:rPr>
        <w:t>HEATON </w:t>
      </w:r>
      <w:r>
        <w:rPr>
          <w:b/>
          <w:color w:val="6F396D"/>
          <w:spacing w:val="-28"/>
          <w:sz w:val="44"/>
        </w:rPr>
        <w:t>STRATEGIC </w:t>
      </w:r>
      <w:r>
        <w:rPr>
          <w:b/>
          <w:color w:val="6F396D"/>
          <w:spacing w:val="-23"/>
          <w:sz w:val="44"/>
        </w:rPr>
        <w:t>VISION </w:t>
      </w:r>
      <w:r>
        <w:rPr>
          <w:b/>
          <w:color w:val="6F396D"/>
          <w:spacing w:val="-27"/>
          <w:sz w:val="44"/>
        </w:rPr>
        <w:t>2019-22 </w:t>
      </w:r>
      <w:r>
        <w:rPr>
          <w:b/>
          <w:color w:val="535A5E"/>
          <w:spacing w:val="-28"/>
          <w:sz w:val="44"/>
        </w:rPr>
        <w:t>CREATING </w:t>
      </w:r>
      <w:r>
        <w:rPr>
          <w:b/>
          <w:color w:val="535A5E"/>
          <w:sz w:val="44"/>
        </w:rPr>
        <w:t>A</w:t>
      </w:r>
      <w:r>
        <w:rPr>
          <w:b/>
          <w:color w:val="535A5E"/>
          <w:spacing w:val="-65"/>
          <w:sz w:val="44"/>
        </w:rPr>
        <w:t> </w:t>
      </w:r>
      <w:r>
        <w:rPr>
          <w:b/>
          <w:color w:val="535A5E"/>
          <w:spacing w:val="-30"/>
          <w:sz w:val="44"/>
        </w:rPr>
        <w:t>TRULY </w:t>
      </w:r>
      <w:r>
        <w:rPr>
          <w:b/>
          <w:color w:val="535A5E"/>
          <w:spacing w:val="-25"/>
          <w:sz w:val="44"/>
        </w:rPr>
        <w:t>REMARKABLE </w:t>
      </w:r>
      <w:r>
        <w:rPr>
          <w:b/>
          <w:color w:val="535A5E"/>
          <w:spacing w:val="-27"/>
          <w:sz w:val="44"/>
        </w:rPr>
        <w:t>SCHOOL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spacing w:after="0"/>
        <w:sectPr>
          <w:type w:val="continuous"/>
          <w:pgSz w:w="11910" w:h="16840"/>
          <w:pgMar w:top="380" w:bottom="0" w:left="320" w:right="400"/>
        </w:sectPr>
      </w:pPr>
    </w:p>
    <w:p>
      <w:pPr>
        <w:pStyle w:val="BodyText"/>
        <w:rPr>
          <w:sz w:val="18"/>
        </w:rPr>
      </w:pPr>
    </w:p>
    <w:p>
      <w:pPr>
        <w:pStyle w:val="BodyText"/>
        <w:spacing w:before="8"/>
      </w:pPr>
    </w:p>
    <w:p>
      <w:pPr>
        <w:pStyle w:val="BodyText"/>
        <w:ind w:left="189"/>
      </w:pPr>
      <w:r>
        <w:rPr>
          <w:color w:val="6F396D"/>
        </w:rPr>
        <w:t>CORE PURPOSE</w:t>
      </w:r>
    </w:p>
    <w:p>
      <w:pPr>
        <w:pStyle w:val="BodyText"/>
        <w:spacing w:line="249" w:lineRule="auto" w:before="8"/>
        <w:ind w:left="189" w:right="563"/>
      </w:pPr>
      <w:r>
        <w:rPr>
          <w:color w:val="231F20"/>
        </w:rPr>
        <w:t>Beckfoot Upper Heaton learners believe that anything is possible within a caring and supportive community, where learning challenges them and, as a result, is exciting and engaging. Students are confident,</w:t>
      </w:r>
    </w:p>
    <w:p>
      <w:pPr>
        <w:pStyle w:val="BodyText"/>
        <w:spacing w:line="249" w:lineRule="auto" w:before="3"/>
        <w:ind w:left="189" w:right="23"/>
      </w:pPr>
      <w:r>
        <w:rPr>
          <w:color w:val="231F20"/>
        </w:rPr>
        <w:t>aspirational learners who will thrive in an ever changing world as independent, positive and successful young people.</w:t>
      </w:r>
    </w:p>
    <w:p>
      <w:pPr>
        <w:pStyle w:val="BodyText"/>
        <w:spacing w:before="101"/>
        <w:ind w:left="2133"/>
      </w:pPr>
      <w:r>
        <w:rPr>
          <w:b w:val="0"/>
        </w:rPr>
        <w:br w:type="column"/>
      </w:r>
      <w:r>
        <w:rPr>
          <w:color w:val="6F396D"/>
          <w:spacing w:val="-4"/>
        </w:rPr>
        <w:t>WHAT </w:t>
      </w:r>
      <w:r>
        <w:rPr>
          <w:color w:val="6F396D"/>
        </w:rPr>
        <w:t>WE BELIEVE</w:t>
      </w:r>
      <w:r>
        <w:rPr>
          <w:color w:val="6F396D"/>
          <w:spacing w:val="7"/>
        </w:rPr>
        <w:t> </w:t>
      </w:r>
      <w:r>
        <w:rPr>
          <w:color w:val="6F396D"/>
        </w:rPr>
        <w:t>IN</w:t>
      </w:r>
    </w:p>
    <w:p>
      <w:pPr>
        <w:pStyle w:val="ListParagraph"/>
        <w:numPr>
          <w:ilvl w:val="0"/>
          <w:numId w:val="1"/>
        </w:numPr>
        <w:tabs>
          <w:tab w:pos="457" w:val="left" w:leader="none"/>
        </w:tabs>
        <w:spacing w:line="249" w:lineRule="auto" w:before="8" w:after="0"/>
        <w:ind w:left="358" w:right="106" w:hanging="3"/>
        <w:jc w:val="right"/>
        <w:rPr>
          <w:b/>
          <w:sz w:val="16"/>
        </w:rPr>
      </w:pPr>
      <w:r>
        <w:rPr/>
        <w:pict>
          <v:group style="position:absolute;margin-left:123.296738pt;margin-top:-99.151031pt;width:361.5pt;height:439.1pt;mso-position-horizontal-relative:page;mso-position-vertical-relative:paragraph;z-index:-4744" coordorigin="2466,-1983" coordsize="7230,8782">
            <v:shape style="position:absolute;left:4539;top:-1983;width:2132;height:1865" coordorigin="4539,-1983" coordsize="2132,1865" path="m4801,-119l4795,-147,4788,-190,4781,-241,4774,-290,4767,-326,4762,-344,4758,-357,4746,-381,4732,-398,4732,-401,4751,-420,4769,-452,4772,-459,4783,-494,4788,-546,4786,-586,4783,-603,4780,-621,4770,-651,4756,-675,4735,-697,4710,-712,4701,-714,4701,-533,4697,-503,4687,-479,4671,-465,4649,-459,4626,-459,4626,-600,4630,-602,4639,-603,4656,-603,4675,-599,4689,-585,4698,-563,4701,-533,4701,-714,4680,-720,4645,-723,4613,-721,4585,-719,4560,-714,4539,-709,4539,-210,4563,-203,4626,-183,4626,-344,4640,-344,4658,-340,4671,-327,4681,-301,4688,-257,4695,-207,4701,-167,4705,-148,4714,-143,4735,-123,4739,-119,4801,-119m5612,-1888l5532,-1826,5532,-1587,5435,-1587,5435,-1700,5424,-1683,5370,-1583,5355,-1497,5355,-1209,5383,-1103,5435,-1011,5435,-1331,5532,-1331,5532,-901,5612,-901,5612,-1331,5612,-1587,5612,-1888m5928,-901l5907,-1153,5889,-1368,5856,-1779,5840,-1978,5811,-1968,5811,-1368,5756,-1368,5772,-1614,5779,-1727,5782,-1779,5783,-1779,5786,-1727,5790,-1670,5794,-1614,5811,-1368,5811,-1968,5796,-1963,5740,-1963,5730,-1959,5646,-901,5728,-901,5745,-1153,5822,-1153,5841,-901,5928,-901m6193,-1650l6190,-1730,6186,-1779,6183,-1802,6173,-1863,6159,-1912,6141,-1950,6120,-1977,6114,-1981,6114,-1643,6110,-1580,6100,-1532,6084,-1502,6063,-1491,6055,-1491,6049,-1493,6045,-1494,6045,-1773,6049,-1776,6057,-1779,6068,-1779,6088,-1769,6102,-1741,6111,-1699,6114,-1643,6114,-1981,6110,-1983,5982,-1983,5966,-1975,5966,-901,6045,-901,6045,-1271,6050,-1271,6056,-1268,6064,-1268,6078,-1271,6094,-1275,6120,-1295,6144,-1331,6164,-1381,6176,-1434,6184,-1491,6185,-1498,6191,-1570,6193,-1650m6459,-1650l6457,-1730,6452,-1779,6450,-1802,6439,-1863,6432,-1888,6408,-1903,6380,-1919,6380,-1643,6376,-1580,6366,-1532,6351,-1502,6330,-1491,6321,-1491,6316,-1493,6311,-1494,6311,-1773,6315,-1776,6323,-1779,6335,-1779,6355,-1769,6369,-1741,6377,-1699,6380,-1643,6380,-1919,6339,-1943,6263,-1963,6232,-1971,6232,-901,6311,-901,6311,-1271,6316,-1271,6323,-1268,6331,-1268,6345,-1271,6360,-1275,6387,-1295,6410,-1331,6430,-1381,6443,-1434,6451,-1491,6452,-1498,6457,-1570,6459,-1650m6671,-1570l6659,-1603,6622,-1683,6615,-1693,6610,-1641,6606,-1592,6601,-1543,6600,-1543,6596,-1594,6591,-1642,6586,-1693,6581,-1740,6578,-1743,6527,-1803,6484,-1849,6557,-1341,6557,-965,6597,-1023,6637,-1078,6637,-1352,6666,-1543,6671,-1570e" filled="true" fillcolor="#c4ced4" stroked="false">
              <v:path arrowok="t"/>
              <v:fill type="solid"/>
            </v:shape>
            <v:shape style="position:absolute;left:2921;top:-1744;width:6774;height:8542" type="#_x0000_t75" stroked="false">
              <v:imagedata r:id="rId5" o:title=""/>
            </v:shape>
            <v:shape style="position:absolute;left:2465;top:-1711;width:241;height:352" type="#_x0000_t75" stroked="false">
              <v:imagedata r:id="rId6" o:title=""/>
            </v:shape>
            <v:shape style="position:absolute;left:2575;top:-1595;width:1942;height:1304" coordorigin="2576,-1594" coordsize="1942,1304" path="m2893,-1492l2889,-1503,2881,-1532,2757,-1594,2744,-1590,2576,-1257,2585,-1243,2653,-1123,2669,-1089,2690,-1079,2738,-1175,2641,-1224,2682,-1305,2769,-1260,2791,-1305,2817,-1355,2730,-1399,2765,-1470,2858,-1423,2882,-1470,2893,-1492m3040,-1277l3024,-1283,2986,-1327,2974,-1294,2938,-1188,2893,-1211,2956,-1303,2978,-1336,2938,-1383,2938,-1384,2708,-1069,2776,-1035,2841,-1129,2904,-1098,2868,-988,2938,-953,2994,-1129,3012,-1188,3040,-1277m3186,-1212l3142,-1223,3126,-1233,2964,-940,3024,-909,3107,-1064,3186,-1212m3331,-1152l3307,-1163,3283,-1174,3263,-1145,3237,-1107,3184,-1029,3182,-1030,3199,-1072,3215,-1116,3230,-1159,3242,-1193,3220,-1203,3190,-1211,3182,-1190,3164,-1143,3148,-1098,3133,-1057,3076,-894,3127,-868,3243,-1029,3254,-1044,3283,-1084,3312,-1126,3331,-1152m3394,-1124l3334,-1151,3317,-1117,3294,-1071,3273,-1029,3178,-831,3241,-799,3394,-1124m3753,-996l3690,-1026,3639,-946,3572,-835,3550,-799,3549,-800,3565,-837,3581,-874,3596,-911,3612,-950,3636,-1010,3649,-1045,3575,-1063,3553,-1068,3491,-970,3467,-933,3444,-896,3422,-860,3421,-860,3471,-980,3487,-1020,3510,-1078,3487,-1083,3442,-1103,3319,-759,3392,-723,3481,-860,3497,-885,3515,-913,3533,-943,3553,-975,3575,-1010,3575,-1010,3559,-972,3545,-937,3531,-904,3519,-874,3448,-694,3519,-658,3617,-799,3753,-996m3993,-893l3992,-900,3966,-913,3908,-943,3908,-856,3897,-809,3873,-755,3843,-702,3811,-665,3782,-645,3756,-646,3755,-646,3739,-667,3737,-702,3748,-749,3772,-805,3802,-856,3834,-893,3864,-913,3890,-913,3906,-892,3908,-856,3908,-943,3907,-943,3839,-963,3808,-974,3756,-922,3702,-837,3666,-747,3653,-665,3665,-598,3706,-555,3706,-555,3765,-545,3826,-572,3887,-632,3895,-645,3944,-724,3979,-811,3993,-893m4233,-785l4233,-801,4233,-802,4227,-803,4149,-841,4149,-767,4148,-747,4139,-724,4125,-704,4109,-690,4091,-686,4073,-690,4056,-699,4108,-801,4112,-801,4119,-799,4131,-793,4144,-782,4149,-767,4149,-841,4146,-843,4063,-863,4059,-865,3866,-483,3930,-450,4013,-614,4024,-609,4036,-600,4041,-585,4038,-562,4028,-528,4014,-488,4004,-457,3997,-433,3993,-418,4059,-385,4066,-407,4077,-441,4090,-481,4103,-520,4111,-549,4116,-574,4116,-596,4112,-614,4112,-614,4113,-616,4135,-623,4160,-639,4185,-665,4198,-686,4208,-701,4221,-731,4230,-759,4233,-785m4517,-702l4437,-743,4321,-629,4291,-599,4281,-589,4280,-589,4369,-765,4305,-783,4298,-785,4088,-370,4146,-340,4153,-339,4220,-470,4262,-505,4227,-323,4229,-323,4303,-291,4337,-505,4346,-555,4385,-589,4517,-702e" filled="true" fillcolor="#6d276a" stroked="false">
              <v:path arrowok="t"/>
              <v:fill type="solid"/>
            </v:shape>
            <w10:wrap type="none"/>
          </v:group>
        </w:pict>
      </w:r>
      <w:r>
        <w:rPr>
          <w:b/>
          <w:color w:val="231F20"/>
          <w:sz w:val="16"/>
        </w:rPr>
        <w:t>Our students always come first. They</w:t>
      </w:r>
      <w:r>
        <w:rPr>
          <w:b/>
          <w:color w:val="231F20"/>
          <w:spacing w:val="-3"/>
          <w:sz w:val="16"/>
        </w:rPr>
        <w:t> </w:t>
      </w:r>
      <w:r>
        <w:rPr>
          <w:b/>
          <w:color w:val="231F20"/>
          <w:sz w:val="16"/>
        </w:rPr>
        <w:t>can all</w:t>
      </w:r>
      <w:r>
        <w:rPr>
          <w:b/>
          <w:color w:val="231F20"/>
          <w:w w:val="100"/>
          <w:sz w:val="16"/>
        </w:rPr>
        <w:t> </w:t>
      </w:r>
      <w:r>
        <w:rPr>
          <w:b/>
          <w:color w:val="231F20"/>
          <w:sz w:val="16"/>
        </w:rPr>
        <w:t>achieve great things. No excuses. No one</w:t>
      </w:r>
      <w:r>
        <w:rPr>
          <w:b/>
          <w:color w:val="231F20"/>
          <w:spacing w:val="-1"/>
          <w:sz w:val="16"/>
        </w:rPr>
        <w:t> </w:t>
      </w:r>
      <w:r>
        <w:rPr>
          <w:b/>
          <w:color w:val="231F20"/>
          <w:sz w:val="16"/>
        </w:rPr>
        <w:t>can</w:t>
      </w:r>
    </w:p>
    <w:p>
      <w:pPr>
        <w:pStyle w:val="BodyText"/>
        <w:spacing w:before="1"/>
        <w:ind w:left="1909"/>
      </w:pPr>
      <w:r>
        <w:rPr>
          <w:color w:val="231F20"/>
        </w:rPr>
        <w:t>opt out or get left</w:t>
      </w:r>
      <w:r>
        <w:rPr>
          <w:color w:val="231F20"/>
          <w:spacing w:val="-1"/>
        </w:rPr>
        <w:t> </w:t>
      </w:r>
      <w:r>
        <w:rPr>
          <w:color w:val="231F20"/>
        </w:rPr>
        <w:t>behind.</w:t>
      </w:r>
    </w:p>
    <w:p>
      <w:pPr>
        <w:pStyle w:val="BodyText"/>
        <w:spacing w:before="4"/>
        <w:rPr>
          <w:sz w:val="17"/>
        </w:rPr>
      </w:pPr>
    </w:p>
    <w:p>
      <w:pPr>
        <w:pStyle w:val="ListParagraph"/>
        <w:numPr>
          <w:ilvl w:val="0"/>
          <w:numId w:val="2"/>
        </w:numPr>
        <w:tabs>
          <w:tab w:pos="325" w:val="left" w:leader="none"/>
        </w:tabs>
        <w:spacing w:line="249" w:lineRule="auto" w:before="0" w:after="0"/>
        <w:ind w:left="440" w:right="106" w:hanging="217"/>
        <w:jc w:val="right"/>
        <w:rPr>
          <w:b/>
          <w:sz w:val="16"/>
        </w:rPr>
      </w:pPr>
      <w:r>
        <w:rPr>
          <w:b/>
          <w:color w:val="231F20"/>
          <w:sz w:val="16"/>
        </w:rPr>
        <w:t>Our curriculum equips all of our</w:t>
      </w:r>
      <w:r>
        <w:rPr>
          <w:b/>
          <w:color w:val="231F20"/>
          <w:spacing w:val="-1"/>
          <w:sz w:val="16"/>
        </w:rPr>
        <w:t> </w:t>
      </w:r>
      <w:r>
        <w:rPr>
          <w:b/>
          <w:color w:val="231F20"/>
          <w:sz w:val="16"/>
        </w:rPr>
        <w:t>students with</w:t>
      </w:r>
      <w:r>
        <w:rPr>
          <w:b/>
          <w:color w:val="231F20"/>
          <w:w w:val="100"/>
          <w:sz w:val="16"/>
        </w:rPr>
        <w:t> </w:t>
      </w:r>
      <w:r>
        <w:rPr>
          <w:b/>
          <w:color w:val="231F20"/>
          <w:sz w:val="16"/>
        </w:rPr>
        <w:t>the skills, knowledge and values to</w:t>
      </w:r>
      <w:r>
        <w:rPr>
          <w:b/>
          <w:color w:val="231F20"/>
          <w:spacing w:val="-2"/>
          <w:sz w:val="16"/>
        </w:rPr>
        <w:t> </w:t>
      </w:r>
      <w:r>
        <w:rPr>
          <w:b/>
          <w:color w:val="231F20"/>
          <w:sz w:val="16"/>
        </w:rPr>
        <w:t>succeed.</w:t>
      </w:r>
    </w:p>
    <w:p>
      <w:pPr>
        <w:pStyle w:val="BodyText"/>
        <w:spacing w:before="10"/>
      </w:pPr>
    </w:p>
    <w:p>
      <w:pPr>
        <w:pStyle w:val="ListParagraph"/>
        <w:numPr>
          <w:ilvl w:val="0"/>
          <w:numId w:val="2"/>
        </w:numPr>
        <w:tabs>
          <w:tab w:pos="290" w:val="left" w:leader="none"/>
        </w:tabs>
        <w:spacing w:line="249" w:lineRule="auto" w:before="0" w:after="0"/>
        <w:ind w:left="503" w:right="106" w:hanging="314"/>
        <w:jc w:val="right"/>
        <w:rPr>
          <w:b/>
          <w:sz w:val="16"/>
        </w:rPr>
      </w:pPr>
      <w:r>
        <w:rPr>
          <w:b/>
          <w:color w:val="231F20"/>
          <w:sz w:val="16"/>
        </w:rPr>
        <w:t>Our students are leaders of their</w:t>
      </w:r>
      <w:r>
        <w:rPr>
          <w:b/>
          <w:color w:val="231F20"/>
          <w:spacing w:val="-2"/>
          <w:sz w:val="16"/>
        </w:rPr>
        <w:t> </w:t>
      </w:r>
      <w:r>
        <w:rPr>
          <w:b/>
          <w:color w:val="231F20"/>
          <w:sz w:val="16"/>
        </w:rPr>
        <w:t>own learning,</w:t>
      </w:r>
      <w:r>
        <w:rPr>
          <w:b/>
          <w:color w:val="231F20"/>
          <w:w w:val="100"/>
          <w:sz w:val="16"/>
        </w:rPr>
        <w:t> </w:t>
      </w:r>
      <w:r>
        <w:rPr>
          <w:b/>
          <w:color w:val="231F20"/>
          <w:sz w:val="16"/>
        </w:rPr>
        <w:t>of improving the school, helping</w:t>
      </w:r>
      <w:r>
        <w:rPr>
          <w:b/>
          <w:color w:val="231F20"/>
          <w:spacing w:val="-1"/>
          <w:sz w:val="16"/>
        </w:rPr>
        <w:t> </w:t>
      </w:r>
      <w:r>
        <w:rPr>
          <w:b/>
          <w:color w:val="231F20"/>
          <w:sz w:val="16"/>
        </w:rPr>
        <w:t>others and making a positive contribution to</w:t>
      </w:r>
      <w:r>
        <w:rPr>
          <w:b/>
          <w:color w:val="231F20"/>
          <w:spacing w:val="-1"/>
          <w:sz w:val="16"/>
        </w:rPr>
        <w:t> </w:t>
      </w:r>
      <w:r>
        <w:rPr>
          <w:b/>
          <w:color w:val="231F20"/>
          <w:sz w:val="16"/>
        </w:rPr>
        <w:t>society.</w:t>
      </w:r>
    </w:p>
    <w:p>
      <w:pPr>
        <w:spacing w:after="0" w:line="249" w:lineRule="auto"/>
        <w:jc w:val="right"/>
        <w:rPr>
          <w:sz w:val="16"/>
        </w:rPr>
        <w:sectPr>
          <w:type w:val="continuous"/>
          <w:pgSz w:w="11910" w:h="16840"/>
          <w:pgMar w:top="380" w:bottom="0" w:left="320" w:right="400"/>
          <w:cols w:num="2" w:equalWidth="0">
            <w:col w:w="4898" w:space="2341"/>
            <w:col w:w="3951"/>
          </w:cols>
        </w:sectPr>
      </w:pPr>
    </w:p>
    <w:p>
      <w:pPr>
        <w:pStyle w:val="BodyText"/>
        <w:rPr>
          <w:sz w:val="18"/>
        </w:rPr>
      </w:pPr>
    </w:p>
    <w:p>
      <w:pPr>
        <w:pStyle w:val="BodyText"/>
        <w:spacing w:before="9"/>
        <w:rPr>
          <w:sz w:val="24"/>
        </w:rPr>
      </w:pPr>
    </w:p>
    <w:p>
      <w:pPr>
        <w:pStyle w:val="BodyText"/>
        <w:ind w:left="189"/>
      </w:pPr>
      <w:r>
        <w:rPr>
          <w:color w:val="6F396D"/>
        </w:rPr>
        <w:t>MEASURING IMPACT</w:t>
      </w:r>
    </w:p>
    <w:p>
      <w:pPr>
        <w:pStyle w:val="ListParagraph"/>
        <w:numPr>
          <w:ilvl w:val="0"/>
          <w:numId w:val="3"/>
        </w:numPr>
        <w:tabs>
          <w:tab w:pos="367" w:val="left" w:leader="none"/>
        </w:tabs>
        <w:spacing w:line="249" w:lineRule="auto" w:before="8" w:after="0"/>
        <w:ind w:left="373" w:right="48" w:hanging="184"/>
        <w:jc w:val="left"/>
        <w:rPr>
          <w:b/>
          <w:sz w:val="16"/>
        </w:rPr>
      </w:pPr>
      <w:r>
        <w:rPr>
          <w:b/>
          <w:color w:val="231F20"/>
          <w:sz w:val="16"/>
        </w:rPr>
        <w:t>Outcomes for our students will place them in the top 20% of similar</w:t>
      </w:r>
      <w:r>
        <w:rPr>
          <w:b/>
          <w:color w:val="231F20"/>
          <w:spacing w:val="-3"/>
          <w:sz w:val="16"/>
        </w:rPr>
        <w:t> </w:t>
      </w:r>
      <w:r>
        <w:rPr>
          <w:b/>
          <w:color w:val="231F20"/>
          <w:sz w:val="16"/>
        </w:rPr>
        <w:t>schools.</w:t>
      </w:r>
    </w:p>
    <w:p>
      <w:pPr>
        <w:pStyle w:val="BodyText"/>
        <w:spacing w:before="9"/>
      </w:pPr>
    </w:p>
    <w:p>
      <w:pPr>
        <w:pStyle w:val="ListParagraph"/>
        <w:numPr>
          <w:ilvl w:val="0"/>
          <w:numId w:val="3"/>
        </w:numPr>
        <w:tabs>
          <w:tab w:pos="367" w:val="left" w:leader="none"/>
        </w:tabs>
        <w:spacing w:line="249" w:lineRule="auto" w:before="1" w:after="0"/>
        <w:ind w:left="373" w:right="38" w:hanging="184"/>
        <w:jc w:val="left"/>
        <w:rPr>
          <w:b/>
          <w:sz w:val="16"/>
        </w:rPr>
      </w:pPr>
      <w:r>
        <w:rPr>
          <w:b/>
          <w:color w:val="231F20"/>
          <w:sz w:val="16"/>
        </w:rPr>
        <w:t>Our students will achieve an average attitude to learning score of 1.5.</w:t>
      </w:r>
    </w:p>
    <w:p>
      <w:pPr>
        <w:pStyle w:val="BodyText"/>
        <w:spacing w:before="9"/>
      </w:pPr>
    </w:p>
    <w:p>
      <w:pPr>
        <w:pStyle w:val="ListParagraph"/>
        <w:numPr>
          <w:ilvl w:val="0"/>
          <w:numId w:val="3"/>
        </w:numPr>
        <w:tabs>
          <w:tab w:pos="367" w:val="left" w:leader="none"/>
        </w:tabs>
        <w:spacing w:line="249" w:lineRule="auto" w:before="0" w:after="0"/>
        <w:ind w:left="373" w:right="1462" w:hanging="184"/>
        <w:jc w:val="left"/>
        <w:rPr>
          <w:b/>
          <w:sz w:val="16"/>
        </w:rPr>
      </w:pPr>
      <w:r>
        <w:rPr>
          <w:b/>
          <w:color w:val="231F20"/>
          <w:sz w:val="16"/>
        </w:rPr>
        <w:t>Our school will achieve an ‘Outstanding’ judgement</w:t>
      </w:r>
    </w:p>
    <w:p>
      <w:pPr>
        <w:pStyle w:val="BodyText"/>
        <w:spacing w:before="1"/>
        <w:ind w:left="373"/>
      </w:pPr>
      <w:r>
        <w:rPr>
          <w:color w:val="231F20"/>
        </w:rPr>
        <w:t>at the next Ofsted inspection.</w:t>
      </w:r>
    </w:p>
    <w:p>
      <w:pPr>
        <w:pStyle w:val="BodyText"/>
        <w:rPr>
          <w:sz w:val="36"/>
        </w:rPr>
      </w:pPr>
      <w:r>
        <w:rPr>
          <w:b w:val="0"/>
        </w:rPr>
        <w:br w:type="column"/>
      </w:r>
      <w:r>
        <w:rPr>
          <w:sz w:val="36"/>
        </w:rPr>
      </w:r>
    </w:p>
    <w:p>
      <w:pPr>
        <w:pStyle w:val="BodyText"/>
        <w:rPr>
          <w:sz w:val="36"/>
        </w:rPr>
      </w:pPr>
    </w:p>
    <w:p>
      <w:pPr>
        <w:pStyle w:val="BodyText"/>
        <w:rPr>
          <w:sz w:val="36"/>
        </w:rPr>
      </w:pPr>
    </w:p>
    <w:p>
      <w:pPr>
        <w:pStyle w:val="BodyText"/>
        <w:rPr>
          <w:sz w:val="36"/>
        </w:rPr>
      </w:pPr>
    </w:p>
    <w:p>
      <w:pPr>
        <w:pStyle w:val="BodyText"/>
        <w:rPr>
          <w:sz w:val="36"/>
        </w:rPr>
      </w:pPr>
    </w:p>
    <w:p>
      <w:pPr>
        <w:spacing w:line="319" w:lineRule="auto" w:before="287"/>
        <w:ind w:left="379" w:right="95" w:hanging="1"/>
        <w:jc w:val="center"/>
        <w:rPr>
          <w:b/>
          <w:sz w:val="30"/>
        </w:rPr>
      </w:pPr>
      <w:r>
        <w:rPr>
          <w:b/>
          <w:color w:val="535A5E"/>
          <w:w w:val="105"/>
          <w:sz w:val="30"/>
        </w:rPr>
        <w:t>OUR   BECKFOOT UPPER </w:t>
      </w:r>
      <w:r>
        <w:rPr>
          <w:b/>
          <w:color w:val="535A5E"/>
          <w:spacing w:val="-5"/>
          <w:w w:val="105"/>
          <w:sz w:val="30"/>
        </w:rPr>
        <w:t>HEATON </w:t>
      </w:r>
      <w:r>
        <w:rPr>
          <w:b/>
          <w:color w:val="535A5E"/>
          <w:w w:val="105"/>
          <w:sz w:val="30"/>
        </w:rPr>
        <w:t>LEARNER</w:t>
      </w:r>
    </w:p>
    <w:p>
      <w:pPr>
        <w:pStyle w:val="BodyText"/>
        <w:rPr>
          <w:sz w:val="36"/>
        </w:rPr>
      </w:pPr>
    </w:p>
    <w:p>
      <w:pPr>
        <w:pStyle w:val="BodyText"/>
        <w:spacing w:before="5"/>
        <w:rPr>
          <w:sz w:val="28"/>
        </w:rPr>
      </w:pPr>
    </w:p>
    <w:p>
      <w:pPr>
        <w:spacing w:before="0"/>
        <w:ind w:left="160" w:right="11" w:firstLine="0"/>
        <w:jc w:val="center"/>
        <w:rPr>
          <w:b/>
          <w:sz w:val="24"/>
        </w:rPr>
      </w:pPr>
      <w:r>
        <w:rPr>
          <w:b/>
          <w:color w:val="6F396D"/>
          <w:sz w:val="24"/>
        </w:rPr>
        <w:t>STRATEGIC PRIORITIES</w:t>
      </w:r>
    </w:p>
    <w:p>
      <w:pPr>
        <w:pStyle w:val="BodyText"/>
        <w:spacing w:before="10"/>
      </w:pPr>
      <w:r>
        <w:rPr>
          <w:b w:val="0"/>
        </w:rPr>
        <w:br w:type="column"/>
      </w:r>
      <w:r>
        <w:rPr/>
      </w:r>
    </w:p>
    <w:p>
      <w:pPr>
        <w:pStyle w:val="ListParagraph"/>
        <w:numPr>
          <w:ilvl w:val="1"/>
          <w:numId w:val="3"/>
        </w:numPr>
        <w:tabs>
          <w:tab w:pos="593" w:val="left" w:leader="none"/>
        </w:tabs>
        <w:spacing w:line="240" w:lineRule="auto" w:before="0" w:after="0"/>
        <w:ind w:left="593" w:right="0" w:hanging="101"/>
        <w:jc w:val="left"/>
        <w:rPr>
          <w:b/>
          <w:sz w:val="16"/>
        </w:rPr>
      </w:pPr>
      <w:r>
        <w:rPr>
          <w:b/>
          <w:color w:val="231F20"/>
          <w:sz w:val="16"/>
        </w:rPr>
        <w:t>Our students receive excellent,</w:t>
      </w:r>
      <w:r>
        <w:rPr>
          <w:b/>
          <w:color w:val="231F20"/>
          <w:spacing w:val="-1"/>
          <w:sz w:val="16"/>
        </w:rPr>
        <w:t> </w:t>
      </w:r>
      <w:r>
        <w:rPr>
          <w:b/>
          <w:color w:val="231F20"/>
          <w:sz w:val="16"/>
        </w:rPr>
        <w:t>purposeful</w:t>
      </w:r>
    </w:p>
    <w:p>
      <w:pPr>
        <w:pStyle w:val="BodyText"/>
        <w:spacing w:before="8"/>
        <w:ind w:left="2008"/>
      </w:pPr>
      <w:r>
        <w:rPr>
          <w:color w:val="231F20"/>
        </w:rPr>
        <w:t>teaching day in day out.</w:t>
      </w:r>
    </w:p>
    <w:p>
      <w:pPr>
        <w:pStyle w:val="BodyText"/>
        <w:spacing w:before="4"/>
        <w:rPr>
          <w:sz w:val="17"/>
        </w:rPr>
      </w:pPr>
    </w:p>
    <w:p>
      <w:pPr>
        <w:pStyle w:val="ListParagraph"/>
        <w:numPr>
          <w:ilvl w:val="0"/>
          <w:numId w:val="2"/>
        </w:numPr>
        <w:tabs>
          <w:tab w:pos="290" w:val="left" w:leader="none"/>
        </w:tabs>
        <w:spacing w:line="249" w:lineRule="auto" w:before="0" w:after="0"/>
        <w:ind w:left="521" w:right="106" w:hanging="332"/>
        <w:jc w:val="left"/>
        <w:rPr>
          <w:b/>
          <w:sz w:val="16"/>
        </w:rPr>
      </w:pPr>
      <w:r>
        <w:rPr>
          <w:b/>
          <w:color w:val="231F20"/>
          <w:sz w:val="16"/>
        </w:rPr>
        <w:t>We empower parents to better understand and support their child’s learning and progress.</w:t>
      </w:r>
    </w:p>
    <w:p>
      <w:pPr>
        <w:pStyle w:val="BodyText"/>
        <w:spacing w:before="10"/>
      </w:pPr>
    </w:p>
    <w:p>
      <w:pPr>
        <w:pStyle w:val="ListParagraph"/>
        <w:numPr>
          <w:ilvl w:val="1"/>
          <w:numId w:val="2"/>
        </w:numPr>
        <w:tabs>
          <w:tab w:pos="1429" w:val="left" w:leader="none"/>
        </w:tabs>
        <w:spacing w:line="240" w:lineRule="auto" w:before="0" w:after="0"/>
        <w:ind w:left="1428" w:right="0" w:hanging="101"/>
        <w:jc w:val="left"/>
        <w:rPr>
          <w:b/>
          <w:sz w:val="16"/>
        </w:rPr>
      </w:pPr>
      <w:r>
        <w:rPr>
          <w:b/>
          <w:color w:val="231F20"/>
          <w:sz w:val="16"/>
        </w:rPr>
        <w:t>We value our staff and invest</w:t>
      </w:r>
      <w:r>
        <w:rPr>
          <w:b/>
          <w:color w:val="231F20"/>
          <w:spacing w:val="-1"/>
          <w:sz w:val="16"/>
        </w:rPr>
        <w:t> </w:t>
      </w:r>
      <w:r>
        <w:rPr>
          <w:b/>
          <w:color w:val="231F20"/>
          <w:sz w:val="16"/>
        </w:rPr>
        <w:t>in</w:t>
      </w:r>
    </w:p>
    <w:p>
      <w:pPr>
        <w:pStyle w:val="BodyText"/>
        <w:spacing w:before="8"/>
        <w:ind w:left="2407"/>
      </w:pPr>
      <w:r>
        <w:rPr>
          <w:color w:val="231F20"/>
        </w:rPr>
        <w:t>their development.</w:t>
      </w:r>
    </w:p>
    <w:p>
      <w:pPr>
        <w:pStyle w:val="BodyText"/>
        <w:spacing w:before="4"/>
        <w:rPr>
          <w:sz w:val="17"/>
        </w:rPr>
      </w:pPr>
    </w:p>
    <w:p>
      <w:pPr>
        <w:pStyle w:val="ListParagraph"/>
        <w:numPr>
          <w:ilvl w:val="0"/>
          <w:numId w:val="4"/>
        </w:numPr>
        <w:tabs>
          <w:tab w:pos="942" w:val="left" w:leader="none"/>
        </w:tabs>
        <w:spacing w:line="249" w:lineRule="auto" w:before="0" w:after="0"/>
        <w:ind w:left="638" w:right="106" w:firstLine="202"/>
        <w:jc w:val="left"/>
        <w:rPr>
          <w:b/>
          <w:sz w:val="16"/>
        </w:rPr>
      </w:pPr>
      <w:r>
        <w:rPr>
          <w:b/>
          <w:color w:val="231F20"/>
          <w:sz w:val="16"/>
        </w:rPr>
        <w:t>We work smart and abandon anything which may hinder the preparation of</w:t>
      </w:r>
      <w:r>
        <w:rPr>
          <w:b/>
          <w:color w:val="231F20"/>
          <w:spacing w:val="-2"/>
          <w:sz w:val="16"/>
        </w:rPr>
        <w:t> </w:t>
      </w:r>
      <w:r>
        <w:rPr>
          <w:b/>
          <w:color w:val="231F20"/>
          <w:sz w:val="16"/>
        </w:rPr>
        <w:t>great</w:t>
      </w:r>
    </w:p>
    <w:p>
      <w:pPr>
        <w:pStyle w:val="BodyText"/>
        <w:spacing w:line="249" w:lineRule="auto" w:before="2"/>
        <w:ind w:left="2060" w:right="93" w:firstLine="453"/>
      </w:pPr>
      <w:r>
        <w:rPr>
          <w:color w:val="231F20"/>
        </w:rPr>
        <w:t>lessons or create unnecessary workload.</w:t>
      </w:r>
    </w:p>
    <w:p>
      <w:pPr>
        <w:pStyle w:val="BodyText"/>
        <w:spacing w:before="9"/>
      </w:pPr>
    </w:p>
    <w:p>
      <w:pPr>
        <w:pStyle w:val="ListParagraph"/>
        <w:numPr>
          <w:ilvl w:val="1"/>
          <w:numId w:val="4"/>
        </w:numPr>
        <w:tabs>
          <w:tab w:pos="1518" w:val="left" w:leader="none"/>
        </w:tabs>
        <w:spacing w:line="240" w:lineRule="auto" w:before="0" w:after="0"/>
        <w:ind w:left="1517" w:right="0" w:hanging="100"/>
        <w:jc w:val="left"/>
        <w:rPr>
          <w:b/>
          <w:sz w:val="16"/>
        </w:rPr>
      </w:pPr>
      <w:r>
        <w:rPr>
          <w:b/>
          <w:color w:val="231F20"/>
          <w:sz w:val="16"/>
        </w:rPr>
        <w:t>Excellent Attitude to Learning,</w:t>
      </w:r>
    </w:p>
    <w:p>
      <w:pPr>
        <w:pStyle w:val="BodyText"/>
        <w:spacing w:line="249" w:lineRule="auto" w:before="8"/>
        <w:ind w:left="1873" w:right="93" w:firstLine="756"/>
      </w:pPr>
      <w:r>
        <w:rPr>
          <w:color w:val="231F20"/>
        </w:rPr>
        <w:t>Attendance and Behaviour are</w:t>
      </w:r>
      <w:r>
        <w:rPr>
          <w:color w:val="231F20"/>
          <w:spacing w:val="-1"/>
        </w:rPr>
        <w:t> </w:t>
      </w:r>
      <w:r>
        <w:rPr>
          <w:color w:val="231F20"/>
        </w:rPr>
        <w:t>celebrated.</w:t>
      </w:r>
    </w:p>
    <w:p>
      <w:pPr>
        <w:pStyle w:val="BodyText"/>
        <w:spacing w:before="9"/>
      </w:pPr>
    </w:p>
    <w:p>
      <w:pPr>
        <w:pStyle w:val="ListParagraph"/>
        <w:numPr>
          <w:ilvl w:val="2"/>
          <w:numId w:val="4"/>
        </w:numPr>
        <w:tabs>
          <w:tab w:pos="2816" w:val="left" w:leader="none"/>
        </w:tabs>
        <w:spacing w:line="249" w:lineRule="auto" w:before="0" w:after="0"/>
        <w:ind w:left="2176" w:right="106" w:firstLine="539"/>
        <w:jc w:val="left"/>
        <w:rPr>
          <w:b/>
          <w:sz w:val="16"/>
        </w:rPr>
      </w:pPr>
      <w:r>
        <w:rPr>
          <w:b/>
          <w:color w:val="231F20"/>
          <w:sz w:val="16"/>
        </w:rPr>
        <w:t>We believe in limitless</w:t>
      </w:r>
      <w:r>
        <w:rPr>
          <w:b/>
          <w:color w:val="231F20"/>
          <w:spacing w:val="-1"/>
          <w:sz w:val="16"/>
        </w:rPr>
        <w:t> </w:t>
      </w:r>
      <w:r>
        <w:rPr>
          <w:b/>
          <w:color w:val="231F20"/>
          <w:sz w:val="16"/>
        </w:rPr>
        <w:t>possibilities.</w:t>
      </w:r>
    </w:p>
    <w:p>
      <w:pPr>
        <w:spacing w:after="0" w:line="249" w:lineRule="auto"/>
        <w:jc w:val="left"/>
        <w:rPr>
          <w:sz w:val="16"/>
        </w:rPr>
        <w:sectPr>
          <w:type w:val="continuous"/>
          <w:pgSz w:w="11910" w:h="16840"/>
          <w:pgMar w:top="380" w:bottom="0" w:left="320" w:right="400"/>
          <w:cols w:num="3" w:equalWidth="0">
            <w:col w:w="3842" w:space="138"/>
            <w:col w:w="3025" w:space="242"/>
            <w:col w:w="3943"/>
          </w:cols>
        </w:sectPr>
      </w:pPr>
    </w:p>
    <w:p>
      <w:pPr>
        <w:pStyle w:val="Heading1"/>
        <w:numPr>
          <w:ilvl w:val="0"/>
          <w:numId w:val="5"/>
        </w:numPr>
        <w:tabs>
          <w:tab w:pos="390" w:val="left" w:leader="none"/>
        </w:tabs>
        <w:spacing w:line="249" w:lineRule="auto" w:before="156" w:after="0"/>
        <w:ind w:left="406" w:right="456" w:hanging="217"/>
        <w:jc w:val="left"/>
      </w:pPr>
      <w:r>
        <w:rPr>
          <w:color w:val="231F20"/>
        </w:rPr>
        <w:t>Ensure that our curriculum is relevant in meeting the needs of all students; it builds their cultural capital, motivates and excites.</w:t>
      </w:r>
    </w:p>
    <w:p>
      <w:pPr>
        <w:pStyle w:val="BodyText"/>
        <w:rPr>
          <w:sz w:val="19"/>
        </w:rPr>
      </w:pPr>
    </w:p>
    <w:p>
      <w:pPr>
        <w:pStyle w:val="ListParagraph"/>
        <w:numPr>
          <w:ilvl w:val="0"/>
          <w:numId w:val="5"/>
        </w:numPr>
        <w:tabs>
          <w:tab w:pos="390" w:val="left" w:leader="none"/>
        </w:tabs>
        <w:spacing w:line="249" w:lineRule="auto" w:before="0" w:after="0"/>
        <w:ind w:left="406" w:right="158" w:hanging="217"/>
        <w:jc w:val="left"/>
        <w:rPr>
          <w:b/>
          <w:sz w:val="18"/>
        </w:rPr>
      </w:pPr>
      <w:r>
        <w:rPr>
          <w:b/>
          <w:color w:val="231F20"/>
          <w:sz w:val="18"/>
        </w:rPr>
        <w:t>Enhance the culture of leadership investment to ensure people feel valued, have opportunity to develop and can make a positive contribution to school</w:t>
      </w:r>
      <w:r>
        <w:rPr>
          <w:b/>
          <w:color w:val="231F20"/>
          <w:spacing w:val="-1"/>
          <w:sz w:val="18"/>
        </w:rPr>
        <w:t> </w:t>
      </w:r>
      <w:r>
        <w:rPr>
          <w:b/>
          <w:color w:val="231F20"/>
          <w:sz w:val="18"/>
        </w:rPr>
        <w:t>improvement.</w:t>
      </w:r>
    </w:p>
    <w:p>
      <w:pPr>
        <w:pStyle w:val="BodyText"/>
        <w:rPr>
          <w:sz w:val="19"/>
        </w:rPr>
      </w:pPr>
    </w:p>
    <w:p>
      <w:pPr>
        <w:pStyle w:val="ListParagraph"/>
        <w:numPr>
          <w:ilvl w:val="0"/>
          <w:numId w:val="5"/>
        </w:numPr>
        <w:tabs>
          <w:tab w:pos="390" w:val="left" w:leader="none"/>
        </w:tabs>
        <w:spacing w:line="249" w:lineRule="auto" w:before="0" w:after="0"/>
        <w:ind w:left="406" w:right="38" w:hanging="217"/>
        <w:jc w:val="left"/>
        <w:rPr>
          <w:b/>
          <w:sz w:val="18"/>
        </w:rPr>
      </w:pPr>
      <w:r>
        <w:rPr>
          <w:b/>
          <w:color w:val="231F20"/>
          <w:sz w:val="18"/>
        </w:rPr>
        <w:t>Collaborate creatively through our pedagogical principles to plan for the progress of all learners so that they have great learning experiences across the</w:t>
      </w:r>
      <w:r>
        <w:rPr>
          <w:b/>
          <w:color w:val="231F20"/>
          <w:spacing w:val="-1"/>
          <w:sz w:val="18"/>
        </w:rPr>
        <w:t> </w:t>
      </w:r>
      <w:r>
        <w:rPr>
          <w:b/>
          <w:color w:val="231F20"/>
          <w:sz w:val="18"/>
        </w:rPr>
        <w:t>curriculum.</w:t>
      </w:r>
    </w:p>
    <w:p>
      <w:pPr>
        <w:pStyle w:val="BodyText"/>
        <w:spacing w:before="11"/>
        <w:rPr>
          <w:sz w:val="18"/>
        </w:rPr>
      </w:pPr>
    </w:p>
    <w:p>
      <w:pPr>
        <w:pStyle w:val="ListParagraph"/>
        <w:numPr>
          <w:ilvl w:val="0"/>
          <w:numId w:val="5"/>
        </w:numPr>
        <w:tabs>
          <w:tab w:pos="390" w:val="left" w:leader="none"/>
        </w:tabs>
        <w:spacing w:line="249" w:lineRule="auto" w:before="0" w:after="0"/>
        <w:ind w:left="406" w:right="235" w:hanging="217"/>
        <w:jc w:val="left"/>
        <w:rPr>
          <w:b/>
          <w:sz w:val="18"/>
        </w:rPr>
      </w:pPr>
      <w:r>
        <w:rPr>
          <w:b/>
          <w:color w:val="231F20"/>
          <w:sz w:val="18"/>
        </w:rPr>
        <w:t>Ensure the school is at the heart of the community with families as key stake holders in their child’s</w:t>
      </w:r>
      <w:r>
        <w:rPr>
          <w:b/>
          <w:color w:val="231F20"/>
          <w:spacing w:val="-7"/>
          <w:sz w:val="18"/>
        </w:rPr>
        <w:t> </w:t>
      </w:r>
      <w:r>
        <w:rPr>
          <w:b/>
          <w:color w:val="231F20"/>
          <w:sz w:val="18"/>
        </w:rPr>
        <w:t>education.</w:t>
      </w:r>
    </w:p>
    <w:p>
      <w:pPr>
        <w:pStyle w:val="BodyText"/>
        <w:spacing w:before="10"/>
        <w:rPr>
          <w:sz w:val="18"/>
        </w:rPr>
      </w:pPr>
    </w:p>
    <w:p>
      <w:pPr>
        <w:pStyle w:val="ListParagraph"/>
        <w:numPr>
          <w:ilvl w:val="0"/>
          <w:numId w:val="5"/>
        </w:numPr>
        <w:tabs>
          <w:tab w:pos="390" w:val="left" w:leader="none"/>
        </w:tabs>
        <w:spacing w:line="249" w:lineRule="auto" w:before="0" w:after="0"/>
        <w:ind w:left="406" w:right="206" w:hanging="217"/>
        <w:jc w:val="left"/>
        <w:rPr>
          <w:b/>
          <w:sz w:val="18"/>
        </w:rPr>
      </w:pPr>
      <w:r>
        <w:rPr>
          <w:b/>
          <w:color w:val="231F20"/>
          <w:spacing w:val="-7"/>
          <w:sz w:val="18"/>
        </w:rPr>
        <w:t>To </w:t>
      </w:r>
      <w:r>
        <w:rPr>
          <w:b/>
          <w:color w:val="231F20"/>
          <w:sz w:val="18"/>
        </w:rPr>
        <w:t>embed a culture of positive behaviour, attitudes and attendance, where students have a thirst for knowledge and a love of learning that will remain with them for</w:t>
      </w:r>
      <w:r>
        <w:rPr>
          <w:b/>
          <w:color w:val="231F20"/>
          <w:spacing w:val="-7"/>
          <w:sz w:val="18"/>
        </w:rPr>
        <w:t> </w:t>
      </w:r>
      <w:r>
        <w:rPr>
          <w:b/>
          <w:color w:val="231F20"/>
          <w:sz w:val="18"/>
        </w:rPr>
        <w:t>life.</w:t>
      </w:r>
    </w:p>
    <w:p>
      <w:pPr>
        <w:pStyle w:val="ListParagraph"/>
        <w:numPr>
          <w:ilvl w:val="0"/>
          <w:numId w:val="5"/>
        </w:numPr>
        <w:tabs>
          <w:tab w:pos="390" w:val="left" w:leader="none"/>
        </w:tabs>
        <w:spacing w:line="249" w:lineRule="auto" w:before="156" w:after="0"/>
        <w:ind w:left="406" w:right="158" w:hanging="217"/>
        <w:jc w:val="left"/>
        <w:rPr>
          <w:b/>
          <w:sz w:val="18"/>
        </w:rPr>
      </w:pPr>
      <w:r>
        <w:rPr>
          <w:b/>
          <w:color w:val="231F20"/>
          <w:w w:val="99"/>
          <w:sz w:val="18"/>
        </w:rPr>
        <w:br w:type="column"/>
      </w:r>
      <w:r>
        <w:rPr>
          <w:b/>
          <w:color w:val="231F20"/>
          <w:sz w:val="18"/>
        </w:rPr>
        <w:t>Every member of the school community is committed to creating opportunities to develop student literacy and numeracy skills. Our students will leave us as highly numerate, proficient writers, fluent readers and confident orators.</w:t>
      </w:r>
    </w:p>
    <w:p>
      <w:pPr>
        <w:pStyle w:val="BodyText"/>
        <w:spacing w:before="1"/>
        <w:rPr>
          <w:sz w:val="19"/>
        </w:rPr>
      </w:pPr>
    </w:p>
    <w:p>
      <w:pPr>
        <w:pStyle w:val="ListParagraph"/>
        <w:numPr>
          <w:ilvl w:val="0"/>
          <w:numId w:val="5"/>
        </w:numPr>
        <w:tabs>
          <w:tab w:pos="390" w:val="left" w:leader="none"/>
        </w:tabs>
        <w:spacing w:line="249" w:lineRule="auto" w:before="0" w:after="0"/>
        <w:ind w:left="406" w:right="277" w:hanging="217"/>
        <w:jc w:val="left"/>
        <w:rPr>
          <w:b/>
          <w:sz w:val="18"/>
        </w:rPr>
      </w:pPr>
      <w:r>
        <w:rPr/>
        <w:pict>
          <v:group style="position:absolute;margin-left:357.264008pt;margin-top:96.323181pt;width:93.25pt;height:29.25pt;mso-position-horizontal-relative:page;mso-position-vertical-relative:paragraph;z-index:1216" coordorigin="7145,1926" coordsize="1865,585">
            <v:shape style="position:absolute;left:7145;top:1926;width:1220;height:585" coordorigin="7145,1926" coordsize="1220,585" path="m7539,1926l7420,1926,7420,2185,7416,2227,7404,2262,7380,2286,7342,2295,7304,2286,7281,2262,7269,2227,7265,2185,7265,1926,7145,1926,7145,2205,7160,2285,7200,2341,7262,2373,7342,2384,7423,2373,7485,2341,7518,2295,7525,2285,7539,2205,7539,1926m7960,2202l7951,2141,7941,2122,7930,2101,7923,2087,7878,2048,7840,2039,7840,2205,7835,2241,7822,2270,7799,2288,7770,2295,7743,2288,7720,2270,7705,2243,7699,2209,7704,2174,7719,2147,7741,2128,7770,2122,7800,2128,7822,2146,7836,2173,7840,2205,7840,2039,7816,2033,7778,2037,7743,2049,7713,2071,7691,2101,7690,2101,7690,2040,7583,2040,7583,2511,7699,2511,7699,2329,7700,2329,7721,2354,7747,2371,7776,2381,7807,2384,7873,2369,7921,2330,7921,2329,7939,2295,7950,2272,7960,2202m8365,2202l8356,2141,8346,2122,8335,2101,8328,2087,8283,2048,8245,2039,8245,2205,8241,2241,8227,2270,8205,2288,8175,2295,8148,2288,8125,2270,8110,2243,8104,2209,8109,2174,8124,2147,8146,2128,8175,2122,8205,2128,8227,2146,8241,2173,8245,2205,8245,2039,8221,2033,8183,2037,8148,2049,8118,2071,8097,2101,8095,2101,8095,2040,7988,2040,7988,2511,8104,2511,8104,2329,8106,2329,8126,2354,8152,2371,8181,2381,8212,2384,8278,2369,8326,2330,8326,2329,8344,2295,8355,2272,8365,2202e" filled="true" fillcolor="#6e276a" stroked="false">
              <v:path arrowok="t"/>
              <v:fill type="solid"/>
            </v:shape>
            <v:shape style="position:absolute;left:8379;top:2032;width:350;height:352" type="#_x0000_t75" stroked="false">
              <v:imagedata r:id="rId7" o:title=""/>
            </v:shape>
            <v:shape style="position:absolute;left:8764;top:2032;width:246;height:344" type="#_x0000_t75" stroked="false">
              <v:imagedata r:id="rId8" o:title=""/>
            </v:shape>
            <w10:wrap type="none"/>
          </v:group>
        </w:pict>
      </w:r>
      <w:r>
        <w:rPr/>
        <w:pict>
          <v:group style="position:absolute;margin-left:460.14801pt;margin-top:96.323181pt;width:109.7pt;height:22.9pt;mso-position-horizontal-relative:page;mso-position-vertical-relative:paragraph;z-index:1240" coordorigin="9203,1926" coordsize="2194,458">
            <v:line style="position:absolute" from="9263,2182" to="9263,2376" stroked="true" strokeweight="5.99pt" strokecolor="#6e276a">
              <v:stroke dashstyle="solid"/>
            </v:line>
            <v:line style="position:absolute" from="9203,2140" to="9584,2140" stroked="true" strokeweight="4.2pt" strokecolor="#6e276a">
              <v:stroke dashstyle="solid"/>
            </v:line>
            <v:shape style="position:absolute;left:9262;top:1926;width:262;height:450" coordorigin="9263,1926" coordsize="262,450" path="m9263,1926l9263,2098m9524,2183l9524,2376m9524,1926l9524,2098e" filled="false" stroked="true" strokeweight="5.99pt" strokecolor="#6e276a">
              <v:path arrowok="t"/>
              <v:stroke dashstyle="solid"/>
            </v:shape>
            <v:shape style="position:absolute;left:9620;top:2032;width:711;height:352" type="#_x0000_t75" stroked="false">
              <v:imagedata r:id="rId9" o:title=""/>
            </v:shape>
            <v:shape style="position:absolute;left:10343;top:1929;width:268;height:455" coordorigin="10344,1930" coordsize="268,455" path="m10526,2122l10410,2122,10410,2258,10415,2311,10435,2351,10475,2375,10539,2384,10559,2383,10578,2381,10612,2377,10608,2306,10572,2306,10550,2303,10535,2291,10528,2272,10526,2245,10526,2122xm10608,2302l10596,2304,10584,2306,10608,2306,10608,2302xm10607,2040l10344,2040,10344,2122,10607,2122,10607,2040xm10526,1930l10412,1965,10412,2040,10526,2040,10526,1930xe" filled="true" fillcolor="#6e276a" stroked="false">
              <v:path arrowok="t"/>
              <v:fill type="solid"/>
            </v:shape>
            <v:shape style="position:absolute;left:10617;top:2032;width:391;height:352" type="#_x0000_t75" stroked="false">
              <v:imagedata r:id="rId10" o:title=""/>
            </v:shape>
            <v:shape style="position:absolute;left:11039;top:2032;width:358;height:344" type="#_x0000_t75" stroked="false">
              <v:imagedata r:id="rId11" o:title=""/>
            </v:shape>
            <w10:wrap type="none"/>
          </v:group>
        </w:pict>
      </w:r>
      <w:r>
        <w:rPr/>
        <w:pict>
          <v:shape style="position:absolute;margin-left:311.845001pt;margin-top:57.404175pt;width:35.35pt;height:68.25pt;mso-position-horizontal-relative:page;mso-position-vertical-relative:paragraph;z-index:1264" coordorigin="6237,1148" coordsize="707,1365" path="m6931,2374l6911,2401,6874,2431,6820,2454,6750,2464,6703,2463,6671,2457,6637,2441,6588,2410,6574,2402,6537,2383,6527,2379,6485,2364,6428,2356,6354,2363,6303,2378,6273,2393,6264,2400,6272,2396,6298,2387,6340,2379,6396,2379,6441,2384,6475,2394,6519,2416,6603,2467,6640,2485,6691,2504,6750,2512,6820,2495,6861,2464,6874,2455,6911,2409,6931,2374m6931,2282l6911,2309,6874,2339,6820,2362,6750,2372,6703,2371,6671,2365,6637,2349,6588,2318,6574,2310,6537,2291,6527,2287,6485,2272,6428,2264,6354,2271,6303,2286,6273,2301,6264,2308,6272,2304,6298,2295,6340,2287,6397,2287,6441,2292,6475,2302,6519,2324,6603,2375,6640,2393,6691,2412,6750,2420,6820,2403,6861,2372,6874,2363,6911,2317,6931,2282m6931,2184l6911,2211,6874,2240,6820,2264,6750,2274,6703,2273,6671,2267,6637,2251,6588,2220,6574,2211,6537,2193,6527,2189,6485,2174,6428,2165,6354,2172,6303,2187,6273,2203,6264,2210,6272,2205,6298,2197,6340,2189,6396,2189,6441,2194,6475,2204,6519,2226,6603,2277,6640,2295,6691,2314,6750,2322,6820,2305,6861,2274,6874,2265,6911,2219,6931,2184m6943,2061l6943,2034,6942,1992,6939,1899,6935,1793,6927,1582,6925,1511,6924,1463,6923,1421,6921,1382,6919,1361,6918,1353,6915,1336,6902,1324,6871,1309,6821,1289,6821,1682,6783,1878,6704,1983,6626,2026,6591,2034,6447,1944,6393,1802,6391,1670,6399,1612,6615,1762,6684,1635,6746,1523,6577,1635,6520,1612,6418,1570,6464,1463,6528,1405,6585,1382,6610,1378,6735,1361,6798,1388,6820,1485,6821,1682,6821,1289,6819,1288,6746,1261,6620,1225,6453,1189,6307,1160,6245,1148,6239,1165,6237,1175,6237,1184,6240,1195,6244,1228,6249,1297,6256,1389,6263,1489,6269,1582,6273,1654,6273,1729,6270,1831,6266,1944,6262,2045,6260,2116,6260,2133,6260,2160,6262,2158,6261,2159,6261,2160,6260,2161,6263,2158,6291,2134,6319,2121,6358,2116,6424,2115,6483,2122,6534,2138,6571,2154,6585,2161,6631,2188,6663,2202,6697,2207,6746,2207,6812,2201,6864,2186,6902,2165,6924,2144,6931,2133,6936,2121,6938,2115,6940,2108,6943,2095,6943,2061e" filled="true" fillcolor="#6e276a" stroked="false">
            <v:path arrowok="t"/>
            <v:fill type="solid"/>
            <w10:wrap type="none"/>
          </v:shape>
        </w:pict>
      </w:r>
      <w:r>
        <w:rPr/>
        <w:pict>
          <v:group style="position:absolute;margin-left:357.490997pt;margin-top:61.372181pt;width:136.15pt;height:28.95pt;mso-position-horizontal-relative:page;mso-position-vertical-relative:paragraph;z-index:1288" coordorigin="7150,1227" coordsize="2723,579">
            <v:shape style="position:absolute;left:7149;top:1275;width:338;height:522" coordorigin="7150,1275" coordsize="338,522" path="m7291,1275l7150,1275,7150,1797,7289,1797,7365,1791,7428,1770,7463,1736,7225,1736,7225,1559,7438,1559,7416,1544,7367,1533,7367,1531,7411,1515,7434,1498,7225,1498,7225,1337,7453,1337,7423,1305,7366,1282,7291,1275xm7438,1559l7273,1559,7321,1562,7365,1575,7396,1603,7409,1651,7398,1694,7370,1720,7329,1733,7281,1736,7463,1736,7472,1727,7488,1658,7479,1608,7454,1570,7438,1559xm7453,1337l7303,1337,7336,1340,7368,1352,7391,1376,7400,1414,7389,1460,7360,1485,7317,1496,7266,1498,7434,1498,7445,1490,7467,1454,7474,1407,7461,1346,7453,1337xe" filled="true" fillcolor="#6e276a" stroked="false">
              <v:path arrowok="t"/>
              <v:fill type="solid"/>
            </v:shape>
            <v:shape style="position:absolute;left:7535;top:1406;width:649;height:400" type="#_x0000_t75" stroked="false">
              <v:imagedata r:id="rId12" o:title=""/>
            </v:shape>
            <v:shape style="position:absolute;left:8220;top:1227;width:1653;height:579" coordorigin="8220,1227" coordsize="1653,579" path="m8562,1797l8378,1601,8362,1585,8377,1571,8539,1416,8444,1416,8290,1571,8290,1236,8220,1236,8220,1797,8290,1797,8290,1601,8461,1797,8562,1797m8812,1232l8801,1230,8790,1229,8778,1228,8765,1227,8701,1238,8662,1269,8642,1318,8637,1381,8637,1416,8547,1416,8547,1473,8637,1473,8637,1797,8707,1797,8707,1473,8808,1473,8808,1416,8707,1416,8707,1375,8709,1339,8718,1310,8739,1291,8775,1284,8787,1284,8800,1286,8809,1289,8809,1284,8812,1232m9201,1607l9187,1526,9147,1464,9147,1463,9126,1449,9126,1607,9119,1658,9097,1704,9060,1737,9007,1749,8953,1737,8916,1704,8894,1658,8887,1607,8895,1554,8919,1508,8956,1476,9007,1464,9057,1476,9094,1508,9118,1554,9126,1607,9126,1449,9086,1422,9007,1407,8927,1422,8866,1463,8826,1526,8812,1607,8827,1684,8866,1747,8928,1790,9007,1806,9085,1790,9144,1749,9147,1747,9186,1684,9201,1607m9613,1607l9599,1526,9560,1464,9560,1463,9539,1449,9539,1607,9532,1658,9510,1704,9473,1737,9420,1749,9366,1737,9329,1704,9307,1658,9300,1607,9308,1554,9332,1508,9369,1476,9420,1464,9470,1476,9507,1508,9531,1554,9539,1607,9539,1449,9499,1422,9420,1407,9340,1422,9279,1463,9239,1526,9225,1607,9240,1684,9279,1747,9341,1790,9420,1806,9498,1790,9557,1749,9559,1747,9599,1684,9613,1607m9872,1736l9863,1741,9852,1745,9839,1748,9824,1749,9802,1745,9783,1732,9770,1711,9765,1681,9765,1473,9866,1473,9866,1416,9765,1416,9765,1305,9695,1328,9695,1416,9609,1416,9609,1473,9695,1473,9695,1696,9703,1745,9703,1745,9726,1779,9763,1800,9812,1806,9829,1805,9845,1803,9859,1799,9872,1796,9872,1749,9872,1736e" filled="true" fillcolor="#6e276a" stroked="false">
              <v:path arrowok="t"/>
              <v:fill type="solid"/>
            </v:shape>
            <w10:wrap type="none"/>
          </v:group>
        </w:pict>
      </w:r>
      <w:r>
        <w:rPr>
          <w:b/>
          <w:color w:val="231F20"/>
          <w:spacing w:val="-7"/>
          <w:sz w:val="18"/>
        </w:rPr>
        <w:t>To </w:t>
      </w:r>
      <w:r>
        <w:rPr>
          <w:b/>
          <w:color w:val="231F20"/>
          <w:sz w:val="18"/>
        </w:rPr>
        <w:t>embed an aspirational 'Futures Programme' which is linked to the taught curriculum and career skill development, where students are ambitious and pursue success.</w:t>
      </w:r>
    </w:p>
    <w:p>
      <w:pPr>
        <w:spacing w:after="0" w:line="249" w:lineRule="auto"/>
        <w:jc w:val="left"/>
        <w:rPr>
          <w:sz w:val="18"/>
        </w:rPr>
        <w:sectPr>
          <w:type w:val="continuous"/>
          <w:pgSz w:w="11910" w:h="16840"/>
          <w:pgMar w:top="380" w:bottom="0" w:left="320" w:right="400"/>
          <w:cols w:num="2" w:equalWidth="0">
            <w:col w:w="5371" w:space="356"/>
            <w:col w:w="5463"/>
          </w:cols>
        </w:sectPr>
      </w:pPr>
    </w:p>
    <w:p>
      <w:pPr>
        <w:pStyle w:val="BodyText"/>
        <w:rPr>
          <w:sz w:val="20"/>
        </w:rPr>
      </w:pPr>
    </w:p>
    <w:p>
      <w:pPr>
        <w:pStyle w:val="BodyText"/>
        <w:spacing w:before="6" w:after="1"/>
        <w:rPr>
          <w:sz w:val="18"/>
        </w:rPr>
      </w:pPr>
    </w:p>
    <w:p>
      <w:pPr>
        <w:spacing w:line="240" w:lineRule="auto"/>
        <w:ind w:left="189" w:right="0" w:firstLine="0"/>
        <w:rPr>
          <w:sz w:val="20"/>
        </w:rPr>
      </w:pPr>
      <w:r>
        <w:rPr>
          <w:position w:val="20"/>
          <w:sz w:val="20"/>
        </w:rPr>
        <w:pict>
          <v:group style="width:34.25pt;height:34.65pt;mso-position-horizontal-relative:char;mso-position-vertical-relative:line" coordorigin="0,0" coordsize="685,693">
            <v:shape style="position:absolute;left:0;top:0;width:685;height:693" coordorigin="0,0" coordsize="685,693" path="m337,0l270,7,206,28,147,63,93,110,53,162,24,219,6,282,0,348,7,414,26,478,56,538,98,590,150,635,209,667,274,687,343,693,414,686,478,666,536,634,586,590,617,549,340,549,269,538,213,508,176,460,158,396,683,396,683,385,684,374,684,363,681,301,676,275,163,275,188,219,228,177,279,150,337,141,615,141,565,85,497,39,420,10,337,0xm661,467l496,467,468,502,431,528,388,543,340,549,617,549,628,534,661,467xm615,141l337,141,401,149,454,175,493,217,519,275,676,275,670,245,650,194,622,148,615,141xe" filled="true" fillcolor="#c5ced5" stroked="false">
              <v:path arrowok="t"/>
              <v:fill type="solid"/>
            </v:shape>
          </v:group>
        </w:pict>
      </w:r>
      <w:r>
        <w:rPr>
          <w:position w:val="20"/>
          <w:sz w:val="20"/>
        </w:rPr>
      </w:r>
      <w:r>
        <w:rPr>
          <w:rFonts w:ascii="Times New Roman"/>
          <w:spacing w:val="29"/>
          <w:position w:val="20"/>
          <w:sz w:val="20"/>
        </w:rPr>
        <w:t> </w:t>
      </w:r>
      <w:r>
        <w:rPr>
          <w:spacing w:val="29"/>
          <w:sz w:val="20"/>
        </w:rPr>
        <w:pict>
          <v:group style="width:43.15pt;height:54.1pt;mso-position-horizontal-relative:char;mso-position-vertical-relative:line" coordorigin="0,0" coordsize="863,1082">
            <v:shape style="position:absolute;left:0;top:199;width:580;height:670" coordorigin="0,199" coordsize="580,670" path="m149,213l0,213,0,869,148,869,148,588,155,483,178,409,222,363,291,348,557,348,537,307,520,287,149,287,149,213xm557,348l291,348,359,362,400,405,421,477,427,578,427,869,579,869,579,522,578,461,573,405,560,354,557,348xm325,199l273,205,226,221,185,248,149,287,520,287,497,260,449,226,392,206,325,199xe" filled="true" fillcolor="#c5ced5" stroked="false">
              <v:path arrowok="t"/>
              <v:fill type="solid"/>
            </v:shape>
            <v:shape style="position:absolute;left:634;top:0;width:229;height:1082" coordorigin="634,0" coordsize="229,1082" path="m863,0l715,0,715,145,863,145,863,0xm863,213l715,213,715,815,713,871,704,907,681,927,639,933,634,933,634,1080,645,1081,655,1081,665,1082,675,1082,756,1073,810,1047,843,1002,859,935,863,846,863,213xe" filled="true" fillcolor="#c5ced5" stroked="false">
              <v:path arrowok="t"/>
              <v:fill type="solid"/>
            </v:shape>
          </v:group>
        </w:pict>
      </w:r>
      <w:r>
        <w:rPr>
          <w:spacing w:val="29"/>
          <w:sz w:val="20"/>
        </w:rPr>
      </w:r>
      <w:r>
        <w:rPr>
          <w:rFonts w:ascii="Times New Roman"/>
          <w:spacing w:val="41"/>
          <w:sz w:val="20"/>
        </w:rPr>
        <w:t> </w:t>
      </w:r>
      <w:r>
        <w:rPr>
          <w:spacing w:val="41"/>
          <w:sz w:val="20"/>
        </w:rPr>
        <w:pict>
          <v:group style="width:78pt;height:54.1pt;mso-position-horizontal-relative:char;mso-position-vertical-relative:line" coordorigin="0,0" coordsize="1560,1082">
            <v:shape style="position:absolute;left:0;top:193;width:688;height:693" coordorigin="0,193" coordsize="688,693" path="m340,193l274,200,211,220,152,252,99,296,56,348,25,407,6,470,0,538,6,605,25,669,55,728,97,781,150,827,208,860,272,880,342,886,413,880,478,860,537,828,590,783,630,735,343,735,267,721,208,682,171,620,158,537,171,458,209,397,268,358,343,343,628,343,626,341,581,287,528,246,471,217,408,199,340,193xm628,343l343,343,417,357,476,396,515,456,529,533,516,617,478,681,419,721,343,735,630,735,633,730,664,671,682,605,688,537,688,533,681,467,660,401,628,343xe" filled="true" fillcolor="#c5ced5" stroked="false">
              <v:path arrowok="t"/>
              <v:fill type="solid"/>
            </v:shape>
            <v:shape style="position:absolute;left:702;top:212;width:658;height:869" coordorigin="703,213" coordsize="658,869" path="m864,213l703,213,940,851,848,1082,1006,1082,1173,671,1024,671,864,213xm1360,213l1200,213,1024,671,1173,671,1360,213xe" filled="true" fillcolor="#c5ced5" stroked="false">
              <v:path arrowok="t"/>
              <v:fill type="solid"/>
            </v:shape>
            <v:rect style="position:absolute;left:1410;top:0;width:150;height:869" filled="true" fillcolor="#997095" stroked="false">
              <v:fill type="solid"/>
            </v:rect>
          </v:group>
        </w:pict>
      </w:r>
      <w:r>
        <w:rPr>
          <w:spacing w:val="41"/>
          <w:sz w:val="20"/>
        </w:rPr>
      </w:r>
      <w:r>
        <w:rPr>
          <w:rFonts w:ascii="Times New Roman"/>
          <w:spacing w:val="37"/>
          <w:sz w:val="20"/>
        </w:rPr>
        <w:t> </w:t>
      </w:r>
      <w:r>
        <w:rPr>
          <w:spacing w:val="37"/>
          <w:position w:val="20"/>
          <w:sz w:val="20"/>
        </w:rPr>
        <w:pict>
          <v:group style="width:71.650pt;height:34.65pt;mso-position-horizontal-relative:char;mso-position-vertical-relative:line" coordorigin="0,0" coordsize="1433,693">
            <v:shape style="position:absolute;left:0;top:0;width:685;height:693" coordorigin="0,0" coordsize="685,693" path="m337,0l270,7,206,28,147,63,93,110,53,162,24,219,6,282,0,348,7,414,26,478,56,538,98,590,150,635,209,667,274,687,343,693,414,686,478,666,536,634,586,590,617,549,340,549,269,538,213,508,176,460,158,396,683,396,683,385,684,374,684,363,681,301,676,275,163,275,188,219,228,177,279,150,337,141,615,141,565,85,497,39,420,10,337,0xm661,467l496,467,468,502,431,528,388,543,340,549,617,549,628,534,661,467xm615,141l337,141,401,149,454,175,493,217,519,275,676,275,670,245,650,194,622,148,615,141xe" filled="true" fillcolor="#997095" stroked="false">
              <v:path arrowok="t"/>
              <v:fill type="solid"/>
            </v:shape>
            <v:shape style="position:absolute;left:739;top:2;width:693;height:689" coordorigin="739,2" coordsize="693,689" path="m1077,2l1006,9,943,27,885,59,833,104,793,155,764,214,745,277,739,345,746,416,765,481,796,540,837,591,887,633,945,664,1010,684,1080,691,1150,685,1207,668,1251,638,1284,595,1432,595,1432,537,1085,537,1012,522,952,482,911,421,896,342,911,268,951,208,1011,168,1083,154,1432,154,1432,99,1283,99,1246,57,1200,26,1143,8,1077,2xm1432,595l1284,595,1284,676,1432,676,1432,595xm1432,154l1083,154,1152,169,1211,211,1252,273,1267,350,1252,422,1212,481,1154,522,1085,537,1432,537,1432,154xm1432,20l1283,20,1283,99,1432,99,1432,20xe" filled="true" fillcolor="#997095" stroked="false">
              <v:path arrowok="t"/>
              <v:fill type="solid"/>
            </v:shape>
          </v:group>
        </w:pict>
      </w:r>
      <w:r>
        <w:rPr>
          <w:spacing w:val="37"/>
          <w:position w:val="20"/>
          <w:sz w:val="20"/>
        </w:rPr>
      </w:r>
      <w:r>
        <w:rPr>
          <w:rFonts w:ascii="Times New Roman"/>
          <w:spacing w:val="60"/>
          <w:position w:val="20"/>
          <w:sz w:val="20"/>
        </w:rPr>
        <w:t> </w:t>
      </w:r>
      <w:r>
        <w:rPr>
          <w:spacing w:val="60"/>
          <w:position w:val="21"/>
          <w:sz w:val="20"/>
        </w:rPr>
        <w:pict>
          <v:group style="width:47.7pt;height:33.5pt;mso-position-horizontal-relative:char;mso-position-vertical-relative:line" coordorigin="0,0" coordsize="954,670">
            <v:shape style="position:absolute;left:0;top:3;width:312;height:667" coordorigin="0,4" coordsize="312,667" path="m143,13l0,13,0,670,153,670,153,335,159,255,183,199,232,163,312,147,312,89,143,89,143,13xm312,4l262,9,218,25,178,52,143,89,312,89,312,4xe" filled="true" fillcolor="#997095" stroked="false">
              <v:path arrowok="t"/>
              <v:fill type="solid"/>
            </v:shape>
            <v:shape style="position:absolute;left:373;top:0;width:580;height:670" coordorigin="374,0" coordsize="580,670" path="m523,13l374,13,374,670,522,670,522,389,529,284,552,209,596,164,665,149,931,149,910,108,894,88,523,88,523,13xm931,149l665,149,733,163,774,206,795,277,800,379,800,670,953,670,953,323,952,262,947,206,934,155,931,149xm699,0l646,5,600,22,559,49,523,88,894,88,871,61,823,27,766,7,699,0xe" filled="true" fillcolor="#997095" stroked="false">
              <v:path arrowok="t"/>
              <v:fill type="solid"/>
            </v:shape>
          </v:group>
        </w:pict>
      </w:r>
      <w:r>
        <w:rPr>
          <w:spacing w:val="60"/>
          <w:position w:val="21"/>
          <w:sz w:val="20"/>
        </w:rPr>
      </w:r>
      <w:r>
        <w:rPr>
          <w:rFonts w:ascii="Times New Roman"/>
          <w:spacing w:val="26"/>
          <w:position w:val="21"/>
          <w:sz w:val="20"/>
        </w:rPr>
        <w:t> </w:t>
      </w:r>
      <w:r>
        <w:rPr>
          <w:spacing w:val="26"/>
          <w:position w:val="20"/>
          <w:sz w:val="20"/>
        </w:rPr>
        <w:pict>
          <v:group style="width:21.8pt;height:34.550pt;mso-position-horizontal-relative:char;mso-position-vertical-relative:line" coordorigin="0,0" coordsize="436,691">
            <v:shape style="position:absolute;left:0;top:0;width:436;height:691" coordorigin="0,0" coordsize="436,691" path="m139,456l0,456,13,537,43,602,88,650,147,680,216,691,287,680,348,651,394,606,417,562,219,562,187,555,162,536,145,505,139,464,139,456xm229,0l151,15,88,57,45,120,29,198,34,243,47,282,69,317,100,348,120,361,148,373,183,387,224,405,256,422,278,440,291,462,295,490,289,519,273,542,249,557,219,562,417,562,424,548,435,479,426,408,400,355,354,314,288,279,235,256,196,237,172,215,164,183,168,159,181,140,200,127,224,122,408,122,406,111,367,51,307,13,229,0xm408,122l224,122,250,127,269,140,282,161,286,189,286,193,423,193,408,122xe" filled="true" fillcolor="#6e276b" stroked="false">
              <v:path arrowok="t"/>
              <v:fill type="solid"/>
            </v:shape>
          </v:group>
        </w:pict>
      </w:r>
      <w:r>
        <w:rPr>
          <w:spacing w:val="26"/>
          <w:position w:val="20"/>
          <w:sz w:val="20"/>
        </w:rPr>
      </w:r>
      <w:r>
        <w:rPr>
          <w:rFonts w:ascii="Times New Roman"/>
          <w:spacing w:val="22"/>
          <w:position w:val="20"/>
          <w:sz w:val="20"/>
        </w:rPr>
        <w:t> </w:t>
      </w:r>
      <w:r>
        <w:rPr>
          <w:spacing w:val="22"/>
          <w:position w:val="20"/>
          <w:sz w:val="20"/>
        </w:rPr>
        <w:pict>
          <v:group style="width:29.15pt;height:33.7pt;mso-position-horizontal-relative:char;mso-position-vertical-relative:line" coordorigin="0,0" coordsize="583,674">
            <v:shape style="position:absolute;left:0;top:0;width:583;height:674" coordorigin="0,0" coordsize="583,674" path="m154,0l0,0,0,380,8,468,30,541,67,598,117,640,180,665,255,673,308,668,354,652,395,624,431,585,583,585,583,526,290,526,221,511,180,468,159,396,154,295,154,0xm583,585l431,585,431,656,583,656,583,585xm583,0l433,0,433,285,426,389,403,465,359,510,290,526,583,526,583,0xe" filled="true" fillcolor="#6e276b" stroked="false">
              <v:path arrowok="t"/>
              <v:fill type="solid"/>
            </v:shape>
          </v:group>
        </w:pict>
      </w:r>
      <w:r>
        <w:rPr>
          <w:spacing w:val="22"/>
          <w:position w:val="20"/>
          <w:sz w:val="20"/>
        </w:rPr>
      </w:r>
      <w:r>
        <w:rPr>
          <w:rFonts w:ascii="Times New Roman"/>
          <w:spacing w:val="33"/>
          <w:position w:val="20"/>
          <w:sz w:val="20"/>
        </w:rPr>
        <w:t> </w:t>
      </w:r>
      <w:r>
        <w:rPr>
          <w:spacing w:val="33"/>
          <w:position w:val="20"/>
          <w:sz w:val="20"/>
        </w:rPr>
        <w:pict>
          <v:group style="width:183.1pt;height:44.35pt;mso-position-horizontal-relative:char;mso-position-vertical-relative:line" coordorigin="0,0" coordsize="3662,887">
            <v:shape style="position:absolute;left:0;top:193;width:674;height:693" coordorigin="0,193" coordsize="674,693" path="m348,193l276,200,210,221,149,255,94,303,53,355,24,412,6,475,0,541,7,607,26,671,57,730,99,783,152,828,211,860,275,879,346,886,425,878,495,855,556,818,607,767,627,735,345,735,270,720,211,679,172,617,158,540,172,461,210,399,268,358,340,343,628,343,608,311,556,261,495,224,425,201,348,193xm672,628l510,628,484,675,448,708,402,728,345,735,627,735,646,703,672,628xm628,343l340,343,394,350,441,369,480,401,511,446,673,446,647,373,628,343xe" filled="true" fillcolor="#6e276b" stroked="false">
              <v:path arrowok="t"/>
              <v:fill type="solid"/>
            </v:shape>
            <v:shape style="position:absolute;left:740;top:193;width:674;height:693" coordorigin="741,193" coordsize="674,693" path="m1089,193l1017,200,950,221,889,255,835,303,794,355,764,412,747,475,741,541,747,607,766,671,797,730,840,783,892,828,951,860,1016,879,1086,886,1165,878,1236,855,1297,818,1347,767,1367,735,1085,735,1011,720,951,679,912,617,898,540,912,461,951,399,1009,358,1080,343,1369,343,1348,311,1297,261,1235,224,1166,201,1089,193xm1413,628l1250,628,1225,675,1189,708,1142,728,1085,735,1367,735,1386,703,1413,628xm1369,343l1080,343,1135,350,1181,369,1220,401,1251,446,1414,446,1388,373,1369,343xe" filled="true" fillcolor="#6e276b" stroked="false">
              <v:path arrowok="t"/>
              <v:fill type="solid"/>
            </v:shape>
            <v:shape style="position:absolute;left:1481;top:193;width:685;height:693" coordorigin="1481,193" coordsize="685,693" path="m1818,193l1752,200,1688,222,1628,256,1574,303,1534,355,1505,412,1487,475,1481,541,1488,607,1507,671,1537,731,1579,783,1632,828,1690,860,1755,880,1825,886,1895,879,1959,859,2017,827,2067,783,2098,742,1821,742,1750,731,1695,701,1657,653,1639,589,2164,589,2164,578,2166,567,2166,556,2162,494,2157,468,1644,468,1669,413,1710,370,1760,343,1818,334,2097,334,2046,278,1978,232,1901,203,1818,193xm2142,660l1977,660,1949,695,1912,721,1869,736,1821,742,2098,742,2109,727,2142,660xm2097,334l1818,334,1882,342,1935,368,1974,410,2001,468,2157,468,2151,438,2132,387,2103,341,2097,334xe" filled="true" fillcolor="#6e276b" stroked="false">
              <v:path arrowok="t"/>
              <v:fill type="solid"/>
            </v:shape>
            <v:shape style="position:absolute;left:2221;top:193;width:685;height:693" coordorigin="2222,193" coordsize="685,693" path="m2559,193l2492,200,2428,222,2368,256,2315,303,2274,355,2245,412,2228,475,2222,541,2228,607,2247,671,2278,731,2319,783,2372,828,2431,860,2495,880,2565,886,2635,879,2700,859,2757,827,2808,783,2839,742,2561,742,2491,731,2435,701,2397,653,2379,589,2905,589,2905,578,2906,567,2906,556,2903,494,2897,468,2384,468,2410,413,2450,370,2501,343,2559,334,2837,334,2786,278,2718,232,2642,203,2559,193xm2883,660l2718,660,2690,695,2653,721,2610,736,2561,742,2839,742,2850,727,2883,660xm2837,334l2559,334,2623,342,2675,368,2715,410,2741,468,2897,468,2891,438,2872,387,2844,341,2837,334xe" filled="true" fillcolor="#6e276b" stroked="false">
              <v:path arrowok="t"/>
              <v:fill type="solid"/>
            </v:shape>
            <v:shape style="position:absolute;left:2968;top:0;width:693;height:887" coordorigin="2968,0" coordsize="693,887" path="m3307,197l3244,202,3185,219,3130,246,3081,284,3033,338,2998,400,2976,468,2968,539,2977,616,3000,688,3039,753,3092,809,3138,842,3190,866,3246,881,3307,886,3363,882,3415,869,3464,847,3511,815,3661,815,3661,734,3325,734,3245,720,3183,679,3142,617,3127,541,3142,467,3183,405,3243,363,3318,347,3661,347,3661,265,3511,265,3466,234,3418,213,3365,201,3307,197xm3661,815l3511,815,3511,869,3661,869,3661,815xm3661,347l3318,347,3392,362,3451,403,3491,466,3505,544,3491,620,3452,680,3395,720,3325,734,3661,734,3661,347xm3661,0l3511,0,3511,265,3661,265,3661,0xe" filled="true" fillcolor="#6e276b" stroked="false">
              <v:path arrowok="t"/>
              <v:fill type="solid"/>
            </v:shape>
          </v:group>
        </w:pict>
      </w:r>
      <w:r>
        <w:rPr>
          <w:spacing w:val="33"/>
          <w:position w:val="20"/>
          <w:sz w:val="20"/>
        </w:rPr>
      </w:r>
    </w:p>
    <w:sectPr>
      <w:type w:val="continuous"/>
      <w:pgSz w:w="11910" w:h="16840"/>
      <w:pgMar w:top="380" w:bottom="0" w:left="3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06" w:hanging="201"/>
        <w:jc w:val="left"/>
      </w:pPr>
      <w:rPr>
        <w:rFonts w:hint="default" w:ascii="Arial" w:hAnsi="Arial" w:eastAsia="Arial" w:cs="Arial"/>
        <w:b/>
        <w:bCs/>
        <w:color w:val="70264B"/>
        <w:w w:val="99"/>
        <w:sz w:val="18"/>
        <w:szCs w:val="18"/>
      </w:rPr>
    </w:lvl>
    <w:lvl w:ilvl="1">
      <w:start w:val="0"/>
      <w:numFmt w:val="bullet"/>
      <w:lvlText w:val="•"/>
      <w:lvlJc w:val="left"/>
      <w:pPr>
        <w:ind w:left="897" w:hanging="201"/>
      </w:pPr>
      <w:rPr>
        <w:rFonts w:hint="default"/>
      </w:rPr>
    </w:lvl>
    <w:lvl w:ilvl="2">
      <w:start w:val="0"/>
      <w:numFmt w:val="bullet"/>
      <w:lvlText w:val="•"/>
      <w:lvlJc w:val="left"/>
      <w:pPr>
        <w:ind w:left="1394" w:hanging="201"/>
      </w:pPr>
      <w:rPr>
        <w:rFonts w:hint="default"/>
      </w:rPr>
    </w:lvl>
    <w:lvl w:ilvl="3">
      <w:start w:val="0"/>
      <w:numFmt w:val="bullet"/>
      <w:lvlText w:val="•"/>
      <w:lvlJc w:val="left"/>
      <w:pPr>
        <w:ind w:left="1891" w:hanging="201"/>
      </w:pPr>
      <w:rPr>
        <w:rFonts w:hint="default"/>
      </w:rPr>
    </w:lvl>
    <w:lvl w:ilvl="4">
      <w:start w:val="0"/>
      <w:numFmt w:val="bullet"/>
      <w:lvlText w:val="•"/>
      <w:lvlJc w:val="left"/>
      <w:pPr>
        <w:ind w:left="2388" w:hanging="201"/>
      </w:pPr>
      <w:rPr>
        <w:rFonts w:hint="default"/>
      </w:rPr>
    </w:lvl>
    <w:lvl w:ilvl="5">
      <w:start w:val="0"/>
      <w:numFmt w:val="bullet"/>
      <w:lvlText w:val="•"/>
      <w:lvlJc w:val="left"/>
      <w:pPr>
        <w:ind w:left="2885" w:hanging="201"/>
      </w:pPr>
      <w:rPr>
        <w:rFonts w:hint="default"/>
      </w:rPr>
    </w:lvl>
    <w:lvl w:ilvl="6">
      <w:start w:val="0"/>
      <w:numFmt w:val="bullet"/>
      <w:lvlText w:val="•"/>
      <w:lvlJc w:val="left"/>
      <w:pPr>
        <w:ind w:left="3382" w:hanging="201"/>
      </w:pPr>
      <w:rPr>
        <w:rFonts w:hint="default"/>
      </w:rPr>
    </w:lvl>
    <w:lvl w:ilvl="7">
      <w:start w:val="0"/>
      <w:numFmt w:val="bullet"/>
      <w:lvlText w:val="•"/>
      <w:lvlJc w:val="left"/>
      <w:pPr>
        <w:ind w:left="3879" w:hanging="201"/>
      </w:pPr>
      <w:rPr>
        <w:rFonts w:hint="default"/>
      </w:rPr>
    </w:lvl>
    <w:lvl w:ilvl="8">
      <w:start w:val="0"/>
      <w:numFmt w:val="bullet"/>
      <w:lvlText w:val="•"/>
      <w:lvlJc w:val="left"/>
      <w:pPr>
        <w:ind w:left="4376" w:hanging="201"/>
      </w:pPr>
      <w:rPr>
        <w:rFonts w:hint="default"/>
      </w:rPr>
    </w:lvl>
  </w:abstractNum>
  <w:abstractNum w:abstractNumId="3">
    <w:multiLevelType w:val="hybridMultilevel"/>
    <w:lvl w:ilvl="0">
      <w:start w:val="0"/>
      <w:numFmt w:val="bullet"/>
      <w:lvlText w:val="•"/>
      <w:lvlJc w:val="left"/>
      <w:pPr>
        <w:ind w:left="638" w:hanging="101"/>
      </w:pPr>
      <w:rPr>
        <w:rFonts w:hint="default" w:ascii="Arial" w:hAnsi="Arial" w:eastAsia="Arial" w:cs="Arial"/>
        <w:b/>
        <w:bCs/>
        <w:color w:val="231F20"/>
        <w:w w:val="99"/>
        <w:sz w:val="16"/>
        <w:szCs w:val="16"/>
      </w:rPr>
    </w:lvl>
    <w:lvl w:ilvl="1">
      <w:start w:val="0"/>
      <w:numFmt w:val="bullet"/>
      <w:lvlText w:val="•"/>
      <w:lvlJc w:val="left"/>
      <w:pPr>
        <w:ind w:left="1517" w:hanging="101"/>
      </w:pPr>
      <w:rPr>
        <w:rFonts w:hint="default" w:ascii="Arial" w:hAnsi="Arial" w:eastAsia="Arial" w:cs="Arial"/>
        <w:b/>
        <w:bCs/>
        <w:color w:val="231F20"/>
        <w:w w:val="99"/>
        <w:sz w:val="16"/>
        <w:szCs w:val="16"/>
      </w:rPr>
    </w:lvl>
    <w:lvl w:ilvl="2">
      <w:start w:val="0"/>
      <w:numFmt w:val="bullet"/>
      <w:lvlText w:val="•"/>
      <w:lvlJc w:val="left"/>
      <w:pPr>
        <w:ind w:left="2176" w:hanging="101"/>
      </w:pPr>
      <w:rPr>
        <w:rFonts w:hint="default" w:ascii="Arial" w:hAnsi="Arial" w:eastAsia="Arial" w:cs="Arial"/>
        <w:b/>
        <w:bCs/>
        <w:color w:val="231F20"/>
        <w:w w:val="99"/>
        <w:sz w:val="16"/>
        <w:szCs w:val="16"/>
      </w:rPr>
    </w:lvl>
    <w:lvl w:ilvl="3">
      <w:start w:val="0"/>
      <w:numFmt w:val="bullet"/>
      <w:lvlText w:val="•"/>
      <w:lvlJc w:val="left"/>
      <w:pPr>
        <w:ind w:left="2399" w:hanging="101"/>
      </w:pPr>
      <w:rPr>
        <w:rFonts w:hint="default"/>
      </w:rPr>
    </w:lvl>
    <w:lvl w:ilvl="4">
      <w:start w:val="0"/>
      <w:numFmt w:val="bullet"/>
      <w:lvlText w:val="•"/>
      <w:lvlJc w:val="left"/>
      <w:pPr>
        <w:ind w:left="2619" w:hanging="101"/>
      </w:pPr>
      <w:rPr>
        <w:rFonts w:hint="default"/>
      </w:rPr>
    </w:lvl>
    <w:lvl w:ilvl="5">
      <w:start w:val="0"/>
      <w:numFmt w:val="bullet"/>
      <w:lvlText w:val="•"/>
      <w:lvlJc w:val="left"/>
      <w:pPr>
        <w:ind w:left="2839" w:hanging="101"/>
      </w:pPr>
      <w:rPr>
        <w:rFonts w:hint="default"/>
      </w:rPr>
    </w:lvl>
    <w:lvl w:ilvl="6">
      <w:start w:val="0"/>
      <w:numFmt w:val="bullet"/>
      <w:lvlText w:val="•"/>
      <w:lvlJc w:val="left"/>
      <w:pPr>
        <w:ind w:left="3059" w:hanging="101"/>
      </w:pPr>
      <w:rPr>
        <w:rFonts w:hint="default"/>
      </w:rPr>
    </w:lvl>
    <w:lvl w:ilvl="7">
      <w:start w:val="0"/>
      <w:numFmt w:val="bullet"/>
      <w:lvlText w:val="•"/>
      <w:lvlJc w:val="left"/>
      <w:pPr>
        <w:ind w:left="3279" w:hanging="101"/>
      </w:pPr>
      <w:rPr>
        <w:rFonts w:hint="default"/>
      </w:rPr>
    </w:lvl>
    <w:lvl w:ilvl="8">
      <w:start w:val="0"/>
      <w:numFmt w:val="bullet"/>
      <w:lvlText w:val="•"/>
      <w:lvlJc w:val="left"/>
      <w:pPr>
        <w:ind w:left="3499" w:hanging="101"/>
      </w:pPr>
      <w:rPr>
        <w:rFonts w:hint="default"/>
      </w:rPr>
    </w:lvl>
  </w:abstractNum>
  <w:abstractNum w:abstractNumId="2">
    <w:multiLevelType w:val="hybridMultilevel"/>
    <w:lvl w:ilvl="0">
      <w:start w:val="1"/>
      <w:numFmt w:val="decimal"/>
      <w:lvlText w:val="%1."/>
      <w:lvlJc w:val="left"/>
      <w:pPr>
        <w:ind w:left="373" w:hanging="178"/>
        <w:jc w:val="left"/>
      </w:pPr>
      <w:rPr>
        <w:rFonts w:hint="default" w:ascii="Arial" w:hAnsi="Arial" w:eastAsia="Arial" w:cs="Arial"/>
        <w:b/>
        <w:bCs/>
        <w:color w:val="6F396D"/>
        <w:spacing w:val="-2"/>
        <w:w w:val="99"/>
        <w:sz w:val="16"/>
        <w:szCs w:val="16"/>
      </w:rPr>
    </w:lvl>
    <w:lvl w:ilvl="1">
      <w:start w:val="0"/>
      <w:numFmt w:val="bullet"/>
      <w:lvlText w:val="•"/>
      <w:lvlJc w:val="left"/>
      <w:pPr>
        <w:ind w:left="593" w:hanging="101"/>
      </w:pPr>
      <w:rPr>
        <w:rFonts w:hint="default" w:ascii="Arial" w:hAnsi="Arial" w:eastAsia="Arial" w:cs="Arial"/>
        <w:b/>
        <w:bCs/>
        <w:color w:val="231F20"/>
        <w:w w:val="99"/>
        <w:sz w:val="16"/>
        <w:szCs w:val="16"/>
      </w:rPr>
    </w:lvl>
    <w:lvl w:ilvl="2">
      <w:start w:val="0"/>
      <w:numFmt w:val="bullet"/>
      <w:lvlText w:val="•"/>
      <w:lvlJc w:val="left"/>
      <w:pPr>
        <w:ind w:left="154" w:hanging="101"/>
      </w:pPr>
      <w:rPr>
        <w:rFonts w:hint="default"/>
      </w:rPr>
    </w:lvl>
    <w:lvl w:ilvl="3">
      <w:start w:val="0"/>
      <w:numFmt w:val="bullet"/>
      <w:lvlText w:val="•"/>
      <w:lvlJc w:val="left"/>
      <w:pPr>
        <w:ind w:left="-291" w:hanging="101"/>
      </w:pPr>
      <w:rPr>
        <w:rFonts w:hint="default"/>
      </w:rPr>
    </w:lvl>
    <w:lvl w:ilvl="4">
      <w:start w:val="0"/>
      <w:numFmt w:val="bullet"/>
      <w:lvlText w:val="•"/>
      <w:lvlJc w:val="left"/>
      <w:pPr>
        <w:ind w:left="-736" w:hanging="101"/>
      </w:pPr>
      <w:rPr>
        <w:rFonts w:hint="default"/>
      </w:rPr>
    </w:lvl>
    <w:lvl w:ilvl="5">
      <w:start w:val="0"/>
      <w:numFmt w:val="bullet"/>
      <w:lvlText w:val="•"/>
      <w:lvlJc w:val="left"/>
      <w:pPr>
        <w:ind w:left="-1181" w:hanging="101"/>
      </w:pPr>
      <w:rPr>
        <w:rFonts w:hint="default"/>
      </w:rPr>
    </w:lvl>
    <w:lvl w:ilvl="6">
      <w:start w:val="0"/>
      <w:numFmt w:val="bullet"/>
      <w:lvlText w:val="•"/>
      <w:lvlJc w:val="left"/>
      <w:pPr>
        <w:ind w:left="-1626" w:hanging="101"/>
      </w:pPr>
      <w:rPr>
        <w:rFonts w:hint="default"/>
      </w:rPr>
    </w:lvl>
    <w:lvl w:ilvl="7">
      <w:start w:val="0"/>
      <w:numFmt w:val="bullet"/>
      <w:lvlText w:val="•"/>
      <w:lvlJc w:val="left"/>
      <w:pPr>
        <w:ind w:left="-2071" w:hanging="101"/>
      </w:pPr>
      <w:rPr>
        <w:rFonts w:hint="default"/>
      </w:rPr>
    </w:lvl>
    <w:lvl w:ilvl="8">
      <w:start w:val="0"/>
      <w:numFmt w:val="bullet"/>
      <w:lvlText w:val="•"/>
      <w:lvlJc w:val="left"/>
      <w:pPr>
        <w:ind w:left="-2516" w:hanging="101"/>
      </w:pPr>
      <w:rPr>
        <w:rFonts w:hint="default"/>
      </w:rPr>
    </w:lvl>
  </w:abstractNum>
  <w:abstractNum w:abstractNumId="1">
    <w:multiLevelType w:val="hybridMultilevel"/>
    <w:lvl w:ilvl="0">
      <w:start w:val="0"/>
      <w:numFmt w:val="bullet"/>
      <w:lvlText w:val="•"/>
      <w:lvlJc w:val="left"/>
      <w:pPr>
        <w:ind w:left="440" w:hanging="101"/>
      </w:pPr>
      <w:rPr>
        <w:rFonts w:hint="default" w:ascii="Arial" w:hAnsi="Arial" w:eastAsia="Arial" w:cs="Arial"/>
        <w:b/>
        <w:bCs/>
        <w:color w:val="231F20"/>
        <w:w w:val="99"/>
        <w:sz w:val="16"/>
        <w:szCs w:val="16"/>
      </w:rPr>
    </w:lvl>
    <w:lvl w:ilvl="1">
      <w:start w:val="0"/>
      <w:numFmt w:val="bullet"/>
      <w:lvlText w:val="•"/>
      <w:lvlJc w:val="left"/>
      <w:pPr>
        <w:ind w:left="1428" w:hanging="101"/>
      </w:pPr>
      <w:rPr>
        <w:rFonts w:hint="default" w:ascii="Arial" w:hAnsi="Arial" w:eastAsia="Arial" w:cs="Arial"/>
        <w:b/>
        <w:bCs/>
        <w:color w:val="231F20"/>
        <w:w w:val="99"/>
        <w:sz w:val="16"/>
        <w:szCs w:val="16"/>
      </w:rPr>
    </w:lvl>
    <w:lvl w:ilvl="2">
      <w:start w:val="0"/>
      <w:numFmt w:val="bullet"/>
      <w:lvlText w:val="•"/>
      <w:lvlJc w:val="left"/>
      <w:pPr>
        <w:ind w:left="1699" w:hanging="101"/>
      </w:pPr>
      <w:rPr>
        <w:rFonts w:hint="default"/>
      </w:rPr>
    </w:lvl>
    <w:lvl w:ilvl="3">
      <w:start w:val="0"/>
      <w:numFmt w:val="bullet"/>
      <w:lvlText w:val="•"/>
      <w:lvlJc w:val="left"/>
      <w:pPr>
        <w:ind w:left="1979" w:hanging="101"/>
      </w:pPr>
      <w:rPr>
        <w:rFonts w:hint="default"/>
      </w:rPr>
    </w:lvl>
    <w:lvl w:ilvl="4">
      <w:start w:val="0"/>
      <w:numFmt w:val="bullet"/>
      <w:lvlText w:val="•"/>
      <w:lvlJc w:val="left"/>
      <w:pPr>
        <w:ind w:left="2259" w:hanging="101"/>
      </w:pPr>
      <w:rPr>
        <w:rFonts w:hint="default"/>
      </w:rPr>
    </w:lvl>
    <w:lvl w:ilvl="5">
      <w:start w:val="0"/>
      <w:numFmt w:val="bullet"/>
      <w:lvlText w:val="•"/>
      <w:lvlJc w:val="left"/>
      <w:pPr>
        <w:ind w:left="2539" w:hanging="101"/>
      </w:pPr>
      <w:rPr>
        <w:rFonts w:hint="default"/>
      </w:rPr>
    </w:lvl>
    <w:lvl w:ilvl="6">
      <w:start w:val="0"/>
      <w:numFmt w:val="bullet"/>
      <w:lvlText w:val="•"/>
      <w:lvlJc w:val="left"/>
      <w:pPr>
        <w:ind w:left="2819" w:hanging="101"/>
      </w:pPr>
      <w:rPr>
        <w:rFonts w:hint="default"/>
      </w:rPr>
    </w:lvl>
    <w:lvl w:ilvl="7">
      <w:start w:val="0"/>
      <w:numFmt w:val="bullet"/>
      <w:lvlText w:val="•"/>
      <w:lvlJc w:val="left"/>
      <w:pPr>
        <w:ind w:left="3099" w:hanging="101"/>
      </w:pPr>
      <w:rPr>
        <w:rFonts w:hint="default"/>
      </w:rPr>
    </w:lvl>
    <w:lvl w:ilvl="8">
      <w:start w:val="0"/>
      <w:numFmt w:val="bullet"/>
      <w:lvlText w:val="•"/>
      <w:lvlJc w:val="left"/>
      <w:pPr>
        <w:ind w:left="3379" w:hanging="101"/>
      </w:pPr>
      <w:rPr>
        <w:rFonts w:hint="default"/>
      </w:rPr>
    </w:lvl>
  </w:abstractNum>
  <w:abstractNum w:abstractNumId="0">
    <w:multiLevelType w:val="hybridMultilevel"/>
    <w:lvl w:ilvl="0">
      <w:start w:val="0"/>
      <w:numFmt w:val="bullet"/>
      <w:lvlText w:val="•"/>
      <w:lvlJc w:val="left"/>
      <w:pPr>
        <w:ind w:left="358" w:hanging="101"/>
      </w:pPr>
      <w:rPr>
        <w:rFonts w:hint="default" w:ascii="Arial" w:hAnsi="Arial" w:eastAsia="Arial" w:cs="Arial"/>
        <w:b/>
        <w:bCs/>
        <w:color w:val="231F20"/>
        <w:w w:val="99"/>
        <w:sz w:val="16"/>
        <w:szCs w:val="16"/>
      </w:rPr>
    </w:lvl>
    <w:lvl w:ilvl="1">
      <w:start w:val="0"/>
      <w:numFmt w:val="bullet"/>
      <w:lvlText w:val="•"/>
      <w:lvlJc w:val="left"/>
      <w:pPr>
        <w:ind w:left="718" w:hanging="101"/>
      </w:pPr>
      <w:rPr>
        <w:rFonts w:hint="default"/>
      </w:rPr>
    </w:lvl>
    <w:lvl w:ilvl="2">
      <w:start w:val="0"/>
      <w:numFmt w:val="bullet"/>
      <w:lvlText w:val="•"/>
      <w:lvlJc w:val="left"/>
      <w:pPr>
        <w:ind w:left="1077" w:hanging="101"/>
      </w:pPr>
      <w:rPr>
        <w:rFonts w:hint="default"/>
      </w:rPr>
    </w:lvl>
    <w:lvl w:ilvl="3">
      <w:start w:val="0"/>
      <w:numFmt w:val="bullet"/>
      <w:lvlText w:val="•"/>
      <w:lvlJc w:val="left"/>
      <w:pPr>
        <w:ind w:left="1436" w:hanging="101"/>
      </w:pPr>
      <w:rPr>
        <w:rFonts w:hint="default"/>
      </w:rPr>
    </w:lvl>
    <w:lvl w:ilvl="4">
      <w:start w:val="0"/>
      <w:numFmt w:val="bullet"/>
      <w:lvlText w:val="•"/>
      <w:lvlJc w:val="left"/>
      <w:pPr>
        <w:ind w:left="1794" w:hanging="101"/>
      </w:pPr>
      <w:rPr>
        <w:rFonts w:hint="default"/>
      </w:rPr>
    </w:lvl>
    <w:lvl w:ilvl="5">
      <w:start w:val="0"/>
      <w:numFmt w:val="bullet"/>
      <w:lvlText w:val="•"/>
      <w:lvlJc w:val="left"/>
      <w:pPr>
        <w:ind w:left="2153" w:hanging="101"/>
      </w:pPr>
      <w:rPr>
        <w:rFonts w:hint="default"/>
      </w:rPr>
    </w:lvl>
    <w:lvl w:ilvl="6">
      <w:start w:val="0"/>
      <w:numFmt w:val="bullet"/>
      <w:lvlText w:val="•"/>
      <w:lvlJc w:val="left"/>
      <w:pPr>
        <w:ind w:left="2512" w:hanging="101"/>
      </w:pPr>
      <w:rPr>
        <w:rFonts w:hint="default"/>
      </w:rPr>
    </w:lvl>
    <w:lvl w:ilvl="7">
      <w:start w:val="0"/>
      <w:numFmt w:val="bullet"/>
      <w:lvlText w:val="•"/>
      <w:lvlJc w:val="left"/>
      <w:pPr>
        <w:ind w:left="2870" w:hanging="101"/>
      </w:pPr>
      <w:rPr>
        <w:rFonts w:hint="default"/>
      </w:rPr>
    </w:lvl>
    <w:lvl w:ilvl="8">
      <w:start w:val="0"/>
      <w:numFmt w:val="bullet"/>
      <w:lvlText w:val="•"/>
      <w:lvlJc w:val="left"/>
      <w:pPr>
        <w:ind w:left="3229" w:hanging="10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16"/>
      <w:szCs w:val="16"/>
    </w:rPr>
  </w:style>
  <w:style w:styleId="Heading1" w:type="paragraph">
    <w:name w:val="Heading 1"/>
    <w:basedOn w:val="Normal"/>
    <w:uiPriority w:val="1"/>
    <w:qFormat/>
    <w:pPr>
      <w:ind w:left="406" w:right="158" w:hanging="217"/>
      <w:outlineLvl w:val="1"/>
    </w:pPr>
    <w:rPr>
      <w:rFonts w:ascii="Arial" w:hAnsi="Arial" w:eastAsia="Arial" w:cs="Arial"/>
      <w:b/>
      <w:bCs/>
      <w:sz w:val="18"/>
      <w:szCs w:val="18"/>
    </w:rPr>
  </w:style>
  <w:style w:styleId="ListParagraph" w:type="paragraph">
    <w:name w:val="List Paragraph"/>
    <w:basedOn w:val="Normal"/>
    <w:uiPriority w:val="1"/>
    <w:qFormat/>
    <w:pPr>
      <w:ind w:left="406" w:right="106" w:hanging="21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Beckfoot Strategic Vision</dc:title>
  <dcterms:created xsi:type="dcterms:W3CDTF">2019-09-03T13:49:42Z</dcterms:created>
  <dcterms:modified xsi:type="dcterms:W3CDTF">2019-09-03T13:49:42Z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Adobe Illustrator CC 2017 (Macintosh)</vt:lpwstr>
  </property>
  <property fmtid="{D5CDD505-2E9C-101B-9397-08002B2CF9AE}" pid="4" name="LastSaved">
    <vt:filetime>2019-09-03T00:00:00Z</vt:filetime>
  </property>
</Properties>
</file>