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F80" w:rsidRPr="004E6D62" w:rsidRDefault="00AB1450" w:rsidP="00777F80">
      <w:pPr>
        <w:jc w:val="center"/>
        <w:rPr>
          <w:rFonts w:asciiTheme="minorHAnsi" w:hAnsiTheme="minorHAnsi"/>
          <w:b/>
          <w:color w:val="0000FF"/>
          <w:sz w:val="32"/>
          <w:szCs w:val="32"/>
          <w:u w:val="single"/>
        </w:rPr>
      </w:pPr>
      <w:r w:rsidRPr="004E6D62">
        <w:rPr>
          <w:rFonts w:asciiTheme="minorHAnsi" w:hAnsiTheme="minorHAnsi"/>
          <w:noProof/>
          <w:color w:val="0000FF"/>
          <w:sz w:val="32"/>
          <w:szCs w:val="32"/>
          <w:u w:val="single"/>
          <w:lang w:val="en-GB" w:eastAsia="en-GB"/>
        </w:rPr>
        <w:drawing>
          <wp:anchor distT="0" distB="0" distL="114300" distR="114300" simplePos="0" relativeHeight="251659264" behindDoc="0" locked="0" layoutInCell="1" allowOverlap="1" wp14:anchorId="596E0D51" wp14:editId="6E01B97C">
            <wp:simplePos x="0" y="0"/>
            <wp:positionH relativeFrom="column">
              <wp:posOffset>5266544</wp:posOffset>
            </wp:positionH>
            <wp:positionV relativeFrom="paragraph">
              <wp:posOffset>-257175</wp:posOffset>
            </wp:positionV>
            <wp:extent cx="638956" cy="838200"/>
            <wp:effectExtent l="0" t="0" r="8890" b="0"/>
            <wp:wrapNone/>
            <wp:docPr id="2" name="Picture 2" descr="INVERSE LOGO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RSE LOGO 2,09"/>
                    <pic:cNvPicPr>
                      <a:picLocks noChangeAspect="1" noChangeArrowheads="1"/>
                    </pic:cNvPicPr>
                  </pic:nvPicPr>
                  <pic:blipFill>
                    <a:blip r:embed="rId6" cstate="print"/>
                    <a:srcRect/>
                    <a:stretch>
                      <a:fillRect/>
                    </a:stretch>
                  </pic:blipFill>
                  <pic:spPr bwMode="auto">
                    <a:xfrm>
                      <a:off x="0" y="0"/>
                      <a:ext cx="642410" cy="84273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6D62">
        <w:rPr>
          <w:rFonts w:asciiTheme="minorHAnsi" w:hAnsiTheme="minorHAnsi"/>
          <w:noProof/>
          <w:color w:val="0000FF"/>
          <w:sz w:val="32"/>
          <w:szCs w:val="32"/>
          <w:u w:val="single"/>
          <w:lang w:val="en-GB" w:eastAsia="en-GB"/>
        </w:rPr>
        <w:drawing>
          <wp:anchor distT="0" distB="0" distL="114300" distR="114300" simplePos="0" relativeHeight="251660288" behindDoc="0" locked="0" layoutInCell="1" allowOverlap="1" wp14:anchorId="4F4CA5A3" wp14:editId="4A7B4385">
            <wp:simplePos x="0" y="0"/>
            <wp:positionH relativeFrom="column">
              <wp:posOffset>-123825</wp:posOffset>
            </wp:positionH>
            <wp:positionV relativeFrom="paragraph">
              <wp:posOffset>-257175</wp:posOffset>
            </wp:positionV>
            <wp:extent cx="638175" cy="836975"/>
            <wp:effectExtent l="0" t="0" r="0" b="1270"/>
            <wp:wrapNone/>
            <wp:docPr id="3" name="Picture 3" descr="INVERSE LOGO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SE LOGO 2,09"/>
                    <pic:cNvPicPr>
                      <a:picLocks noChangeAspect="1" noChangeArrowheads="1"/>
                    </pic:cNvPicPr>
                  </pic:nvPicPr>
                  <pic:blipFill>
                    <a:blip r:embed="rId6" cstate="print"/>
                    <a:srcRect/>
                    <a:stretch>
                      <a:fillRect/>
                    </a:stretch>
                  </pic:blipFill>
                  <pic:spPr bwMode="auto">
                    <a:xfrm>
                      <a:off x="0" y="0"/>
                      <a:ext cx="638175" cy="836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77F80" w:rsidRPr="004E6D62">
        <w:rPr>
          <w:rFonts w:asciiTheme="minorHAnsi" w:hAnsiTheme="minorHAnsi"/>
          <w:b/>
          <w:color w:val="0000FF"/>
          <w:sz w:val="32"/>
          <w:szCs w:val="32"/>
          <w:u w:val="single"/>
        </w:rPr>
        <w:t>Burnt Tree Primary School</w:t>
      </w:r>
    </w:p>
    <w:p w:rsidR="00C64E9E" w:rsidRPr="00AB1450" w:rsidRDefault="00C64E9E">
      <w:pPr>
        <w:rPr>
          <w:rFonts w:asciiTheme="minorHAnsi" w:hAnsiTheme="minorHAnsi"/>
        </w:rPr>
      </w:pPr>
    </w:p>
    <w:p w:rsidR="00777F80" w:rsidRDefault="00777F80"/>
    <w:p w:rsidR="00E95A02" w:rsidRDefault="00E95A02"/>
    <w:p w:rsidR="00CE5B72" w:rsidRDefault="00694158">
      <w:pPr>
        <w:rPr>
          <w:rFonts w:asciiTheme="minorHAnsi" w:hAnsiTheme="minorHAnsi"/>
          <w:b/>
          <w:color w:val="0033CC"/>
          <w:u w:val="single"/>
        </w:rPr>
      </w:pPr>
      <w:r>
        <w:rPr>
          <w:rFonts w:asciiTheme="minorHAnsi" w:hAnsiTheme="minorHAnsi"/>
          <w:b/>
          <w:color w:val="0033CC"/>
          <w:u w:val="single"/>
        </w:rPr>
        <w:t>Recruitment process</w:t>
      </w:r>
    </w:p>
    <w:p w:rsidR="00694158" w:rsidRDefault="00694158">
      <w:pPr>
        <w:rPr>
          <w:rFonts w:asciiTheme="minorHAnsi" w:hAnsiTheme="minorHAnsi"/>
          <w:b/>
          <w:color w:val="0033CC"/>
          <w:u w:val="single"/>
        </w:rPr>
      </w:pPr>
    </w:p>
    <w:p w:rsidR="00694158" w:rsidRPr="00694158" w:rsidRDefault="00694158">
      <w:pPr>
        <w:rPr>
          <w:rFonts w:asciiTheme="minorHAnsi" w:hAnsiTheme="minorHAnsi"/>
          <w:b/>
          <w:color w:val="0033CC"/>
        </w:rPr>
      </w:pPr>
      <w:r w:rsidRPr="00694158">
        <w:rPr>
          <w:rFonts w:asciiTheme="minorHAnsi" w:hAnsiTheme="minorHAnsi"/>
          <w:b/>
          <w:color w:val="0033CC"/>
        </w:rPr>
        <w:t>To start:</w:t>
      </w:r>
      <w:r w:rsidRPr="00694158">
        <w:rPr>
          <w:rFonts w:asciiTheme="minorHAnsi" w:hAnsiTheme="minorHAnsi"/>
          <w:b/>
          <w:color w:val="0033CC"/>
        </w:rPr>
        <w:tab/>
      </w:r>
      <w:r w:rsidRPr="00694158">
        <w:rPr>
          <w:rFonts w:asciiTheme="minorHAnsi" w:hAnsiTheme="minorHAnsi"/>
          <w:b/>
          <w:color w:val="0033CC"/>
        </w:rPr>
        <w:tab/>
        <w:t>September 2018</w:t>
      </w:r>
    </w:p>
    <w:p w:rsidR="00694158" w:rsidRPr="00694158" w:rsidRDefault="00694158">
      <w:pPr>
        <w:rPr>
          <w:rFonts w:asciiTheme="minorHAnsi" w:hAnsiTheme="minorHAnsi"/>
          <w:b/>
          <w:color w:val="0033CC"/>
        </w:rPr>
      </w:pPr>
    </w:p>
    <w:p w:rsidR="00694158" w:rsidRDefault="00694158">
      <w:pPr>
        <w:rPr>
          <w:rFonts w:asciiTheme="minorHAnsi" w:hAnsiTheme="minorHAnsi"/>
          <w:b/>
          <w:color w:val="0033CC"/>
        </w:rPr>
      </w:pPr>
      <w:r w:rsidRPr="00694158">
        <w:rPr>
          <w:rFonts w:asciiTheme="minorHAnsi" w:hAnsiTheme="minorHAnsi"/>
          <w:b/>
          <w:color w:val="0033CC"/>
        </w:rPr>
        <w:t>Salary range:</w:t>
      </w:r>
      <w:r w:rsidRPr="00694158">
        <w:rPr>
          <w:rFonts w:asciiTheme="minorHAnsi" w:hAnsiTheme="minorHAnsi"/>
          <w:b/>
          <w:color w:val="0033CC"/>
        </w:rPr>
        <w:tab/>
      </w:r>
      <w:r w:rsidRPr="00694158">
        <w:rPr>
          <w:rFonts w:asciiTheme="minorHAnsi" w:hAnsiTheme="minorHAnsi"/>
          <w:b/>
          <w:color w:val="0033CC"/>
        </w:rPr>
        <w:tab/>
        <w:t>L18-L24</w:t>
      </w:r>
    </w:p>
    <w:p w:rsidR="00694158" w:rsidRDefault="00694158">
      <w:pPr>
        <w:rPr>
          <w:rFonts w:asciiTheme="minorHAnsi" w:hAnsiTheme="minorHAnsi"/>
          <w:b/>
          <w:color w:val="0033CC"/>
        </w:rPr>
      </w:pPr>
    </w:p>
    <w:p w:rsidR="00694158" w:rsidRPr="004E6D62" w:rsidRDefault="00694158" w:rsidP="00694158">
      <w:pPr>
        <w:rPr>
          <w:rFonts w:asciiTheme="minorHAnsi" w:hAnsiTheme="minorHAnsi"/>
          <w:color w:val="0033CC"/>
        </w:rPr>
      </w:pPr>
      <w:r w:rsidRPr="004E6D62">
        <w:rPr>
          <w:rFonts w:asciiTheme="minorHAnsi" w:hAnsiTheme="minorHAnsi"/>
          <w:color w:val="0033CC"/>
        </w:rPr>
        <w:t xml:space="preserve">For an informal, confidential discussion, please contact Mrs. Sara </w:t>
      </w:r>
      <w:proofErr w:type="spellStart"/>
      <w:r w:rsidRPr="004E6D62">
        <w:rPr>
          <w:rFonts w:asciiTheme="minorHAnsi" w:hAnsiTheme="minorHAnsi"/>
          <w:color w:val="0033CC"/>
        </w:rPr>
        <w:t>Poulton</w:t>
      </w:r>
      <w:proofErr w:type="spellEnd"/>
      <w:r w:rsidRPr="004E6D62">
        <w:rPr>
          <w:rFonts w:asciiTheme="minorHAnsi" w:hAnsiTheme="minorHAnsi"/>
          <w:color w:val="0033CC"/>
        </w:rPr>
        <w:t>, School Administrator on 0121 557 2967</w:t>
      </w:r>
    </w:p>
    <w:p w:rsidR="00694158" w:rsidRPr="004E6D62" w:rsidRDefault="00694158" w:rsidP="00694158">
      <w:pPr>
        <w:rPr>
          <w:rFonts w:asciiTheme="minorHAnsi" w:hAnsiTheme="minorHAnsi"/>
          <w:color w:val="0033CC"/>
        </w:rPr>
      </w:pPr>
    </w:p>
    <w:p w:rsidR="00694158" w:rsidRPr="004E6D62" w:rsidRDefault="00694158" w:rsidP="00694158">
      <w:pPr>
        <w:rPr>
          <w:rFonts w:asciiTheme="minorHAnsi" w:hAnsiTheme="minorHAnsi"/>
          <w:color w:val="0033CC"/>
        </w:rPr>
      </w:pPr>
      <w:r w:rsidRPr="004E6D62">
        <w:rPr>
          <w:rFonts w:asciiTheme="minorHAnsi" w:hAnsiTheme="minorHAnsi"/>
          <w:color w:val="0033CC"/>
        </w:rPr>
        <w:t xml:space="preserve">Visits to the school are warmly welcomed and we have set aside the following dates – </w:t>
      </w:r>
      <w:r w:rsidRPr="004E6D62">
        <w:rPr>
          <w:rFonts w:asciiTheme="minorHAnsi" w:hAnsiTheme="minorHAnsi"/>
          <w:b/>
          <w:color w:val="0033CC"/>
        </w:rPr>
        <w:t>Tuesday 13</w:t>
      </w:r>
      <w:r w:rsidRPr="004E6D62">
        <w:rPr>
          <w:rFonts w:asciiTheme="minorHAnsi" w:hAnsiTheme="minorHAnsi"/>
          <w:b/>
          <w:color w:val="0033CC"/>
          <w:vertAlign w:val="superscript"/>
        </w:rPr>
        <w:t>th</w:t>
      </w:r>
      <w:r w:rsidR="00991A4B">
        <w:rPr>
          <w:rFonts w:asciiTheme="minorHAnsi" w:hAnsiTheme="minorHAnsi"/>
          <w:b/>
          <w:color w:val="0033CC"/>
        </w:rPr>
        <w:t xml:space="preserve"> February at 10.00am,</w:t>
      </w:r>
      <w:r w:rsidRPr="004E6D62">
        <w:rPr>
          <w:rFonts w:asciiTheme="minorHAnsi" w:hAnsiTheme="minorHAnsi"/>
          <w:b/>
          <w:color w:val="0033CC"/>
        </w:rPr>
        <w:t xml:space="preserve"> Thursday 15</w:t>
      </w:r>
      <w:r w:rsidRPr="004E6D62">
        <w:rPr>
          <w:rFonts w:asciiTheme="minorHAnsi" w:hAnsiTheme="minorHAnsi"/>
          <w:b/>
          <w:color w:val="0033CC"/>
          <w:vertAlign w:val="superscript"/>
        </w:rPr>
        <w:t>th</w:t>
      </w:r>
      <w:r w:rsidRPr="004E6D62">
        <w:rPr>
          <w:rFonts w:asciiTheme="minorHAnsi" w:hAnsiTheme="minorHAnsi"/>
          <w:b/>
          <w:color w:val="0033CC"/>
        </w:rPr>
        <w:t xml:space="preserve"> February at 2pm</w:t>
      </w:r>
      <w:r w:rsidRPr="004E6D62">
        <w:rPr>
          <w:rFonts w:asciiTheme="minorHAnsi" w:hAnsiTheme="minorHAnsi"/>
          <w:color w:val="0033CC"/>
        </w:rPr>
        <w:t xml:space="preserve"> </w:t>
      </w:r>
      <w:r w:rsidR="00991A4B" w:rsidRPr="00991A4B">
        <w:rPr>
          <w:rFonts w:asciiTheme="minorHAnsi" w:hAnsiTheme="minorHAnsi"/>
          <w:b/>
          <w:color w:val="0033CC"/>
        </w:rPr>
        <w:t>and Tuesday 27</w:t>
      </w:r>
      <w:r w:rsidR="00991A4B" w:rsidRPr="00991A4B">
        <w:rPr>
          <w:rFonts w:asciiTheme="minorHAnsi" w:hAnsiTheme="minorHAnsi"/>
          <w:b/>
          <w:color w:val="0033CC"/>
          <w:vertAlign w:val="superscript"/>
        </w:rPr>
        <w:t>th</w:t>
      </w:r>
      <w:r w:rsidR="00991A4B" w:rsidRPr="00991A4B">
        <w:rPr>
          <w:rFonts w:asciiTheme="minorHAnsi" w:hAnsiTheme="minorHAnsi"/>
          <w:b/>
          <w:color w:val="0033CC"/>
        </w:rPr>
        <w:t xml:space="preserve"> March</w:t>
      </w:r>
      <w:r w:rsidR="00991A4B">
        <w:rPr>
          <w:rFonts w:asciiTheme="minorHAnsi" w:hAnsiTheme="minorHAnsi"/>
          <w:color w:val="0033CC"/>
        </w:rPr>
        <w:t xml:space="preserve"> </w:t>
      </w:r>
      <w:r w:rsidR="00991A4B" w:rsidRPr="00991A4B">
        <w:rPr>
          <w:rFonts w:asciiTheme="minorHAnsi" w:hAnsiTheme="minorHAnsi"/>
          <w:b/>
          <w:color w:val="0033CC"/>
        </w:rPr>
        <w:t>at 9.30am</w:t>
      </w:r>
      <w:r w:rsidR="00991A4B">
        <w:rPr>
          <w:rFonts w:asciiTheme="minorHAnsi" w:hAnsiTheme="minorHAnsi"/>
          <w:color w:val="0033CC"/>
        </w:rPr>
        <w:t xml:space="preserve"> </w:t>
      </w:r>
      <w:r w:rsidRPr="004E6D62">
        <w:rPr>
          <w:rFonts w:asciiTheme="minorHAnsi" w:hAnsiTheme="minorHAnsi"/>
          <w:color w:val="0033CC"/>
        </w:rPr>
        <w:t>for this purpose.</w:t>
      </w:r>
    </w:p>
    <w:p w:rsidR="00694158" w:rsidRPr="004E6D62" w:rsidRDefault="00694158" w:rsidP="00694158">
      <w:pPr>
        <w:rPr>
          <w:rFonts w:asciiTheme="minorHAnsi" w:hAnsiTheme="minorHAnsi"/>
          <w:color w:val="0033CC"/>
        </w:rPr>
      </w:pPr>
    </w:p>
    <w:p w:rsidR="00694158" w:rsidRPr="004E6D62" w:rsidRDefault="00694158" w:rsidP="00694158">
      <w:pPr>
        <w:rPr>
          <w:rFonts w:asciiTheme="minorHAnsi" w:hAnsiTheme="minorHAnsi"/>
          <w:color w:val="0033CC"/>
        </w:rPr>
      </w:pPr>
      <w:r w:rsidRPr="004E6D62">
        <w:rPr>
          <w:rFonts w:asciiTheme="minorHAnsi" w:hAnsiTheme="minorHAnsi"/>
          <w:color w:val="0033CC"/>
        </w:rPr>
        <w:t>The c</w:t>
      </w:r>
      <w:r w:rsidR="00991A4B">
        <w:rPr>
          <w:rFonts w:asciiTheme="minorHAnsi" w:hAnsiTheme="minorHAnsi"/>
          <w:color w:val="0033CC"/>
        </w:rPr>
        <w:t>losing date for applications is</w:t>
      </w:r>
      <w:r w:rsidRPr="004E6D62">
        <w:rPr>
          <w:rFonts w:asciiTheme="minorHAnsi" w:hAnsiTheme="minorHAnsi"/>
          <w:b/>
          <w:color w:val="0033CC"/>
        </w:rPr>
        <w:t xml:space="preserve"> Friday 2</w:t>
      </w:r>
      <w:r w:rsidRPr="004E6D62">
        <w:rPr>
          <w:rFonts w:asciiTheme="minorHAnsi" w:hAnsiTheme="minorHAnsi"/>
          <w:b/>
          <w:color w:val="0033CC"/>
          <w:vertAlign w:val="superscript"/>
        </w:rPr>
        <w:t>nd</w:t>
      </w:r>
      <w:r w:rsidRPr="004E6D62">
        <w:rPr>
          <w:rFonts w:asciiTheme="minorHAnsi" w:hAnsiTheme="minorHAnsi"/>
          <w:b/>
          <w:color w:val="0033CC"/>
        </w:rPr>
        <w:t xml:space="preserve"> March 2018</w:t>
      </w:r>
      <w:r w:rsidRPr="004E6D62">
        <w:rPr>
          <w:rFonts w:asciiTheme="minorHAnsi" w:hAnsiTheme="minorHAnsi"/>
          <w:color w:val="0033CC"/>
        </w:rPr>
        <w:t>.</w:t>
      </w:r>
    </w:p>
    <w:p w:rsidR="00694158" w:rsidRPr="004E6D62" w:rsidRDefault="00694158" w:rsidP="00694158">
      <w:pPr>
        <w:rPr>
          <w:rFonts w:asciiTheme="minorHAnsi" w:hAnsiTheme="minorHAnsi"/>
          <w:color w:val="0033CC"/>
        </w:rPr>
      </w:pPr>
    </w:p>
    <w:p w:rsidR="00694158" w:rsidRPr="004E6D62" w:rsidRDefault="00694158" w:rsidP="00694158">
      <w:pPr>
        <w:rPr>
          <w:rFonts w:asciiTheme="minorHAnsi" w:hAnsiTheme="minorHAnsi"/>
          <w:color w:val="0033CC"/>
        </w:rPr>
      </w:pPr>
      <w:r w:rsidRPr="004E6D62">
        <w:rPr>
          <w:rFonts w:asciiTheme="minorHAnsi" w:hAnsiTheme="minorHAnsi"/>
          <w:color w:val="0033CC"/>
        </w:rPr>
        <w:t xml:space="preserve">Shortlisting will take place on </w:t>
      </w:r>
      <w:r w:rsidR="00991A4B">
        <w:rPr>
          <w:rFonts w:asciiTheme="minorHAnsi" w:hAnsiTheme="minorHAnsi"/>
          <w:b/>
          <w:color w:val="0033CC"/>
        </w:rPr>
        <w:t>Monday 5</w:t>
      </w:r>
      <w:r w:rsidR="00991A4B" w:rsidRPr="00991A4B">
        <w:rPr>
          <w:rFonts w:asciiTheme="minorHAnsi" w:hAnsiTheme="minorHAnsi"/>
          <w:b/>
          <w:color w:val="0033CC"/>
          <w:vertAlign w:val="superscript"/>
        </w:rPr>
        <w:t>th</w:t>
      </w:r>
      <w:r w:rsidRPr="004E6D62">
        <w:rPr>
          <w:rFonts w:asciiTheme="minorHAnsi" w:hAnsiTheme="minorHAnsi"/>
          <w:b/>
          <w:color w:val="0033CC"/>
        </w:rPr>
        <w:t xml:space="preserve"> March</w:t>
      </w:r>
      <w:r w:rsidRPr="004E6D62">
        <w:rPr>
          <w:rFonts w:asciiTheme="minorHAnsi" w:hAnsiTheme="minorHAnsi"/>
          <w:color w:val="0033CC"/>
        </w:rPr>
        <w:t xml:space="preserve"> </w:t>
      </w:r>
      <w:r w:rsidR="00991A4B">
        <w:rPr>
          <w:rFonts w:asciiTheme="minorHAnsi" w:hAnsiTheme="minorHAnsi"/>
          <w:color w:val="0033CC"/>
        </w:rPr>
        <w:t xml:space="preserve">and interviews will be held on </w:t>
      </w:r>
      <w:r w:rsidR="00991A4B" w:rsidRPr="00991A4B">
        <w:rPr>
          <w:rFonts w:asciiTheme="minorHAnsi" w:hAnsiTheme="minorHAnsi"/>
          <w:b/>
          <w:color w:val="0033CC"/>
        </w:rPr>
        <w:t>Monday 19</w:t>
      </w:r>
      <w:r w:rsidR="00991A4B" w:rsidRPr="00991A4B">
        <w:rPr>
          <w:rFonts w:asciiTheme="minorHAnsi" w:hAnsiTheme="minorHAnsi"/>
          <w:b/>
          <w:color w:val="0033CC"/>
          <w:vertAlign w:val="superscript"/>
        </w:rPr>
        <w:t>th</w:t>
      </w:r>
      <w:r w:rsidR="00991A4B" w:rsidRPr="00991A4B">
        <w:rPr>
          <w:rFonts w:asciiTheme="minorHAnsi" w:hAnsiTheme="minorHAnsi"/>
          <w:b/>
          <w:color w:val="0033CC"/>
        </w:rPr>
        <w:t xml:space="preserve"> March and</w:t>
      </w:r>
      <w:r w:rsidR="00991A4B">
        <w:rPr>
          <w:rFonts w:asciiTheme="minorHAnsi" w:hAnsiTheme="minorHAnsi"/>
          <w:b/>
          <w:color w:val="0033CC"/>
        </w:rPr>
        <w:t xml:space="preserve"> </w:t>
      </w:r>
      <w:r w:rsidR="00991A4B" w:rsidRPr="00991A4B">
        <w:rPr>
          <w:rFonts w:asciiTheme="minorHAnsi" w:hAnsiTheme="minorHAnsi"/>
          <w:b/>
          <w:color w:val="0033CC"/>
        </w:rPr>
        <w:t>T</w:t>
      </w:r>
      <w:r w:rsidRPr="004E6D62">
        <w:rPr>
          <w:rFonts w:asciiTheme="minorHAnsi" w:hAnsiTheme="minorHAnsi"/>
          <w:b/>
          <w:color w:val="0033CC"/>
        </w:rPr>
        <w:t>uesday 20</w:t>
      </w:r>
      <w:r w:rsidRPr="004E6D62">
        <w:rPr>
          <w:rFonts w:asciiTheme="minorHAnsi" w:hAnsiTheme="minorHAnsi"/>
          <w:b/>
          <w:color w:val="0033CC"/>
          <w:vertAlign w:val="superscript"/>
        </w:rPr>
        <w:t>th</w:t>
      </w:r>
      <w:r w:rsidRPr="004E6D62">
        <w:rPr>
          <w:rFonts w:asciiTheme="minorHAnsi" w:hAnsiTheme="minorHAnsi"/>
          <w:b/>
          <w:color w:val="0033CC"/>
        </w:rPr>
        <w:t xml:space="preserve"> March</w:t>
      </w:r>
      <w:r w:rsidRPr="004E6D62">
        <w:rPr>
          <w:rFonts w:asciiTheme="minorHAnsi" w:hAnsiTheme="minorHAnsi"/>
          <w:color w:val="0033CC"/>
        </w:rPr>
        <w:t>. Please note that</w:t>
      </w:r>
      <w:bookmarkStart w:id="0" w:name="_GoBack"/>
      <w:bookmarkEnd w:id="0"/>
      <w:r w:rsidRPr="004E6D62">
        <w:rPr>
          <w:rFonts w:asciiTheme="minorHAnsi" w:hAnsiTheme="minorHAnsi"/>
          <w:color w:val="0033CC"/>
        </w:rPr>
        <w:t xml:space="preserve"> references will be requested prior to interviews.</w:t>
      </w:r>
    </w:p>
    <w:p w:rsidR="00694158" w:rsidRPr="004E6D62" w:rsidRDefault="00694158" w:rsidP="00694158">
      <w:pPr>
        <w:rPr>
          <w:rFonts w:asciiTheme="minorHAnsi" w:hAnsiTheme="minorHAnsi"/>
          <w:b/>
          <w:color w:val="0033CC"/>
          <w:u w:val="single"/>
        </w:rPr>
      </w:pPr>
    </w:p>
    <w:p w:rsidR="00694158" w:rsidRPr="004E6D62" w:rsidRDefault="00694158" w:rsidP="00694158">
      <w:pPr>
        <w:rPr>
          <w:rFonts w:asciiTheme="minorHAnsi" w:hAnsiTheme="minorHAnsi"/>
          <w:color w:val="0033CC"/>
        </w:rPr>
      </w:pPr>
      <w:r w:rsidRPr="004E6D62">
        <w:rPr>
          <w:rFonts w:asciiTheme="minorHAnsi" w:hAnsiTheme="minorHAnsi"/>
          <w:color w:val="0033CC"/>
        </w:rPr>
        <w:t xml:space="preserve">Application forms and details are available from and returnable to Mrs. Sara </w:t>
      </w:r>
      <w:proofErr w:type="spellStart"/>
      <w:r w:rsidRPr="004E6D62">
        <w:rPr>
          <w:rFonts w:asciiTheme="minorHAnsi" w:hAnsiTheme="minorHAnsi"/>
          <w:color w:val="0033CC"/>
        </w:rPr>
        <w:t>Poulton</w:t>
      </w:r>
      <w:proofErr w:type="spellEnd"/>
      <w:r w:rsidRPr="004E6D62">
        <w:rPr>
          <w:rFonts w:asciiTheme="minorHAnsi" w:hAnsiTheme="minorHAnsi"/>
          <w:color w:val="0033CC"/>
        </w:rPr>
        <w:t xml:space="preserve">, School Administrator, Burnt Tree Primary School, Hill Road, Tividale, West Midlands B69 2LN email – </w:t>
      </w:r>
      <w:hyperlink r:id="rId7" w:history="1">
        <w:r w:rsidRPr="004E6D62">
          <w:rPr>
            <w:rStyle w:val="Hyperlink"/>
            <w:rFonts w:asciiTheme="minorHAnsi" w:hAnsiTheme="minorHAnsi"/>
            <w:color w:val="0033CC"/>
          </w:rPr>
          <w:t>sara.poulton@burnttree.sandwell.sch.uk</w:t>
        </w:r>
      </w:hyperlink>
    </w:p>
    <w:p w:rsidR="00694158" w:rsidRPr="004E6D62" w:rsidRDefault="00694158" w:rsidP="00694158">
      <w:pPr>
        <w:rPr>
          <w:rFonts w:asciiTheme="minorHAnsi" w:hAnsiTheme="minorHAnsi"/>
          <w:color w:val="0033CC"/>
        </w:rPr>
      </w:pPr>
    </w:p>
    <w:p w:rsidR="00694158" w:rsidRPr="004E6D62" w:rsidRDefault="00694158" w:rsidP="00694158">
      <w:pPr>
        <w:rPr>
          <w:rFonts w:asciiTheme="minorHAnsi" w:hAnsiTheme="minorHAnsi"/>
          <w:color w:val="0033CC"/>
        </w:rPr>
      </w:pPr>
      <w:r w:rsidRPr="004E6D62">
        <w:rPr>
          <w:rFonts w:asciiTheme="minorHAnsi" w:hAnsiTheme="minorHAnsi"/>
          <w:color w:val="0033CC"/>
        </w:rPr>
        <w:t>Please note for this post you will be required to undergo an enhanced Disclosure and Barring Service check. The school is committed to safeguarding and promoting the welfare of children and young people and expects all staff and volunteers to share this commitment.</w:t>
      </w:r>
    </w:p>
    <w:p w:rsidR="00694158" w:rsidRPr="004E6D62" w:rsidRDefault="00694158" w:rsidP="00694158">
      <w:pPr>
        <w:rPr>
          <w:rFonts w:asciiTheme="minorHAnsi" w:hAnsiTheme="minorHAnsi"/>
          <w:color w:val="0033CC"/>
        </w:rPr>
      </w:pPr>
    </w:p>
    <w:p w:rsidR="00694158" w:rsidRPr="00694158" w:rsidRDefault="00694158">
      <w:pPr>
        <w:rPr>
          <w:rFonts w:asciiTheme="minorHAnsi" w:hAnsiTheme="minorHAnsi"/>
          <w:b/>
          <w:color w:val="0033CC"/>
        </w:rPr>
      </w:pPr>
    </w:p>
    <w:sectPr w:rsidR="00694158" w:rsidRPr="00694158" w:rsidSect="00E95A02">
      <w:pgSz w:w="11906" w:h="16838"/>
      <w:pgMar w:top="1440" w:right="1440" w:bottom="1440" w:left="1440" w:header="708" w:footer="708" w:gutter="0"/>
      <w:pgBorders w:offsetFrom="page">
        <w:top w:val="double" w:sz="12" w:space="24" w:color="0033CC"/>
        <w:left w:val="double" w:sz="12" w:space="24" w:color="0033CC"/>
        <w:bottom w:val="double" w:sz="12" w:space="24" w:color="0033CC"/>
        <w:right w:val="double" w:sz="12" w:space="24" w:color="0033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940EB"/>
    <w:multiLevelType w:val="hybridMultilevel"/>
    <w:tmpl w:val="8AD48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AB113E0"/>
    <w:multiLevelType w:val="hybridMultilevel"/>
    <w:tmpl w:val="4CC8E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80"/>
    <w:rsid w:val="00112304"/>
    <w:rsid w:val="002238E2"/>
    <w:rsid w:val="002C6E19"/>
    <w:rsid w:val="004E6D62"/>
    <w:rsid w:val="005A179A"/>
    <w:rsid w:val="006063DE"/>
    <w:rsid w:val="00694158"/>
    <w:rsid w:val="00737BF7"/>
    <w:rsid w:val="007467B2"/>
    <w:rsid w:val="00777F80"/>
    <w:rsid w:val="00991A4B"/>
    <w:rsid w:val="009E39E0"/>
    <w:rsid w:val="00AB1450"/>
    <w:rsid w:val="00C42644"/>
    <w:rsid w:val="00C64E9E"/>
    <w:rsid w:val="00CE5B72"/>
    <w:rsid w:val="00E95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8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8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777F80"/>
    <w:rPr>
      <w:rFonts w:ascii="Tahoma" w:hAnsi="Tahoma" w:cs="Tahoma"/>
      <w:sz w:val="16"/>
      <w:szCs w:val="16"/>
    </w:rPr>
  </w:style>
  <w:style w:type="paragraph" w:styleId="ListParagraph">
    <w:name w:val="List Paragraph"/>
    <w:basedOn w:val="Normal"/>
    <w:uiPriority w:val="34"/>
    <w:qFormat/>
    <w:rsid w:val="00CE5B72"/>
    <w:pPr>
      <w:ind w:left="720"/>
      <w:contextualSpacing/>
    </w:pPr>
  </w:style>
  <w:style w:type="character" w:styleId="Hyperlink">
    <w:name w:val="Hyperlink"/>
    <w:basedOn w:val="DefaultParagraphFont"/>
    <w:uiPriority w:val="99"/>
    <w:unhideWhenUsed/>
    <w:rsid w:val="00AB14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8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F8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777F80"/>
    <w:rPr>
      <w:rFonts w:ascii="Tahoma" w:hAnsi="Tahoma" w:cs="Tahoma"/>
      <w:sz w:val="16"/>
      <w:szCs w:val="16"/>
    </w:rPr>
  </w:style>
  <w:style w:type="paragraph" w:styleId="ListParagraph">
    <w:name w:val="List Paragraph"/>
    <w:basedOn w:val="Normal"/>
    <w:uiPriority w:val="34"/>
    <w:qFormat/>
    <w:rsid w:val="00CE5B72"/>
    <w:pPr>
      <w:ind w:left="720"/>
      <w:contextualSpacing/>
    </w:pPr>
  </w:style>
  <w:style w:type="character" w:styleId="Hyperlink">
    <w:name w:val="Hyperlink"/>
    <w:basedOn w:val="DefaultParagraphFont"/>
    <w:uiPriority w:val="99"/>
    <w:unhideWhenUsed/>
    <w:rsid w:val="00AB14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ra.poulton@burnttree.sandwell.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cbrown</dc:creator>
  <cp:lastModifiedBy>cbrown</cp:lastModifiedBy>
  <cp:revision>3</cp:revision>
  <cp:lastPrinted>2018-01-17T14:25:00Z</cp:lastPrinted>
  <dcterms:created xsi:type="dcterms:W3CDTF">2018-01-09T21:42:00Z</dcterms:created>
  <dcterms:modified xsi:type="dcterms:W3CDTF">2018-01-17T14:27:00Z</dcterms:modified>
</cp:coreProperties>
</file>