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541" w:rsidRDefault="00D25ED2" w:rsidP="00D32C36">
      <w:pPr>
        <w:jc w:val="center"/>
        <w:rPr>
          <w:rFonts w:ascii="Arial" w:hAnsi="Arial" w:cs="Arial"/>
          <w:sz w:val="28"/>
          <w:szCs w:val="28"/>
        </w:rPr>
      </w:pPr>
      <w:r>
        <w:rPr>
          <w:rFonts w:ascii="Arial" w:hAnsi="Arial" w:cs="Arial"/>
          <w:sz w:val="28"/>
          <w:szCs w:val="28"/>
        </w:rPr>
        <w:t>THE FRANCES BARDSLEY ACADEMY</w:t>
      </w:r>
      <w:r w:rsidR="00275541" w:rsidRPr="00275541">
        <w:rPr>
          <w:rFonts w:ascii="Arial" w:hAnsi="Arial" w:cs="Arial"/>
          <w:sz w:val="28"/>
          <w:szCs w:val="28"/>
        </w:rPr>
        <w:t xml:space="preserve"> FOR GIRLS</w:t>
      </w:r>
    </w:p>
    <w:tbl>
      <w:tblPr>
        <w:tblStyle w:val="TableGrid"/>
        <w:tblW w:w="0" w:type="auto"/>
        <w:tblLook w:val="04A0" w:firstRow="1" w:lastRow="0" w:firstColumn="1" w:lastColumn="0" w:noHBand="0" w:noVBand="1"/>
      </w:tblPr>
      <w:tblGrid>
        <w:gridCol w:w="3369"/>
        <w:gridCol w:w="5873"/>
      </w:tblGrid>
      <w:tr w:rsidR="00275541" w:rsidTr="0034527F">
        <w:trPr>
          <w:trHeight w:val="1544"/>
        </w:trPr>
        <w:tc>
          <w:tcPr>
            <w:tcW w:w="3369" w:type="dxa"/>
          </w:tcPr>
          <w:p w:rsidR="00275541" w:rsidRDefault="00275541" w:rsidP="00275541">
            <w:pPr>
              <w:rPr>
                <w:rFonts w:cstheme="minorHAnsi"/>
              </w:rPr>
            </w:pPr>
          </w:p>
          <w:p w:rsidR="00275541" w:rsidRDefault="00275541" w:rsidP="00275541">
            <w:pPr>
              <w:rPr>
                <w:rFonts w:cstheme="minorHAnsi"/>
                <w:b/>
              </w:rPr>
            </w:pPr>
            <w:r w:rsidRPr="00230113">
              <w:rPr>
                <w:rFonts w:cstheme="minorHAnsi"/>
              </w:rPr>
              <w:t>JOB TITLE</w:t>
            </w:r>
            <w:r>
              <w:rPr>
                <w:rFonts w:cstheme="minorHAnsi"/>
                <w:b/>
              </w:rPr>
              <w:t>:</w:t>
            </w:r>
            <w:r>
              <w:rPr>
                <w:rFonts w:cstheme="minorHAnsi"/>
                <w:b/>
              </w:rPr>
              <w:tab/>
            </w:r>
            <w:r>
              <w:rPr>
                <w:rFonts w:cstheme="minorHAnsi"/>
                <w:b/>
              </w:rPr>
              <w:tab/>
            </w:r>
            <w:r>
              <w:rPr>
                <w:rFonts w:cstheme="minorHAnsi"/>
                <w:b/>
              </w:rPr>
              <w:tab/>
            </w:r>
          </w:p>
          <w:p w:rsidR="00275541" w:rsidRDefault="00275541" w:rsidP="00275541">
            <w:pPr>
              <w:rPr>
                <w:rFonts w:cstheme="minorHAnsi"/>
              </w:rPr>
            </w:pPr>
            <w:r>
              <w:rPr>
                <w:rFonts w:cstheme="minorHAnsi"/>
              </w:rPr>
              <w:t>STATUS:</w:t>
            </w:r>
            <w:r>
              <w:rPr>
                <w:rFonts w:cstheme="minorHAnsi"/>
              </w:rPr>
              <w:tab/>
            </w:r>
            <w:r>
              <w:rPr>
                <w:rFonts w:cstheme="minorHAnsi"/>
              </w:rPr>
              <w:tab/>
            </w:r>
            <w:r>
              <w:rPr>
                <w:rFonts w:cstheme="minorHAnsi"/>
              </w:rPr>
              <w:tab/>
            </w:r>
          </w:p>
          <w:p w:rsidR="00275541" w:rsidRDefault="00275541" w:rsidP="00275541">
            <w:pPr>
              <w:rPr>
                <w:rFonts w:cstheme="minorHAnsi"/>
              </w:rPr>
            </w:pPr>
            <w:r>
              <w:rPr>
                <w:rFonts w:cstheme="minorHAnsi"/>
              </w:rPr>
              <w:t>GRADE:</w:t>
            </w:r>
            <w:r>
              <w:rPr>
                <w:rFonts w:cstheme="minorHAnsi"/>
              </w:rPr>
              <w:tab/>
            </w:r>
            <w:r>
              <w:rPr>
                <w:rFonts w:cstheme="minorHAnsi"/>
              </w:rPr>
              <w:tab/>
            </w:r>
            <w:r>
              <w:rPr>
                <w:rFonts w:cstheme="minorHAnsi"/>
              </w:rPr>
              <w:tab/>
            </w:r>
          </w:p>
          <w:p w:rsidR="00275541" w:rsidRPr="006518AB" w:rsidRDefault="006518AB" w:rsidP="00275541">
            <w:pPr>
              <w:rPr>
                <w:rFonts w:cstheme="minorHAnsi"/>
              </w:rPr>
            </w:pPr>
            <w:r>
              <w:rPr>
                <w:rFonts w:cstheme="minorHAnsi"/>
              </w:rPr>
              <w:t>RESPONSIBLE TO:</w:t>
            </w:r>
          </w:p>
        </w:tc>
        <w:tc>
          <w:tcPr>
            <w:tcW w:w="5873" w:type="dxa"/>
          </w:tcPr>
          <w:p w:rsidR="00275541" w:rsidRDefault="00275541" w:rsidP="00275541">
            <w:pPr>
              <w:rPr>
                <w:rFonts w:cstheme="minorHAnsi"/>
                <w:b/>
              </w:rPr>
            </w:pPr>
          </w:p>
          <w:p w:rsidR="00275541" w:rsidRDefault="006518AB" w:rsidP="00275541">
            <w:pPr>
              <w:rPr>
                <w:rFonts w:cstheme="minorHAnsi"/>
                <w:b/>
              </w:rPr>
            </w:pPr>
            <w:r>
              <w:rPr>
                <w:rFonts w:cstheme="minorHAnsi"/>
                <w:b/>
              </w:rPr>
              <w:t xml:space="preserve">       </w:t>
            </w:r>
            <w:r w:rsidR="005A2A41">
              <w:rPr>
                <w:rFonts w:cstheme="minorHAnsi"/>
                <w:b/>
              </w:rPr>
              <w:t xml:space="preserve">CLASSROOM </w:t>
            </w:r>
            <w:r w:rsidR="00432C73">
              <w:rPr>
                <w:rFonts w:cstheme="minorHAnsi"/>
                <w:b/>
              </w:rPr>
              <w:t xml:space="preserve">TEACHER </w:t>
            </w:r>
          </w:p>
          <w:p w:rsidR="00275541" w:rsidRDefault="00275541" w:rsidP="00275541">
            <w:pPr>
              <w:rPr>
                <w:rFonts w:cstheme="minorHAnsi"/>
              </w:rPr>
            </w:pPr>
            <w:r>
              <w:rPr>
                <w:rFonts w:cstheme="minorHAnsi"/>
              </w:rPr>
              <w:t xml:space="preserve">        </w:t>
            </w:r>
            <w:r w:rsidR="00432C73">
              <w:rPr>
                <w:rFonts w:cstheme="minorHAnsi"/>
              </w:rPr>
              <w:t xml:space="preserve">Full </w:t>
            </w:r>
            <w:r w:rsidR="00102914">
              <w:rPr>
                <w:rFonts w:cstheme="minorHAnsi"/>
              </w:rPr>
              <w:t>Time</w:t>
            </w:r>
          </w:p>
          <w:p w:rsidR="00275541" w:rsidRDefault="00275541" w:rsidP="00275541">
            <w:pPr>
              <w:rPr>
                <w:rFonts w:cstheme="minorHAnsi"/>
              </w:rPr>
            </w:pPr>
            <w:r>
              <w:rPr>
                <w:rFonts w:cstheme="minorHAnsi"/>
              </w:rPr>
              <w:t xml:space="preserve">        </w:t>
            </w:r>
            <w:r w:rsidR="0034527F">
              <w:rPr>
                <w:rFonts w:cstheme="minorHAnsi"/>
              </w:rPr>
              <w:t>MAIN SCALE</w:t>
            </w:r>
          </w:p>
          <w:p w:rsidR="00275541" w:rsidRDefault="00275541" w:rsidP="00275541">
            <w:pPr>
              <w:rPr>
                <w:rFonts w:cstheme="minorHAnsi"/>
              </w:rPr>
            </w:pPr>
            <w:r>
              <w:rPr>
                <w:rFonts w:cstheme="minorHAnsi"/>
              </w:rPr>
              <w:t xml:space="preserve">        HEADTEACHER</w:t>
            </w:r>
            <w:r w:rsidR="000218C4">
              <w:rPr>
                <w:rFonts w:cstheme="minorHAnsi"/>
              </w:rPr>
              <w:t>, HEAD OF</w:t>
            </w:r>
            <w:r w:rsidR="0034527F">
              <w:rPr>
                <w:rFonts w:cstheme="minorHAnsi"/>
              </w:rPr>
              <w:t xml:space="preserve"> </w:t>
            </w:r>
            <w:r w:rsidR="00AD6B90">
              <w:rPr>
                <w:rFonts w:cstheme="minorHAnsi"/>
              </w:rPr>
              <w:t>DEPARTMENT</w:t>
            </w:r>
          </w:p>
          <w:p w:rsidR="00275541" w:rsidRPr="0034527F" w:rsidRDefault="006518AB" w:rsidP="00275541">
            <w:pPr>
              <w:rPr>
                <w:rFonts w:cstheme="minorHAnsi"/>
              </w:rPr>
            </w:pPr>
            <w:r>
              <w:rPr>
                <w:rFonts w:cstheme="minorHAnsi"/>
              </w:rPr>
              <w:t xml:space="preserve"> </w:t>
            </w:r>
            <w:r w:rsidR="0034527F">
              <w:rPr>
                <w:rFonts w:cstheme="minorHAnsi"/>
              </w:rPr>
              <w:t xml:space="preserve">   </w:t>
            </w:r>
          </w:p>
        </w:tc>
      </w:tr>
      <w:tr w:rsidR="00275541" w:rsidRPr="0034527F" w:rsidTr="00275541">
        <w:tc>
          <w:tcPr>
            <w:tcW w:w="9242" w:type="dxa"/>
            <w:gridSpan w:val="2"/>
          </w:tcPr>
          <w:p w:rsidR="00275541" w:rsidRPr="0034527F" w:rsidRDefault="00275541" w:rsidP="006518AB">
            <w:pPr>
              <w:pStyle w:val="Heading1"/>
              <w:jc w:val="left"/>
              <w:outlineLvl w:val="0"/>
              <w:rPr>
                <w:rFonts w:ascii="Arial" w:hAnsi="Arial" w:cs="Arial"/>
                <w:sz w:val="22"/>
                <w:szCs w:val="22"/>
              </w:rPr>
            </w:pPr>
          </w:p>
          <w:p w:rsidR="00275541" w:rsidRPr="0034527F" w:rsidRDefault="00275541" w:rsidP="00275541">
            <w:pPr>
              <w:pStyle w:val="Heading1"/>
              <w:outlineLvl w:val="0"/>
              <w:rPr>
                <w:rFonts w:ascii="Arial" w:hAnsi="Arial" w:cs="Arial"/>
                <w:sz w:val="22"/>
                <w:szCs w:val="22"/>
              </w:rPr>
            </w:pPr>
            <w:r w:rsidRPr="0034527F">
              <w:rPr>
                <w:rFonts w:ascii="Arial" w:hAnsi="Arial" w:cs="Arial"/>
                <w:sz w:val="22"/>
                <w:szCs w:val="22"/>
              </w:rPr>
              <w:t>JOB PARTICULARS</w:t>
            </w:r>
          </w:p>
          <w:p w:rsidR="00275541" w:rsidRPr="0034527F" w:rsidRDefault="00275541" w:rsidP="00275541">
            <w:pPr>
              <w:rPr>
                <w:rFonts w:ascii="Arial" w:hAnsi="Arial" w:cs="Arial"/>
              </w:rPr>
            </w:pPr>
          </w:p>
          <w:p w:rsidR="00275541" w:rsidRDefault="006B7B99" w:rsidP="0034527F">
            <w:pPr>
              <w:pStyle w:val="ListParagraph"/>
              <w:numPr>
                <w:ilvl w:val="0"/>
                <w:numId w:val="4"/>
              </w:numPr>
              <w:jc w:val="both"/>
              <w:rPr>
                <w:rFonts w:ascii="Arial" w:hAnsi="Arial" w:cs="Arial"/>
                <w:sz w:val="22"/>
                <w:szCs w:val="22"/>
              </w:rPr>
            </w:pPr>
            <w:r>
              <w:rPr>
                <w:rFonts w:ascii="Arial" w:hAnsi="Arial" w:cs="Arial"/>
                <w:sz w:val="22"/>
                <w:szCs w:val="22"/>
              </w:rPr>
              <w:t xml:space="preserve">To teach </w:t>
            </w:r>
            <w:r w:rsidR="0034527F" w:rsidRPr="0034527F">
              <w:rPr>
                <w:rFonts w:ascii="Arial" w:hAnsi="Arial" w:cs="Arial"/>
                <w:sz w:val="22"/>
                <w:szCs w:val="22"/>
              </w:rPr>
              <w:t>across the 11 –</w:t>
            </w:r>
            <w:r w:rsidR="00D25ED2">
              <w:rPr>
                <w:rFonts w:ascii="Arial" w:hAnsi="Arial" w:cs="Arial"/>
                <w:sz w:val="22"/>
                <w:szCs w:val="22"/>
              </w:rPr>
              <w:t xml:space="preserve"> 1</w:t>
            </w:r>
            <w:r w:rsidR="00022194">
              <w:rPr>
                <w:rFonts w:ascii="Arial" w:hAnsi="Arial" w:cs="Arial"/>
                <w:sz w:val="22"/>
                <w:szCs w:val="22"/>
              </w:rPr>
              <w:t>8</w:t>
            </w:r>
            <w:r w:rsidR="00D25ED2">
              <w:rPr>
                <w:rFonts w:ascii="Arial" w:hAnsi="Arial" w:cs="Arial"/>
                <w:sz w:val="22"/>
                <w:szCs w:val="22"/>
              </w:rPr>
              <w:t xml:space="preserve"> </w:t>
            </w:r>
            <w:r w:rsidR="0034527F" w:rsidRPr="0034527F">
              <w:rPr>
                <w:rFonts w:ascii="Arial" w:hAnsi="Arial" w:cs="Arial"/>
                <w:sz w:val="22"/>
                <w:szCs w:val="22"/>
              </w:rPr>
              <w:t>age range as required by the Head of Department</w:t>
            </w:r>
          </w:p>
          <w:p w:rsidR="0034527F" w:rsidRDefault="0034527F" w:rsidP="0034527F">
            <w:pPr>
              <w:pStyle w:val="ListParagraph"/>
              <w:numPr>
                <w:ilvl w:val="0"/>
                <w:numId w:val="4"/>
              </w:numPr>
              <w:jc w:val="both"/>
              <w:rPr>
                <w:rFonts w:ascii="Arial" w:hAnsi="Arial" w:cs="Arial"/>
                <w:sz w:val="22"/>
                <w:szCs w:val="22"/>
              </w:rPr>
            </w:pPr>
            <w:r>
              <w:rPr>
                <w:rFonts w:ascii="Arial" w:hAnsi="Arial" w:cs="Arial"/>
                <w:sz w:val="22"/>
                <w:szCs w:val="22"/>
              </w:rPr>
              <w:t>To participate in the development of appropriate syllabuses, materials and schemes of work.</w:t>
            </w:r>
          </w:p>
          <w:p w:rsidR="0034527F" w:rsidRDefault="0034527F" w:rsidP="0034527F">
            <w:pPr>
              <w:pStyle w:val="ListParagraph"/>
              <w:numPr>
                <w:ilvl w:val="0"/>
                <w:numId w:val="4"/>
              </w:numPr>
              <w:jc w:val="both"/>
              <w:rPr>
                <w:rFonts w:ascii="Arial" w:hAnsi="Arial" w:cs="Arial"/>
                <w:sz w:val="22"/>
                <w:szCs w:val="22"/>
              </w:rPr>
            </w:pPr>
            <w:r>
              <w:rPr>
                <w:rFonts w:ascii="Arial" w:hAnsi="Arial" w:cs="Arial"/>
                <w:sz w:val="22"/>
                <w:szCs w:val="22"/>
              </w:rPr>
              <w:t>To mark and assess students’ work</w:t>
            </w:r>
          </w:p>
          <w:p w:rsidR="0034527F" w:rsidRDefault="0034527F" w:rsidP="0034527F">
            <w:pPr>
              <w:pStyle w:val="ListParagraph"/>
              <w:numPr>
                <w:ilvl w:val="0"/>
                <w:numId w:val="4"/>
              </w:numPr>
              <w:jc w:val="both"/>
              <w:rPr>
                <w:rFonts w:ascii="Arial" w:hAnsi="Arial" w:cs="Arial"/>
                <w:sz w:val="22"/>
                <w:szCs w:val="22"/>
              </w:rPr>
            </w:pPr>
            <w:r>
              <w:rPr>
                <w:rFonts w:ascii="Arial" w:hAnsi="Arial" w:cs="Arial"/>
                <w:sz w:val="22"/>
                <w:szCs w:val="22"/>
              </w:rPr>
              <w:t>To carry out the duties of a form tutor</w:t>
            </w:r>
          </w:p>
          <w:p w:rsidR="006518AB" w:rsidRDefault="006518AB" w:rsidP="0034527F">
            <w:pPr>
              <w:pStyle w:val="ListParagraph"/>
              <w:numPr>
                <w:ilvl w:val="0"/>
                <w:numId w:val="4"/>
              </w:numPr>
              <w:jc w:val="both"/>
              <w:rPr>
                <w:rFonts w:ascii="Arial" w:hAnsi="Arial" w:cs="Arial"/>
                <w:sz w:val="22"/>
                <w:szCs w:val="22"/>
              </w:rPr>
            </w:pPr>
            <w:r>
              <w:rPr>
                <w:rFonts w:ascii="Arial" w:hAnsi="Arial" w:cs="Arial"/>
                <w:sz w:val="22"/>
                <w:szCs w:val="22"/>
              </w:rPr>
              <w:t>To support the ethos of the school</w:t>
            </w:r>
            <w:r w:rsidR="00F21B37">
              <w:rPr>
                <w:rFonts w:ascii="Arial" w:hAnsi="Arial" w:cs="Arial"/>
                <w:sz w:val="22"/>
                <w:szCs w:val="22"/>
              </w:rPr>
              <w:t xml:space="preserve"> and uphold the Code of Conduct </w:t>
            </w:r>
          </w:p>
          <w:p w:rsidR="00F21B37" w:rsidRPr="0034527F" w:rsidRDefault="00F21B37" w:rsidP="0034527F">
            <w:pPr>
              <w:pStyle w:val="ListParagraph"/>
              <w:numPr>
                <w:ilvl w:val="0"/>
                <w:numId w:val="4"/>
              </w:numPr>
              <w:jc w:val="both"/>
              <w:rPr>
                <w:rFonts w:ascii="Arial" w:hAnsi="Arial" w:cs="Arial"/>
                <w:sz w:val="22"/>
                <w:szCs w:val="22"/>
              </w:rPr>
            </w:pPr>
            <w:r>
              <w:rPr>
                <w:rFonts w:ascii="Arial" w:hAnsi="Arial" w:cs="Arial"/>
                <w:sz w:val="22"/>
                <w:szCs w:val="22"/>
              </w:rPr>
              <w:t>To follow all school policies and procedures</w:t>
            </w:r>
          </w:p>
          <w:p w:rsidR="00275541" w:rsidRPr="0034527F" w:rsidRDefault="00275541" w:rsidP="00275541">
            <w:pPr>
              <w:rPr>
                <w:rFonts w:ascii="Arial" w:hAnsi="Arial" w:cs="Arial"/>
              </w:rPr>
            </w:pPr>
          </w:p>
        </w:tc>
      </w:tr>
    </w:tbl>
    <w:tbl>
      <w:tblPr>
        <w:tblStyle w:val="TableGrid"/>
        <w:tblpPr w:leftFromText="180" w:rightFromText="180" w:vertAnchor="text" w:horzAnchor="margin" w:tblpY="1019"/>
        <w:tblW w:w="0" w:type="auto"/>
        <w:tblLook w:val="04A0" w:firstRow="1" w:lastRow="0" w:firstColumn="1" w:lastColumn="0" w:noHBand="0" w:noVBand="1"/>
      </w:tblPr>
      <w:tblGrid>
        <w:gridCol w:w="9242"/>
      </w:tblGrid>
      <w:tr w:rsidR="00563D3B" w:rsidRPr="0034527F" w:rsidTr="00563D3B">
        <w:trPr>
          <w:trHeight w:val="841"/>
        </w:trPr>
        <w:tc>
          <w:tcPr>
            <w:tcW w:w="9242" w:type="dxa"/>
          </w:tcPr>
          <w:p w:rsidR="00563D3B" w:rsidRPr="0034527F" w:rsidRDefault="00563D3B" w:rsidP="00563D3B">
            <w:pPr>
              <w:pStyle w:val="Heading1"/>
              <w:jc w:val="both"/>
              <w:outlineLvl w:val="0"/>
              <w:rPr>
                <w:rFonts w:ascii="Arial" w:hAnsi="Arial" w:cs="Arial"/>
                <w:sz w:val="22"/>
                <w:szCs w:val="22"/>
              </w:rPr>
            </w:pPr>
          </w:p>
          <w:p w:rsidR="00563D3B" w:rsidRDefault="00563D3B" w:rsidP="00563D3B">
            <w:pPr>
              <w:pStyle w:val="Heading1"/>
              <w:jc w:val="both"/>
              <w:outlineLvl w:val="0"/>
              <w:rPr>
                <w:rFonts w:ascii="Arial" w:hAnsi="Arial" w:cs="Arial"/>
                <w:sz w:val="22"/>
                <w:szCs w:val="22"/>
              </w:rPr>
            </w:pPr>
            <w:r>
              <w:rPr>
                <w:rFonts w:ascii="Arial" w:hAnsi="Arial" w:cs="Arial"/>
                <w:sz w:val="22"/>
                <w:szCs w:val="22"/>
              </w:rPr>
              <w:t>DUTIES AND RESPONSIBILITIES</w:t>
            </w:r>
          </w:p>
          <w:p w:rsidR="00563D3B" w:rsidRPr="00977144" w:rsidRDefault="00563D3B" w:rsidP="00563D3B"/>
          <w:p w:rsidR="00563D3B" w:rsidRPr="00563D3B" w:rsidRDefault="00563D3B" w:rsidP="00563D3B">
            <w:pPr>
              <w:pStyle w:val="ListParagraph"/>
              <w:numPr>
                <w:ilvl w:val="0"/>
                <w:numId w:val="2"/>
              </w:numPr>
              <w:jc w:val="both"/>
              <w:rPr>
                <w:rFonts w:ascii="Arial" w:hAnsi="Arial" w:cs="Arial"/>
                <w:sz w:val="22"/>
                <w:szCs w:val="22"/>
              </w:rPr>
            </w:pPr>
            <w:r>
              <w:rPr>
                <w:rFonts w:ascii="Arial" w:hAnsi="Arial" w:cs="Arial"/>
                <w:sz w:val="22"/>
                <w:szCs w:val="22"/>
              </w:rPr>
              <w:t>P</w:t>
            </w:r>
            <w:r w:rsidRPr="00563D3B">
              <w:rPr>
                <w:rFonts w:ascii="Arial" w:hAnsi="Arial" w:cs="Arial"/>
                <w:sz w:val="22"/>
                <w:szCs w:val="22"/>
              </w:rPr>
              <w:t>lan and prepare engaging lessons based on agreed schemes of work</w:t>
            </w:r>
          </w:p>
          <w:p w:rsidR="00563D3B" w:rsidRPr="00563D3B" w:rsidRDefault="00563D3B" w:rsidP="00563D3B">
            <w:pPr>
              <w:pStyle w:val="ListParagraph"/>
              <w:numPr>
                <w:ilvl w:val="0"/>
                <w:numId w:val="2"/>
              </w:numPr>
              <w:jc w:val="both"/>
              <w:rPr>
                <w:rFonts w:ascii="Arial" w:hAnsi="Arial" w:cs="Arial"/>
                <w:sz w:val="22"/>
                <w:szCs w:val="22"/>
              </w:rPr>
            </w:pPr>
            <w:r w:rsidRPr="00563D3B">
              <w:rPr>
                <w:rFonts w:ascii="Arial" w:hAnsi="Arial" w:cs="Arial"/>
                <w:sz w:val="22"/>
                <w:szCs w:val="22"/>
              </w:rPr>
              <w:t>Teach engaging and effective lessons that motivate, inspire and improve student attainment</w:t>
            </w:r>
          </w:p>
          <w:p w:rsidR="00563D3B" w:rsidRPr="00563D3B" w:rsidRDefault="00563D3B" w:rsidP="00563D3B">
            <w:pPr>
              <w:pStyle w:val="ListParagraph"/>
              <w:numPr>
                <w:ilvl w:val="0"/>
                <w:numId w:val="2"/>
              </w:numPr>
              <w:jc w:val="both"/>
              <w:rPr>
                <w:rFonts w:ascii="Arial" w:hAnsi="Arial" w:cs="Arial"/>
                <w:sz w:val="22"/>
                <w:szCs w:val="22"/>
              </w:rPr>
            </w:pPr>
            <w:r w:rsidRPr="00563D3B">
              <w:rPr>
                <w:rFonts w:ascii="Arial" w:hAnsi="Arial" w:cs="Arial"/>
                <w:sz w:val="22"/>
                <w:szCs w:val="22"/>
              </w:rPr>
              <w:t>Use regular assessments to monitor progress and set targets and determine appropriate intervention</w:t>
            </w:r>
          </w:p>
          <w:p w:rsidR="00563D3B" w:rsidRDefault="00563D3B" w:rsidP="00563D3B">
            <w:pPr>
              <w:pStyle w:val="ListParagraph"/>
              <w:numPr>
                <w:ilvl w:val="0"/>
                <w:numId w:val="2"/>
              </w:numPr>
              <w:jc w:val="both"/>
              <w:rPr>
                <w:rFonts w:ascii="Arial" w:hAnsi="Arial" w:cs="Arial"/>
                <w:sz w:val="22"/>
                <w:szCs w:val="22"/>
              </w:rPr>
            </w:pPr>
            <w:r w:rsidRPr="0034527F">
              <w:rPr>
                <w:rFonts w:ascii="Arial" w:hAnsi="Arial" w:cs="Arial"/>
                <w:sz w:val="22"/>
                <w:szCs w:val="22"/>
              </w:rPr>
              <w:t>To use a variety of teaching and learning styles in order to ensure differentiation</w:t>
            </w:r>
          </w:p>
          <w:p w:rsidR="00563D3B" w:rsidRDefault="00563D3B" w:rsidP="00563D3B">
            <w:pPr>
              <w:pStyle w:val="ListParagraph"/>
              <w:numPr>
                <w:ilvl w:val="0"/>
                <w:numId w:val="2"/>
              </w:numPr>
              <w:jc w:val="both"/>
              <w:rPr>
                <w:rFonts w:ascii="Arial" w:hAnsi="Arial" w:cs="Arial"/>
                <w:sz w:val="22"/>
                <w:szCs w:val="22"/>
              </w:rPr>
            </w:pPr>
            <w:r>
              <w:rPr>
                <w:rFonts w:ascii="Arial" w:hAnsi="Arial" w:cs="Arial"/>
                <w:sz w:val="22"/>
                <w:szCs w:val="22"/>
              </w:rPr>
              <w:t>To ensure that all students have access to the curriculum</w:t>
            </w:r>
          </w:p>
          <w:p w:rsidR="00563D3B" w:rsidRDefault="00563D3B" w:rsidP="00563D3B">
            <w:pPr>
              <w:pStyle w:val="ListParagraph"/>
              <w:numPr>
                <w:ilvl w:val="0"/>
                <w:numId w:val="2"/>
              </w:numPr>
              <w:jc w:val="both"/>
              <w:rPr>
                <w:rFonts w:ascii="Arial" w:hAnsi="Arial" w:cs="Arial"/>
                <w:sz w:val="22"/>
                <w:szCs w:val="22"/>
              </w:rPr>
            </w:pPr>
            <w:r>
              <w:rPr>
                <w:rFonts w:ascii="Arial" w:hAnsi="Arial" w:cs="Arial"/>
                <w:sz w:val="22"/>
                <w:szCs w:val="22"/>
              </w:rPr>
              <w:t>To ensure the academic progression and development of all students</w:t>
            </w:r>
          </w:p>
          <w:p w:rsidR="00563D3B" w:rsidRDefault="00563D3B" w:rsidP="00563D3B">
            <w:pPr>
              <w:pStyle w:val="ListParagraph"/>
              <w:numPr>
                <w:ilvl w:val="0"/>
                <w:numId w:val="2"/>
              </w:numPr>
              <w:jc w:val="both"/>
              <w:rPr>
                <w:rFonts w:ascii="Arial" w:hAnsi="Arial" w:cs="Arial"/>
                <w:sz w:val="22"/>
                <w:szCs w:val="22"/>
              </w:rPr>
            </w:pPr>
            <w:r>
              <w:rPr>
                <w:rFonts w:ascii="Arial" w:hAnsi="Arial" w:cs="Arial"/>
                <w:sz w:val="22"/>
                <w:szCs w:val="22"/>
              </w:rPr>
              <w:t>To keep up to date records showing plans, schemes of work and progress of classes</w:t>
            </w:r>
          </w:p>
          <w:p w:rsidR="00563D3B" w:rsidRDefault="00563D3B" w:rsidP="00563D3B">
            <w:pPr>
              <w:pStyle w:val="ListParagraph"/>
              <w:numPr>
                <w:ilvl w:val="0"/>
                <w:numId w:val="2"/>
              </w:numPr>
              <w:jc w:val="both"/>
              <w:rPr>
                <w:rFonts w:ascii="Arial" w:hAnsi="Arial" w:cs="Arial"/>
                <w:sz w:val="22"/>
                <w:szCs w:val="22"/>
              </w:rPr>
            </w:pPr>
            <w:r>
              <w:rPr>
                <w:rFonts w:ascii="Arial" w:hAnsi="Arial" w:cs="Arial"/>
                <w:sz w:val="22"/>
                <w:szCs w:val="22"/>
              </w:rPr>
              <w:t>To set homework regularly in accordance with the timetable</w:t>
            </w:r>
          </w:p>
          <w:p w:rsidR="00563D3B" w:rsidRDefault="00563D3B" w:rsidP="00563D3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To attend departmental meetings to discuss curriculum and school issues</w:t>
            </w:r>
          </w:p>
          <w:p w:rsidR="00563D3B" w:rsidRDefault="00563D3B" w:rsidP="00563D3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To prepare stimulating materials for teaching</w:t>
            </w:r>
          </w:p>
          <w:p w:rsidR="00563D3B" w:rsidRPr="00563D3B" w:rsidRDefault="00563D3B" w:rsidP="00563D3B">
            <w:pPr>
              <w:pStyle w:val="ListParagraph"/>
              <w:numPr>
                <w:ilvl w:val="0"/>
                <w:numId w:val="2"/>
              </w:numPr>
              <w:rPr>
                <w:rFonts w:asciiTheme="minorHAnsi" w:hAnsiTheme="minorHAnsi" w:cstheme="minorHAnsi"/>
                <w:sz w:val="22"/>
                <w:szCs w:val="22"/>
              </w:rPr>
            </w:pPr>
            <w:r w:rsidRPr="00563D3B">
              <w:rPr>
                <w:rFonts w:asciiTheme="minorHAnsi" w:hAnsiTheme="minorHAnsi" w:cstheme="minorHAnsi"/>
                <w:sz w:val="22"/>
                <w:szCs w:val="22"/>
              </w:rPr>
              <w:t>Maintain regular and productive communication with parents, to report on progress, sanctions and rewards and to relay other relevant information</w:t>
            </w:r>
          </w:p>
          <w:p w:rsidR="00563D3B" w:rsidRDefault="00563D3B" w:rsidP="00563D3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To keep a record of student attendance at lessons</w:t>
            </w:r>
          </w:p>
          <w:p w:rsidR="00563D3B" w:rsidRDefault="00563D3B" w:rsidP="00563D3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To collect in work completed by students and to mark in accordance with departmental policy</w:t>
            </w:r>
          </w:p>
          <w:p w:rsidR="00563D3B" w:rsidRDefault="00563D3B" w:rsidP="00563D3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To record marks in a way agreed by the department and in accordance with school policy</w:t>
            </w:r>
          </w:p>
          <w:p w:rsidR="00563D3B" w:rsidRDefault="00563D3B" w:rsidP="00563D3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To return books to students properly marked with constructive criticism</w:t>
            </w:r>
          </w:p>
          <w:p w:rsidR="00563D3B" w:rsidRDefault="00563D3B" w:rsidP="00563D3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To assess work as required by the National Curriculum orders</w:t>
            </w:r>
          </w:p>
          <w:p w:rsidR="00563D3B" w:rsidRDefault="00563D3B" w:rsidP="00563D3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To recommend placement in ability groups</w:t>
            </w:r>
          </w:p>
          <w:p w:rsidR="00563D3B" w:rsidRDefault="00563D3B" w:rsidP="00563D3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To recommend to HOD movement between groups</w:t>
            </w:r>
          </w:p>
          <w:p w:rsidR="00563D3B" w:rsidRDefault="00563D3B" w:rsidP="00563D3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To ensure the effective implementation of whole school ARR policies, prepare individual student and group reports and analyse and report on summative data</w:t>
            </w:r>
          </w:p>
          <w:p w:rsidR="00563D3B" w:rsidRDefault="00563D3B" w:rsidP="00563D3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To ensure that statutory requirements, e.g. in relation to health and safety with regard to students’ work are met</w:t>
            </w:r>
          </w:p>
          <w:p w:rsidR="00563D3B" w:rsidRPr="00977144" w:rsidRDefault="00563D3B" w:rsidP="00563D3B">
            <w:pPr>
              <w:pStyle w:val="ListParagraph"/>
              <w:numPr>
                <w:ilvl w:val="0"/>
                <w:numId w:val="2"/>
              </w:numPr>
              <w:jc w:val="both"/>
              <w:rPr>
                <w:rFonts w:ascii="Arial" w:hAnsi="Arial" w:cs="Arial"/>
                <w:sz w:val="22"/>
                <w:szCs w:val="22"/>
              </w:rPr>
            </w:pPr>
            <w:r>
              <w:rPr>
                <w:rFonts w:asciiTheme="minorHAnsi" w:hAnsiTheme="minorHAnsi" w:cstheme="minorHAnsi"/>
                <w:sz w:val="22"/>
                <w:szCs w:val="22"/>
              </w:rPr>
              <w:t>To demonstrate high levels of professionalism in the accurate completion of the administration needs of the role, meeting all deadlines</w:t>
            </w:r>
          </w:p>
          <w:p w:rsidR="00563D3B" w:rsidRPr="00977144" w:rsidRDefault="00563D3B" w:rsidP="00563D3B">
            <w:pPr>
              <w:pStyle w:val="ListParagraph"/>
              <w:numPr>
                <w:ilvl w:val="0"/>
                <w:numId w:val="2"/>
              </w:numPr>
              <w:jc w:val="both"/>
              <w:rPr>
                <w:rFonts w:ascii="Arial" w:hAnsi="Arial" w:cs="Arial"/>
                <w:sz w:val="22"/>
                <w:szCs w:val="22"/>
              </w:rPr>
            </w:pPr>
            <w:r>
              <w:rPr>
                <w:rFonts w:asciiTheme="minorHAnsi" w:hAnsiTheme="minorHAnsi" w:cstheme="minorHAnsi"/>
                <w:sz w:val="22"/>
                <w:szCs w:val="22"/>
              </w:rPr>
              <w:t>To take responsibility for the fabric and furnishing of your teaching area</w:t>
            </w:r>
          </w:p>
          <w:p w:rsidR="00563D3B" w:rsidRPr="00977144" w:rsidRDefault="00563D3B" w:rsidP="00563D3B">
            <w:pPr>
              <w:pStyle w:val="ListParagraph"/>
              <w:numPr>
                <w:ilvl w:val="0"/>
                <w:numId w:val="2"/>
              </w:numPr>
              <w:jc w:val="both"/>
              <w:rPr>
                <w:rFonts w:ascii="Arial" w:hAnsi="Arial" w:cs="Arial"/>
                <w:sz w:val="22"/>
                <w:szCs w:val="22"/>
              </w:rPr>
            </w:pPr>
            <w:r>
              <w:rPr>
                <w:rFonts w:asciiTheme="minorHAnsi" w:hAnsiTheme="minorHAnsi" w:cstheme="minorHAnsi"/>
                <w:sz w:val="22"/>
                <w:szCs w:val="22"/>
              </w:rPr>
              <w:t>To use resources effectively</w:t>
            </w:r>
          </w:p>
          <w:p w:rsidR="00563D3B" w:rsidRDefault="00563D3B" w:rsidP="00563D3B">
            <w:pPr>
              <w:pStyle w:val="ListParagraph"/>
              <w:numPr>
                <w:ilvl w:val="0"/>
                <w:numId w:val="2"/>
              </w:numPr>
              <w:jc w:val="both"/>
              <w:rPr>
                <w:rFonts w:ascii="Arial" w:hAnsi="Arial" w:cs="Arial"/>
                <w:sz w:val="22"/>
                <w:szCs w:val="22"/>
              </w:rPr>
            </w:pPr>
            <w:r>
              <w:rPr>
                <w:rFonts w:ascii="Arial" w:hAnsi="Arial" w:cs="Arial"/>
                <w:sz w:val="22"/>
                <w:szCs w:val="22"/>
              </w:rPr>
              <w:t>To assist with the delivery of extra-curricular activities</w:t>
            </w:r>
          </w:p>
          <w:p w:rsidR="00563D3B" w:rsidRPr="00563D3B" w:rsidRDefault="00563D3B" w:rsidP="00563D3B">
            <w:pPr>
              <w:pStyle w:val="ListParagraph"/>
              <w:numPr>
                <w:ilvl w:val="0"/>
                <w:numId w:val="2"/>
              </w:numPr>
              <w:jc w:val="both"/>
              <w:rPr>
                <w:rFonts w:ascii="Arial" w:hAnsi="Arial" w:cs="Arial"/>
                <w:sz w:val="22"/>
                <w:szCs w:val="22"/>
              </w:rPr>
            </w:pPr>
            <w:r w:rsidRPr="0083249C">
              <w:rPr>
                <w:rFonts w:ascii="Arial" w:hAnsi="Arial" w:cs="Arial"/>
                <w:sz w:val="22"/>
                <w:szCs w:val="22"/>
              </w:rPr>
              <w:t>To consistently support and implement the whole school behaviour policy</w:t>
            </w:r>
          </w:p>
        </w:tc>
      </w:tr>
    </w:tbl>
    <w:p w:rsidR="0075068D" w:rsidRDefault="0075068D" w:rsidP="00D32C36">
      <w:pPr>
        <w:jc w:val="both"/>
        <w:rPr>
          <w:rFonts w:ascii="Arial" w:hAnsi="Arial" w:cs="Arial"/>
        </w:rPr>
      </w:pPr>
    </w:p>
    <w:p w:rsidR="0075068D" w:rsidRDefault="0075068D" w:rsidP="00D32C36">
      <w:pPr>
        <w:jc w:val="both"/>
        <w:rPr>
          <w:rFonts w:ascii="Arial" w:hAnsi="Arial" w:cs="Arial"/>
        </w:rPr>
      </w:pPr>
    </w:p>
    <w:p w:rsidR="0075068D" w:rsidRDefault="0075068D" w:rsidP="00D32C36">
      <w:pPr>
        <w:jc w:val="both"/>
        <w:rPr>
          <w:rFonts w:ascii="Arial" w:hAnsi="Arial" w:cs="Arial"/>
        </w:rPr>
      </w:pPr>
    </w:p>
    <w:tbl>
      <w:tblPr>
        <w:tblStyle w:val="TableGrid"/>
        <w:tblpPr w:leftFromText="180" w:rightFromText="180" w:vertAnchor="text" w:horzAnchor="margin" w:tblpY="39"/>
        <w:tblW w:w="0" w:type="auto"/>
        <w:tblLook w:val="04A0" w:firstRow="1" w:lastRow="0" w:firstColumn="1" w:lastColumn="0" w:noHBand="0" w:noVBand="1"/>
      </w:tblPr>
      <w:tblGrid>
        <w:gridCol w:w="9242"/>
      </w:tblGrid>
      <w:tr w:rsidR="0075068D" w:rsidTr="007E0592">
        <w:tc>
          <w:tcPr>
            <w:tcW w:w="9242" w:type="dxa"/>
          </w:tcPr>
          <w:p w:rsidR="0075068D" w:rsidRDefault="0075068D" w:rsidP="007E0592">
            <w:pPr>
              <w:rPr>
                <w:rFonts w:ascii="Arial" w:hAnsi="Arial" w:cs="Arial"/>
              </w:rPr>
            </w:pPr>
          </w:p>
          <w:p w:rsidR="0075068D" w:rsidRDefault="0075068D" w:rsidP="007E0592">
            <w:pPr>
              <w:rPr>
                <w:rFonts w:ascii="Arial" w:hAnsi="Arial" w:cs="Arial"/>
                <w:u w:val="single"/>
              </w:rPr>
            </w:pPr>
            <w:r>
              <w:rPr>
                <w:rFonts w:ascii="Arial" w:hAnsi="Arial" w:cs="Arial"/>
                <w:u w:val="single"/>
              </w:rPr>
              <w:t>General</w:t>
            </w:r>
          </w:p>
          <w:p w:rsidR="0075068D" w:rsidRDefault="0075068D" w:rsidP="007E0592">
            <w:pPr>
              <w:pStyle w:val="ListParagraph"/>
              <w:numPr>
                <w:ilvl w:val="0"/>
                <w:numId w:val="5"/>
              </w:numPr>
              <w:rPr>
                <w:rFonts w:ascii="Arial" w:hAnsi="Arial" w:cs="Arial"/>
                <w:sz w:val="22"/>
                <w:szCs w:val="22"/>
              </w:rPr>
            </w:pPr>
            <w:r>
              <w:rPr>
                <w:rFonts w:ascii="Arial" w:hAnsi="Arial" w:cs="Arial"/>
                <w:sz w:val="22"/>
                <w:szCs w:val="22"/>
              </w:rPr>
              <w:t>To undertake such other duties and responsibilities of an equivalent nature, as defined by line management from time-to-time, subject to the proviso that normally any changes of a permanent nature shall be incorporated into the job description in specific terms</w:t>
            </w:r>
          </w:p>
          <w:p w:rsidR="0075068D" w:rsidRDefault="0075068D" w:rsidP="007E0592">
            <w:pPr>
              <w:pStyle w:val="ListParagraph"/>
              <w:numPr>
                <w:ilvl w:val="0"/>
                <w:numId w:val="5"/>
              </w:numPr>
              <w:rPr>
                <w:rFonts w:ascii="Arial" w:hAnsi="Arial" w:cs="Arial"/>
                <w:sz w:val="22"/>
                <w:szCs w:val="22"/>
              </w:rPr>
            </w:pPr>
            <w:r>
              <w:rPr>
                <w:rFonts w:ascii="Arial" w:hAnsi="Arial" w:cs="Arial"/>
                <w:sz w:val="22"/>
                <w:szCs w:val="22"/>
              </w:rPr>
              <w:t>To Perform any other task deemed reasonable by the Headteacher</w:t>
            </w:r>
          </w:p>
          <w:p w:rsidR="0075068D" w:rsidRPr="000218C4" w:rsidRDefault="0075068D" w:rsidP="007E0592">
            <w:pPr>
              <w:ind w:left="360"/>
              <w:rPr>
                <w:rFonts w:ascii="Arial" w:hAnsi="Arial" w:cs="Arial"/>
              </w:rPr>
            </w:pPr>
          </w:p>
        </w:tc>
      </w:tr>
    </w:tbl>
    <w:p w:rsidR="0075068D" w:rsidRDefault="0075068D" w:rsidP="00D32C36">
      <w:pPr>
        <w:jc w:val="both"/>
        <w:rPr>
          <w:rFonts w:ascii="Arial" w:hAnsi="Arial" w:cs="Arial"/>
        </w:rPr>
      </w:pPr>
    </w:p>
    <w:p w:rsidR="00D32C36" w:rsidRPr="00887791" w:rsidRDefault="00D32C36" w:rsidP="00D32C36">
      <w:pPr>
        <w:jc w:val="both"/>
        <w:rPr>
          <w:rFonts w:ascii="Arial" w:hAnsi="Arial" w:cs="Arial"/>
        </w:rPr>
      </w:pPr>
      <w:r w:rsidRPr="00887791">
        <w:rPr>
          <w:rFonts w:ascii="Arial" w:hAnsi="Arial" w:cs="Arial"/>
        </w:rPr>
        <w:t>This job description is current at the date shown, but, in consultation with you, may be changed by the Headteacher to reflect or anticipate changes in the job commensurate with the grade and job title.</w:t>
      </w:r>
    </w:p>
    <w:p w:rsidR="00D32C36" w:rsidRPr="00887791" w:rsidRDefault="00D32C36" w:rsidP="00D32C36">
      <w:pPr>
        <w:jc w:val="both"/>
        <w:rPr>
          <w:rFonts w:ascii="Arial" w:hAnsi="Arial" w:cs="Arial"/>
        </w:rPr>
      </w:pPr>
      <w:bookmarkStart w:id="0" w:name="_GoBack"/>
      <w:bookmarkEnd w:id="0"/>
    </w:p>
    <w:p w:rsidR="00D32C36" w:rsidRPr="00887791" w:rsidRDefault="00D32C36" w:rsidP="00D32C36">
      <w:pPr>
        <w:jc w:val="both"/>
        <w:rPr>
          <w:rFonts w:ascii="Arial" w:hAnsi="Arial" w:cs="Arial"/>
        </w:rPr>
      </w:pPr>
      <w:r w:rsidRPr="00887791">
        <w:rPr>
          <w:rFonts w:ascii="Arial" w:hAnsi="Arial" w:cs="Arial"/>
        </w:rPr>
        <w:t>Signed:</w:t>
      </w:r>
      <w:r w:rsidRPr="00887791">
        <w:rPr>
          <w:rFonts w:ascii="Arial" w:hAnsi="Arial" w:cs="Arial"/>
        </w:rPr>
        <w:tab/>
        <w:t>_______________________ (Headteacher)</w:t>
      </w:r>
      <w:r w:rsidRPr="00887791">
        <w:rPr>
          <w:rFonts w:ascii="Arial" w:hAnsi="Arial" w:cs="Arial"/>
        </w:rPr>
        <w:tab/>
      </w:r>
      <w:r>
        <w:rPr>
          <w:rFonts w:ascii="Arial" w:hAnsi="Arial" w:cs="Arial"/>
        </w:rPr>
        <w:t xml:space="preserve">              </w:t>
      </w:r>
      <w:r w:rsidRPr="00887791">
        <w:rPr>
          <w:rFonts w:ascii="Arial" w:hAnsi="Arial" w:cs="Arial"/>
        </w:rPr>
        <w:t>Date:   __/__/__</w:t>
      </w:r>
    </w:p>
    <w:p w:rsidR="00D32C36" w:rsidRPr="00887791" w:rsidRDefault="00D32C36" w:rsidP="00D32C36">
      <w:pPr>
        <w:jc w:val="both"/>
        <w:rPr>
          <w:rFonts w:ascii="Arial" w:hAnsi="Arial" w:cs="Arial"/>
        </w:rPr>
      </w:pPr>
      <w:r w:rsidRPr="00887791">
        <w:rPr>
          <w:rFonts w:ascii="Arial" w:hAnsi="Arial" w:cs="Arial"/>
        </w:rPr>
        <w:t>I acknowledge that I have seen and received a copy of the job description</w:t>
      </w:r>
      <w:r w:rsidRPr="00887791">
        <w:rPr>
          <w:rFonts w:ascii="Arial" w:hAnsi="Arial" w:cs="Arial"/>
        </w:rPr>
        <w:br/>
      </w:r>
      <w:r w:rsidRPr="00887791">
        <w:rPr>
          <w:rFonts w:ascii="Arial" w:hAnsi="Arial" w:cs="Arial"/>
        </w:rPr>
        <w:br/>
      </w:r>
      <w:r w:rsidRPr="00887791">
        <w:rPr>
          <w:rFonts w:ascii="Arial" w:hAnsi="Arial" w:cs="Arial"/>
        </w:rPr>
        <w:br/>
        <w:t>Signed:</w:t>
      </w:r>
      <w:r w:rsidRPr="00887791">
        <w:rPr>
          <w:rFonts w:ascii="Arial" w:hAnsi="Arial" w:cs="Arial"/>
        </w:rPr>
        <w:tab/>
        <w:t>_______________________ (</w:t>
      </w:r>
      <w:r w:rsidR="005A2A41">
        <w:rPr>
          <w:rFonts w:ascii="Arial" w:hAnsi="Arial" w:cs="Arial"/>
        </w:rPr>
        <w:t>Classroom Teacher</w:t>
      </w:r>
      <w:proofErr w:type="gramStart"/>
      <w:r>
        <w:rPr>
          <w:rFonts w:ascii="Arial" w:hAnsi="Arial" w:cs="Arial"/>
        </w:rPr>
        <w:t xml:space="preserve">)  </w:t>
      </w:r>
      <w:r w:rsidRPr="00887791">
        <w:rPr>
          <w:rFonts w:ascii="Arial" w:hAnsi="Arial" w:cs="Arial"/>
        </w:rPr>
        <w:t>Date</w:t>
      </w:r>
      <w:proofErr w:type="gramEnd"/>
      <w:r w:rsidRPr="00887791">
        <w:rPr>
          <w:rFonts w:ascii="Arial" w:hAnsi="Arial" w:cs="Arial"/>
        </w:rPr>
        <w:t>:   __/__/__</w:t>
      </w:r>
    </w:p>
    <w:p w:rsidR="00D32C36" w:rsidRDefault="00D32C36" w:rsidP="00D32C36">
      <w:pPr>
        <w:jc w:val="both"/>
      </w:pPr>
    </w:p>
    <w:p w:rsidR="00D32C36" w:rsidRPr="00275541" w:rsidRDefault="00D32C36" w:rsidP="00275541">
      <w:pPr>
        <w:rPr>
          <w:rFonts w:ascii="Arial" w:hAnsi="Arial" w:cs="Arial"/>
        </w:rPr>
      </w:pPr>
    </w:p>
    <w:sectPr w:rsidR="00D32C36" w:rsidRPr="00275541" w:rsidSect="006518AB">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882"/>
    <w:multiLevelType w:val="hybridMultilevel"/>
    <w:tmpl w:val="EC64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800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B7B69CE"/>
    <w:multiLevelType w:val="hybridMultilevel"/>
    <w:tmpl w:val="C9DA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DB7141"/>
    <w:multiLevelType w:val="hybridMultilevel"/>
    <w:tmpl w:val="50C0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897D09"/>
    <w:multiLevelType w:val="hybridMultilevel"/>
    <w:tmpl w:val="21C2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B03715"/>
    <w:multiLevelType w:val="hybridMultilevel"/>
    <w:tmpl w:val="D1DA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41"/>
    <w:rsid w:val="000218C4"/>
    <w:rsid w:val="00022194"/>
    <w:rsid w:val="000A12C1"/>
    <w:rsid w:val="000A4707"/>
    <w:rsid w:val="00102914"/>
    <w:rsid w:val="00177B49"/>
    <w:rsid w:val="001B4643"/>
    <w:rsid w:val="00275541"/>
    <w:rsid w:val="0029223C"/>
    <w:rsid w:val="0034527F"/>
    <w:rsid w:val="00432C73"/>
    <w:rsid w:val="00563D3B"/>
    <w:rsid w:val="00585FDA"/>
    <w:rsid w:val="005A2A41"/>
    <w:rsid w:val="006518AB"/>
    <w:rsid w:val="006B7B99"/>
    <w:rsid w:val="006C27AF"/>
    <w:rsid w:val="006D06A5"/>
    <w:rsid w:val="0075068D"/>
    <w:rsid w:val="007D33EB"/>
    <w:rsid w:val="00830345"/>
    <w:rsid w:val="0083249C"/>
    <w:rsid w:val="008377A2"/>
    <w:rsid w:val="00897500"/>
    <w:rsid w:val="00957E2B"/>
    <w:rsid w:val="00975305"/>
    <w:rsid w:val="00977144"/>
    <w:rsid w:val="00AD2F26"/>
    <w:rsid w:val="00AD6B90"/>
    <w:rsid w:val="00B75E76"/>
    <w:rsid w:val="00D25ED2"/>
    <w:rsid w:val="00D32C36"/>
    <w:rsid w:val="00EF1BA4"/>
    <w:rsid w:val="00EF3D2E"/>
    <w:rsid w:val="00F21B37"/>
    <w:rsid w:val="00F27F0C"/>
    <w:rsid w:val="00FD549B"/>
    <w:rsid w:val="00FE4E98"/>
    <w:rsid w:val="00FE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75541"/>
    <w:pPr>
      <w:keepNext/>
      <w:spacing w:after="0" w:line="240" w:lineRule="auto"/>
      <w:jc w:val="center"/>
      <w:outlineLvl w:val="0"/>
    </w:pPr>
    <w:rPr>
      <w:rFonts w:ascii="Comic Sans MS" w:eastAsia="Times New Roman" w:hAnsi="Comic Sans M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75541"/>
    <w:rPr>
      <w:rFonts w:ascii="Comic Sans MS" w:eastAsia="Times New Roman" w:hAnsi="Comic Sans MS" w:cs="Times New Roman"/>
      <w:sz w:val="24"/>
      <w:szCs w:val="24"/>
      <w:u w:val="single"/>
    </w:rPr>
  </w:style>
  <w:style w:type="paragraph" w:styleId="ListParagraph">
    <w:name w:val="List Paragraph"/>
    <w:basedOn w:val="Normal"/>
    <w:uiPriority w:val="34"/>
    <w:qFormat/>
    <w:rsid w:val="00275541"/>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75541"/>
    <w:pPr>
      <w:keepNext/>
      <w:spacing w:after="0" w:line="240" w:lineRule="auto"/>
      <w:jc w:val="center"/>
      <w:outlineLvl w:val="0"/>
    </w:pPr>
    <w:rPr>
      <w:rFonts w:ascii="Comic Sans MS" w:eastAsia="Times New Roman" w:hAnsi="Comic Sans M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75541"/>
    <w:rPr>
      <w:rFonts w:ascii="Comic Sans MS" w:eastAsia="Times New Roman" w:hAnsi="Comic Sans MS" w:cs="Times New Roman"/>
      <w:sz w:val="24"/>
      <w:szCs w:val="24"/>
      <w:u w:val="single"/>
    </w:rPr>
  </w:style>
  <w:style w:type="paragraph" w:styleId="ListParagraph">
    <w:name w:val="List Paragraph"/>
    <w:basedOn w:val="Normal"/>
    <w:uiPriority w:val="34"/>
    <w:qFormat/>
    <w:rsid w:val="0027554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CA943BD4.dotm</Template>
  <TotalTime>1</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Frances Bardsley Academy for Girls</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Coxon, Jacqueline</dc:creator>
  <cp:lastModifiedBy>Hardy, Kathy</cp:lastModifiedBy>
  <cp:revision>3</cp:revision>
  <cp:lastPrinted>2015-04-22T07:28:00Z</cp:lastPrinted>
  <dcterms:created xsi:type="dcterms:W3CDTF">2017-01-05T12:28:00Z</dcterms:created>
  <dcterms:modified xsi:type="dcterms:W3CDTF">2017-01-05T12:29:00Z</dcterms:modified>
</cp:coreProperties>
</file>