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D8" w:rsidRDefault="00D429D8" w:rsidP="00D429D8">
      <w:pPr>
        <w:spacing w:after="0" w:line="240" w:lineRule="auto"/>
        <w:jc w:val="center"/>
        <w:rPr>
          <w:rFonts w:eastAsia="Times New Roman" w:cstheme="minorHAnsi"/>
          <w:bCs/>
        </w:rPr>
      </w:pPr>
      <w:r>
        <w:rPr>
          <w:rFonts w:ascii="Lucida Sans" w:hAnsi="Lucida Sans"/>
          <w:b/>
          <w:noProof/>
          <w:sz w:val="96"/>
          <w:szCs w:val="96"/>
          <w:lang w:eastAsia="en-GB"/>
        </w:rPr>
        <w:drawing>
          <wp:inline distT="0" distB="0" distL="0" distR="0" wp14:anchorId="716E98BF" wp14:editId="3AE6CCA6">
            <wp:extent cx="1001864" cy="1067633"/>
            <wp:effectExtent l="0" t="0" r="8255" b="0"/>
            <wp:docPr id="2" name="Picture 2" descr="T:\School Business Management\phss\LOGO_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chool Business Management\phss\LOGO_MAS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56" cy="106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9D8" w:rsidRDefault="00D429D8" w:rsidP="00D429D8">
      <w:pPr>
        <w:spacing w:after="0" w:line="240" w:lineRule="auto"/>
        <w:jc w:val="center"/>
        <w:rPr>
          <w:rFonts w:eastAsia="Times New Roman" w:cstheme="minorHAnsi"/>
          <w:bCs/>
        </w:rPr>
      </w:pPr>
    </w:p>
    <w:p w:rsidR="00D429D8" w:rsidRDefault="00D429D8" w:rsidP="00D429D8">
      <w:pPr>
        <w:spacing w:after="0" w:line="240" w:lineRule="auto"/>
        <w:jc w:val="center"/>
        <w:rPr>
          <w:rFonts w:eastAsia="Times New Roman" w:cstheme="minorHAnsi"/>
          <w:bCs/>
        </w:rPr>
      </w:pPr>
    </w:p>
    <w:p w:rsidR="00D429D8" w:rsidRPr="00D429D8" w:rsidRDefault="00082354" w:rsidP="00D429D8">
      <w:pPr>
        <w:spacing w:after="0" w:line="240" w:lineRule="auto"/>
        <w:jc w:val="center"/>
        <w:rPr>
          <w:rFonts w:eastAsia="Times New Roman" w:cstheme="minorHAnsi"/>
          <w:bCs/>
          <w:sz w:val="40"/>
          <w:szCs w:val="40"/>
        </w:rPr>
      </w:pPr>
      <w:r>
        <w:rPr>
          <w:rFonts w:eastAsia="Times New Roman" w:cstheme="minorHAnsi"/>
          <w:bCs/>
          <w:sz w:val="40"/>
          <w:szCs w:val="40"/>
        </w:rPr>
        <w:t>Geography</w:t>
      </w:r>
      <w:r w:rsidR="00D429D8" w:rsidRPr="00D429D8">
        <w:rPr>
          <w:rFonts w:eastAsia="Times New Roman" w:cstheme="minorHAnsi"/>
          <w:bCs/>
          <w:sz w:val="40"/>
          <w:szCs w:val="40"/>
        </w:rPr>
        <w:t xml:space="preserve"> Department Information</w:t>
      </w:r>
    </w:p>
    <w:p w:rsidR="00D429D8" w:rsidRDefault="00D429D8" w:rsidP="00D429D8">
      <w:pPr>
        <w:spacing w:after="0" w:line="240" w:lineRule="auto"/>
        <w:jc w:val="both"/>
        <w:rPr>
          <w:rFonts w:eastAsia="Times New Roman" w:cstheme="minorHAnsi"/>
          <w:bCs/>
        </w:rPr>
      </w:pPr>
    </w:p>
    <w:p w:rsidR="00082354" w:rsidRDefault="00082354" w:rsidP="00D429D8">
      <w:pPr>
        <w:spacing w:after="0" w:line="240" w:lineRule="auto"/>
        <w:jc w:val="both"/>
        <w:rPr>
          <w:rFonts w:eastAsia="Times New Roman" w:cstheme="minorHAnsi"/>
          <w:bCs/>
        </w:rPr>
      </w:pPr>
    </w:p>
    <w:p w:rsidR="00082354" w:rsidRPr="00082354" w:rsidRDefault="00082354" w:rsidP="00082354">
      <w:pPr>
        <w:rPr>
          <w:rFonts w:eastAsia="Times New Roman" w:cs="Times New Roman"/>
          <w:sz w:val="24"/>
          <w:szCs w:val="24"/>
        </w:rPr>
      </w:pPr>
      <w:r w:rsidRPr="00082354">
        <w:rPr>
          <w:sz w:val="24"/>
          <w:szCs w:val="24"/>
        </w:rPr>
        <w:t>An enthusiastic and dedicated Subject Leader for Geography is required to join our H</w:t>
      </w:r>
      <w:r w:rsidR="00665EAF">
        <w:rPr>
          <w:sz w:val="24"/>
          <w:szCs w:val="24"/>
        </w:rPr>
        <w:t>umanities team</w:t>
      </w:r>
      <w:bookmarkStart w:id="0" w:name="_GoBack"/>
      <w:bookmarkEnd w:id="0"/>
      <w:r w:rsidRPr="00082354">
        <w:rPr>
          <w:sz w:val="24"/>
          <w:szCs w:val="24"/>
        </w:rPr>
        <w:t xml:space="preserve">. We are looking for an imaginative subject leader who is willing to experiment and take risks to inspire our learners. </w:t>
      </w:r>
    </w:p>
    <w:p w:rsidR="00082354" w:rsidRPr="00082354" w:rsidRDefault="00082354" w:rsidP="00082354">
      <w:pPr>
        <w:pStyle w:val="BodyText"/>
        <w:jc w:val="both"/>
        <w:rPr>
          <w:rFonts w:asciiTheme="minorHAnsi" w:hAnsiTheme="minorHAnsi" w:cstheme="minorHAnsi"/>
          <w:bCs/>
          <w:sz w:val="24"/>
        </w:rPr>
      </w:pPr>
      <w:r w:rsidRPr="00082354">
        <w:rPr>
          <w:rFonts w:asciiTheme="minorHAnsi" w:hAnsiTheme="minorHAnsi" w:cstheme="minorHAnsi"/>
          <w:bCs/>
          <w:sz w:val="24"/>
        </w:rPr>
        <w:t>The department has two dedicated teaching classrooms, both equipped with interactive whiteboards and data projectors. At Key Stage 3 the department broadly follows the Geog. Series published by Oxford and at GCSE the department follows the AQA Specification (2016). We have recently moved to a three year Key Stage 4.</w:t>
      </w:r>
    </w:p>
    <w:p w:rsidR="00082354" w:rsidRPr="00082354" w:rsidRDefault="00082354" w:rsidP="00082354">
      <w:pPr>
        <w:pStyle w:val="BodyText"/>
        <w:jc w:val="both"/>
        <w:rPr>
          <w:rFonts w:asciiTheme="minorHAnsi" w:hAnsiTheme="minorHAnsi" w:cstheme="minorHAnsi"/>
          <w:bCs/>
          <w:sz w:val="24"/>
        </w:rPr>
      </w:pPr>
    </w:p>
    <w:p w:rsidR="00082354" w:rsidRPr="00082354" w:rsidRDefault="00082354" w:rsidP="00082354">
      <w:pPr>
        <w:pStyle w:val="BodyText"/>
        <w:jc w:val="both"/>
        <w:rPr>
          <w:rFonts w:asciiTheme="minorHAnsi" w:hAnsiTheme="minorHAnsi" w:cstheme="minorHAnsi"/>
          <w:bCs/>
          <w:sz w:val="24"/>
        </w:rPr>
      </w:pPr>
      <w:r w:rsidRPr="00082354">
        <w:rPr>
          <w:rFonts w:asciiTheme="minorHAnsi" w:hAnsiTheme="minorHAnsi" w:cstheme="minorHAnsi"/>
          <w:bCs/>
          <w:sz w:val="24"/>
        </w:rPr>
        <w:t xml:space="preserve">The department has enjoyed a surge in the numbers of students who are choosing Geography as its popularity within the school is growing. </w:t>
      </w:r>
    </w:p>
    <w:p w:rsidR="00082354" w:rsidRDefault="00082354" w:rsidP="00082354">
      <w:pPr>
        <w:jc w:val="both"/>
        <w:rPr>
          <w:rFonts w:cstheme="minorHAnsi"/>
          <w:bCs/>
          <w:sz w:val="24"/>
          <w:szCs w:val="24"/>
        </w:rPr>
      </w:pPr>
    </w:p>
    <w:p w:rsidR="00082354" w:rsidRPr="00082354" w:rsidRDefault="00082354" w:rsidP="00082354">
      <w:pPr>
        <w:jc w:val="both"/>
        <w:rPr>
          <w:rFonts w:cstheme="minorHAnsi"/>
          <w:bCs/>
          <w:sz w:val="24"/>
          <w:szCs w:val="24"/>
        </w:rPr>
      </w:pPr>
      <w:r w:rsidRPr="00082354">
        <w:rPr>
          <w:rFonts w:cstheme="minorHAnsi"/>
          <w:bCs/>
          <w:sz w:val="24"/>
          <w:szCs w:val="24"/>
        </w:rPr>
        <w:t>The Department is well provided for in terms of texts for both KS3 and KS4.</w:t>
      </w:r>
    </w:p>
    <w:p w:rsidR="00082354" w:rsidRPr="00082354" w:rsidRDefault="00082354" w:rsidP="00082354">
      <w:pPr>
        <w:jc w:val="both"/>
        <w:rPr>
          <w:rFonts w:cstheme="minorHAnsi"/>
          <w:bCs/>
          <w:sz w:val="24"/>
          <w:szCs w:val="24"/>
        </w:rPr>
      </w:pPr>
      <w:r w:rsidRPr="00082354">
        <w:rPr>
          <w:rFonts w:cstheme="minorHAnsi"/>
          <w:bCs/>
          <w:sz w:val="24"/>
          <w:szCs w:val="24"/>
        </w:rPr>
        <w:t xml:space="preserve">Classes have access to a number of ICT rooms and there is a large Library (LRC), which is currently in the process of being updated which is very popular with students.  </w:t>
      </w:r>
    </w:p>
    <w:p w:rsidR="00082354" w:rsidRPr="00082354" w:rsidRDefault="00082354" w:rsidP="00082354">
      <w:pPr>
        <w:jc w:val="both"/>
        <w:rPr>
          <w:rFonts w:cstheme="minorHAnsi"/>
          <w:bCs/>
          <w:sz w:val="24"/>
          <w:szCs w:val="24"/>
        </w:rPr>
      </w:pPr>
      <w:r w:rsidRPr="00082354">
        <w:rPr>
          <w:rFonts w:cstheme="minorHAnsi"/>
          <w:bCs/>
          <w:sz w:val="24"/>
          <w:szCs w:val="24"/>
        </w:rPr>
        <w:t>We have developed significant cross-curricular and curriculum enhancing programmes which incorporate geography and our commitment to sustainability.</w:t>
      </w:r>
    </w:p>
    <w:p w:rsidR="00082354" w:rsidRDefault="00082354" w:rsidP="00082354">
      <w:pPr>
        <w:rPr>
          <w:rFonts w:ascii="Comic Sans MS" w:hAnsi="Comic Sans MS" w:cs="Arial"/>
          <w:b/>
          <w:color w:val="000000"/>
          <w:sz w:val="28"/>
          <w:szCs w:val="28"/>
        </w:rPr>
      </w:pPr>
    </w:p>
    <w:p w:rsidR="00082354" w:rsidRDefault="00082354" w:rsidP="00082354">
      <w:pPr>
        <w:rPr>
          <w:rFonts w:ascii="Comic Sans MS" w:hAnsi="Comic Sans MS" w:cs="Arial"/>
          <w:b/>
          <w:color w:val="000000"/>
          <w:sz w:val="28"/>
          <w:szCs w:val="28"/>
        </w:rPr>
      </w:pPr>
    </w:p>
    <w:p w:rsidR="00D429D8" w:rsidRDefault="00D429D8" w:rsidP="00D429D8">
      <w:pPr>
        <w:spacing w:after="0" w:line="240" w:lineRule="auto"/>
        <w:jc w:val="both"/>
        <w:rPr>
          <w:rFonts w:eastAsia="Times New Roman" w:cstheme="minorHAnsi"/>
          <w:bCs/>
        </w:rPr>
      </w:pPr>
    </w:p>
    <w:sectPr w:rsidR="00D42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D8"/>
    <w:rsid w:val="00082354"/>
    <w:rsid w:val="005478F3"/>
    <w:rsid w:val="00665EAF"/>
    <w:rsid w:val="009D56F5"/>
    <w:rsid w:val="00C41BE4"/>
    <w:rsid w:val="00C741AE"/>
    <w:rsid w:val="00D4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D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082354"/>
    <w:pPr>
      <w:spacing w:after="0" w:line="240" w:lineRule="auto"/>
    </w:pPr>
    <w:rPr>
      <w:rFonts w:ascii="Comic Sans MS" w:eastAsia="Times New Roman" w:hAnsi="Comic Sans MS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82354"/>
    <w:rPr>
      <w:rFonts w:ascii="Comic Sans MS" w:eastAsia="Times New Roman" w:hAnsi="Comic Sans MS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D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082354"/>
    <w:pPr>
      <w:spacing w:after="0" w:line="240" w:lineRule="auto"/>
    </w:pPr>
    <w:rPr>
      <w:rFonts w:ascii="Comic Sans MS" w:eastAsia="Times New Roman" w:hAnsi="Comic Sans MS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82354"/>
    <w:rPr>
      <w:rFonts w:ascii="Comic Sans MS" w:eastAsia="Times New Roman" w:hAnsi="Comic Sans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CD102B28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Swire</dc:creator>
  <cp:lastModifiedBy>Mrs Swire</cp:lastModifiedBy>
  <cp:revision>4</cp:revision>
  <cp:lastPrinted>2017-09-13T10:54:00Z</cp:lastPrinted>
  <dcterms:created xsi:type="dcterms:W3CDTF">2017-09-14T14:03:00Z</dcterms:created>
  <dcterms:modified xsi:type="dcterms:W3CDTF">2017-12-14T14:02:00Z</dcterms:modified>
</cp:coreProperties>
</file>