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3C35C" w14:textId="2C1481D7" w:rsidR="00B9138F" w:rsidRDefault="00B9138F">
      <w:pPr>
        <w:rPr>
          <w:noProof/>
        </w:rPr>
      </w:pPr>
    </w:p>
    <w:p w14:paraId="2DEA6B30" w14:textId="77FA269A" w:rsidR="00383A20" w:rsidRDefault="00383A20" w:rsidP="00383A20">
      <w:pPr>
        <w:jc w:val="center"/>
        <w:rPr>
          <w:noProof/>
        </w:rPr>
      </w:pPr>
      <w:r w:rsidRPr="008E66DB">
        <w:rPr>
          <w:noProof/>
          <w:lang w:eastAsia="en-GB"/>
        </w:rPr>
        <w:drawing>
          <wp:inline distT="0" distB="0" distL="0" distR="0" wp14:anchorId="51AD3B2F" wp14:editId="7DC4678A">
            <wp:extent cx="3379470" cy="198945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79470" cy="1989455"/>
                    </a:xfrm>
                    <a:prstGeom prst="rect">
                      <a:avLst/>
                    </a:prstGeom>
                    <a:noFill/>
                    <a:ln>
                      <a:noFill/>
                    </a:ln>
                  </pic:spPr>
                </pic:pic>
              </a:graphicData>
            </a:graphic>
          </wp:inline>
        </w:drawing>
      </w:r>
    </w:p>
    <w:p w14:paraId="6B35E8FA" w14:textId="52A7E332" w:rsidR="00383A20" w:rsidRDefault="00383A20">
      <w:pPr>
        <w:rPr>
          <w:noProof/>
        </w:rPr>
      </w:pPr>
    </w:p>
    <w:p w14:paraId="0DC3DBBF" w14:textId="2DD1D50D" w:rsidR="00383A20" w:rsidRDefault="00383A20">
      <w:pPr>
        <w:rPr>
          <w:noProof/>
        </w:rPr>
      </w:pPr>
    </w:p>
    <w:p w14:paraId="13015DFB" w14:textId="74FE16A7" w:rsidR="00CF4DD0" w:rsidRDefault="00CF4DD0" w:rsidP="00CF4DD0">
      <w:pPr>
        <w:autoSpaceDE w:val="0"/>
        <w:autoSpaceDN w:val="0"/>
        <w:adjustRightInd w:val="0"/>
        <w:spacing w:after="0" w:line="240" w:lineRule="auto"/>
        <w:rPr>
          <w:rFonts w:ascii="AmericanTypewriter-Semibold" w:hAnsi="AmericanTypewriter-Semibold" w:cs="AmericanTypewriter-Semibold"/>
          <w:color w:val="FF0D88"/>
          <w:sz w:val="58"/>
          <w:szCs w:val="58"/>
        </w:rPr>
      </w:pPr>
      <w:r>
        <w:rPr>
          <w:rFonts w:ascii="AmericanTypewriter-Semibold" w:hAnsi="AmericanTypewriter-Semibold" w:cs="AmericanTypewriter-Semibold"/>
          <w:color w:val="FF0D88"/>
          <w:sz w:val="58"/>
          <w:szCs w:val="58"/>
        </w:rPr>
        <w:t>Brighter Futures Learning</w:t>
      </w:r>
    </w:p>
    <w:p w14:paraId="367F1BAF" w14:textId="17AB0BFC" w:rsidR="00CF4DD0" w:rsidRDefault="00CF4DD0" w:rsidP="00CF4DD0">
      <w:pPr>
        <w:autoSpaceDE w:val="0"/>
        <w:autoSpaceDN w:val="0"/>
        <w:adjustRightInd w:val="0"/>
        <w:spacing w:after="0" w:line="240" w:lineRule="auto"/>
        <w:rPr>
          <w:rFonts w:ascii="AmericanTypewriter-Semibold" w:hAnsi="AmericanTypewriter-Semibold" w:cs="AmericanTypewriter-Semibold"/>
          <w:color w:val="FF0D88"/>
          <w:sz w:val="58"/>
          <w:szCs w:val="58"/>
        </w:rPr>
      </w:pPr>
      <w:r>
        <w:rPr>
          <w:rFonts w:ascii="AmericanTypewriter-Semibold" w:hAnsi="AmericanTypewriter-Semibold" w:cs="AmericanTypewriter-Semibold"/>
          <w:color w:val="FF0D88"/>
          <w:sz w:val="58"/>
          <w:szCs w:val="58"/>
        </w:rPr>
        <w:t>Partnership Trust</w:t>
      </w:r>
    </w:p>
    <w:p w14:paraId="4555D693" w14:textId="0AC71FC4" w:rsidR="00CF4DD0" w:rsidRPr="00C61D91" w:rsidRDefault="000B37E7" w:rsidP="00CF4DD0">
      <w:pPr>
        <w:autoSpaceDE w:val="0"/>
        <w:autoSpaceDN w:val="0"/>
        <w:adjustRightInd w:val="0"/>
        <w:spacing w:after="0" w:line="240" w:lineRule="auto"/>
        <w:rPr>
          <w:rFonts w:ascii="Montserrat-Bold" w:hAnsi="Montserrat-Bold" w:cs="Montserrat-Bold"/>
          <w:b/>
          <w:bCs/>
          <w:color w:val="00B0F0"/>
          <w:sz w:val="36"/>
          <w:szCs w:val="36"/>
        </w:rPr>
      </w:pPr>
      <w:r w:rsidRPr="00C61D91">
        <w:rPr>
          <w:rFonts w:ascii="Montserrat-Bold" w:hAnsi="Montserrat-Bold" w:cs="Montserrat-Bold"/>
          <w:b/>
          <w:bCs/>
          <w:color w:val="00B0F0"/>
          <w:sz w:val="36"/>
          <w:szCs w:val="36"/>
        </w:rPr>
        <w:t>APPLICATION INFORMATION</w:t>
      </w:r>
    </w:p>
    <w:p w14:paraId="39D38C0D" w14:textId="77777777" w:rsidR="00EF5663"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2BE066BE" w14:textId="77777777" w:rsidR="00EF5663"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53B291C4" w14:textId="77777777" w:rsidR="00EF5663"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7BF06513" w14:textId="77777777" w:rsidR="00EF5663"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6EE044FC" w14:textId="77777777" w:rsidR="00EF5663"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60014780" w14:textId="77777777" w:rsidR="00EF5663"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0535814E" w14:textId="77777777" w:rsidR="00EF5663"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65A63801" w14:textId="77777777" w:rsidR="00EF5663"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2CF50590" w14:textId="77777777" w:rsidR="00EF5663"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7C42EC22" w14:textId="77777777" w:rsidR="00EF5663"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2CF51E5E" w14:textId="77777777" w:rsidR="00EF5663"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26271B73" w14:textId="3A67A88E" w:rsidR="00EF5663" w:rsidRDefault="00585DF7"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r>
        <w:rPr>
          <w:rFonts w:ascii="AmericanTypewriter-Semibold" w:hAnsi="AmericanTypewriter-Semibold" w:cs="AmericanTypewriter-Semibold"/>
          <w:color w:val="FF0D88"/>
          <w:sz w:val="58"/>
          <w:szCs w:val="58"/>
        </w:rPr>
        <w:lastRenderedPageBreak/>
        <w:t>Contents:</w:t>
      </w:r>
    </w:p>
    <w:p w14:paraId="5EA383A5" w14:textId="36626BC9" w:rsidR="00ED636B" w:rsidRPr="00585DF7" w:rsidRDefault="00ED636B" w:rsidP="001B4822">
      <w:pPr>
        <w:rPr>
          <w:rFonts w:ascii="AmericanTypewriter-Semibold" w:hAnsi="AmericanTypewriter-Semibold" w:cs="AmericanTypewriter-Semibold"/>
          <w:b/>
          <w:bCs/>
          <w:color w:val="00B0F0"/>
          <w:sz w:val="44"/>
          <w:szCs w:val="44"/>
        </w:rPr>
      </w:pPr>
      <w:r w:rsidRPr="00585DF7">
        <w:rPr>
          <w:rFonts w:ascii="AmericanTypewriter-Semibold" w:hAnsi="AmericanTypewriter-Semibold" w:cs="AmericanTypewriter-Semibold"/>
          <w:b/>
          <w:bCs/>
          <w:color w:val="00B0F0"/>
          <w:sz w:val="44"/>
          <w:szCs w:val="44"/>
        </w:rPr>
        <w:t>Job Description</w:t>
      </w:r>
    </w:p>
    <w:p w14:paraId="4D27FE17" w14:textId="5753248A" w:rsidR="00ED636B" w:rsidRPr="00585DF7" w:rsidRDefault="00ED636B" w:rsidP="001B4822">
      <w:pPr>
        <w:rPr>
          <w:rFonts w:ascii="AmericanTypewriter-Semibold" w:hAnsi="AmericanTypewriter-Semibold" w:cs="AmericanTypewriter-Semibold"/>
          <w:b/>
          <w:bCs/>
          <w:color w:val="00B0F0"/>
          <w:sz w:val="44"/>
          <w:szCs w:val="44"/>
        </w:rPr>
      </w:pPr>
      <w:r w:rsidRPr="00585DF7">
        <w:rPr>
          <w:rFonts w:ascii="AmericanTypewriter-Semibold" w:hAnsi="AmericanTypewriter-Semibold" w:cs="AmericanTypewriter-Semibold"/>
          <w:b/>
          <w:bCs/>
          <w:color w:val="00B0F0"/>
          <w:sz w:val="44"/>
          <w:szCs w:val="44"/>
        </w:rPr>
        <w:t>Person Specification</w:t>
      </w:r>
    </w:p>
    <w:p w14:paraId="2BADA244" w14:textId="51C093C0" w:rsidR="00ED636B" w:rsidRPr="00585DF7" w:rsidRDefault="00ED636B" w:rsidP="001B4822">
      <w:pPr>
        <w:rPr>
          <w:rFonts w:cstheme="minorHAnsi"/>
          <w:b/>
          <w:bCs/>
          <w:color w:val="00B0F0"/>
          <w:sz w:val="44"/>
          <w:szCs w:val="44"/>
        </w:rPr>
      </w:pPr>
      <w:r w:rsidRPr="00585DF7">
        <w:rPr>
          <w:rFonts w:ascii="AmericanTypewriter-Semibold" w:hAnsi="AmericanTypewriter-Semibold" w:cs="AmericanTypewriter-Semibold"/>
          <w:b/>
          <w:bCs/>
          <w:color w:val="00B0F0"/>
          <w:sz w:val="44"/>
          <w:szCs w:val="44"/>
        </w:rPr>
        <w:t>How to Apply</w:t>
      </w:r>
    </w:p>
    <w:p w14:paraId="3FAF0B28" w14:textId="77777777" w:rsidR="00F968AA" w:rsidRPr="00585DF7" w:rsidRDefault="00F968AA" w:rsidP="001B4822">
      <w:pPr>
        <w:rPr>
          <w:b/>
          <w:bCs/>
          <w:color w:val="00B0F0"/>
          <w:sz w:val="52"/>
          <w:szCs w:val="52"/>
        </w:rPr>
      </w:pPr>
    </w:p>
    <w:p w14:paraId="32E7F7C2" w14:textId="096EEC21" w:rsidR="00C17C57" w:rsidRDefault="00C17C57" w:rsidP="001B4822">
      <w:pPr>
        <w:rPr>
          <w:b/>
          <w:bCs/>
          <w:color w:val="00B0F0"/>
          <w:sz w:val="44"/>
          <w:szCs w:val="44"/>
        </w:rPr>
      </w:pPr>
    </w:p>
    <w:p w14:paraId="7F655D0A" w14:textId="6EAF4B88" w:rsidR="009A68FD" w:rsidRDefault="009A68FD" w:rsidP="001B4822">
      <w:pPr>
        <w:rPr>
          <w:b/>
          <w:bCs/>
          <w:color w:val="00B0F0"/>
          <w:sz w:val="44"/>
          <w:szCs w:val="44"/>
        </w:rPr>
      </w:pPr>
    </w:p>
    <w:p w14:paraId="4DBC1A61" w14:textId="4E916234" w:rsidR="00CD16CB" w:rsidRDefault="00CD16CB" w:rsidP="00801B29">
      <w:pPr>
        <w:jc w:val="both"/>
        <w:rPr>
          <w:rFonts w:ascii="Calibri" w:hAnsi="Calibri" w:cs="Calibri"/>
          <w:b/>
          <w:szCs w:val="24"/>
        </w:rPr>
      </w:pPr>
    </w:p>
    <w:p w14:paraId="3A7155F5" w14:textId="28FB7584" w:rsidR="00595074" w:rsidRDefault="00595074" w:rsidP="00801B29">
      <w:pPr>
        <w:jc w:val="both"/>
        <w:rPr>
          <w:rFonts w:ascii="Calibri" w:hAnsi="Calibri" w:cs="Calibri"/>
          <w:b/>
          <w:szCs w:val="24"/>
        </w:rPr>
      </w:pPr>
    </w:p>
    <w:p w14:paraId="51D816CE" w14:textId="69EFAC1C" w:rsidR="00595074" w:rsidRDefault="00595074" w:rsidP="00801B29">
      <w:pPr>
        <w:jc w:val="both"/>
        <w:rPr>
          <w:rFonts w:ascii="Calibri" w:hAnsi="Calibri" w:cs="Calibri"/>
          <w:b/>
          <w:szCs w:val="24"/>
        </w:rPr>
      </w:pPr>
    </w:p>
    <w:p w14:paraId="2AAA8EC2" w14:textId="6C33611F" w:rsidR="00595074" w:rsidRDefault="00595074" w:rsidP="00801B29">
      <w:pPr>
        <w:jc w:val="both"/>
        <w:rPr>
          <w:rFonts w:ascii="Calibri" w:hAnsi="Calibri" w:cs="Calibri"/>
          <w:b/>
          <w:szCs w:val="24"/>
        </w:rPr>
      </w:pPr>
    </w:p>
    <w:p w14:paraId="0A21C865" w14:textId="5FE02915" w:rsidR="00595074" w:rsidRDefault="00595074" w:rsidP="00801B29">
      <w:pPr>
        <w:jc w:val="both"/>
        <w:rPr>
          <w:rFonts w:ascii="Calibri" w:hAnsi="Calibri" w:cs="Calibri"/>
          <w:b/>
          <w:szCs w:val="24"/>
        </w:rPr>
      </w:pPr>
    </w:p>
    <w:p w14:paraId="3594E48B" w14:textId="2C108123" w:rsidR="00595074" w:rsidRDefault="00595074" w:rsidP="00801B29">
      <w:pPr>
        <w:jc w:val="both"/>
        <w:rPr>
          <w:rFonts w:ascii="Calibri" w:hAnsi="Calibri" w:cs="Calibri"/>
          <w:b/>
          <w:szCs w:val="24"/>
        </w:rPr>
      </w:pPr>
    </w:p>
    <w:p w14:paraId="1036F0FD" w14:textId="26C7C226" w:rsidR="00595074" w:rsidRDefault="00595074" w:rsidP="00801B29">
      <w:pPr>
        <w:jc w:val="both"/>
        <w:rPr>
          <w:rFonts w:ascii="Calibri" w:hAnsi="Calibri" w:cs="Calibri"/>
          <w:b/>
          <w:szCs w:val="24"/>
        </w:rPr>
      </w:pPr>
    </w:p>
    <w:p w14:paraId="586FF409" w14:textId="59F1DB01" w:rsidR="00595074" w:rsidRDefault="00595074" w:rsidP="00801B29">
      <w:pPr>
        <w:jc w:val="both"/>
        <w:rPr>
          <w:rFonts w:ascii="Calibri" w:hAnsi="Calibri" w:cs="Calibri"/>
          <w:b/>
          <w:szCs w:val="24"/>
        </w:rPr>
      </w:pPr>
    </w:p>
    <w:p w14:paraId="2E6B981F" w14:textId="77777777" w:rsidR="00595074" w:rsidRDefault="00595074" w:rsidP="00801B29">
      <w:pPr>
        <w:jc w:val="both"/>
        <w:rPr>
          <w:rFonts w:ascii="Calibri" w:hAnsi="Calibri" w:cs="Calibri"/>
          <w:b/>
          <w:szCs w:val="24"/>
        </w:rPr>
      </w:pPr>
    </w:p>
    <w:p w14:paraId="30B5253B" w14:textId="580C7D49" w:rsidR="00595074" w:rsidRDefault="00595074" w:rsidP="00801B29">
      <w:pPr>
        <w:jc w:val="both"/>
        <w:rPr>
          <w:rFonts w:ascii="Calibri" w:hAnsi="Calibri" w:cs="Calibri"/>
          <w:b/>
          <w:szCs w:val="24"/>
        </w:rPr>
      </w:pPr>
    </w:p>
    <w:p w14:paraId="722F354E" w14:textId="181CDEBC" w:rsidR="004B1597" w:rsidRDefault="004B1597" w:rsidP="00801B29">
      <w:pPr>
        <w:jc w:val="both"/>
        <w:rPr>
          <w:rFonts w:ascii="Calibri" w:hAnsi="Calibri" w:cs="Calibri"/>
          <w:b/>
          <w:szCs w:val="24"/>
        </w:rPr>
      </w:pPr>
    </w:p>
    <w:p w14:paraId="26998D44" w14:textId="6BCD41AB" w:rsidR="004B1597" w:rsidRDefault="004B1597" w:rsidP="00801B29">
      <w:pPr>
        <w:jc w:val="both"/>
        <w:rPr>
          <w:rFonts w:ascii="Calibri" w:hAnsi="Calibri" w:cs="Calibri"/>
          <w:b/>
          <w:szCs w:val="24"/>
        </w:rPr>
      </w:pPr>
    </w:p>
    <w:p w14:paraId="3C5D2067" w14:textId="01E2DE64" w:rsidR="004B1597" w:rsidRDefault="004B1597" w:rsidP="00801B29">
      <w:pPr>
        <w:jc w:val="both"/>
        <w:rPr>
          <w:rFonts w:ascii="Calibri" w:hAnsi="Calibri" w:cs="Calibri"/>
          <w:b/>
          <w:szCs w:val="24"/>
        </w:rPr>
      </w:pPr>
    </w:p>
    <w:p w14:paraId="777A54FA" w14:textId="77777777" w:rsidR="003127AE" w:rsidRDefault="003127AE" w:rsidP="00801B29">
      <w:pPr>
        <w:jc w:val="both"/>
        <w:rPr>
          <w:rFonts w:ascii="Calibri" w:hAnsi="Calibri" w:cs="Calibri"/>
          <w:b/>
          <w:szCs w:val="24"/>
        </w:rPr>
      </w:pPr>
    </w:p>
    <w:p w14:paraId="3B239EA5" w14:textId="6089E519" w:rsidR="00595074" w:rsidRDefault="00595074" w:rsidP="00801B29">
      <w:pPr>
        <w:jc w:val="both"/>
        <w:rPr>
          <w:rFonts w:ascii="Calibri" w:hAnsi="Calibri" w:cs="Calibri"/>
          <w:b/>
          <w:szCs w:val="24"/>
        </w:rPr>
      </w:pPr>
    </w:p>
    <w:p w14:paraId="2526E306" w14:textId="3A254FB9" w:rsidR="00595074" w:rsidRDefault="00595074" w:rsidP="00801B29">
      <w:pPr>
        <w:jc w:val="both"/>
        <w:rPr>
          <w:rFonts w:ascii="Calibri" w:hAnsi="Calibri" w:cs="Calibri"/>
          <w:b/>
          <w:szCs w:val="24"/>
        </w:rPr>
      </w:pPr>
    </w:p>
    <w:p w14:paraId="44704A51" w14:textId="4651AD64" w:rsidR="00FA0F01" w:rsidRDefault="00FA0F01" w:rsidP="00801B29">
      <w:pPr>
        <w:jc w:val="both"/>
        <w:rPr>
          <w:rFonts w:ascii="Calibri" w:hAnsi="Calibri" w:cs="Calibri"/>
          <w:b/>
          <w:szCs w:val="24"/>
        </w:rPr>
      </w:pPr>
    </w:p>
    <w:p w14:paraId="4675AD12" w14:textId="77777777" w:rsidR="00E57199" w:rsidRDefault="00E57199" w:rsidP="00801B29">
      <w:pPr>
        <w:jc w:val="both"/>
        <w:rPr>
          <w:rFonts w:ascii="Calibri" w:hAnsi="Calibri" w:cs="Calibri"/>
          <w:b/>
          <w:szCs w:val="24"/>
        </w:rPr>
      </w:pPr>
    </w:p>
    <w:p w14:paraId="0F0C29F3" w14:textId="77777777" w:rsidR="00801B29" w:rsidRDefault="00801B29" w:rsidP="001B4822">
      <w:pPr>
        <w:rPr>
          <w:b/>
          <w:bCs/>
          <w:color w:val="00B0F0"/>
          <w:sz w:val="44"/>
          <w:szCs w:val="44"/>
        </w:rPr>
      </w:pPr>
    </w:p>
    <w:p w14:paraId="40759603" w14:textId="77777777" w:rsidR="00F968AA" w:rsidRDefault="00F968AA" w:rsidP="00F968AA">
      <w:r>
        <w:rPr>
          <w:noProof/>
        </w:rPr>
        <w:lastRenderedPageBreak/>
        <mc:AlternateContent>
          <mc:Choice Requires="wps">
            <w:drawing>
              <wp:anchor distT="0" distB="0" distL="114300" distR="114300" simplePos="0" relativeHeight="251680768" behindDoc="0" locked="0" layoutInCell="1" allowOverlap="1" wp14:anchorId="3C2F3758" wp14:editId="7A6AF512">
                <wp:simplePos x="0" y="0"/>
                <wp:positionH relativeFrom="column">
                  <wp:posOffset>-66675</wp:posOffset>
                </wp:positionH>
                <wp:positionV relativeFrom="paragraph">
                  <wp:posOffset>-190500</wp:posOffset>
                </wp:positionV>
                <wp:extent cx="5867400" cy="121920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5867400" cy="1219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A3A5B9" id="Rectangle 24" o:spid="_x0000_s1026" style="position:absolute;margin-left:-5.25pt;margin-top:-15pt;width:462pt;height:96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" filled="f" strokecolor="black [3213]" strokeweight="1pt"/>
            </w:pict>
          </mc:Fallback>
        </mc:AlternateContent>
      </w:r>
      <w:r>
        <w:rPr>
          <w:noProof/>
        </w:rPr>
        <w:drawing>
          <wp:anchor distT="0" distB="0" distL="114300" distR="114300" simplePos="0" relativeHeight="251681792" behindDoc="0" locked="0" layoutInCell="1" allowOverlap="1" wp14:anchorId="7448BD08" wp14:editId="2588C1BC">
            <wp:simplePos x="0" y="0"/>
            <wp:positionH relativeFrom="margin">
              <wp:posOffset>2228850</wp:posOffset>
            </wp:positionH>
            <wp:positionV relativeFrom="paragraph">
              <wp:posOffset>-114300</wp:posOffset>
            </wp:positionV>
            <wp:extent cx="1409065" cy="762000"/>
            <wp:effectExtent l="0" t="0" r="635" b="0"/>
            <wp:wrapNone/>
            <wp:docPr id="26" name="Picture 2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Logo, company name&#10;&#10;Description automatically generated"/>
                    <pic:cNvPicPr>
                      <a:picLocks noChangeAspect="1" noChangeArrowheads="1"/>
                    </pic:cNvPicPr>
                  </pic:nvPicPr>
                  <pic:blipFill rotWithShape="1">
                    <a:blip r:embed="rId10">
                      <a:extLst>
                        <a:ext uri="{28A0092B-C50C-407E-A947-70E740481C1C}">
                          <a14:useLocalDpi xmlns:a14="http://schemas.microsoft.com/office/drawing/2010/main" val="0"/>
                        </a:ext>
                      </a:extLst>
                    </a:blip>
                    <a:srcRect t="5435" b="7604"/>
                    <a:stretch/>
                  </pic:blipFill>
                  <pic:spPr bwMode="auto">
                    <a:xfrm>
                      <a:off x="0" y="0"/>
                      <a:ext cx="1409065"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82816" behindDoc="0" locked="0" layoutInCell="1" allowOverlap="1" wp14:anchorId="0A7D1D72" wp14:editId="7CDF5136">
                <wp:simplePos x="0" y="0"/>
                <wp:positionH relativeFrom="margin">
                  <wp:align>center</wp:align>
                </wp:positionH>
                <wp:positionV relativeFrom="paragraph">
                  <wp:posOffset>592455</wp:posOffset>
                </wp:positionV>
                <wp:extent cx="2360930" cy="4381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38150"/>
                        </a:xfrm>
                        <a:prstGeom prst="rect">
                          <a:avLst/>
                        </a:prstGeom>
                        <a:noFill/>
                        <a:ln w="9525">
                          <a:noFill/>
                          <a:miter lim="800000"/>
                          <a:headEnd/>
                          <a:tailEnd/>
                        </a:ln>
                      </wps:spPr>
                      <wps:txbx>
                        <w:txbxContent>
                          <w:p w14:paraId="59F8EA2B" w14:textId="77777777" w:rsidR="00F968AA" w:rsidRPr="0072332E" w:rsidRDefault="00F968AA" w:rsidP="00F968AA">
                            <w:pPr>
                              <w:jc w:val="center"/>
                              <w:rPr>
                                <w:rFonts w:cs="Arial"/>
                                <w:sz w:val="40"/>
                                <w:szCs w:val="40"/>
                              </w:rPr>
                            </w:pPr>
                            <w:r w:rsidRPr="0072332E">
                              <w:rPr>
                                <w:rFonts w:cs="Arial"/>
                                <w:sz w:val="40"/>
                                <w:szCs w:val="40"/>
                              </w:rPr>
                              <w:t>Job Description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A7D1D72" id="_x0000_t202" coordsize="21600,21600" o:spt="202" path="m,l,21600r21600,l21600,xe">
                <v:stroke joinstyle="miter"/>
                <v:path gradientshapeok="t" o:connecttype="rect"/>
              </v:shapetype>
              <v:shape id="Text Box 2" o:spid="_x0000_s1026" type="#_x0000_t202" style="position:absolute;margin-left:0;margin-top:46.65pt;width:185.9pt;height:34.5pt;z-index:251682816;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" filled="f" stroked="f">
                <v:textbox>
                  <w:txbxContent>
                    <w:p w14:paraId="59F8EA2B" w14:textId="77777777" w:rsidR="00F968AA" w:rsidRPr="0072332E" w:rsidRDefault="00F968AA" w:rsidP="00F968AA">
                      <w:pPr>
                        <w:jc w:val="center"/>
                        <w:rPr>
                          <w:rFonts w:cs="Arial"/>
                          <w:sz w:val="40"/>
                          <w:szCs w:val="40"/>
                        </w:rPr>
                      </w:pPr>
                      <w:r w:rsidRPr="0072332E">
                        <w:rPr>
                          <w:rFonts w:cs="Arial"/>
                          <w:sz w:val="40"/>
                          <w:szCs w:val="40"/>
                        </w:rPr>
                        <w:t>Job Description</w:t>
                      </w:r>
                    </w:p>
                  </w:txbxContent>
                </v:textbox>
                <w10:wrap type="square" anchorx="margin"/>
              </v:shape>
            </w:pict>
          </mc:Fallback>
        </mc:AlternateContent>
      </w:r>
    </w:p>
    <w:p w14:paraId="7A08CA54" w14:textId="77777777" w:rsidR="00F968AA" w:rsidRPr="00A200D0" w:rsidRDefault="00F968AA" w:rsidP="00F968AA"/>
    <w:p w14:paraId="3E46DF2B" w14:textId="77777777" w:rsidR="00F968AA" w:rsidRPr="00A200D0" w:rsidRDefault="00F968AA" w:rsidP="00F968AA"/>
    <w:p w14:paraId="3FEC48C4" w14:textId="77777777" w:rsidR="00F968AA" w:rsidRPr="007831E0" w:rsidRDefault="00F968AA" w:rsidP="00F968AA">
      <w:r>
        <w:rPr>
          <w:noProof/>
        </w:rPr>
        <mc:AlternateContent>
          <mc:Choice Requires="wps">
            <w:drawing>
              <wp:anchor distT="45720" distB="45720" distL="114300" distR="114300" simplePos="0" relativeHeight="251683840" behindDoc="0" locked="0" layoutInCell="1" allowOverlap="1" wp14:anchorId="1E3B8AAB" wp14:editId="6D4373F2">
                <wp:simplePos x="0" y="0"/>
                <wp:positionH relativeFrom="margin">
                  <wp:align>center</wp:align>
                </wp:positionH>
                <wp:positionV relativeFrom="paragraph">
                  <wp:posOffset>267335</wp:posOffset>
                </wp:positionV>
                <wp:extent cx="5876925" cy="962025"/>
                <wp:effectExtent l="0" t="0" r="28575" b="2857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962025"/>
                        </a:xfrm>
                        <a:prstGeom prst="rect">
                          <a:avLst/>
                        </a:prstGeom>
                        <a:solidFill>
                          <a:srgbClr val="FFFFFF"/>
                        </a:solidFill>
                        <a:ln w="9525">
                          <a:solidFill>
                            <a:srgbClr val="000000"/>
                          </a:solidFill>
                          <a:miter lim="800000"/>
                          <a:headEnd/>
                          <a:tailEnd/>
                        </a:ln>
                      </wps:spPr>
                      <wps:txbx>
                        <w:txbxContent>
                          <w:p w14:paraId="4F9980D6" w14:textId="75817C45" w:rsidR="00F968AA" w:rsidRPr="00A200D0" w:rsidRDefault="00F968AA" w:rsidP="00F968AA">
                            <w:pPr>
                              <w:rPr>
                                <w:rFonts w:cs="Arial"/>
                                <w:sz w:val="24"/>
                                <w:szCs w:val="24"/>
                              </w:rPr>
                            </w:pPr>
                            <w:r w:rsidRPr="00A200D0">
                              <w:rPr>
                                <w:rFonts w:cs="Arial"/>
                                <w:b/>
                                <w:bCs/>
                                <w:sz w:val="24"/>
                                <w:szCs w:val="24"/>
                              </w:rPr>
                              <w:t xml:space="preserve">JOB TITLE: </w:t>
                            </w:r>
                            <w:r w:rsidR="00FC30FF">
                              <w:rPr>
                                <w:rFonts w:cs="Arial"/>
                                <w:b/>
                                <w:bCs/>
                                <w:sz w:val="24"/>
                                <w:szCs w:val="24"/>
                              </w:rPr>
                              <w:t>Assistant Curriculum Director</w:t>
                            </w:r>
                            <w:r>
                              <w:rPr>
                                <w:rFonts w:cs="Arial"/>
                                <w:b/>
                                <w:bCs/>
                                <w:sz w:val="24"/>
                                <w:szCs w:val="24"/>
                              </w:rPr>
                              <w:t xml:space="preserve"> </w:t>
                            </w:r>
                            <w:r w:rsidR="00AD3627">
                              <w:rPr>
                                <w:rFonts w:cs="Arial"/>
                                <w:b/>
                                <w:bCs/>
                                <w:sz w:val="24"/>
                                <w:szCs w:val="24"/>
                              </w:rPr>
                              <w:t>Computing and ICT</w:t>
                            </w:r>
                          </w:p>
                          <w:p w14:paraId="4EF07DA3" w14:textId="1ED20474" w:rsidR="00F968AA" w:rsidRPr="00A200D0" w:rsidRDefault="00F968AA" w:rsidP="00F968AA">
                            <w:pPr>
                              <w:rPr>
                                <w:rFonts w:cs="Arial"/>
                                <w:b/>
                                <w:bCs/>
                                <w:sz w:val="24"/>
                                <w:szCs w:val="24"/>
                              </w:rPr>
                            </w:pPr>
                            <w:r w:rsidRPr="00A200D0">
                              <w:rPr>
                                <w:rFonts w:cs="Arial"/>
                                <w:b/>
                                <w:bCs/>
                                <w:sz w:val="24"/>
                                <w:szCs w:val="24"/>
                              </w:rPr>
                              <w:t>BAND:</w:t>
                            </w:r>
                            <w:r>
                              <w:rPr>
                                <w:rFonts w:cs="Arial"/>
                                <w:b/>
                                <w:bCs/>
                                <w:sz w:val="24"/>
                                <w:szCs w:val="24"/>
                              </w:rPr>
                              <w:t xml:space="preserve"> </w:t>
                            </w:r>
                            <w:r w:rsidR="00203986">
                              <w:rPr>
                                <w:rFonts w:cs="Arial"/>
                                <w:b/>
                                <w:bCs/>
                                <w:sz w:val="24"/>
                                <w:szCs w:val="24"/>
                              </w:rPr>
                              <w:t>L1 – L5</w:t>
                            </w:r>
                            <w:r w:rsidR="00B12DE8">
                              <w:rPr>
                                <w:rFonts w:cs="Arial"/>
                                <w:b/>
                                <w:bCs/>
                                <w:sz w:val="24"/>
                                <w:szCs w:val="24"/>
                              </w:rPr>
                              <w:t xml:space="preserve"> negotiable for right candidate</w:t>
                            </w:r>
                          </w:p>
                          <w:p w14:paraId="7B10C5A1" w14:textId="0D700EE7" w:rsidR="00F968AA" w:rsidRPr="00A200D0" w:rsidRDefault="00F968AA" w:rsidP="00F968AA">
                            <w:pPr>
                              <w:rPr>
                                <w:rFonts w:eastAsia="Times New Roman" w:cs="Arial"/>
                                <w:sz w:val="24"/>
                                <w:szCs w:val="24"/>
                                <w:lang w:val="en-US"/>
                              </w:rPr>
                            </w:pPr>
                            <w:r w:rsidRPr="00A200D0">
                              <w:rPr>
                                <w:rFonts w:cs="Arial"/>
                                <w:b/>
                                <w:bCs/>
                                <w:sz w:val="24"/>
                                <w:szCs w:val="24"/>
                              </w:rPr>
                              <w:t xml:space="preserve">RESPONSIBLE TO: </w:t>
                            </w:r>
                            <w:r>
                              <w:rPr>
                                <w:rFonts w:cs="Arial"/>
                                <w:b/>
                                <w:bCs/>
                                <w:sz w:val="24"/>
                                <w:szCs w:val="24"/>
                              </w:rPr>
                              <w:t xml:space="preserve"> </w:t>
                            </w:r>
                            <w:r w:rsidR="00FC169D">
                              <w:rPr>
                                <w:rFonts w:cs="Arial"/>
                                <w:b/>
                                <w:bCs/>
                                <w:sz w:val="24"/>
                                <w:szCs w:val="24"/>
                              </w:rPr>
                              <w:t>Curriculum Director of Creative and Digital Media</w:t>
                            </w:r>
                            <w:r>
                              <w:rPr>
                                <w:rFonts w:cs="Arial"/>
                                <w:b/>
                                <w:bCs/>
                                <w:sz w:val="24"/>
                                <w:szCs w:val="24"/>
                              </w:rPr>
                              <w:t xml:space="preserve"> </w:t>
                            </w:r>
                          </w:p>
                          <w:p w14:paraId="4D7AB583" w14:textId="77777777" w:rsidR="00F968AA" w:rsidRDefault="00F968AA" w:rsidP="00F968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3B8AAB" id="_x0000_t202" coordsize="21600,21600" o:spt="202" path="m,l,21600r21600,l21600,xe">
                <v:stroke joinstyle="miter"/>
                <v:path gradientshapeok="t" o:connecttype="rect"/>
              </v:shapetype>
              <v:shape id="_x0000_s1027" type="#_x0000_t202" style="position:absolute;margin-left:0;margin-top:21.05pt;width:462.75pt;height:75.75pt;z-index:2516838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">
                <v:textbox>
                  <w:txbxContent>
                    <w:p w14:paraId="4F9980D6" w14:textId="75817C45" w:rsidR="00F968AA" w:rsidRPr="00A200D0" w:rsidRDefault="00F968AA" w:rsidP="00F968AA">
                      <w:pPr>
                        <w:rPr>
                          <w:rFonts w:cs="Arial"/>
                          <w:sz w:val="24"/>
                          <w:szCs w:val="24"/>
                        </w:rPr>
                      </w:pPr>
                      <w:r w:rsidRPr="00A200D0">
                        <w:rPr>
                          <w:rFonts w:cs="Arial"/>
                          <w:b/>
                          <w:bCs/>
                          <w:sz w:val="24"/>
                          <w:szCs w:val="24"/>
                        </w:rPr>
                        <w:t xml:space="preserve">JOB TITLE: </w:t>
                      </w:r>
                      <w:r w:rsidR="00FC30FF">
                        <w:rPr>
                          <w:rFonts w:cs="Arial"/>
                          <w:b/>
                          <w:bCs/>
                          <w:sz w:val="24"/>
                          <w:szCs w:val="24"/>
                        </w:rPr>
                        <w:t>Assistant Curriculum Director</w:t>
                      </w:r>
                      <w:r>
                        <w:rPr>
                          <w:rFonts w:cs="Arial"/>
                          <w:b/>
                          <w:bCs/>
                          <w:sz w:val="24"/>
                          <w:szCs w:val="24"/>
                        </w:rPr>
                        <w:t xml:space="preserve"> </w:t>
                      </w:r>
                      <w:r w:rsidR="00AD3627">
                        <w:rPr>
                          <w:rFonts w:cs="Arial"/>
                          <w:b/>
                          <w:bCs/>
                          <w:sz w:val="24"/>
                          <w:szCs w:val="24"/>
                        </w:rPr>
                        <w:t>Computing and ICT</w:t>
                      </w:r>
                    </w:p>
                    <w:p w14:paraId="4EF07DA3" w14:textId="1ED20474" w:rsidR="00F968AA" w:rsidRPr="00A200D0" w:rsidRDefault="00F968AA" w:rsidP="00F968AA">
                      <w:pPr>
                        <w:rPr>
                          <w:rFonts w:cs="Arial"/>
                          <w:b/>
                          <w:bCs/>
                          <w:sz w:val="24"/>
                          <w:szCs w:val="24"/>
                        </w:rPr>
                      </w:pPr>
                      <w:r w:rsidRPr="00A200D0">
                        <w:rPr>
                          <w:rFonts w:cs="Arial"/>
                          <w:b/>
                          <w:bCs/>
                          <w:sz w:val="24"/>
                          <w:szCs w:val="24"/>
                        </w:rPr>
                        <w:t>BAND:</w:t>
                      </w:r>
                      <w:r>
                        <w:rPr>
                          <w:rFonts w:cs="Arial"/>
                          <w:b/>
                          <w:bCs/>
                          <w:sz w:val="24"/>
                          <w:szCs w:val="24"/>
                        </w:rPr>
                        <w:t xml:space="preserve"> </w:t>
                      </w:r>
                      <w:r w:rsidR="00203986">
                        <w:rPr>
                          <w:rFonts w:cs="Arial"/>
                          <w:b/>
                          <w:bCs/>
                          <w:sz w:val="24"/>
                          <w:szCs w:val="24"/>
                        </w:rPr>
                        <w:t>L1 – L5</w:t>
                      </w:r>
                      <w:r w:rsidR="00B12DE8">
                        <w:rPr>
                          <w:rFonts w:cs="Arial"/>
                          <w:b/>
                          <w:bCs/>
                          <w:sz w:val="24"/>
                          <w:szCs w:val="24"/>
                        </w:rPr>
                        <w:t xml:space="preserve"> negotiable for right candidate</w:t>
                      </w:r>
                    </w:p>
                    <w:p w14:paraId="7B10C5A1" w14:textId="0D700EE7" w:rsidR="00F968AA" w:rsidRPr="00A200D0" w:rsidRDefault="00F968AA" w:rsidP="00F968AA">
                      <w:pPr>
                        <w:rPr>
                          <w:rFonts w:eastAsia="Times New Roman" w:cs="Arial"/>
                          <w:sz w:val="24"/>
                          <w:szCs w:val="24"/>
                          <w:lang w:val="en-US"/>
                        </w:rPr>
                      </w:pPr>
                      <w:r w:rsidRPr="00A200D0">
                        <w:rPr>
                          <w:rFonts w:cs="Arial"/>
                          <w:b/>
                          <w:bCs/>
                          <w:sz w:val="24"/>
                          <w:szCs w:val="24"/>
                        </w:rPr>
                        <w:t xml:space="preserve">RESPONSIBLE TO: </w:t>
                      </w:r>
                      <w:r>
                        <w:rPr>
                          <w:rFonts w:cs="Arial"/>
                          <w:b/>
                          <w:bCs/>
                          <w:sz w:val="24"/>
                          <w:szCs w:val="24"/>
                        </w:rPr>
                        <w:t xml:space="preserve"> </w:t>
                      </w:r>
                      <w:r w:rsidR="00FC169D">
                        <w:rPr>
                          <w:rFonts w:cs="Arial"/>
                          <w:b/>
                          <w:bCs/>
                          <w:sz w:val="24"/>
                          <w:szCs w:val="24"/>
                        </w:rPr>
                        <w:t>Curriculum Director of Creative and Digital Media</w:t>
                      </w:r>
                      <w:r>
                        <w:rPr>
                          <w:rFonts w:cs="Arial"/>
                          <w:b/>
                          <w:bCs/>
                          <w:sz w:val="24"/>
                          <w:szCs w:val="24"/>
                        </w:rPr>
                        <w:t xml:space="preserve"> </w:t>
                      </w:r>
                    </w:p>
                    <w:p w14:paraId="4D7AB583" w14:textId="77777777" w:rsidR="00F968AA" w:rsidRDefault="00F968AA" w:rsidP="00F968AA"/>
                  </w:txbxContent>
                </v:textbox>
                <w10:wrap type="square" anchorx="margin"/>
              </v:shape>
            </w:pict>
          </mc:Fallback>
        </mc:AlternateContent>
      </w:r>
    </w:p>
    <w:p w14:paraId="66B0605E" w14:textId="77777777" w:rsidR="00F968AA" w:rsidRPr="002A28F9" w:rsidRDefault="00F968AA" w:rsidP="00F968AA">
      <w:pPr>
        <w:rPr>
          <w:rFonts w:cstheme="minorHAnsi"/>
          <w:b/>
          <w:sz w:val="24"/>
          <w:szCs w:val="24"/>
        </w:rPr>
      </w:pPr>
      <w:r>
        <w:rPr>
          <w:rFonts w:cstheme="minorHAnsi"/>
          <w:b/>
          <w:sz w:val="24"/>
          <w:szCs w:val="24"/>
        </w:rPr>
        <w:t>Overall Responsibility:</w:t>
      </w:r>
    </w:p>
    <w:p w14:paraId="0F589FEF" w14:textId="77777777" w:rsidR="008F5285" w:rsidRDefault="008F5285" w:rsidP="008F5285">
      <w:pPr>
        <w:pStyle w:val="ListParagraph"/>
        <w:numPr>
          <w:ilvl w:val="0"/>
          <w:numId w:val="17"/>
        </w:numPr>
        <w:spacing w:after="14" w:line="248" w:lineRule="auto"/>
        <w:rPr>
          <w:rFonts w:cstheme="minorHAnsi"/>
          <w:sz w:val="24"/>
          <w:szCs w:val="24"/>
        </w:rPr>
      </w:pPr>
      <w:r w:rsidRPr="001D5D0E">
        <w:rPr>
          <w:rFonts w:cstheme="minorHAnsi"/>
          <w:sz w:val="24"/>
          <w:szCs w:val="24"/>
        </w:rPr>
        <w:t xml:space="preserve">Working with the Curriculum </w:t>
      </w:r>
      <w:r>
        <w:rPr>
          <w:rFonts w:cstheme="minorHAnsi"/>
          <w:sz w:val="24"/>
          <w:szCs w:val="24"/>
        </w:rPr>
        <w:t xml:space="preserve">Director </w:t>
      </w:r>
      <w:r w:rsidRPr="001D5D0E">
        <w:rPr>
          <w:rFonts w:cstheme="minorHAnsi"/>
          <w:sz w:val="24"/>
          <w:szCs w:val="24"/>
        </w:rPr>
        <w:t>to ensure the delivery of the curriculum to the highest possible standard.</w:t>
      </w:r>
    </w:p>
    <w:p w14:paraId="55FC51B7" w14:textId="77777777" w:rsidR="008F5285" w:rsidRPr="001D5D0E" w:rsidRDefault="008F5285" w:rsidP="008F5285">
      <w:pPr>
        <w:pStyle w:val="ListParagraph"/>
        <w:numPr>
          <w:ilvl w:val="0"/>
          <w:numId w:val="17"/>
        </w:numPr>
        <w:spacing w:after="14" w:line="248" w:lineRule="auto"/>
        <w:rPr>
          <w:rFonts w:cstheme="minorHAnsi"/>
          <w:sz w:val="24"/>
          <w:szCs w:val="24"/>
        </w:rPr>
      </w:pPr>
      <w:r>
        <w:rPr>
          <w:rFonts w:cstheme="minorHAnsi"/>
          <w:sz w:val="24"/>
          <w:szCs w:val="24"/>
        </w:rPr>
        <w:t>Support and develop the planning of Creative and Digital Media as a core specialism offer for KS4 and KS5.</w:t>
      </w:r>
    </w:p>
    <w:p w14:paraId="4BD7B4AB" w14:textId="77777777" w:rsidR="008F5285" w:rsidRDefault="008F5285" w:rsidP="008F5285">
      <w:pPr>
        <w:pStyle w:val="ListParagraph"/>
        <w:numPr>
          <w:ilvl w:val="0"/>
          <w:numId w:val="17"/>
        </w:numPr>
        <w:spacing w:after="14" w:line="248" w:lineRule="auto"/>
        <w:rPr>
          <w:rFonts w:cstheme="minorHAnsi"/>
          <w:sz w:val="24"/>
          <w:szCs w:val="24"/>
        </w:rPr>
      </w:pPr>
      <w:r w:rsidRPr="001D5D0E">
        <w:rPr>
          <w:rFonts w:cstheme="minorHAnsi"/>
          <w:sz w:val="24"/>
          <w:szCs w:val="24"/>
        </w:rPr>
        <w:t xml:space="preserve">Deliver exciting and innovative lessons across all ages and abilities. </w:t>
      </w:r>
    </w:p>
    <w:p w14:paraId="2D3AE022" w14:textId="77777777" w:rsidR="008F5285" w:rsidRDefault="008F5285" w:rsidP="008F5285">
      <w:pPr>
        <w:pStyle w:val="ListParagraph"/>
        <w:numPr>
          <w:ilvl w:val="0"/>
          <w:numId w:val="17"/>
        </w:numPr>
        <w:spacing w:after="14" w:line="248" w:lineRule="auto"/>
        <w:rPr>
          <w:rFonts w:cstheme="minorHAnsi"/>
          <w:sz w:val="24"/>
          <w:szCs w:val="24"/>
        </w:rPr>
      </w:pPr>
      <w:r>
        <w:rPr>
          <w:rFonts w:cstheme="minorHAnsi"/>
          <w:sz w:val="24"/>
          <w:szCs w:val="24"/>
        </w:rPr>
        <w:t xml:space="preserve">Support with the development of employer led learning and contribute to the delivery of the wider curriculum. </w:t>
      </w:r>
    </w:p>
    <w:p w14:paraId="46B5544A" w14:textId="77777777" w:rsidR="008F5285" w:rsidRPr="001D5D0E" w:rsidRDefault="008F5285" w:rsidP="008F5285">
      <w:pPr>
        <w:pStyle w:val="ListParagraph"/>
        <w:numPr>
          <w:ilvl w:val="0"/>
          <w:numId w:val="17"/>
        </w:numPr>
        <w:spacing w:after="14" w:line="248" w:lineRule="auto"/>
        <w:rPr>
          <w:rFonts w:cstheme="minorHAnsi"/>
          <w:sz w:val="24"/>
          <w:szCs w:val="24"/>
        </w:rPr>
      </w:pPr>
      <w:r>
        <w:rPr>
          <w:rFonts w:cstheme="minorHAnsi"/>
          <w:sz w:val="24"/>
          <w:szCs w:val="24"/>
        </w:rPr>
        <w:t xml:space="preserve">Track data effectively and contribute to the development of intervention plans. </w:t>
      </w:r>
    </w:p>
    <w:p w14:paraId="356F6FDA" w14:textId="77777777" w:rsidR="008F5285" w:rsidRPr="001D5D0E" w:rsidRDefault="008F5285" w:rsidP="008F5285">
      <w:pPr>
        <w:pStyle w:val="ListParagraph"/>
        <w:numPr>
          <w:ilvl w:val="0"/>
          <w:numId w:val="17"/>
        </w:numPr>
        <w:spacing w:after="14" w:line="248" w:lineRule="auto"/>
        <w:rPr>
          <w:rFonts w:cstheme="minorHAnsi"/>
          <w:sz w:val="24"/>
          <w:szCs w:val="24"/>
        </w:rPr>
      </w:pPr>
      <w:r w:rsidRPr="001D5D0E">
        <w:rPr>
          <w:rFonts w:cstheme="minorHAnsi"/>
          <w:sz w:val="24"/>
          <w:szCs w:val="24"/>
        </w:rPr>
        <w:t xml:space="preserve">Support the stated aims of the </w:t>
      </w:r>
      <w:r>
        <w:rPr>
          <w:rFonts w:cstheme="minorHAnsi"/>
          <w:sz w:val="24"/>
          <w:szCs w:val="24"/>
        </w:rPr>
        <w:t>UTC</w:t>
      </w:r>
      <w:r w:rsidRPr="001D5D0E">
        <w:rPr>
          <w:rFonts w:cstheme="minorHAnsi"/>
          <w:sz w:val="24"/>
          <w:szCs w:val="24"/>
        </w:rPr>
        <w:t xml:space="preserve"> as given in the Staff Handbook and School Development Plan.</w:t>
      </w:r>
    </w:p>
    <w:p w14:paraId="0F22D74A" w14:textId="77777777" w:rsidR="008F5285" w:rsidRPr="001D5D0E" w:rsidRDefault="008F5285" w:rsidP="008F5285">
      <w:pPr>
        <w:pStyle w:val="ListParagraph"/>
        <w:numPr>
          <w:ilvl w:val="0"/>
          <w:numId w:val="17"/>
        </w:numPr>
        <w:spacing w:after="14" w:line="248" w:lineRule="auto"/>
        <w:rPr>
          <w:rFonts w:cstheme="minorHAnsi"/>
          <w:sz w:val="24"/>
          <w:szCs w:val="24"/>
        </w:rPr>
      </w:pPr>
      <w:r w:rsidRPr="001D5D0E">
        <w:rPr>
          <w:rFonts w:cstheme="minorHAnsi"/>
          <w:sz w:val="24"/>
          <w:szCs w:val="24"/>
        </w:rPr>
        <w:t xml:space="preserve">Operate within all </w:t>
      </w:r>
      <w:r>
        <w:rPr>
          <w:rFonts w:cstheme="minorHAnsi"/>
          <w:sz w:val="24"/>
          <w:szCs w:val="24"/>
        </w:rPr>
        <w:t>UTC and Trust</w:t>
      </w:r>
      <w:r w:rsidRPr="001D5D0E">
        <w:rPr>
          <w:rFonts w:cstheme="minorHAnsi"/>
          <w:sz w:val="24"/>
          <w:szCs w:val="24"/>
        </w:rPr>
        <w:t xml:space="preserve"> </w:t>
      </w:r>
      <w:r>
        <w:rPr>
          <w:rFonts w:cstheme="minorHAnsi"/>
          <w:sz w:val="24"/>
          <w:szCs w:val="24"/>
        </w:rPr>
        <w:t>p</w:t>
      </w:r>
      <w:r w:rsidRPr="001D5D0E">
        <w:rPr>
          <w:rFonts w:cstheme="minorHAnsi"/>
          <w:sz w:val="24"/>
          <w:szCs w:val="24"/>
        </w:rPr>
        <w:t>olicies.</w:t>
      </w:r>
    </w:p>
    <w:p w14:paraId="46A9E43C" w14:textId="77777777" w:rsidR="008F5285" w:rsidRPr="001D5D0E" w:rsidRDefault="008F5285" w:rsidP="008F5285">
      <w:pPr>
        <w:ind w:left="782" w:hanging="269"/>
        <w:rPr>
          <w:rFonts w:cstheme="minorHAnsi"/>
          <w:sz w:val="24"/>
          <w:szCs w:val="24"/>
        </w:rPr>
      </w:pPr>
    </w:p>
    <w:p w14:paraId="4269B404" w14:textId="5E935EF1" w:rsidR="008F5285" w:rsidRPr="001D5D0E" w:rsidRDefault="008F5285" w:rsidP="000B6D9B">
      <w:pPr>
        <w:ind w:left="10"/>
        <w:rPr>
          <w:rFonts w:cstheme="minorHAnsi"/>
          <w:sz w:val="24"/>
          <w:szCs w:val="24"/>
        </w:rPr>
      </w:pPr>
      <w:r w:rsidRPr="001D5D0E">
        <w:rPr>
          <w:rFonts w:cstheme="minorHAnsi"/>
          <w:sz w:val="24"/>
          <w:szCs w:val="24"/>
        </w:rPr>
        <w:t>The key tasks of the role involve undertaking the duties detailed below</w:t>
      </w:r>
      <w:r w:rsidR="000B6D9B">
        <w:rPr>
          <w:rFonts w:cstheme="minorHAnsi"/>
          <w:sz w:val="24"/>
          <w:szCs w:val="24"/>
        </w:rPr>
        <w:t>:</w:t>
      </w:r>
      <w:r w:rsidRPr="001D5D0E">
        <w:rPr>
          <w:rFonts w:cstheme="minorHAnsi"/>
          <w:szCs w:val="24"/>
        </w:rPr>
        <w:t xml:space="preserve"> </w:t>
      </w:r>
    </w:p>
    <w:p w14:paraId="477E77C6" w14:textId="7920E308" w:rsidR="008F5285" w:rsidRPr="000B6D9B" w:rsidRDefault="008F5285" w:rsidP="008F5285">
      <w:pPr>
        <w:pStyle w:val="ListParagraph"/>
        <w:numPr>
          <w:ilvl w:val="0"/>
          <w:numId w:val="16"/>
        </w:numPr>
        <w:spacing w:after="14" w:line="248" w:lineRule="auto"/>
        <w:rPr>
          <w:rFonts w:cstheme="minorHAnsi"/>
          <w:sz w:val="24"/>
          <w:szCs w:val="24"/>
        </w:rPr>
      </w:pPr>
      <w:r w:rsidRPr="001D5D0E">
        <w:rPr>
          <w:rFonts w:cstheme="minorHAnsi"/>
          <w:sz w:val="24"/>
          <w:szCs w:val="24"/>
        </w:rPr>
        <w:t>Good knowledge of special educational needs especially those within a mainstream school</w:t>
      </w:r>
      <w:r w:rsidR="000B6D9B">
        <w:rPr>
          <w:rFonts w:cstheme="minorHAnsi"/>
          <w:sz w:val="24"/>
          <w:szCs w:val="24"/>
        </w:rPr>
        <w:t xml:space="preserve"> </w:t>
      </w:r>
      <w:r w:rsidRPr="000B6D9B">
        <w:rPr>
          <w:rFonts w:cstheme="minorHAnsi"/>
          <w:sz w:val="24"/>
          <w:szCs w:val="24"/>
        </w:rPr>
        <w:t>setting</w:t>
      </w:r>
    </w:p>
    <w:p w14:paraId="59C5D453" w14:textId="77777777" w:rsidR="008F5285" w:rsidRPr="001D5D0E" w:rsidRDefault="008F5285" w:rsidP="008F5285">
      <w:pPr>
        <w:pStyle w:val="ListParagraph"/>
        <w:numPr>
          <w:ilvl w:val="0"/>
          <w:numId w:val="16"/>
        </w:numPr>
        <w:spacing w:after="14" w:line="248" w:lineRule="auto"/>
        <w:rPr>
          <w:rFonts w:cstheme="minorHAnsi"/>
          <w:sz w:val="24"/>
          <w:szCs w:val="24"/>
        </w:rPr>
      </w:pPr>
      <w:r w:rsidRPr="001D5D0E">
        <w:rPr>
          <w:rFonts w:cstheme="minorHAnsi"/>
          <w:sz w:val="24"/>
          <w:szCs w:val="24"/>
        </w:rPr>
        <w:t xml:space="preserve">Ability to create exciting and innovative teaching and learning </w:t>
      </w:r>
      <w:proofErr w:type="gramStart"/>
      <w:r w:rsidRPr="001D5D0E">
        <w:rPr>
          <w:rFonts w:cstheme="minorHAnsi"/>
          <w:sz w:val="24"/>
          <w:szCs w:val="24"/>
        </w:rPr>
        <w:t>resources</w:t>
      </w:r>
      <w:proofErr w:type="gramEnd"/>
      <w:r w:rsidRPr="001D5D0E">
        <w:rPr>
          <w:rFonts w:cstheme="minorHAnsi"/>
          <w:sz w:val="24"/>
          <w:szCs w:val="24"/>
        </w:rPr>
        <w:t xml:space="preserve"> </w:t>
      </w:r>
    </w:p>
    <w:p w14:paraId="156F557D" w14:textId="77777777" w:rsidR="008F5285" w:rsidRPr="001D5D0E" w:rsidRDefault="008F5285" w:rsidP="008F5285">
      <w:pPr>
        <w:pStyle w:val="ListParagraph"/>
        <w:numPr>
          <w:ilvl w:val="0"/>
          <w:numId w:val="16"/>
        </w:numPr>
        <w:spacing w:after="14" w:line="248" w:lineRule="auto"/>
        <w:rPr>
          <w:rFonts w:cstheme="minorHAnsi"/>
          <w:sz w:val="24"/>
          <w:szCs w:val="24"/>
        </w:rPr>
      </w:pPr>
      <w:r w:rsidRPr="001D5D0E">
        <w:rPr>
          <w:rFonts w:cstheme="minorHAnsi"/>
          <w:sz w:val="24"/>
          <w:szCs w:val="24"/>
        </w:rPr>
        <w:t xml:space="preserve">Ability to maximise student outcomes immaterial of student </w:t>
      </w:r>
      <w:proofErr w:type="gramStart"/>
      <w:r w:rsidRPr="001D5D0E">
        <w:rPr>
          <w:rFonts w:cstheme="minorHAnsi"/>
          <w:sz w:val="24"/>
          <w:szCs w:val="24"/>
        </w:rPr>
        <w:t>ability</w:t>
      </w:r>
      <w:proofErr w:type="gramEnd"/>
      <w:r w:rsidRPr="001D5D0E">
        <w:rPr>
          <w:rFonts w:cstheme="minorHAnsi"/>
          <w:sz w:val="24"/>
          <w:szCs w:val="24"/>
        </w:rPr>
        <w:t xml:space="preserve"> </w:t>
      </w:r>
    </w:p>
    <w:p w14:paraId="6B2F4E03" w14:textId="77777777" w:rsidR="008F5285" w:rsidRPr="001D5D0E" w:rsidRDefault="008F5285" w:rsidP="008F5285">
      <w:pPr>
        <w:pStyle w:val="ListParagraph"/>
        <w:numPr>
          <w:ilvl w:val="0"/>
          <w:numId w:val="16"/>
        </w:numPr>
        <w:spacing w:after="14" w:line="248" w:lineRule="auto"/>
        <w:rPr>
          <w:rFonts w:cstheme="minorHAnsi"/>
          <w:sz w:val="24"/>
          <w:szCs w:val="24"/>
        </w:rPr>
      </w:pPr>
      <w:r w:rsidRPr="001D5D0E">
        <w:rPr>
          <w:rFonts w:cstheme="minorHAnsi"/>
          <w:sz w:val="24"/>
          <w:szCs w:val="24"/>
        </w:rPr>
        <w:t xml:space="preserve">Excellent communication skills with students, parents and staff    </w:t>
      </w:r>
    </w:p>
    <w:p w14:paraId="10D0AC5F" w14:textId="77777777" w:rsidR="008F5285" w:rsidRPr="001D5D0E" w:rsidRDefault="008F5285" w:rsidP="008F5285">
      <w:pPr>
        <w:pStyle w:val="ListParagraph"/>
        <w:numPr>
          <w:ilvl w:val="0"/>
          <w:numId w:val="16"/>
        </w:numPr>
        <w:spacing w:after="14" w:line="248" w:lineRule="auto"/>
        <w:rPr>
          <w:rFonts w:cstheme="minorHAnsi"/>
          <w:sz w:val="24"/>
          <w:szCs w:val="24"/>
        </w:rPr>
      </w:pPr>
      <w:r w:rsidRPr="001D5D0E">
        <w:rPr>
          <w:rFonts w:cstheme="minorHAnsi"/>
          <w:sz w:val="24"/>
          <w:szCs w:val="24"/>
        </w:rPr>
        <w:t>Ability to review and implement effective programmes of study in line with the examination specification</w:t>
      </w:r>
      <w:r w:rsidRPr="001D5D0E">
        <w:rPr>
          <w:rFonts w:cstheme="minorHAnsi"/>
          <w:color w:val="FF0000"/>
          <w:sz w:val="24"/>
          <w:szCs w:val="24"/>
        </w:rPr>
        <w:t xml:space="preserve"> </w:t>
      </w:r>
      <w:proofErr w:type="gramStart"/>
      <w:r w:rsidRPr="001D5D0E">
        <w:rPr>
          <w:rFonts w:cstheme="minorHAnsi"/>
          <w:sz w:val="24"/>
          <w:szCs w:val="24"/>
        </w:rPr>
        <w:t>requirements</w:t>
      </w:r>
      <w:proofErr w:type="gramEnd"/>
      <w:r w:rsidRPr="001D5D0E">
        <w:rPr>
          <w:rFonts w:cstheme="minorHAnsi"/>
          <w:sz w:val="24"/>
          <w:szCs w:val="24"/>
        </w:rPr>
        <w:t xml:space="preserve"> </w:t>
      </w:r>
    </w:p>
    <w:p w14:paraId="307185EA" w14:textId="77777777" w:rsidR="008F5285" w:rsidRPr="001D5D0E" w:rsidRDefault="008F5285" w:rsidP="008F5285">
      <w:pPr>
        <w:pStyle w:val="ListParagraph"/>
        <w:numPr>
          <w:ilvl w:val="0"/>
          <w:numId w:val="16"/>
        </w:numPr>
        <w:spacing w:after="14" w:line="248" w:lineRule="auto"/>
        <w:rPr>
          <w:rFonts w:cstheme="minorHAnsi"/>
          <w:sz w:val="24"/>
          <w:szCs w:val="24"/>
        </w:rPr>
      </w:pPr>
      <w:r w:rsidRPr="001D5D0E">
        <w:rPr>
          <w:rFonts w:cstheme="minorHAnsi"/>
          <w:sz w:val="24"/>
          <w:szCs w:val="24"/>
        </w:rPr>
        <w:t>To keep abreast of relevant curricular and educational developments</w:t>
      </w:r>
    </w:p>
    <w:p w14:paraId="0E2B2DD7" w14:textId="77777777" w:rsidR="008F5285" w:rsidRPr="001D5D0E" w:rsidRDefault="008F5285" w:rsidP="008F5285">
      <w:pPr>
        <w:pStyle w:val="ListParagraph"/>
        <w:numPr>
          <w:ilvl w:val="0"/>
          <w:numId w:val="16"/>
        </w:numPr>
        <w:spacing w:after="14" w:line="248" w:lineRule="auto"/>
        <w:rPr>
          <w:rFonts w:cstheme="minorHAnsi"/>
          <w:sz w:val="24"/>
          <w:szCs w:val="24"/>
        </w:rPr>
      </w:pPr>
      <w:r w:rsidRPr="001D5D0E">
        <w:rPr>
          <w:rFonts w:cstheme="minorHAnsi"/>
          <w:sz w:val="24"/>
          <w:szCs w:val="24"/>
        </w:rPr>
        <w:t>Monitoring of student progress</w:t>
      </w:r>
      <w:r>
        <w:rPr>
          <w:rFonts w:cstheme="minorHAnsi"/>
          <w:sz w:val="24"/>
          <w:szCs w:val="24"/>
        </w:rPr>
        <w:t xml:space="preserve"> across subject areas</w:t>
      </w:r>
      <w:r w:rsidRPr="001D5D0E">
        <w:rPr>
          <w:rFonts w:cstheme="minorHAnsi"/>
          <w:sz w:val="24"/>
          <w:szCs w:val="24"/>
        </w:rPr>
        <w:t xml:space="preserve"> </w:t>
      </w:r>
    </w:p>
    <w:p w14:paraId="298A3DB1" w14:textId="77777777" w:rsidR="008F5285" w:rsidRPr="001D5D0E" w:rsidRDefault="008F5285" w:rsidP="008F5285">
      <w:pPr>
        <w:pStyle w:val="ListParagraph"/>
        <w:numPr>
          <w:ilvl w:val="0"/>
          <w:numId w:val="16"/>
        </w:numPr>
        <w:spacing w:after="14" w:line="248" w:lineRule="auto"/>
        <w:rPr>
          <w:rFonts w:cstheme="minorHAnsi"/>
          <w:sz w:val="24"/>
          <w:szCs w:val="24"/>
        </w:rPr>
      </w:pPr>
      <w:r w:rsidRPr="001D5D0E">
        <w:rPr>
          <w:rFonts w:cstheme="minorHAnsi"/>
          <w:sz w:val="24"/>
          <w:szCs w:val="24"/>
        </w:rPr>
        <w:t xml:space="preserve">Ability to contribute to the development of teaching and learning materials across the </w:t>
      </w:r>
      <w:proofErr w:type="gramStart"/>
      <w:r>
        <w:rPr>
          <w:rFonts w:cstheme="minorHAnsi"/>
          <w:sz w:val="24"/>
          <w:szCs w:val="24"/>
        </w:rPr>
        <w:t>s</w:t>
      </w:r>
      <w:r w:rsidRPr="001D5D0E">
        <w:rPr>
          <w:rFonts w:cstheme="minorHAnsi"/>
          <w:sz w:val="24"/>
          <w:szCs w:val="24"/>
        </w:rPr>
        <w:t>chool</w:t>
      </w:r>
      <w:proofErr w:type="gramEnd"/>
    </w:p>
    <w:p w14:paraId="376D65B3" w14:textId="77777777" w:rsidR="008F5285" w:rsidRPr="001D5D0E" w:rsidRDefault="008F5285" w:rsidP="008F5285">
      <w:pPr>
        <w:pStyle w:val="ListParagraph"/>
        <w:numPr>
          <w:ilvl w:val="0"/>
          <w:numId w:val="16"/>
        </w:numPr>
        <w:spacing w:after="14" w:line="248" w:lineRule="auto"/>
        <w:rPr>
          <w:rFonts w:cstheme="minorHAnsi"/>
          <w:sz w:val="24"/>
          <w:szCs w:val="24"/>
        </w:rPr>
      </w:pPr>
      <w:r w:rsidRPr="001D5D0E">
        <w:rPr>
          <w:rFonts w:cstheme="minorHAnsi"/>
          <w:sz w:val="24"/>
          <w:szCs w:val="24"/>
        </w:rPr>
        <w:t xml:space="preserve">Willingness to reflect on teaching practice and to be open to learning new ideas and </w:t>
      </w:r>
      <w:proofErr w:type="gramStart"/>
      <w:r w:rsidRPr="001D5D0E">
        <w:rPr>
          <w:rFonts w:cstheme="minorHAnsi"/>
          <w:sz w:val="24"/>
          <w:szCs w:val="24"/>
        </w:rPr>
        <w:t>techniques</w:t>
      </w:r>
      <w:proofErr w:type="gramEnd"/>
      <w:r w:rsidRPr="001D5D0E">
        <w:rPr>
          <w:rFonts w:cstheme="minorHAnsi"/>
          <w:sz w:val="24"/>
          <w:szCs w:val="24"/>
        </w:rPr>
        <w:t xml:space="preserve"> </w:t>
      </w:r>
    </w:p>
    <w:p w14:paraId="7AE358EB" w14:textId="735F17D4" w:rsidR="008F5285" w:rsidRPr="001D5D0E" w:rsidRDefault="008F5285" w:rsidP="008F5285">
      <w:pPr>
        <w:pStyle w:val="ListParagraph"/>
        <w:numPr>
          <w:ilvl w:val="0"/>
          <w:numId w:val="16"/>
        </w:numPr>
        <w:spacing w:after="14" w:line="248" w:lineRule="auto"/>
        <w:rPr>
          <w:rFonts w:cstheme="minorHAnsi"/>
          <w:sz w:val="24"/>
          <w:szCs w:val="24"/>
        </w:rPr>
      </w:pPr>
      <w:r w:rsidRPr="001D5D0E">
        <w:rPr>
          <w:rFonts w:cstheme="minorHAnsi"/>
          <w:sz w:val="24"/>
          <w:szCs w:val="24"/>
        </w:rPr>
        <w:t xml:space="preserve">Commitment to regular and </w:t>
      </w:r>
      <w:r w:rsidR="000B6D9B" w:rsidRPr="001D5D0E">
        <w:rPr>
          <w:rFonts w:cstheme="minorHAnsi"/>
          <w:sz w:val="24"/>
          <w:szCs w:val="24"/>
        </w:rPr>
        <w:t>high-quality</w:t>
      </w:r>
      <w:r w:rsidRPr="001D5D0E">
        <w:rPr>
          <w:rFonts w:cstheme="minorHAnsi"/>
          <w:sz w:val="24"/>
          <w:szCs w:val="24"/>
        </w:rPr>
        <w:t xml:space="preserve"> assessment and feedback</w:t>
      </w:r>
    </w:p>
    <w:p w14:paraId="7ED727DA" w14:textId="77777777" w:rsidR="008F5285" w:rsidRPr="001D5D0E" w:rsidRDefault="008F5285" w:rsidP="008F5285">
      <w:pPr>
        <w:pStyle w:val="ListParagraph"/>
        <w:numPr>
          <w:ilvl w:val="0"/>
          <w:numId w:val="16"/>
        </w:numPr>
        <w:spacing w:after="14" w:line="248" w:lineRule="auto"/>
        <w:rPr>
          <w:rFonts w:cstheme="minorHAnsi"/>
          <w:sz w:val="24"/>
          <w:szCs w:val="24"/>
        </w:rPr>
      </w:pPr>
      <w:r w:rsidRPr="001D5D0E">
        <w:rPr>
          <w:rFonts w:cstheme="minorHAnsi"/>
          <w:sz w:val="24"/>
          <w:szCs w:val="24"/>
        </w:rPr>
        <w:t xml:space="preserve">Must be enthusiastic and able to motivate and inspire </w:t>
      </w:r>
      <w:proofErr w:type="gramStart"/>
      <w:r w:rsidRPr="001D5D0E">
        <w:rPr>
          <w:rFonts w:cstheme="minorHAnsi"/>
          <w:sz w:val="24"/>
          <w:szCs w:val="24"/>
        </w:rPr>
        <w:t>students</w:t>
      </w:r>
      <w:proofErr w:type="gramEnd"/>
    </w:p>
    <w:p w14:paraId="1F20D966" w14:textId="77777777" w:rsidR="008F5285" w:rsidRPr="001D5D0E" w:rsidRDefault="008F5285" w:rsidP="008F5285">
      <w:pPr>
        <w:pStyle w:val="ListParagraph"/>
        <w:numPr>
          <w:ilvl w:val="0"/>
          <w:numId w:val="16"/>
        </w:numPr>
        <w:spacing w:after="14" w:line="248" w:lineRule="auto"/>
        <w:rPr>
          <w:rFonts w:cstheme="minorHAnsi"/>
          <w:sz w:val="24"/>
          <w:szCs w:val="24"/>
        </w:rPr>
      </w:pPr>
      <w:r w:rsidRPr="001D5D0E">
        <w:rPr>
          <w:rFonts w:cstheme="minorHAnsi"/>
          <w:sz w:val="24"/>
          <w:szCs w:val="24"/>
        </w:rPr>
        <w:t>Excellent ICT skills</w:t>
      </w:r>
    </w:p>
    <w:p w14:paraId="4A40D3A1" w14:textId="77777777" w:rsidR="008F5285" w:rsidRPr="001D5D0E" w:rsidRDefault="008F5285" w:rsidP="008F5285">
      <w:pPr>
        <w:pStyle w:val="ListParagraph"/>
        <w:numPr>
          <w:ilvl w:val="0"/>
          <w:numId w:val="16"/>
        </w:numPr>
        <w:spacing w:after="14" w:line="248" w:lineRule="auto"/>
        <w:rPr>
          <w:rFonts w:cstheme="minorHAnsi"/>
          <w:sz w:val="24"/>
          <w:szCs w:val="24"/>
        </w:rPr>
      </w:pPr>
      <w:r w:rsidRPr="001D5D0E">
        <w:rPr>
          <w:rFonts w:cstheme="minorHAnsi"/>
          <w:sz w:val="24"/>
          <w:szCs w:val="24"/>
        </w:rPr>
        <w:t xml:space="preserve">To manage student learning through effective teaching in accordance with </w:t>
      </w:r>
      <w:r>
        <w:rPr>
          <w:rFonts w:cstheme="minorHAnsi"/>
          <w:sz w:val="24"/>
          <w:szCs w:val="24"/>
        </w:rPr>
        <w:t>d</w:t>
      </w:r>
      <w:r w:rsidRPr="001D5D0E">
        <w:rPr>
          <w:rFonts w:cstheme="minorHAnsi"/>
          <w:sz w:val="24"/>
          <w:szCs w:val="24"/>
        </w:rPr>
        <w:t xml:space="preserve">epartment schemes of work and policies </w:t>
      </w:r>
    </w:p>
    <w:p w14:paraId="34039C75" w14:textId="77777777" w:rsidR="008F5285" w:rsidRPr="001D5D0E" w:rsidRDefault="008F5285" w:rsidP="008F5285">
      <w:pPr>
        <w:pStyle w:val="ListParagraph"/>
        <w:numPr>
          <w:ilvl w:val="0"/>
          <w:numId w:val="16"/>
        </w:numPr>
        <w:spacing w:after="14" w:line="248" w:lineRule="auto"/>
        <w:rPr>
          <w:rFonts w:cstheme="minorHAnsi"/>
          <w:sz w:val="24"/>
          <w:szCs w:val="24"/>
        </w:rPr>
      </w:pPr>
      <w:r w:rsidRPr="001D5D0E">
        <w:rPr>
          <w:rFonts w:cstheme="minorHAnsi"/>
          <w:sz w:val="24"/>
          <w:szCs w:val="24"/>
        </w:rPr>
        <w:lastRenderedPageBreak/>
        <w:t>To ensure continuity, progression and cohesiveness in all teaching</w:t>
      </w:r>
      <w:r>
        <w:rPr>
          <w:rFonts w:cstheme="minorHAnsi"/>
          <w:sz w:val="24"/>
          <w:szCs w:val="24"/>
        </w:rPr>
        <w:t xml:space="preserve"> and be able to feedback to colleagues on curriculum improvements. </w:t>
      </w:r>
    </w:p>
    <w:p w14:paraId="09960D99" w14:textId="77777777" w:rsidR="008F5285" w:rsidRPr="001D5D0E" w:rsidRDefault="008F5285" w:rsidP="008F5285">
      <w:pPr>
        <w:pStyle w:val="ListParagraph"/>
        <w:numPr>
          <w:ilvl w:val="0"/>
          <w:numId w:val="16"/>
        </w:numPr>
        <w:spacing w:after="14" w:line="248" w:lineRule="auto"/>
        <w:rPr>
          <w:rFonts w:cstheme="minorHAnsi"/>
          <w:sz w:val="24"/>
          <w:szCs w:val="24"/>
        </w:rPr>
      </w:pPr>
      <w:r w:rsidRPr="001D5D0E">
        <w:rPr>
          <w:rFonts w:cstheme="minorHAnsi"/>
          <w:sz w:val="24"/>
          <w:szCs w:val="24"/>
        </w:rPr>
        <w:t xml:space="preserve">To use a variety of methods and approaches which differentiate and stimulate to match curricular objectives and the range of student needs and ensure equal opportunity for all </w:t>
      </w:r>
      <w:proofErr w:type="gramStart"/>
      <w:r w:rsidRPr="001D5D0E">
        <w:rPr>
          <w:rFonts w:cstheme="minorHAnsi"/>
          <w:sz w:val="24"/>
          <w:szCs w:val="24"/>
        </w:rPr>
        <w:t>students</w:t>
      </w:r>
      <w:proofErr w:type="gramEnd"/>
    </w:p>
    <w:p w14:paraId="5C9458EF" w14:textId="77777777" w:rsidR="008F5285" w:rsidRPr="001D5D0E" w:rsidRDefault="008F5285" w:rsidP="008F5285">
      <w:pPr>
        <w:pStyle w:val="ListParagraph"/>
        <w:numPr>
          <w:ilvl w:val="0"/>
          <w:numId w:val="16"/>
        </w:numPr>
        <w:spacing w:after="14" w:line="248" w:lineRule="auto"/>
        <w:rPr>
          <w:rFonts w:cstheme="minorHAnsi"/>
          <w:sz w:val="24"/>
          <w:szCs w:val="24"/>
        </w:rPr>
      </w:pPr>
      <w:r w:rsidRPr="001D5D0E">
        <w:rPr>
          <w:rFonts w:cstheme="minorHAnsi"/>
          <w:sz w:val="24"/>
          <w:szCs w:val="24"/>
        </w:rPr>
        <w:t xml:space="preserve">To set and mark regularly, (in accordance with the </w:t>
      </w:r>
      <w:r>
        <w:rPr>
          <w:rFonts w:cstheme="minorHAnsi"/>
          <w:sz w:val="24"/>
          <w:szCs w:val="24"/>
        </w:rPr>
        <w:t>s</w:t>
      </w:r>
      <w:r w:rsidRPr="001D5D0E">
        <w:rPr>
          <w:rFonts w:cstheme="minorHAnsi"/>
          <w:sz w:val="24"/>
          <w:szCs w:val="24"/>
        </w:rPr>
        <w:t xml:space="preserve">chool’s assessment and marking policy), to consolidate and extend learning and to encourage students to take responsibility for their own </w:t>
      </w:r>
      <w:proofErr w:type="gramStart"/>
      <w:r w:rsidRPr="001D5D0E">
        <w:rPr>
          <w:rFonts w:cstheme="minorHAnsi"/>
          <w:sz w:val="24"/>
          <w:szCs w:val="24"/>
        </w:rPr>
        <w:t>learning</w:t>
      </w:r>
      <w:proofErr w:type="gramEnd"/>
    </w:p>
    <w:p w14:paraId="4224A510" w14:textId="53A7D8F2" w:rsidR="008F5285" w:rsidRPr="001D5D0E" w:rsidRDefault="008F5285" w:rsidP="008F5285">
      <w:pPr>
        <w:pStyle w:val="ListParagraph"/>
        <w:numPr>
          <w:ilvl w:val="0"/>
          <w:numId w:val="16"/>
        </w:numPr>
        <w:spacing w:after="14" w:line="248" w:lineRule="auto"/>
        <w:rPr>
          <w:rFonts w:cstheme="minorHAnsi"/>
          <w:sz w:val="24"/>
          <w:szCs w:val="24"/>
        </w:rPr>
      </w:pPr>
      <w:r w:rsidRPr="001D5D0E">
        <w:rPr>
          <w:rFonts w:cstheme="minorHAnsi"/>
          <w:sz w:val="24"/>
          <w:szCs w:val="24"/>
        </w:rPr>
        <w:t xml:space="preserve">To work effectively </w:t>
      </w:r>
      <w:r>
        <w:rPr>
          <w:rFonts w:cstheme="minorHAnsi"/>
          <w:sz w:val="24"/>
          <w:szCs w:val="24"/>
        </w:rPr>
        <w:t>with</w:t>
      </w:r>
      <w:r w:rsidR="00B57D8F">
        <w:rPr>
          <w:rFonts w:cstheme="minorHAnsi"/>
          <w:sz w:val="24"/>
          <w:szCs w:val="24"/>
        </w:rPr>
        <w:t xml:space="preserve"> the</w:t>
      </w:r>
      <w:r w:rsidRPr="001D5D0E">
        <w:rPr>
          <w:rFonts w:cstheme="minorHAnsi"/>
          <w:sz w:val="24"/>
          <w:szCs w:val="24"/>
        </w:rPr>
        <w:t xml:space="preserve"> department to improve the quality of teaching and learning</w:t>
      </w:r>
      <w:r>
        <w:rPr>
          <w:rFonts w:cstheme="minorHAnsi"/>
          <w:sz w:val="24"/>
          <w:szCs w:val="24"/>
        </w:rPr>
        <w:t xml:space="preserve"> based on research led practice. Experience of previous implementation </w:t>
      </w:r>
      <w:r w:rsidR="00B57D8F">
        <w:rPr>
          <w:rFonts w:cstheme="minorHAnsi"/>
          <w:sz w:val="24"/>
          <w:szCs w:val="24"/>
        </w:rPr>
        <w:t>desired</w:t>
      </w:r>
      <w:r>
        <w:rPr>
          <w:rFonts w:cstheme="minorHAnsi"/>
          <w:sz w:val="24"/>
          <w:szCs w:val="24"/>
        </w:rPr>
        <w:t xml:space="preserve">. </w:t>
      </w:r>
    </w:p>
    <w:p w14:paraId="12DD214B" w14:textId="77777777" w:rsidR="008F5285" w:rsidRPr="001D5D0E" w:rsidRDefault="008F5285" w:rsidP="008F5285">
      <w:pPr>
        <w:pStyle w:val="ListParagraph"/>
        <w:numPr>
          <w:ilvl w:val="0"/>
          <w:numId w:val="16"/>
        </w:numPr>
        <w:spacing w:after="14" w:line="248" w:lineRule="auto"/>
        <w:rPr>
          <w:rFonts w:cstheme="minorHAnsi"/>
          <w:sz w:val="24"/>
          <w:szCs w:val="24"/>
        </w:rPr>
      </w:pPr>
      <w:r w:rsidRPr="001D5D0E">
        <w:rPr>
          <w:rFonts w:cstheme="minorHAnsi"/>
          <w:sz w:val="24"/>
          <w:szCs w:val="24"/>
        </w:rPr>
        <w:t xml:space="preserve">To set high expectations for all students, to deepen their knowledge and understanding and to maximise their </w:t>
      </w:r>
      <w:proofErr w:type="gramStart"/>
      <w:r w:rsidRPr="001D5D0E">
        <w:rPr>
          <w:rFonts w:cstheme="minorHAnsi"/>
          <w:sz w:val="24"/>
          <w:szCs w:val="24"/>
        </w:rPr>
        <w:t>achievement</w:t>
      </w:r>
      <w:proofErr w:type="gramEnd"/>
    </w:p>
    <w:p w14:paraId="485302DA" w14:textId="77777777" w:rsidR="008F5285" w:rsidRPr="001D5D0E" w:rsidRDefault="008F5285" w:rsidP="008F5285">
      <w:pPr>
        <w:pStyle w:val="ListParagraph"/>
        <w:numPr>
          <w:ilvl w:val="0"/>
          <w:numId w:val="16"/>
        </w:numPr>
        <w:spacing w:after="14" w:line="248" w:lineRule="auto"/>
        <w:rPr>
          <w:rFonts w:cstheme="minorHAnsi"/>
          <w:sz w:val="24"/>
          <w:szCs w:val="24"/>
        </w:rPr>
      </w:pPr>
      <w:r w:rsidRPr="001D5D0E">
        <w:rPr>
          <w:rFonts w:cstheme="minorHAnsi"/>
          <w:sz w:val="24"/>
          <w:szCs w:val="24"/>
        </w:rPr>
        <w:t xml:space="preserve">Interest in the use of new technologies in the classroom, such as iPads, Social Networks and eBooks </w:t>
      </w:r>
    </w:p>
    <w:p w14:paraId="33A13F69" w14:textId="77777777" w:rsidR="008F5285" w:rsidRPr="001D5D0E" w:rsidRDefault="008F5285" w:rsidP="008F5285">
      <w:pPr>
        <w:pStyle w:val="ListParagraph"/>
        <w:numPr>
          <w:ilvl w:val="0"/>
          <w:numId w:val="16"/>
        </w:numPr>
        <w:spacing w:after="14" w:line="248" w:lineRule="auto"/>
        <w:rPr>
          <w:rFonts w:cstheme="minorHAnsi"/>
          <w:sz w:val="24"/>
          <w:szCs w:val="24"/>
        </w:rPr>
      </w:pPr>
      <w:r w:rsidRPr="001D5D0E">
        <w:rPr>
          <w:rFonts w:cstheme="minorHAnsi"/>
          <w:sz w:val="24"/>
          <w:szCs w:val="24"/>
        </w:rPr>
        <w:t xml:space="preserve">Ability to work in an enthusiastic manner bringing new ideas and </w:t>
      </w:r>
      <w:proofErr w:type="gramStart"/>
      <w:r w:rsidRPr="001D5D0E">
        <w:rPr>
          <w:rFonts w:cstheme="minorHAnsi"/>
          <w:sz w:val="24"/>
          <w:szCs w:val="24"/>
        </w:rPr>
        <w:t>suggestions</w:t>
      </w:r>
      <w:proofErr w:type="gramEnd"/>
    </w:p>
    <w:p w14:paraId="4C0A6D4B" w14:textId="77777777" w:rsidR="008F5285" w:rsidRPr="001D5D0E" w:rsidRDefault="008F5285" w:rsidP="008F5285">
      <w:pPr>
        <w:pStyle w:val="ListParagraph"/>
        <w:numPr>
          <w:ilvl w:val="0"/>
          <w:numId w:val="16"/>
        </w:numPr>
        <w:spacing w:after="14" w:line="248" w:lineRule="auto"/>
        <w:rPr>
          <w:rFonts w:cstheme="minorHAnsi"/>
          <w:sz w:val="24"/>
          <w:szCs w:val="24"/>
        </w:rPr>
      </w:pPr>
      <w:r w:rsidRPr="001D5D0E">
        <w:rPr>
          <w:rFonts w:cstheme="minorHAnsi"/>
          <w:sz w:val="24"/>
          <w:szCs w:val="24"/>
        </w:rPr>
        <w:t xml:space="preserve">To use positive management of behaviour in an environment of mutual respect that allows students to feel safe and secure and promotes their </w:t>
      </w:r>
      <w:proofErr w:type="gramStart"/>
      <w:r w:rsidRPr="001D5D0E">
        <w:rPr>
          <w:rFonts w:cstheme="minorHAnsi"/>
          <w:sz w:val="24"/>
          <w:szCs w:val="24"/>
        </w:rPr>
        <w:t>self-esteem</w:t>
      </w:r>
      <w:proofErr w:type="gramEnd"/>
    </w:p>
    <w:p w14:paraId="51B57272" w14:textId="49EACB8D" w:rsidR="008F5285" w:rsidRPr="00861B34" w:rsidRDefault="008F5285" w:rsidP="00861B34">
      <w:pPr>
        <w:pStyle w:val="ListParagraph"/>
        <w:numPr>
          <w:ilvl w:val="0"/>
          <w:numId w:val="16"/>
        </w:numPr>
        <w:spacing w:after="14" w:line="248" w:lineRule="auto"/>
        <w:rPr>
          <w:rFonts w:cstheme="minorHAnsi"/>
          <w:sz w:val="24"/>
          <w:szCs w:val="24"/>
        </w:rPr>
      </w:pPr>
      <w:r w:rsidRPr="001D5D0E">
        <w:rPr>
          <w:rFonts w:cstheme="minorHAnsi"/>
          <w:sz w:val="24"/>
          <w:szCs w:val="24"/>
        </w:rPr>
        <w:t xml:space="preserve">To support individual students and groups of students through attendance of such events </w:t>
      </w:r>
      <w:r w:rsidR="006E29A8">
        <w:rPr>
          <w:rFonts w:cstheme="minorHAnsi"/>
          <w:sz w:val="24"/>
          <w:szCs w:val="24"/>
        </w:rPr>
        <w:t>like</w:t>
      </w:r>
      <w:r w:rsidRPr="001D5D0E">
        <w:rPr>
          <w:rFonts w:cstheme="minorHAnsi"/>
          <w:sz w:val="24"/>
          <w:szCs w:val="24"/>
        </w:rPr>
        <w:t xml:space="preserve"> extracurricular events </w:t>
      </w:r>
    </w:p>
    <w:p w14:paraId="38F46DA2" w14:textId="77777777" w:rsidR="008F5285" w:rsidRPr="002D45A6" w:rsidRDefault="008F5285" w:rsidP="008F5285">
      <w:pPr>
        <w:pStyle w:val="Heading1"/>
        <w:ind w:left="-5"/>
        <w:rPr>
          <w:rFonts w:asciiTheme="minorHAnsi" w:hAnsiTheme="minorHAnsi" w:cstheme="minorHAnsi"/>
          <w:b/>
          <w:bCs/>
          <w:color w:val="000000" w:themeColor="text1"/>
          <w:sz w:val="24"/>
          <w:szCs w:val="20"/>
        </w:rPr>
      </w:pPr>
      <w:r w:rsidRPr="002D45A6">
        <w:rPr>
          <w:rFonts w:asciiTheme="minorHAnsi" w:hAnsiTheme="minorHAnsi" w:cstheme="minorHAnsi"/>
          <w:b/>
          <w:bCs/>
          <w:color w:val="000000" w:themeColor="text1"/>
          <w:sz w:val="24"/>
          <w:szCs w:val="20"/>
        </w:rPr>
        <w:t xml:space="preserve">Monitoring, Assessment, Recording, Reporting and Accountability  </w:t>
      </w:r>
    </w:p>
    <w:p w14:paraId="141EC11D" w14:textId="77777777" w:rsidR="008F5285" w:rsidRPr="001D5D0E" w:rsidRDefault="008F5285" w:rsidP="008F5285">
      <w:pPr>
        <w:spacing w:after="0"/>
        <w:rPr>
          <w:rFonts w:cstheme="minorHAnsi"/>
          <w:sz w:val="24"/>
          <w:szCs w:val="24"/>
        </w:rPr>
      </w:pPr>
      <w:r w:rsidRPr="001D5D0E">
        <w:rPr>
          <w:rFonts w:cstheme="minorHAnsi"/>
          <w:b/>
          <w:sz w:val="24"/>
          <w:szCs w:val="24"/>
        </w:rPr>
        <w:t xml:space="preserve"> </w:t>
      </w:r>
    </w:p>
    <w:p w14:paraId="7AE3202B" w14:textId="77777777" w:rsidR="008F5285" w:rsidRPr="001D5D0E" w:rsidRDefault="008F5285" w:rsidP="008F5285">
      <w:pPr>
        <w:pStyle w:val="ListParagraph"/>
        <w:numPr>
          <w:ilvl w:val="0"/>
          <w:numId w:val="15"/>
        </w:numPr>
        <w:spacing w:after="14" w:line="248" w:lineRule="auto"/>
        <w:rPr>
          <w:rFonts w:cstheme="minorHAnsi"/>
          <w:sz w:val="24"/>
          <w:szCs w:val="24"/>
        </w:rPr>
      </w:pPr>
      <w:r w:rsidRPr="001D5D0E">
        <w:rPr>
          <w:rFonts w:cstheme="minorHAnsi"/>
          <w:sz w:val="24"/>
          <w:szCs w:val="24"/>
        </w:rPr>
        <w:t xml:space="preserve">To be immediately responsible for the processes of identification, assessment, recording and reporting for the students in their </w:t>
      </w:r>
      <w:r>
        <w:rPr>
          <w:rFonts w:cstheme="minorHAnsi"/>
          <w:sz w:val="24"/>
          <w:szCs w:val="24"/>
        </w:rPr>
        <w:t xml:space="preserve">subject areas </w:t>
      </w:r>
    </w:p>
    <w:p w14:paraId="7655F905" w14:textId="77777777" w:rsidR="008F5285" w:rsidRDefault="008F5285" w:rsidP="008F5285">
      <w:pPr>
        <w:pStyle w:val="ListParagraph"/>
        <w:numPr>
          <w:ilvl w:val="0"/>
          <w:numId w:val="15"/>
        </w:numPr>
        <w:spacing w:after="14" w:line="248" w:lineRule="auto"/>
        <w:rPr>
          <w:rFonts w:cstheme="minorHAnsi"/>
          <w:sz w:val="24"/>
          <w:szCs w:val="24"/>
        </w:rPr>
      </w:pPr>
      <w:r w:rsidRPr="001D5D0E">
        <w:rPr>
          <w:rFonts w:cstheme="minorHAnsi"/>
          <w:sz w:val="24"/>
          <w:szCs w:val="24"/>
        </w:rPr>
        <w:t xml:space="preserve">To assess students’ work frequently in line with departmental and school policy and use the results to inform future planning, teaching and curricular development. </w:t>
      </w:r>
    </w:p>
    <w:p w14:paraId="5B3F2821" w14:textId="4305FAD3" w:rsidR="008F5285" w:rsidRPr="00DD0BA8" w:rsidRDefault="008F5285" w:rsidP="00DD0BA8">
      <w:pPr>
        <w:ind w:left="720"/>
        <w:rPr>
          <w:rFonts w:ascii="Calibri" w:hAnsi="Calibri" w:cs="Calibri"/>
          <w:sz w:val="24"/>
          <w:szCs w:val="24"/>
        </w:rPr>
      </w:pPr>
      <w:r w:rsidRPr="00DD0BA8">
        <w:rPr>
          <w:rFonts w:cstheme="minorHAnsi"/>
          <w:sz w:val="24"/>
          <w:szCs w:val="24"/>
        </w:rPr>
        <w:t>Be responsible for the moderation process for the Cambridge National in Creative I-media and the moderation process for the OCR Cambridge Technical in Digital Media</w:t>
      </w:r>
      <w:r w:rsidR="00F20B57" w:rsidRPr="00DD0BA8">
        <w:rPr>
          <w:rFonts w:cstheme="minorHAnsi"/>
          <w:sz w:val="24"/>
          <w:szCs w:val="24"/>
        </w:rPr>
        <w:t xml:space="preserve">, as well </w:t>
      </w:r>
      <w:r w:rsidR="00DD0BA8" w:rsidRPr="00DD0BA8">
        <w:rPr>
          <w:rFonts w:cstheme="minorHAnsi"/>
          <w:sz w:val="24"/>
          <w:szCs w:val="24"/>
        </w:rPr>
        <w:t xml:space="preserve">as </w:t>
      </w:r>
      <w:r w:rsidR="00DD0BA8" w:rsidRPr="00DD0BA8">
        <w:rPr>
          <w:rFonts w:ascii="Calibri" w:hAnsi="Calibri" w:cs="Calibri"/>
          <w:sz w:val="24"/>
          <w:szCs w:val="24"/>
        </w:rPr>
        <w:t xml:space="preserve">A Level Film Studies and A Level Photography. </w:t>
      </w:r>
    </w:p>
    <w:p w14:paraId="20F368CF" w14:textId="77777777" w:rsidR="008F5285" w:rsidRPr="001D5D0E" w:rsidRDefault="008F5285" w:rsidP="008F5285">
      <w:pPr>
        <w:pStyle w:val="ListParagraph"/>
        <w:numPr>
          <w:ilvl w:val="0"/>
          <w:numId w:val="15"/>
        </w:numPr>
        <w:spacing w:after="14" w:line="248" w:lineRule="auto"/>
        <w:rPr>
          <w:rFonts w:cstheme="minorHAnsi"/>
          <w:sz w:val="24"/>
          <w:szCs w:val="24"/>
        </w:rPr>
      </w:pPr>
      <w:r w:rsidRPr="001D5D0E">
        <w:rPr>
          <w:rFonts w:cstheme="minorHAnsi"/>
          <w:sz w:val="24"/>
          <w:szCs w:val="24"/>
        </w:rPr>
        <w:t xml:space="preserve">To be familiar with school assessment and reporting procedures and to prepare and present informative, helpful and accurate reports </w:t>
      </w:r>
      <w:r>
        <w:rPr>
          <w:rFonts w:cstheme="minorHAnsi"/>
          <w:sz w:val="24"/>
          <w:szCs w:val="24"/>
        </w:rPr>
        <w:t xml:space="preserve">to leaders. </w:t>
      </w:r>
    </w:p>
    <w:p w14:paraId="25F4B3B7" w14:textId="7EB717FF" w:rsidR="008F5285" w:rsidRPr="00BD0DE3" w:rsidRDefault="008F5285" w:rsidP="008F5285">
      <w:pPr>
        <w:pStyle w:val="ListParagraph"/>
        <w:numPr>
          <w:ilvl w:val="0"/>
          <w:numId w:val="15"/>
        </w:numPr>
        <w:spacing w:after="14" w:line="248" w:lineRule="auto"/>
        <w:rPr>
          <w:rFonts w:cstheme="minorHAnsi"/>
          <w:sz w:val="24"/>
          <w:szCs w:val="24"/>
        </w:rPr>
      </w:pPr>
      <w:r w:rsidRPr="001D5D0E">
        <w:rPr>
          <w:rFonts w:cstheme="minorHAnsi"/>
          <w:sz w:val="24"/>
          <w:szCs w:val="24"/>
        </w:rPr>
        <w:t xml:space="preserve">To monitor unexplained absences or patterns of </w:t>
      </w:r>
      <w:proofErr w:type="gramStart"/>
      <w:r w:rsidRPr="001D5D0E">
        <w:rPr>
          <w:rFonts w:cstheme="minorHAnsi"/>
          <w:sz w:val="24"/>
          <w:szCs w:val="24"/>
        </w:rPr>
        <w:t>absence;</w:t>
      </w:r>
      <w:proofErr w:type="gramEnd"/>
      <w:r w:rsidRPr="001D5D0E">
        <w:rPr>
          <w:rFonts w:cstheme="minorHAnsi"/>
          <w:sz w:val="24"/>
          <w:szCs w:val="24"/>
        </w:rPr>
        <w:t xml:space="preserve"> which should be reported immediately to the </w:t>
      </w:r>
      <w:r>
        <w:rPr>
          <w:rFonts w:cstheme="minorHAnsi"/>
          <w:sz w:val="24"/>
          <w:szCs w:val="24"/>
        </w:rPr>
        <w:t xml:space="preserve">Curriculum Director and Learning Managers. </w:t>
      </w:r>
    </w:p>
    <w:p w14:paraId="2AD068B7" w14:textId="77777777" w:rsidR="008F5285" w:rsidRPr="00FE7BBA" w:rsidRDefault="008F5285" w:rsidP="008F5285">
      <w:pPr>
        <w:pStyle w:val="Heading1"/>
        <w:ind w:left="-5"/>
        <w:rPr>
          <w:rFonts w:asciiTheme="minorHAnsi" w:hAnsiTheme="minorHAnsi" w:cstheme="minorHAnsi"/>
          <w:b/>
          <w:bCs/>
          <w:szCs w:val="24"/>
        </w:rPr>
      </w:pPr>
      <w:r w:rsidRPr="00FE7BBA">
        <w:rPr>
          <w:rFonts w:asciiTheme="minorHAnsi" w:hAnsiTheme="minorHAnsi" w:cstheme="minorHAnsi"/>
          <w:b/>
          <w:bCs/>
          <w:color w:val="000000" w:themeColor="text1"/>
          <w:sz w:val="24"/>
          <w:szCs w:val="20"/>
        </w:rPr>
        <w:t>Subject Knowledge &amp; Understanding</w:t>
      </w:r>
      <w:r w:rsidRPr="00FE7BBA">
        <w:rPr>
          <w:rFonts w:asciiTheme="minorHAnsi" w:hAnsiTheme="minorHAnsi" w:cstheme="minorHAnsi"/>
          <w:b/>
          <w:bCs/>
          <w:szCs w:val="24"/>
        </w:rPr>
        <w:t xml:space="preserve">  </w:t>
      </w:r>
    </w:p>
    <w:p w14:paraId="184DF140" w14:textId="77777777" w:rsidR="008F5285" w:rsidRPr="001D5D0E" w:rsidRDefault="008F5285" w:rsidP="008F5285">
      <w:pPr>
        <w:spacing w:after="0"/>
        <w:ind w:right="9635"/>
        <w:rPr>
          <w:rFonts w:cstheme="minorHAnsi"/>
          <w:sz w:val="24"/>
          <w:szCs w:val="24"/>
        </w:rPr>
      </w:pPr>
      <w:r w:rsidRPr="001D5D0E">
        <w:rPr>
          <w:rFonts w:cstheme="minorHAnsi"/>
          <w:b/>
          <w:sz w:val="24"/>
          <w:szCs w:val="24"/>
        </w:rPr>
        <w:t xml:space="preserve"> </w:t>
      </w:r>
    </w:p>
    <w:p w14:paraId="012CE3A5" w14:textId="504C0431" w:rsidR="008F5285" w:rsidRPr="001D5D0E" w:rsidRDefault="00FE7BBA" w:rsidP="008F5285">
      <w:pPr>
        <w:pStyle w:val="ListParagraph"/>
        <w:numPr>
          <w:ilvl w:val="0"/>
          <w:numId w:val="12"/>
        </w:numPr>
        <w:tabs>
          <w:tab w:val="clear" w:pos="1080"/>
          <w:tab w:val="num" w:pos="720"/>
        </w:tabs>
        <w:spacing w:after="14" w:line="248" w:lineRule="auto"/>
        <w:ind w:left="720"/>
        <w:rPr>
          <w:rFonts w:cstheme="minorHAnsi"/>
          <w:sz w:val="24"/>
          <w:szCs w:val="24"/>
        </w:rPr>
      </w:pPr>
      <w:r>
        <w:rPr>
          <w:rFonts w:cstheme="minorHAnsi"/>
          <w:sz w:val="24"/>
          <w:szCs w:val="24"/>
        </w:rPr>
        <w:t>K</w:t>
      </w:r>
      <w:r w:rsidR="008F5285" w:rsidRPr="001D5D0E">
        <w:rPr>
          <w:rFonts w:cstheme="minorHAnsi"/>
          <w:sz w:val="24"/>
          <w:szCs w:val="24"/>
        </w:rPr>
        <w:t xml:space="preserve">eep </w:t>
      </w:r>
      <w:proofErr w:type="gramStart"/>
      <w:r w:rsidR="008F5285" w:rsidRPr="001D5D0E">
        <w:rPr>
          <w:rFonts w:cstheme="minorHAnsi"/>
          <w:sz w:val="24"/>
          <w:szCs w:val="24"/>
        </w:rPr>
        <w:t>up-to-date</w:t>
      </w:r>
      <w:proofErr w:type="gramEnd"/>
      <w:r w:rsidR="008F5285" w:rsidRPr="001D5D0E">
        <w:rPr>
          <w:rFonts w:cstheme="minorHAnsi"/>
          <w:sz w:val="24"/>
          <w:szCs w:val="24"/>
        </w:rPr>
        <w:t xml:space="preserve"> with research and developments in pedagogy.</w:t>
      </w:r>
    </w:p>
    <w:p w14:paraId="3225D7AE" w14:textId="77777777" w:rsidR="008F5285" w:rsidRPr="001D5D0E" w:rsidRDefault="008F5285" w:rsidP="008F5285">
      <w:pPr>
        <w:pStyle w:val="ListParagraph"/>
        <w:numPr>
          <w:ilvl w:val="0"/>
          <w:numId w:val="12"/>
        </w:numPr>
        <w:tabs>
          <w:tab w:val="clear" w:pos="1080"/>
          <w:tab w:val="num" w:pos="720"/>
        </w:tabs>
        <w:spacing w:after="14" w:line="248" w:lineRule="auto"/>
        <w:ind w:left="720"/>
        <w:rPr>
          <w:rFonts w:cstheme="minorHAnsi"/>
          <w:sz w:val="24"/>
          <w:szCs w:val="24"/>
        </w:rPr>
      </w:pPr>
      <w:r w:rsidRPr="001D5D0E">
        <w:rPr>
          <w:rFonts w:cstheme="minorHAnsi"/>
          <w:sz w:val="24"/>
          <w:szCs w:val="24"/>
        </w:rPr>
        <w:t>Have very good standards of English and understand the importance of using standard English as part of their instruction.</w:t>
      </w:r>
    </w:p>
    <w:p w14:paraId="61478D86" w14:textId="77777777" w:rsidR="008F5285" w:rsidRPr="00BD0DE3" w:rsidRDefault="008F5285" w:rsidP="008F5285">
      <w:pPr>
        <w:pStyle w:val="Heading1"/>
        <w:ind w:left="-5"/>
        <w:rPr>
          <w:rFonts w:asciiTheme="minorHAnsi" w:hAnsiTheme="minorHAnsi" w:cstheme="minorHAnsi"/>
          <w:b/>
          <w:bCs/>
          <w:szCs w:val="24"/>
        </w:rPr>
      </w:pPr>
      <w:r w:rsidRPr="00BD0DE3">
        <w:rPr>
          <w:rFonts w:asciiTheme="minorHAnsi" w:hAnsiTheme="minorHAnsi" w:cstheme="minorHAnsi"/>
          <w:b/>
          <w:bCs/>
          <w:color w:val="000000" w:themeColor="text1"/>
          <w:sz w:val="24"/>
          <w:szCs w:val="20"/>
        </w:rPr>
        <w:t xml:space="preserve">Professional Standards &amp; Development </w:t>
      </w:r>
      <w:r w:rsidRPr="00BD0DE3">
        <w:rPr>
          <w:rFonts w:asciiTheme="minorHAnsi" w:hAnsiTheme="minorHAnsi" w:cstheme="minorHAnsi"/>
          <w:b/>
          <w:bCs/>
          <w:szCs w:val="24"/>
        </w:rPr>
        <w:t xml:space="preserve"> </w:t>
      </w:r>
    </w:p>
    <w:p w14:paraId="110D2EF1" w14:textId="77777777" w:rsidR="008F5285" w:rsidRPr="001D5D0E" w:rsidRDefault="008F5285" w:rsidP="008F5285">
      <w:pPr>
        <w:spacing w:after="8"/>
        <w:ind w:right="9635"/>
        <w:rPr>
          <w:rFonts w:cstheme="minorHAnsi"/>
          <w:sz w:val="24"/>
          <w:szCs w:val="24"/>
        </w:rPr>
      </w:pPr>
      <w:r w:rsidRPr="001D5D0E">
        <w:rPr>
          <w:rFonts w:cstheme="minorHAnsi"/>
          <w:sz w:val="24"/>
          <w:szCs w:val="24"/>
        </w:rPr>
        <w:t xml:space="preserve"> </w:t>
      </w:r>
    </w:p>
    <w:p w14:paraId="41CE7E2F" w14:textId="77777777" w:rsidR="008F5285" w:rsidRPr="001D5D0E" w:rsidRDefault="008F5285" w:rsidP="008F5285">
      <w:pPr>
        <w:pStyle w:val="ListParagraph"/>
        <w:numPr>
          <w:ilvl w:val="0"/>
          <w:numId w:val="13"/>
        </w:numPr>
        <w:spacing w:after="37" w:line="248" w:lineRule="auto"/>
        <w:rPr>
          <w:rFonts w:cstheme="minorHAnsi"/>
          <w:sz w:val="24"/>
          <w:szCs w:val="24"/>
        </w:rPr>
      </w:pPr>
      <w:r w:rsidRPr="001D5D0E">
        <w:rPr>
          <w:rFonts w:cstheme="minorHAnsi"/>
          <w:sz w:val="24"/>
          <w:szCs w:val="24"/>
        </w:rPr>
        <w:t xml:space="preserve">To be a role model to students through personal presentation, dress and professional conduct.  </w:t>
      </w:r>
    </w:p>
    <w:p w14:paraId="29CBB87A" w14:textId="77777777" w:rsidR="008F5285" w:rsidRPr="001D5D0E" w:rsidRDefault="008F5285" w:rsidP="008F5285">
      <w:pPr>
        <w:pStyle w:val="ListParagraph"/>
        <w:numPr>
          <w:ilvl w:val="0"/>
          <w:numId w:val="13"/>
        </w:numPr>
        <w:spacing w:after="14" w:line="248" w:lineRule="auto"/>
        <w:rPr>
          <w:rFonts w:cstheme="minorHAnsi"/>
          <w:sz w:val="24"/>
          <w:szCs w:val="24"/>
        </w:rPr>
      </w:pPr>
      <w:r w:rsidRPr="001D5D0E">
        <w:rPr>
          <w:rFonts w:cstheme="minorHAnsi"/>
          <w:sz w:val="24"/>
          <w:szCs w:val="24"/>
        </w:rPr>
        <w:lastRenderedPageBreak/>
        <w:t xml:space="preserve">To arrive in class, on or before the start of the lesson, and to begin and end lessons on time.  </w:t>
      </w:r>
    </w:p>
    <w:p w14:paraId="0770ED47" w14:textId="77777777" w:rsidR="008F5285" w:rsidRPr="001D5D0E" w:rsidRDefault="008F5285" w:rsidP="008F5285">
      <w:pPr>
        <w:pStyle w:val="ListParagraph"/>
        <w:numPr>
          <w:ilvl w:val="0"/>
          <w:numId w:val="13"/>
        </w:numPr>
        <w:spacing w:after="14" w:line="248" w:lineRule="auto"/>
        <w:rPr>
          <w:rFonts w:cstheme="minorHAnsi"/>
          <w:sz w:val="24"/>
          <w:szCs w:val="24"/>
        </w:rPr>
      </w:pPr>
      <w:r w:rsidRPr="001D5D0E">
        <w:rPr>
          <w:rFonts w:cstheme="minorHAnsi"/>
          <w:sz w:val="24"/>
          <w:szCs w:val="24"/>
        </w:rPr>
        <w:t>To cover for absent colleagues as required and to assist with examination invigilation as requested.</w:t>
      </w:r>
    </w:p>
    <w:p w14:paraId="124B5ED0" w14:textId="77777777" w:rsidR="008F5285" w:rsidRPr="001D5D0E" w:rsidRDefault="008F5285" w:rsidP="008F5285">
      <w:pPr>
        <w:pStyle w:val="ListParagraph"/>
        <w:numPr>
          <w:ilvl w:val="0"/>
          <w:numId w:val="13"/>
        </w:numPr>
        <w:spacing w:after="14" w:line="248" w:lineRule="auto"/>
        <w:rPr>
          <w:rFonts w:cstheme="minorHAnsi"/>
          <w:sz w:val="24"/>
          <w:szCs w:val="24"/>
        </w:rPr>
      </w:pPr>
      <w:r w:rsidRPr="001D5D0E">
        <w:rPr>
          <w:rFonts w:cstheme="minorHAnsi"/>
          <w:sz w:val="24"/>
          <w:szCs w:val="24"/>
        </w:rPr>
        <w:t>To co-operate with the employer in all matters concerning Health and Safety and specifically to take reasonable care of their own Health &amp; Safety, and that of any other persons who may be affected by their acts or omissions at work.</w:t>
      </w:r>
    </w:p>
    <w:p w14:paraId="708116DE" w14:textId="77777777" w:rsidR="008F5285" w:rsidRPr="001D5D0E" w:rsidRDefault="008F5285" w:rsidP="008F5285">
      <w:pPr>
        <w:pStyle w:val="ListParagraph"/>
        <w:numPr>
          <w:ilvl w:val="0"/>
          <w:numId w:val="13"/>
        </w:numPr>
        <w:spacing w:after="14" w:line="248" w:lineRule="auto"/>
        <w:rPr>
          <w:rFonts w:cstheme="minorHAnsi"/>
          <w:sz w:val="24"/>
          <w:szCs w:val="24"/>
        </w:rPr>
      </w:pPr>
      <w:r w:rsidRPr="001D5D0E">
        <w:rPr>
          <w:rFonts w:cstheme="minorHAnsi"/>
          <w:sz w:val="24"/>
          <w:szCs w:val="24"/>
        </w:rPr>
        <w:t xml:space="preserve">To be familiar with the </w:t>
      </w:r>
      <w:r>
        <w:rPr>
          <w:rFonts w:cstheme="minorHAnsi"/>
          <w:sz w:val="24"/>
          <w:szCs w:val="24"/>
        </w:rPr>
        <w:t>s</w:t>
      </w:r>
      <w:r w:rsidRPr="001D5D0E">
        <w:rPr>
          <w:rFonts w:cstheme="minorHAnsi"/>
          <w:sz w:val="24"/>
          <w:szCs w:val="24"/>
        </w:rPr>
        <w:t xml:space="preserve">chool handbook and support all the </w:t>
      </w:r>
      <w:r>
        <w:rPr>
          <w:rFonts w:cstheme="minorHAnsi"/>
          <w:sz w:val="24"/>
          <w:szCs w:val="24"/>
        </w:rPr>
        <w:t>s</w:t>
      </w:r>
      <w:r w:rsidRPr="001D5D0E">
        <w:rPr>
          <w:rFonts w:cstheme="minorHAnsi"/>
          <w:sz w:val="24"/>
          <w:szCs w:val="24"/>
        </w:rPr>
        <w:t xml:space="preserve">chool’s policies.  </w:t>
      </w:r>
    </w:p>
    <w:p w14:paraId="23574387" w14:textId="77777777" w:rsidR="008F5285" w:rsidRPr="001D5D0E" w:rsidRDefault="008F5285" w:rsidP="008F5285">
      <w:pPr>
        <w:pStyle w:val="ListParagraph"/>
        <w:numPr>
          <w:ilvl w:val="0"/>
          <w:numId w:val="13"/>
        </w:numPr>
        <w:spacing w:after="14" w:line="248" w:lineRule="auto"/>
        <w:rPr>
          <w:rFonts w:cstheme="minorHAnsi"/>
          <w:sz w:val="24"/>
          <w:szCs w:val="24"/>
        </w:rPr>
      </w:pPr>
      <w:r w:rsidRPr="001D5D0E">
        <w:rPr>
          <w:rFonts w:cstheme="minorHAnsi"/>
          <w:sz w:val="24"/>
          <w:szCs w:val="24"/>
        </w:rPr>
        <w:t>To establish effective working relationships with professional colleagues and associate staff.</w:t>
      </w:r>
    </w:p>
    <w:p w14:paraId="65C655B4" w14:textId="77777777" w:rsidR="008F5285" w:rsidRPr="001D5D0E" w:rsidRDefault="008F5285" w:rsidP="008F5285">
      <w:pPr>
        <w:pStyle w:val="ListParagraph"/>
        <w:numPr>
          <w:ilvl w:val="0"/>
          <w:numId w:val="13"/>
        </w:numPr>
        <w:spacing w:after="14" w:line="248" w:lineRule="auto"/>
        <w:rPr>
          <w:rFonts w:cstheme="minorHAnsi"/>
          <w:sz w:val="24"/>
          <w:szCs w:val="24"/>
        </w:rPr>
      </w:pPr>
      <w:r w:rsidRPr="001D5D0E">
        <w:rPr>
          <w:rFonts w:cstheme="minorHAnsi"/>
          <w:sz w:val="24"/>
          <w:szCs w:val="24"/>
        </w:rPr>
        <w:t>To strive for personal and professional development through active involvement in the school’s appraisal system and performance management procedures.</w:t>
      </w:r>
    </w:p>
    <w:p w14:paraId="04D2B50F" w14:textId="77777777" w:rsidR="008F5285" w:rsidRPr="001D5D0E" w:rsidRDefault="008F5285" w:rsidP="008F5285">
      <w:pPr>
        <w:pStyle w:val="ListParagraph"/>
        <w:numPr>
          <w:ilvl w:val="0"/>
          <w:numId w:val="13"/>
        </w:numPr>
        <w:spacing w:after="14" w:line="248" w:lineRule="auto"/>
        <w:rPr>
          <w:rFonts w:cstheme="minorHAnsi"/>
          <w:sz w:val="24"/>
          <w:szCs w:val="24"/>
        </w:rPr>
      </w:pPr>
      <w:r w:rsidRPr="001D5D0E">
        <w:rPr>
          <w:rFonts w:cstheme="minorHAnsi"/>
          <w:sz w:val="24"/>
          <w:szCs w:val="24"/>
        </w:rPr>
        <w:t>To liaise effectively with parents and with other agencies with responsibility for students’ education and welfare.</w:t>
      </w:r>
    </w:p>
    <w:p w14:paraId="2278ABAF" w14:textId="77777777" w:rsidR="008F5285" w:rsidRPr="001D5D0E" w:rsidRDefault="008F5285" w:rsidP="008F5285">
      <w:pPr>
        <w:pStyle w:val="ListParagraph"/>
        <w:numPr>
          <w:ilvl w:val="0"/>
          <w:numId w:val="13"/>
        </w:numPr>
        <w:spacing w:after="14" w:line="248" w:lineRule="auto"/>
        <w:rPr>
          <w:rFonts w:cstheme="minorHAnsi"/>
          <w:sz w:val="24"/>
          <w:szCs w:val="24"/>
        </w:rPr>
      </w:pPr>
      <w:r w:rsidRPr="001D5D0E">
        <w:rPr>
          <w:rFonts w:cstheme="minorHAnsi"/>
          <w:sz w:val="24"/>
          <w:szCs w:val="24"/>
        </w:rPr>
        <w:t>To liaise effectively with parents and with other agencies with responsibility for students’ education and welfare.</w:t>
      </w:r>
    </w:p>
    <w:p w14:paraId="0A5F2B00" w14:textId="77777777" w:rsidR="008F5285" w:rsidRPr="001D5D0E" w:rsidRDefault="008F5285" w:rsidP="008F5285">
      <w:pPr>
        <w:pStyle w:val="ListParagraph"/>
        <w:numPr>
          <w:ilvl w:val="0"/>
          <w:numId w:val="13"/>
        </w:numPr>
        <w:spacing w:after="14" w:line="248" w:lineRule="auto"/>
        <w:rPr>
          <w:rFonts w:cstheme="minorHAnsi"/>
          <w:sz w:val="24"/>
          <w:szCs w:val="24"/>
        </w:rPr>
      </w:pPr>
      <w:r w:rsidRPr="001D5D0E">
        <w:rPr>
          <w:rFonts w:cstheme="minorHAnsi"/>
          <w:sz w:val="24"/>
          <w:szCs w:val="24"/>
        </w:rPr>
        <w:t>To undertake any reasonable task as directed by the Head or Senior Leader.</w:t>
      </w:r>
    </w:p>
    <w:p w14:paraId="00014AFD" w14:textId="77777777" w:rsidR="008F5285" w:rsidRPr="001D5D0E" w:rsidRDefault="008F5285" w:rsidP="008F5285">
      <w:pPr>
        <w:pStyle w:val="ListParagraph"/>
        <w:numPr>
          <w:ilvl w:val="0"/>
          <w:numId w:val="13"/>
        </w:numPr>
        <w:spacing w:after="14" w:line="248" w:lineRule="auto"/>
        <w:rPr>
          <w:rFonts w:cstheme="minorHAnsi"/>
          <w:sz w:val="24"/>
          <w:szCs w:val="24"/>
        </w:rPr>
      </w:pPr>
      <w:r w:rsidRPr="001D5D0E">
        <w:rPr>
          <w:rFonts w:cstheme="minorHAnsi"/>
          <w:sz w:val="24"/>
          <w:szCs w:val="24"/>
        </w:rPr>
        <w:t>To be familiar with and implement the relevant requirements of the current SEN Code of Practice.</w:t>
      </w:r>
    </w:p>
    <w:p w14:paraId="4CA670ED" w14:textId="77777777" w:rsidR="008F5285" w:rsidRPr="001D5D0E" w:rsidRDefault="008F5285" w:rsidP="008F5285">
      <w:pPr>
        <w:pStyle w:val="ListParagraph"/>
        <w:numPr>
          <w:ilvl w:val="0"/>
          <w:numId w:val="13"/>
        </w:numPr>
        <w:spacing w:after="14" w:line="248" w:lineRule="auto"/>
        <w:rPr>
          <w:rFonts w:cstheme="minorHAnsi"/>
          <w:sz w:val="24"/>
          <w:szCs w:val="24"/>
        </w:rPr>
      </w:pPr>
      <w:r w:rsidRPr="001D5D0E">
        <w:rPr>
          <w:rFonts w:cstheme="minorHAnsi"/>
          <w:sz w:val="24"/>
          <w:szCs w:val="24"/>
        </w:rPr>
        <w:t>To be familiar with Education Health Care Plans.</w:t>
      </w:r>
    </w:p>
    <w:p w14:paraId="120D4BDA" w14:textId="2248998D" w:rsidR="008F5285" w:rsidRPr="00B55347" w:rsidRDefault="008F5285" w:rsidP="008F5285">
      <w:pPr>
        <w:pStyle w:val="ListParagraph"/>
        <w:numPr>
          <w:ilvl w:val="0"/>
          <w:numId w:val="13"/>
        </w:numPr>
        <w:spacing w:after="14" w:line="248" w:lineRule="auto"/>
        <w:rPr>
          <w:rFonts w:cstheme="minorHAnsi"/>
          <w:sz w:val="24"/>
          <w:szCs w:val="24"/>
        </w:rPr>
      </w:pPr>
      <w:r w:rsidRPr="001D5D0E">
        <w:rPr>
          <w:rFonts w:cstheme="minorHAnsi"/>
          <w:sz w:val="24"/>
          <w:szCs w:val="24"/>
        </w:rPr>
        <w:t>To consider the needs of all students within lessons (and to implement specialist advice) especially those who: have SEN; are gifted and talented; are not yet fluent in English.</w:t>
      </w:r>
    </w:p>
    <w:p w14:paraId="54557571" w14:textId="6FC39E41" w:rsidR="008F5285" w:rsidRPr="001D5D0E" w:rsidRDefault="008F5285" w:rsidP="008F5285">
      <w:pPr>
        <w:rPr>
          <w:rFonts w:cstheme="minorHAnsi"/>
          <w:b/>
          <w:sz w:val="24"/>
          <w:szCs w:val="24"/>
        </w:rPr>
      </w:pPr>
      <w:r w:rsidRPr="001D5D0E">
        <w:rPr>
          <w:rFonts w:cstheme="minorHAnsi"/>
          <w:b/>
          <w:sz w:val="24"/>
          <w:szCs w:val="24"/>
        </w:rPr>
        <w:t>Others</w:t>
      </w:r>
    </w:p>
    <w:p w14:paraId="6D87507B" w14:textId="77777777" w:rsidR="008F5285" w:rsidRPr="001D5D0E" w:rsidRDefault="008F5285" w:rsidP="008F5285">
      <w:pPr>
        <w:pStyle w:val="ListParagraph"/>
        <w:numPr>
          <w:ilvl w:val="0"/>
          <w:numId w:val="20"/>
        </w:numPr>
        <w:spacing w:after="14" w:line="248" w:lineRule="auto"/>
        <w:rPr>
          <w:rFonts w:cstheme="minorHAnsi"/>
          <w:sz w:val="24"/>
          <w:szCs w:val="24"/>
        </w:rPr>
      </w:pPr>
      <w:r w:rsidRPr="001D5D0E">
        <w:rPr>
          <w:rFonts w:cstheme="minorHAnsi"/>
          <w:sz w:val="24"/>
          <w:szCs w:val="24"/>
        </w:rPr>
        <w:t>An educational philosophy that values equal opportunities and the importance of the individual.</w:t>
      </w:r>
    </w:p>
    <w:p w14:paraId="7B27761E" w14:textId="77777777" w:rsidR="008F5285" w:rsidRPr="001D5D0E" w:rsidRDefault="008F5285" w:rsidP="008F5285">
      <w:pPr>
        <w:pStyle w:val="ListParagraph"/>
        <w:numPr>
          <w:ilvl w:val="0"/>
          <w:numId w:val="20"/>
        </w:numPr>
        <w:spacing w:after="14" w:line="248" w:lineRule="auto"/>
        <w:rPr>
          <w:rFonts w:cstheme="minorHAnsi"/>
          <w:sz w:val="24"/>
          <w:szCs w:val="24"/>
        </w:rPr>
      </w:pPr>
      <w:r w:rsidRPr="001D5D0E">
        <w:rPr>
          <w:rFonts w:cstheme="minorHAnsi"/>
          <w:sz w:val="24"/>
          <w:szCs w:val="24"/>
        </w:rPr>
        <w:t>A willingness to be self-evaluative and a desire for self-improvement.</w:t>
      </w:r>
    </w:p>
    <w:p w14:paraId="33EB4B6B" w14:textId="77777777" w:rsidR="008F5285" w:rsidRPr="001D5D0E" w:rsidRDefault="008F5285" w:rsidP="008F5285">
      <w:pPr>
        <w:pStyle w:val="ListParagraph"/>
        <w:numPr>
          <w:ilvl w:val="0"/>
          <w:numId w:val="20"/>
        </w:numPr>
        <w:spacing w:after="14" w:line="248" w:lineRule="auto"/>
        <w:rPr>
          <w:rFonts w:cstheme="minorHAnsi"/>
          <w:sz w:val="24"/>
          <w:szCs w:val="24"/>
        </w:rPr>
      </w:pPr>
      <w:r w:rsidRPr="001D5D0E">
        <w:rPr>
          <w:rFonts w:cstheme="minorHAnsi"/>
          <w:sz w:val="24"/>
          <w:szCs w:val="24"/>
        </w:rPr>
        <w:t>A positive approach and the belief that all young people can achieve, despite their ability.</w:t>
      </w:r>
    </w:p>
    <w:p w14:paraId="64B91EB6" w14:textId="77777777" w:rsidR="008F5285" w:rsidRPr="001D5D0E" w:rsidRDefault="008F5285" w:rsidP="008F5285">
      <w:pPr>
        <w:pStyle w:val="ListParagraph"/>
        <w:numPr>
          <w:ilvl w:val="0"/>
          <w:numId w:val="20"/>
        </w:numPr>
        <w:spacing w:after="14" w:line="248" w:lineRule="auto"/>
        <w:rPr>
          <w:rFonts w:cstheme="minorHAnsi"/>
          <w:sz w:val="24"/>
          <w:szCs w:val="24"/>
        </w:rPr>
      </w:pPr>
      <w:r w:rsidRPr="001D5D0E">
        <w:rPr>
          <w:rFonts w:cstheme="minorHAnsi"/>
          <w:sz w:val="24"/>
          <w:szCs w:val="24"/>
        </w:rPr>
        <w:t>Flexibility.</w:t>
      </w:r>
    </w:p>
    <w:p w14:paraId="2CDC19F7" w14:textId="77777777" w:rsidR="008F5285" w:rsidRPr="001D5D0E" w:rsidRDefault="008F5285" w:rsidP="008F5285">
      <w:pPr>
        <w:pStyle w:val="ListParagraph"/>
        <w:numPr>
          <w:ilvl w:val="0"/>
          <w:numId w:val="20"/>
        </w:numPr>
        <w:spacing w:after="14" w:line="248" w:lineRule="auto"/>
        <w:rPr>
          <w:rFonts w:cstheme="minorHAnsi"/>
          <w:sz w:val="24"/>
          <w:szCs w:val="24"/>
        </w:rPr>
      </w:pPr>
      <w:r w:rsidRPr="001D5D0E">
        <w:rPr>
          <w:rFonts w:cstheme="minorHAnsi"/>
          <w:sz w:val="24"/>
          <w:szCs w:val="24"/>
        </w:rPr>
        <w:t>A desire to be a highly effective educationalist who is prepared to invest in themselves</w:t>
      </w:r>
      <w:r>
        <w:rPr>
          <w:rFonts w:cstheme="minorHAnsi"/>
          <w:sz w:val="24"/>
          <w:szCs w:val="24"/>
        </w:rPr>
        <w:t xml:space="preserve"> and others. </w:t>
      </w:r>
    </w:p>
    <w:p w14:paraId="12DCD726" w14:textId="77777777" w:rsidR="008F5285" w:rsidRPr="001D5D0E" w:rsidRDefault="008F5285" w:rsidP="008F5285">
      <w:pPr>
        <w:rPr>
          <w:rFonts w:cstheme="minorHAnsi"/>
          <w:sz w:val="24"/>
          <w:szCs w:val="24"/>
        </w:rPr>
      </w:pPr>
    </w:p>
    <w:p w14:paraId="656879F0" w14:textId="4A4AE2EC" w:rsidR="008F5285" w:rsidRPr="001D5D0E" w:rsidRDefault="008F5285" w:rsidP="00737A51">
      <w:pPr>
        <w:ind w:left="10"/>
        <w:rPr>
          <w:rFonts w:cstheme="minorHAnsi"/>
          <w:sz w:val="24"/>
          <w:szCs w:val="24"/>
        </w:rPr>
      </w:pPr>
      <w:r w:rsidRPr="001D5D0E">
        <w:rPr>
          <w:rFonts w:cstheme="minorHAnsi"/>
          <w:sz w:val="24"/>
          <w:szCs w:val="24"/>
        </w:rPr>
        <w:t xml:space="preserve">N.B: Every subject teacher will be expected to undertake tutorial responsibilities.  </w:t>
      </w:r>
    </w:p>
    <w:p w14:paraId="741ADA41" w14:textId="77777777" w:rsidR="008F5285" w:rsidRDefault="008F5285" w:rsidP="008F5285">
      <w:pPr>
        <w:spacing w:after="4" w:line="250" w:lineRule="auto"/>
        <w:ind w:left="-5"/>
        <w:jc w:val="both"/>
        <w:rPr>
          <w:rFonts w:cstheme="minorHAnsi"/>
          <w:sz w:val="24"/>
          <w:szCs w:val="24"/>
        </w:rPr>
      </w:pPr>
      <w:r w:rsidRPr="001D5D0E">
        <w:rPr>
          <w:rFonts w:cstheme="minorHAnsi"/>
          <w:b/>
          <w:sz w:val="24"/>
          <w:szCs w:val="24"/>
        </w:rPr>
        <w:t xml:space="preserve">Any other duties as reasonable required by your </w:t>
      </w:r>
      <w:r>
        <w:rPr>
          <w:rFonts w:cstheme="minorHAnsi"/>
          <w:b/>
          <w:sz w:val="24"/>
          <w:szCs w:val="24"/>
        </w:rPr>
        <w:t>Curriculum Director</w:t>
      </w:r>
      <w:r w:rsidRPr="001D5D0E">
        <w:rPr>
          <w:rFonts w:cstheme="minorHAnsi"/>
          <w:b/>
          <w:sz w:val="24"/>
          <w:szCs w:val="24"/>
        </w:rPr>
        <w:t xml:space="preserve"> or member of the Senior Management Team</w:t>
      </w:r>
      <w:r w:rsidRPr="001D5D0E">
        <w:rPr>
          <w:rFonts w:cstheme="minorHAnsi"/>
          <w:sz w:val="24"/>
          <w:szCs w:val="24"/>
        </w:rPr>
        <w:t xml:space="preserve"> </w:t>
      </w:r>
    </w:p>
    <w:p w14:paraId="4533E94C" w14:textId="77777777" w:rsidR="008F5285" w:rsidRDefault="008F5285" w:rsidP="008F5285">
      <w:pPr>
        <w:spacing w:after="4" w:line="250" w:lineRule="auto"/>
        <w:ind w:left="-5"/>
        <w:jc w:val="both"/>
        <w:rPr>
          <w:rFonts w:cstheme="minorHAnsi"/>
          <w:sz w:val="24"/>
          <w:szCs w:val="24"/>
        </w:rPr>
      </w:pPr>
    </w:p>
    <w:p w14:paraId="7B11A657" w14:textId="553CA993" w:rsidR="00F968AA" w:rsidRPr="00BD0DE3" w:rsidRDefault="008F5285" w:rsidP="00BD0DE3">
      <w:pPr>
        <w:pStyle w:val="NoSpacing"/>
        <w:rPr>
          <w:rFonts w:asciiTheme="minorHAnsi" w:hAnsiTheme="minorHAnsi" w:cstheme="minorHAnsi"/>
          <w:b/>
          <w:sz w:val="24"/>
          <w:szCs w:val="24"/>
        </w:rPr>
      </w:pPr>
      <w:r w:rsidRPr="00737A51">
        <w:rPr>
          <w:rFonts w:asciiTheme="minorHAnsi" w:hAnsiTheme="minorHAnsi" w:cstheme="minorHAnsi"/>
          <w:b/>
          <w:sz w:val="24"/>
          <w:szCs w:val="24"/>
        </w:rPr>
        <w:t>Doncaster UTC is committed to safeguarding and promoting the welfare of children. Applicants must be willing to undergo child protection screening appropriate to the post including checks with the Disclosure and Barring Service.</w:t>
      </w:r>
    </w:p>
    <w:p w14:paraId="5C12BC98" w14:textId="634F1C2C" w:rsidR="00737A51" w:rsidRDefault="00737A51">
      <w:pPr>
        <w:rPr>
          <w:b/>
          <w:bCs/>
          <w:color w:val="00B0F0"/>
          <w:sz w:val="44"/>
          <w:szCs w:val="44"/>
        </w:rPr>
      </w:pPr>
      <w:r>
        <w:rPr>
          <w:b/>
          <w:bCs/>
          <w:color w:val="00B0F0"/>
          <w:sz w:val="44"/>
          <w:szCs w:val="44"/>
        </w:rPr>
        <w:br w:type="page"/>
      </w:r>
    </w:p>
    <w:p w14:paraId="3D89AA06" w14:textId="77777777" w:rsidR="00F968AA" w:rsidRDefault="00F968AA" w:rsidP="00F968AA">
      <w:r>
        <w:rPr>
          <w:noProof/>
        </w:rPr>
        <w:lastRenderedPageBreak/>
        <mc:AlternateContent>
          <mc:Choice Requires="wps">
            <w:drawing>
              <wp:anchor distT="0" distB="0" distL="114300" distR="114300" simplePos="0" relativeHeight="251685888" behindDoc="0" locked="0" layoutInCell="1" allowOverlap="1" wp14:anchorId="3425648E" wp14:editId="198F5C8D">
                <wp:simplePos x="0" y="0"/>
                <wp:positionH relativeFrom="column">
                  <wp:posOffset>-85725</wp:posOffset>
                </wp:positionH>
                <wp:positionV relativeFrom="paragraph">
                  <wp:posOffset>-190500</wp:posOffset>
                </wp:positionV>
                <wp:extent cx="5848350" cy="1219200"/>
                <wp:effectExtent l="0" t="0" r="19050" b="19050"/>
                <wp:wrapNone/>
                <wp:docPr id="27" name="Rectangle 27"/>
                <wp:cNvGraphicFramePr/>
                <a:graphic xmlns:a="http://schemas.openxmlformats.org/drawingml/2006/main">
                  <a:graphicData uri="http://schemas.microsoft.com/office/word/2010/wordprocessingShape">
                    <wps:wsp>
                      <wps:cNvSpPr/>
                      <wps:spPr>
                        <a:xfrm>
                          <a:off x="0" y="0"/>
                          <a:ext cx="5848350" cy="1219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E30F2" id="Rectangle 27" o:spid="_x0000_s1026" style="position:absolute;margin-left:-6.75pt;margin-top:-15pt;width:460.5pt;height:9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" filled="f" strokecolor="black [3213]" strokeweight="1pt"/>
            </w:pict>
          </mc:Fallback>
        </mc:AlternateContent>
      </w:r>
      <w:r>
        <w:rPr>
          <w:noProof/>
        </w:rPr>
        <w:drawing>
          <wp:anchor distT="0" distB="0" distL="114300" distR="114300" simplePos="0" relativeHeight="251686912" behindDoc="0" locked="0" layoutInCell="1" allowOverlap="1" wp14:anchorId="2BDE5335" wp14:editId="0B2AE4C2">
            <wp:simplePos x="0" y="0"/>
            <wp:positionH relativeFrom="margin">
              <wp:posOffset>2228850</wp:posOffset>
            </wp:positionH>
            <wp:positionV relativeFrom="paragraph">
              <wp:posOffset>-114300</wp:posOffset>
            </wp:positionV>
            <wp:extent cx="1409065" cy="762000"/>
            <wp:effectExtent l="0" t="0" r="635" b="0"/>
            <wp:wrapNone/>
            <wp:docPr id="30" name="Picture 3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Logo, company name&#10;&#10;Description automatically generated"/>
                    <pic:cNvPicPr>
                      <a:picLocks noChangeAspect="1" noChangeArrowheads="1"/>
                    </pic:cNvPicPr>
                  </pic:nvPicPr>
                  <pic:blipFill rotWithShape="1">
                    <a:blip r:embed="rId10">
                      <a:extLst>
                        <a:ext uri="{28A0092B-C50C-407E-A947-70E740481C1C}">
                          <a14:useLocalDpi xmlns:a14="http://schemas.microsoft.com/office/drawing/2010/main" val="0"/>
                        </a:ext>
                      </a:extLst>
                    </a:blip>
                    <a:srcRect t="5435" b="7604"/>
                    <a:stretch/>
                  </pic:blipFill>
                  <pic:spPr bwMode="auto">
                    <a:xfrm>
                      <a:off x="0" y="0"/>
                      <a:ext cx="1409065"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87936" behindDoc="0" locked="0" layoutInCell="1" allowOverlap="1" wp14:anchorId="0796AB6A" wp14:editId="3A3AB92E">
                <wp:simplePos x="0" y="0"/>
                <wp:positionH relativeFrom="margin">
                  <wp:align>center</wp:align>
                </wp:positionH>
                <wp:positionV relativeFrom="paragraph">
                  <wp:posOffset>592455</wp:posOffset>
                </wp:positionV>
                <wp:extent cx="2360930" cy="438150"/>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38150"/>
                        </a:xfrm>
                        <a:prstGeom prst="rect">
                          <a:avLst/>
                        </a:prstGeom>
                        <a:noFill/>
                        <a:ln w="9525">
                          <a:noFill/>
                          <a:miter lim="800000"/>
                          <a:headEnd/>
                          <a:tailEnd/>
                        </a:ln>
                      </wps:spPr>
                      <wps:txbx>
                        <w:txbxContent>
                          <w:p w14:paraId="2706EF1B" w14:textId="77777777" w:rsidR="00F968AA" w:rsidRPr="0072332E" w:rsidRDefault="00F968AA" w:rsidP="00F968AA">
                            <w:pPr>
                              <w:jc w:val="center"/>
                              <w:rPr>
                                <w:rFonts w:cs="Arial"/>
                                <w:sz w:val="40"/>
                                <w:szCs w:val="40"/>
                              </w:rPr>
                            </w:pPr>
                            <w:r>
                              <w:rPr>
                                <w:rFonts w:cs="Arial"/>
                                <w:sz w:val="40"/>
                                <w:szCs w:val="40"/>
                              </w:rPr>
                              <w:t>Person Specification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796AB6A" id="_x0000_s1028" type="#_x0000_t202" style="position:absolute;margin-left:0;margin-top:46.65pt;width:185.9pt;height:34.5pt;z-index:251687936;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" filled="f" stroked="f">
                <v:textbox>
                  <w:txbxContent>
                    <w:p w14:paraId="2706EF1B" w14:textId="77777777" w:rsidR="00F968AA" w:rsidRPr="0072332E" w:rsidRDefault="00F968AA" w:rsidP="00F968AA">
                      <w:pPr>
                        <w:jc w:val="center"/>
                        <w:rPr>
                          <w:rFonts w:cs="Arial"/>
                          <w:sz w:val="40"/>
                          <w:szCs w:val="40"/>
                        </w:rPr>
                      </w:pPr>
                      <w:r>
                        <w:rPr>
                          <w:rFonts w:cs="Arial"/>
                          <w:sz w:val="40"/>
                          <w:szCs w:val="40"/>
                        </w:rPr>
                        <w:t>Person Specification</w:t>
                      </w:r>
                    </w:p>
                  </w:txbxContent>
                </v:textbox>
                <w10:wrap type="square" anchorx="margin"/>
              </v:shape>
            </w:pict>
          </mc:Fallback>
        </mc:AlternateContent>
      </w:r>
    </w:p>
    <w:p w14:paraId="654C71FB" w14:textId="77777777" w:rsidR="00F968AA" w:rsidRPr="00A200D0" w:rsidRDefault="00F968AA" w:rsidP="00F968AA"/>
    <w:p w14:paraId="40BDA72A" w14:textId="77777777" w:rsidR="00F968AA" w:rsidRPr="00A200D0" w:rsidRDefault="00F968AA" w:rsidP="00F968AA"/>
    <w:p w14:paraId="46C2CF33" w14:textId="77777777" w:rsidR="00F968AA" w:rsidRPr="00A200D0" w:rsidRDefault="00F968AA" w:rsidP="00F968AA">
      <w:r>
        <w:rPr>
          <w:noProof/>
        </w:rPr>
        <mc:AlternateContent>
          <mc:Choice Requires="wps">
            <w:drawing>
              <wp:anchor distT="45720" distB="45720" distL="114300" distR="114300" simplePos="0" relativeHeight="251688960" behindDoc="0" locked="0" layoutInCell="1" allowOverlap="1" wp14:anchorId="79DEF1F9" wp14:editId="78F5DC9B">
                <wp:simplePos x="0" y="0"/>
                <wp:positionH relativeFrom="margin">
                  <wp:posOffset>-85725</wp:posOffset>
                </wp:positionH>
                <wp:positionV relativeFrom="paragraph">
                  <wp:posOffset>267335</wp:posOffset>
                </wp:positionV>
                <wp:extent cx="5838825" cy="962025"/>
                <wp:effectExtent l="0" t="0" r="28575" b="2857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962025"/>
                        </a:xfrm>
                        <a:prstGeom prst="rect">
                          <a:avLst/>
                        </a:prstGeom>
                        <a:solidFill>
                          <a:srgbClr val="FFFFFF"/>
                        </a:solidFill>
                        <a:ln w="9525">
                          <a:solidFill>
                            <a:srgbClr val="000000"/>
                          </a:solidFill>
                          <a:miter lim="800000"/>
                          <a:headEnd/>
                          <a:tailEnd/>
                        </a:ln>
                      </wps:spPr>
                      <wps:txbx>
                        <w:txbxContent>
                          <w:p w14:paraId="0362AA0E" w14:textId="1607E552" w:rsidR="00F968AA" w:rsidRPr="00A200D0" w:rsidRDefault="00F968AA" w:rsidP="00F968AA">
                            <w:pPr>
                              <w:rPr>
                                <w:rFonts w:cs="Arial"/>
                                <w:sz w:val="24"/>
                                <w:szCs w:val="24"/>
                              </w:rPr>
                            </w:pPr>
                            <w:r w:rsidRPr="00A200D0">
                              <w:rPr>
                                <w:rFonts w:cs="Arial"/>
                                <w:b/>
                                <w:bCs/>
                                <w:sz w:val="24"/>
                                <w:szCs w:val="24"/>
                              </w:rPr>
                              <w:t xml:space="preserve">JOB TITLE:  </w:t>
                            </w:r>
                            <w:r w:rsidR="0066388C">
                              <w:rPr>
                                <w:rFonts w:cs="Arial"/>
                                <w:sz w:val="24"/>
                                <w:szCs w:val="24"/>
                              </w:rPr>
                              <w:t xml:space="preserve">Assistant Curriculum Director </w:t>
                            </w:r>
                            <w:r w:rsidR="00AD3627">
                              <w:rPr>
                                <w:rFonts w:cs="Arial"/>
                                <w:sz w:val="24"/>
                                <w:szCs w:val="24"/>
                              </w:rPr>
                              <w:t>Computing and ICT</w:t>
                            </w:r>
                          </w:p>
                          <w:p w14:paraId="7B228052" w14:textId="4D4C7B55" w:rsidR="00F968AA" w:rsidRPr="00A200D0" w:rsidRDefault="00F968AA" w:rsidP="00F968AA">
                            <w:pPr>
                              <w:rPr>
                                <w:rFonts w:cs="Arial"/>
                                <w:b/>
                                <w:bCs/>
                                <w:sz w:val="24"/>
                                <w:szCs w:val="24"/>
                              </w:rPr>
                            </w:pPr>
                            <w:r w:rsidRPr="00A200D0">
                              <w:rPr>
                                <w:rFonts w:cs="Arial"/>
                                <w:b/>
                                <w:bCs/>
                                <w:sz w:val="24"/>
                                <w:szCs w:val="24"/>
                              </w:rPr>
                              <w:t xml:space="preserve">BAND:  </w:t>
                            </w:r>
                            <w:r w:rsidR="00203986">
                              <w:rPr>
                                <w:rFonts w:cs="Arial"/>
                                <w:sz w:val="24"/>
                                <w:szCs w:val="24"/>
                              </w:rPr>
                              <w:t>L1 – L5</w:t>
                            </w:r>
                            <w:r w:rsidR="00B12DE8">
                              <w:rPr>
                                <w:rFonts w:cs="Arial"/>
                                <w:sz w:val="24"/>
                                <w:szCs w:val="24"/>
                              </w:rPr>
                              <w:t xml:space="preserve"> </w:t>
                            </w:r>
                            <w:r w:rsidR="00B12DE8" w:rsidRPr="00B12DE8">
                              <w:rPr>
                                <w:rFonts w:cs="Arial"/>
                                <w:sz w:val="24"/>
                                <w:szCs w:val="24"/>
                              </w:rPr>
                              <w:t>negotiable for right candidate</w:t>
                            </w:r>
                          </w:p>
                          <w:p w14:paraId="75A1D48E" w14:textId="595AAED7" w:rsidR="00F968AA" w:rsidRPr="00A200D0" w:rsidRDefault="00F968AA" w:rsidP="00F968AA">
                            <w:pPr>
                              <w:rPr>
                                <w:rFonts w:eastAsia="Times New Roman" w:cs="Arial"/>
                                <w:sz w:val="24"/>
                                <w:szCs w:val="24"/>
                                <w:lang w:val="en-US"/>
                              </w:rPr>
                            </w:pPr>
                            <w:r w:rsidRPr="00A200D0">
                              <w:rPr>
                                <w:rFonts w:cs="Arial"/>
                                <w:b/>
                                <w:bCs/>
                                <w:sz w:val="24"/>
                                <w:szCs w:val="24"/>
                              </w:rPr>
                              <w:t xml:space="preserve">RESPONSIBLE TO:  </w:t>
                            </w:r>
                            <w:r w:rsidR="0066388C">
                              <w:rPr>
                                <w:rFonts w:cs="Arial"/>
                                <w:sz w:val="24"/>
                                <w:szCs w:val="24"/>
                              </w:rPr>
                              <w:t>Curriculum Director of Creative and Digital Media</w:t>
                            </w:r>
                          </w:p>
                          <w:p w14:paraId="5C6434B5" w14:textId="77777777" w:rsidR="00F968AA" w:rsidRDefault="00F968AA" w:rsidP="00F968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DEF1F9" id="_x0000_s1029" type="#_x0000_t202" style="position:absolute;margin-left:-6.75pt;margin-top:21.05pt;width:459.75pt;height:75.7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">
                <v:textbox>
                  <w:txbxContent>
                    <w:p w14:paraId="0362AA0E" w14:textId="1607E552" w:rsidR="00F968AA" w:rsidRPr="00A200D0" w:rsidRDefault="00F968AA" w:rsidP="00F968AA">
                      <w:pPr>
                        <w:rPr>
                          <w:rFonts w:cs="Arial"/>
                          <w:sz w:val="24"/>
                          <w:szCs w:val="24"/>
                        </w:rPr>
                      </w:pPr>
                      <w:r w:rsidRPr="00A200D0">
                        <w:rPr>
                          <w:rFonts w:cs="Arial"/>
                          <w:b/>
                          <w:bCs/>
                          <w:sz w:val="24"/>
                          <w:szCs w:val="24"/>
                        </w:rPr>
                        <w:t xml:space="preserve">JOB TITLE:  </w:t>
                      </w:r>
                      <w:r w:rsidR="0066388C">
                        <w:rPr>
                          <w:rFonts w:cs="Arial"/>
                          <w:sz w:val="24"/>
                          <w:szCs w:val="24"/>
                        </w:rPr>
                        <w:t xml:space="preserve">Assistant Curriculum Director </w:t>
                      </w:r>
                      <w:r w:rsidR="00AD3627">
                        <w:rPr>
                          <w:rFonts w:cs="Arial"/>
                          <w:sz w:val="24"/>
                          <w:szCs w:val="24"/>
                        </w:rPr>
                        <w:t>Computing and ICT</w:t>
                      </w:r>
                    </w:p>
                    <w:p w14:paraId="7B228052" w14:textId="4D4C7B55" w:rsidR="00F968AA" w:rsidRPr="00A200D0" w:rsidRDefault="00F968AA" w:rsidP="00F968AA">
                      <w:pPr>
                        <w:rPr>
                          <w:rFonts w:cs="Arial"/>
                          <w:b/>
                          <w:bCs/>
                          <w:sz w:val="24"/>
                          <w:szCs w:val="24"/>
                        </w:rPr>
                      </w:pPr>
                      <w:r w:rsidRPr="00A200D0">
                        <w:rPr>
                          <w:rFonts w:cs="Arial"/>
                          <w:b/>
                          <w:bCs/>
                          <w:sz w:val="24"/>
                          <w:szCs w:val="24"/>
                        </w:rPr>
                        <w:t xml:space="preserve">BAND:  </w:t>
                      </w:r>
                      <w:r w:rsidR="00203986">
                        <w:rPr>
                          <w:rFonts w:cs="Arial"/>
                          <w:sz w:val="24"/>
                          <w:szCs w:val="24"/>
                        </w:rPr>
                        <w:t>L1 – L5</w:t>
                      </w:r>
                      <w:r w:rsidR="00B12DE8">
                        <w:rPr>
                          <w:rFonts w:cs="Arial"/>
                          <w:sz w:val="24"/>
                          <w:szCs w:val="24"/>
                        </w:rPr>
                        <w:t xml:space="preserve"> </w:t>
                      </w:r>
                      <w:r w:rsidR="00B12DE8" w:rsidRPr="00B12DE8">
                        <w:rPr>
                          <w:rFonts w:cs="Arial"/>
                          <w:sz w:val="24"/>
                          <w:szCs w:val="24"/>
                        </w:rPr>
                        <w:t>negotiable for right candidate</w:t>
                      </w:r>
                    </w:p>
                    <w:p w14:paraId="75A1D48E" w14:textId="595AAED7" w:rsidR="00F968AA" w:rsidRPr="00A200D0" w:rsidRDefault="00F968AA" w:rsidP="00F968AA">
                      <w:pPr>
                        <w:rPr>
                          <w:rFonts w:eastAsia="Times New Roman" w:cs="Arial"/>
                          <w:sz w:val="24"/>
                          <w:szCs w:val="24"/>
                          <w:lang w:val="en-US"/>
                        </w:rPr>
                      </w:pPr>
                      <w:r w:rsidRPr="00A200D0">
                        <w:rPr>
                          <w:rFonts w:cs="Arial"/>
                          <w:b/>
                          <w:bCs/>
                          <w:sz w:val="24"/>
                          <w:szCs w:val="24"/>
                        </w:rPr>
                        <w:t xml:space="preserve">RESPONSIBLE TO:  </w:t>
                      </w:r>
                      <w:r w:rsidR="0066388C">
                        <w:rPr>
                          <w:rFonts w:cs="Arial"/>
                          <w:sz w:val="24"/>
                          <w:szCs w:val="24"/>
                        </w:rPr>
                        <w:t>Curriculum Director of Creative and Digital Media</w:t>
                      </w:r>
                    </w:p>
                    <w:p w14:paraId="5C6434B5" w14:textId="77777777" w:rsidR="00F968AA" w:rsidRDefault="00F968AA" w:rsidP="00F968AA"/>
                  </w:txbxContent>
                </v:textbox>
                <w10:wrap type="square" anchorx="margin"/>
              </v:shape>
            </w:pict>
          </mc:Fallback>
        </mc:AlternateContent>
      </w:r>
    </w:p>
    <w:tbl>
      <w:tblPr>
        <w:tblStyle w:val="TableGrid"/>
        <w:tblW w:w="9214" w:type="dxa"/>
        <w:tblInd w:w="-147" w:type="dxa"/>
        <w:tblLook w:val="04A0" w:firstRow="1" w:lastRow="0" w:firstColumn="1" w:lastColumn="0" w:noHBand="0" w:noVBand="1"/>
      </w:tblPr>
      <w:tblGrid>
        <w:gridCol w:w="6238"/>
        <w:gridCol w:w="1417"/>
        <w:gridCol w:w="1559"/>
      </w:tblGrid>
      <w:tr w:rsidR="00F968AA" w:rsidRPr="004B72ED" w14:paraId="5F3029AE" w14:textId="77777777" w:rsidTr="00766C36">
        <w:trPr>
          <w:trHeight w:val="411"/>
        </w:trPr>
        <w:tc>
          <w:tcPr>
            <w:tcW w:w="6238" w:type="dxa"/>
            <w:vAlign w:val="center"/>
          </w:tcPr>
          <w:p w14:paraId="3A93A24E" w14:textId="77777777" w:rsidR="00F968AA" w:rsidRPr="000B11DA" w:rsidRDefault="00F968AA" w:rsidP="00766C36">
            <w:pPr>
              <w:pStyle w:val="NoSpacing"/>
              <w:rPr>
                <w:rFonts w:ascii="Calibri" w:hAnsi="Calibri" w:cs="Calibri"/>
                <w:b/>
                <w:bCs/>
                <w:i/>
                <w:iCs/>
                <w:color w:val="000000"/>
                <w:sz w:val="23"/>
                <w:szCs w:val="23"/>
                <w:lang w:eastAsia="en-GB"/>
              </w:rPr>
            </w:pPr>
            <w:r w:rsidRPr="000B11DA">
              <w:rPr>
                <w:rFonts w:ascii="Calibri" w:hAnsi="Calibri" w:cs="Calibri"/>
                <w:b/>
                <w:bCs/>
                <w:i/>
                <w:iCs/>
                <w:color w:val="000000"/>
                <w:sz w:val="23"/>
                <w:szCs w:val="23"/>
                <w:lang w:eastAsia="en-GB"/>
              </w:rPr>
              <w:t xml:space="preserve">Experience </w:t>
            </w:r>
          </w:p>
        </w:tc>
        <w:tc>
          <w:tcPr>
            <w:tcW w:w="1417" w:type="dxa"/>
            <w:vAlign w:val="center"/>
          </w:tcPr>
          <w:p w14:paraId="4CC66ED0" w14:textId="77777777" w:rsidR="00F968AA" w:rsidRPr="004B72ED" w:rsidRDefault="00F968AA" w:rsidP="00766C36">
            <w:pPr>
              <w:pStyle w:val="NoSpacing"/>
              <w:rPr>
                <w:rFonts w:ascii="Calibri" w:hAnsi="Calibri" w:cs="Calibri"/>
                <w:b/>
                <w:bCs/>
                <w:color w:val="000000"/>
                <w:sz w:val="24"/>
                <w:szCs w:val="24"/>
                <w:lang w:eastAsia="en-GB"/>
              </w:rPr>
            </w:pPr>
            <w:r w:rsidRPr="004B72ED">
              <w:rPr>
                <w:rFonts w:ascii="Calibri" w:hAnsi="Calibri" w:cs="Calibri"/>
                <w:b/>
                <w:bCs/>
                <w:color w:val="000000"/>
                <w:sz w:val="24"/>
                <w:szCs w:val="24"/>
                <w:lang w:eastAsia="en-GB"/>
              </w:rPr>
              <w:t>Essential</w:t>
            </w:r>
          </w:p>
        </w:tc>
        <w:tc>
          <w:tcPr>
            <w:tcW w:w="1559" w:type="dxa"/>
            <w:vAlign w:val="center"/>
          </w:tcPr>
          <w:p w14:paraId="739611A7" w14:textId="77777777" w:rsidR="00F968AA" w:rsidRPr="004B72ED" w:rsidRDefault="00F968AA" w:rsidP="00766C36">
            <w:pPr>
              <w:pStyle w:val="NoSpacing"/>
              <w:rPr>
                <w:rFonts w:ascii="Calibri" w:hAnsi="Calibri" w:cs="Calibri"/>
                <w:b/>
                <w:bCs/>
                <w:color w:val="000000"/>
                <w:sz w:val="24"/>
                <w:szCs w:val="24"/>
                <w:lang w:eastAsia="en-GB"/>
              </w:rPr>
            </w:pPr>
            <w:r w:rsidRPr="004B72ED">
              <w:rPr>
                <w:rFonts w:ascii="Calibri" w:hAnsi="Calibri" w:cs="Calibri"/>
                <w:b/>
                <w:bCs/>
                <w:color w:val="000000"/>
                <w:sz w:val="24"/>
                <w:szCs w:val="24"/>
                <w:lang w:eastAsia="en-GB"/>
              </w:rPr>
              <w:t>Desirable</w:t>
            </w:r>
          </w:p>
        </w:tc>
      </w:tr>
      <w:tr w:rsidR="00F968AA" w:rsidRPr="004B72ED" w14:paraId="4BA0D33E" w14:textId="77777777" w:rsidTr="00766C36">
        <w:trPr>
          <w:trHeight w:val="413"/>
        </w:trPr>
        <w:tc>
          <w:tcPr>
            <w:tcW w:w="6238" w:type="dxa"/>
            <w:vAlign w:val="center"/>
          </w:tcPr>
          <w:p w14:paraId="2D79E315" w14:textId="41AB1D20" w:rsidR="00B55347" w:rsidRPr="000B11DA" w:rsidRDefault="00B55347" w:rsidP="0030314B">
            <w:pPr>
              <w:pStyle w:val="ListParagraph"/>
              <w:numPr>
                <w:ilvl w:val="0"/>
                <w:numId w:val="8"/>
              </w:numPr>
              <w:spacing w:after="14"/>
              <w:rPr>
                <w:rFonts w:cstheme="minorHAnsi"/>
                <w:sz w:val="23"/>
                <w:szCs w:val="23"/>
              </w:rPr>
            </w:pPr>
            <w:r w:rsidRPr="000B11DA">
              <w:rPr>
                <w:rFonts w:cstheme="minorHAnsi"/>
                <w:sz w:val="23"/>
                <w:szCs w:val="23"/>
              </w:rPr>
              <w:t>Good teaching skills and an interest in teaching and learning pedagogy.</w:t>
            </w:r>
          </w:p>
          <w:p w14:paraId="5C89368E" w14:textId="6A937497" w:rsidR="00646BED" w:rsidRPr="000B11DA" w:rsidRDefault="00646BED" w:rsidP="0030314B">
            <w:pPr>
              <w:pStyle w:val="ListParagraph"/>
              <w:numPr>
                <w:ilvl w:val="0"/>
                <w:numId w:val="8"/>
              </w:numPr>
              <w:spacing w:after="14"/>
              <w:rPr>
                <w:rFonts w:cstheme="minorHAnsi"/>
                <w:sz w:val="23"/>
                <w:szCs w:val="23"/>
              </w:rPr>
            </w:pPr>
            <w:r w:rsidRPr="000B11DA">
              <w:rPr>
                <w:rFonts w:cstheme="minorHAnsi"/>
                <w:sz w:val="23"/>
                <w:szCs w:val="23"/>
              </w:rPr>
              <w:t xml:space="preserve">Experience in leading a </w:t>
            </w:r>
            <w:proofErr w:type="gramStart"/>
            <w:r w:rsidRPr="000B11DA">
              <w:rPr>
                <w:rFonts w:cstheme="minorHAnsi"/>
                <w:sz w:val="23"/>
                <w:szCs w:val="23"/>
              </w:rPr>
              <w:t>team</w:t>
            </w:r>
            <w:proofErr w:type="gramEnd"/>
          </w:p>
          <w:p w14:paraId="38096589" w14:textId="77777777" w:rsidR="00B55347" w:rsidRPr="000B11DA" w:rsidRDefault="00B55347" w:rsidP="0030314B">
            <w:pPr>
              <w:pStyle w:val="ListParagraph"/>
              <w:numPr>
                <w:ilvl w:val="0"/>
                <w:numId w:val="8"/>
              </w:numPr>
              <w:spacing w:after="14"/>
              <w:rPr>
                <w:rFonts w:cstheme="minorHAnsi"/>
                <w:sz w:val="23"/>
                <w:szCs w:val="23"/>
              </w:rPr>
            </w:pPr>
            <w:r w:rsidRPr="000B11DA">
              <w:rPr>
                <w:rFonts w:cstheme="minorHAnsi"/>
                <w:sz w:val="23"/>
                <w:szCs w:val="23"/>
              </w:rPr>
              <w:t>Good communication skills.</w:t>
            </w:r>
          </w:p>
          <w:p w14:paraId="5B89087E" w14:textId="77777777" w:rsidR="00B55347" w:rsidRPr="000B11DA" w:rsidRDefault="00B55347" w:rsidP="0030314B">
            <w:pPr>
              <w:pStyle w:val="ListParagraph"/>
              <w:numPr>
                <w:ilvl w:val="0"/>
                <w:numId w:val="8"/>
              </w:numPr>
              <w:spacing w:after="14"/>
              <w:rPr>
                <w:rFonts w:cstheme="minorHAnsi"/>
                <w:sz w:val="23"/>
                <w:szCs w:val="23"/>
              </w:rPr>
            </w:pPr>
            <w:r w:rsidRPr="000B11DA">
              <w:rPr>
                <w:rFonts w:cstheme="minorHAnsi"/>
                <w:sz w:val="23"/>
                <w:szCs w:val="23"/>
              </w:rPr>
              <w:t>Good interpersonal skills.</w:t>
            </w:r>
          </w:p>
          <w:p w14:paraId="3317ADCE" w14:textId="77777777" w:rsidR="00B55347" w:rsidRPr="000B11DA" w:rsidRDefault="00B55347" w:rsidP="0030314B">
            <w:pPr>
              <w:pStyle w:val="ListParagraph"/>
              <w:numPr>
                <w:ilvl w:val="0"/>
                <w:numId w:val="8"/>
              </w:numPr>
              <w:spacing w:after="14"/>
              <w:rPr>
                <w:rFonts w:cstheme="minorHAnsi"/>
                <w:sz w:val="23"/>
                <w:szCs w:val="23"/>
              </w:rPr>
            </w:pPr>
            <w:r w:rsidRPr="000B11DA">
              <w:rPr>
                <w:rFonts w:cstheme="minorHAnsi"/>
                <w:sz w:val="23"/>
                <w:szCs w:val="23"/>
              </w:rPr>
              <w:t>The ability to work as part of a team.</w:t>
            </w:r>
          </w:p>
          <w:p w14:paraId="2E737E1F" w14:textId="77777777" w:rsidR="00B55347" w:rsidRPr="000B11DA" w:rsidRDefault="00B55347" w:rsidP="0030314B">
            <w:pPr>
              <w:pStyle w:val="ListParagraph"/>
              <w:numPr>
                <w:ilvl w:val="0"/>
                <w:numId w:val="8"/>
              </w:numPr>
              <w:spacing w:after="14"/>
              <w:rPr>
                <w:rFonts w:cstheme="minorHAnsi"/>
                <w:sz w:val="23"/>
                <w:szCs w:val="23"/>
              </w:rPr>
            </w:pPr>
            <w:r w:rsidRPr="000B11DA">
              <w:rPr>
                <w:rFonts w:cstheme="minorHAnsi"/>
                <w:sz w:val="23"/>
                <w:szCs w:val="23"/>
              </w:rPr>
              <w:t>Strong administrative skills.</w:t>
            </w:r>
          </w:p>
          <w:p w14:paraId="0ED861F5" w14:textId="77777777" w:rsidR="00F968AA" w:rsidRPr="000B11DA" w:rsidRDefault="00B55347" w:rsidP="0030314B">
            <w:pPr>
              <w:pStyle w:val="ListParagraph"/>
              <w:numPr>
                <w:ilvl w:val="0"/>
                <w:numId w:val="8"/>
              </w:numPr>
              <w:spacing w:after="14"/>
              <w:rPr>
                <w:rFonts w:cstheme="minorHAnsi"/>
                <w:sz w:val="23"/>
                <w:szCs w:val="23"/>
              </w:rPr>
            </w:pPr>
            <w:r w:rsidRPr="000B11DA">
              <w:rPr>
                <w:rFonts w:cstheme="minorHAnsi"/>
                <w:sz w:val="23"/>
                <w:szCs w:val="23"/>
              </w:rPr>
              <w:t>Skills in mentoring students.</w:t>
            </w:r>
          </w:p>
          <w:p w14:paraId="30C6D829" w14:textId="111CF20F" w:rsidR="0066388C" w:rsidRPr="000B11DA" w:rsidRDefault="0066388C" w:rsidP="0030314B">
            <w:pPr>
              <w:pStyle w:val="ListParagraph"/>
              <w:numPr>
                <w:ilvl w:val="0"/>
                <w:numId w:val="8"/>
              </w:numPr>
              <w:spacing w:after="14"/>
              <w:rPr>
                <w:rFonts w:cstheme="minorHAnsi"/>
                <w:sz w:val="23"/>
                <w:szCs w:val="23"/>
              </w:rPr>
            </w:pPr>
            <w:r w:rsidRPr="000B11DA">
              <w:rPr>
                <w:rFonts w:cstheme="minorHAnsi"/>
                <w:sz w:val="23"/>
                <w:szCs w:val="23"/>
              </w:rPr>
              <w:t>Good ICT skills</w:t>
            </w:r>
          </w:p>
        </w:tc>
        <w:tc>
          <w:tcPr>
            <w:tcW w:w="1417" w:type="dxa"/>
          </w:tcPr>
          <w:p w14:paraId="79AD604B" w14:textId="77777777" w:rsidR="00F968AA" w:rsidRDefault="00F968AA" w:rsidP="00646BED">
            <w:pPr>
              <w:pStyle w:val="NoSpacing"/>
              <w:spacing w:line="276" w:lineRule="auto"/>
              <w:jc w:val="center"/>
              <w:rPr>
                <w:rFonts w:ascii="Calibri" w:hAnsi="Calibri" w:cs="Calibri"/>
                <w:b/>
                <w:bCs/>
                <w:color w:val="000000"/>
                <w:sz w:val="24"/>
                <w:szCs w:val="24"/>
                <w:lang w:eastAsia="en-GB"/>
              </w:rPr>
            </w:pPr>
            <w:r>
              <w:rPr>
                <w:rFonts w:ascii="Calibri" w:hAnsi="Calibri" w:cs="Calibri"/>
                <w:b/>
                <w:bCs/>
                <w:color w:val="000000"/>
                <w:sz w:val="24"/>
                <w:szCs w:val="24"/>
                <w:lang w:eastAsia="en-GB"/>
              </w:rPr>
              <w:sym w:font="Wingdings" w:char="F0FC"/>
            </w:r>
          </w:p>
          <w:p w14:paraId="32E8A2DD" w14:textId="77777777" w:rsidR="0030314B" w:rsidRDefault="0030314B" w:rsidP="00646BED">
            <w:pPr>
              <w:pStyle w:val="NoSpacing"/>
              <w:spacing w:line="276" w:lineRule="auto"/>
              <w:jc w:val="center"/>
              <w:rPr>
                <w:rFonts w:ascii="Calibri" w:hAnsi="Calibri" w:cs="Calibri"/>
                <w:b/>
                <w:bCs/>
                <w:color w:val="000000"/>
                <w:sz w:val="24"/>
                <w:szCs w:val="24"/>
                <w:lang w:eastAsia="en-GB"/>
              </w:rPr>
            </w:pPr>
          </w:p>
          <w:p w14:paraId="0B540A92" w14:textId="3695FBC6" w:rsidR="00F968AA" w:rsidRDefault="00F968AA" w:rsidP="00646BED">
            <w:pPr>
              <w:pStyle w:val="NoSpacing"/>
              <w:spacing w:line="276" w:lineRule="auto"/>
              <w:jc w:val="center"/>
              <w:rPr>
                <w:rFonts w:ascii="Calibri" w:hAnsi="Calibri" w:cs="Calibri"/>
                <w:b/>
                <w:bCs/>
                <w:color w:val="000000"/>
                <w:sz w:val="24"/>
                <w:szCs w:val="24"/>
                <w:lang w:eastAsia="en-GB"/>
              </w:rPr>
            </w:pPr>
            <w:r>
              <w:rPr>
                <w:rFonts w:ascii="Calibri" w:hAnsi="Calibri" w:cs="Calibri"/>
                <w:b/>
                <w:bCs/>
                <w:color w:val="000000"/>
                <w:sz w:val="24"/>
                <w:szCs w:val="24"/>
                <w:lang w:eastAsia="en-GB"/>
              </w:rPr>
              <w:sym w:font="Wingdings" w:char="F0FC"/>
            </w:r>
          </w:p>
          <w:p w14:paraId="3226371E" w14:textId="77777777" w:rsidR="00F968AA" w:rsidRDefault="00F968AA" w:rsidP="00646BED">
            <w:pPr>
              <w:pStyle w:val="NoSpacing"/>
              <w:spacing w:line="276" w:lineRule="auto"/>
              <w:jc w:val="center"/>
              <w:rPr>
                <w:rFonts w:ascii="Calibri" w:hAnsi="Calibri" w:cs="Calibri"/>
                <w:b/>
                <w:bCs/>
                <w:color w:val="000000"/>
                <w:sz w:val="24"/>
                <w:szCs w:val="24"/>
                <w:lang w:eastAsia="en-GB"/>
              </w:rPr>
            </w:pPr>
            <w:r>
              <w:rPr>
                <w:rFonts w:ascii="Calibri" w:hAnsi="Calibri" w:cs="Calibri"/>
                <w:b/>
                <w:bCs/>
                <w:color w:val="000000"/>
                <w:sz w:val="24"/>
                <w:szCs w:val="24"/>
                <w:lang w:eastAsia="en-GB"/>
              </w:rPr>
              <w:sym w:font="Wingdings" w:char="F0FC"/>
            </w:r>
          </w:p>
          <w:p w14:paraId="7F1D3696" w14:textId="77777777" w:rsidR="00F968AA" w:rsidRDefault="00F968AA" w:rsidP="00646BED">
            <w:pPr>
              <w:pStyle w:val="NoSpacing"/>
              <w:spacing w:line="276" w:lineRule="auto"/>
              <w:jc w:val="center"/>
              <w:rPr>
                <w:rFonts w:ascii="Calibri" w:hAnsi="Calibri" w:cs="Calibri"/>
                <w:b/>
                <w:bCs/>
                <w:color w:val="000000"/>
                <w:sz w:val="24"/>
                <w:szCs w:val="24"/>
                <w:lang w:eastAsia="en-GB"/>
              </w:rPr>
            </w:pPr>
            <w:r>
              <w:rPr>
                <w:rFonts w:ascii="Calibri" w:hAnsi="Calibri" w:cs="Calibri"/>
                <w:b/>
                <w:bCs/>
                <w:color w:val="000000"/>
                <w:sz w:val="24"/>
                <w:szCs w:val="24"/>
                <w:lang w:eastAsia="en-GB"/>
              </w:rPr>
              <w:sym w:font="Wingdings" w:char="F0FC"/>
            </w:r>
          </w:p>
          <w:p w14:paraId="1EC41DA4" w14:textId="77777777" w:rsidR="00F968AA" w:rsidRDefault="00F968AA" w:rsidP="00646BED">
            <w:pPr>
              <w:pStyle w:val="NoSpacing"/>
              <w:spacing w:line="276" w:lineRule="auto"/>
              <w:jc w:val="center"/>
              <w:rPr>
                <w:rFonts w:ascii="Calibri" w:hAnsi="Calibri" w:cs="Calibri"/>
                <w:b/>
                <w:bCs/>
                <w:color w:val="000000"/>
                <w:sz w:val="24"/>
                <w:szCs w:val="24"/>
                <w:lang w:eastAsia="en-GB"/>
              </w:rPr>
            </w:pPr>
            <w:r>
              <w:rPr>
                <w:rFonts w:ascii="Calibri" w:hAnsi="Calibri" w:cs="Calibri"/>
                <w:b/>
                <w:bCs/>
                <w:color w:val="000000"/>
                <w:sz w:val="24"/>
                <w:szCs w:val="24"/>
                <w:lang w:eastAsia="en-GB"/>
              </w:rPr>
              <w:sym w:font="Wingdings" w:char="F0FC"/>
            </w:r>
          </w:p>
          <w:p w14:paraId="64B1EDE0" w14:textId="77777777" w:rsidR="00F968AA" w:rsidRDefault="00F968AA" w:rsidP="00646BED">
            <w:pPr>
              <w:pStyle w:val="NoSpacing"/>
              <w:spacing w:line="276" w:lineRule="auto"/>
              <w:jc w:val="center"/>
              <w:rPr>
                <w:rFonts w:ascii="Calibri" w:hAnsi="Calibri" w:cs="Calibri"/>
                <w:b/>
                <w:bCs/>
                <w:color w:val="000000"/>
                <w:sz w:val="24"/>
                <w:szCs w:val="24"/>
                <w:lang w:eastAsia="en-GB"/>
              </w:rPr>
            </w:pPr>
            <w:r>
              <w:rPr>
                <w:rFonts w:ascii="Calibri" w:hAnsi="Calibri" w:cs="Calibri"/>
                <w:b/>
                <w:bCs/>
                <w:color w:val="000000"/>
                <w:sz w:val="24"/>
                <w:szCs w:val="24"/>
                <w:lang w:eastAsia="en-GB"/>
              </w:rPr>
              <w:sym w:font="Wingdings" w:char="F0FC"/>
            </w:r>
          </w:p>
          <w:p w14:paraId="22024607" w14:textId="77777777" w:rsidR="00F968AA" w:rsidRDefault="00F968AA" w:rsidP="00646BED">
            <w:pPr>
              <w:pStyle w:val="NoSpacing"/>
              <w:spacing w:line="276" w:lineRule="auto"/>
              <w:jc w:val="center"/>
              <w:rPr>
                <w:rFonts w:ascii="Calibri" w:hAnsi="Calibri" w:cs="Calibri"/>
                <w:b/>
                <w:bCs/>
                <w:color w:val="000000"/>
                <w:sz w:val="24"/>
                <w:szCs w:val="24"/>
                <w:lang w:eastAsia="en-GB"/>
              </w:rPr>
            </w:pPr>
            <w:r>
              <w:rPr>
                <w:rFonts w:ascii="Calibri" w:hAnsi="Calibri" w:cs="Calibri"/>
                <w:b/>
                <w:bCs/>
                <w:color w:val="000000"/>
                <w:sz w:val="24"/>
                <w:szCs w:val="24"/>
                <w:lang w:eastAsia="en-GB"/>
              </w:rPr>
              <w:sym w:font="Wingdings" w:char="F0FC"/>
            </w:r>
          </w:p>
          <w:p w14:paraId="57B3C184" w14:textId="2ECB7A6B" w:rsidR="00646BED" w:rsidRPr="004B72ED" w:rsidRDefault="00646BED" w:rsidP="00646BED">
            <w:pPr>
              <w:pStyle w:val="NoSpacing"/>
              <w:spacing w:line="276" w:lineRule="auto"/>
              <w:jc w:val="center"/>
              <w:rPr>
                <w:rFonts w:ascii="Calibri" w:hAnsi="Calibri" w:cs="Calibri"/>
                <w:b/>
                <w:bCs/>
                <w:color w:val="000000"/>
                <w:sz w:val="24"/>
                <w:szCs w:val="24"/>
                <w:lang w:eastAsia="en-GB"/>
              </w:rPr>
            </w:pPr>
            <w:r>
              <w:rPr>
                <w:rFonts w:ascii="Calibri" w:hAnsi="Calibri" w:cs="Calibri"/>
                <w:b/>
                <w:bCs/>
                <w:color w:val="000000"/>
                <w:sz w:val="24"/>
                <w:szCs w:val="24"/>
                <w:lang w:eastAsia="en-GB"/>
              </w:rPr>
              <w:sym w:font="Wingdings" w:char="F0FC"/>
            </w:r>
          </w:p>
        </w:tc>
        <w:tc>
          <w:tcPr>
            <w:tcW w:w="1559" w:type="dxa"/>
          </w:tcPr>
          <w:p w14:paraId="028BE36F" w14:textId="7EE50E3A" w:rsidR="00F968AA" w:rsidRPr="004B72ED" w:rsidRDefault="00F968AA" w:rsidP="002949D1">
            <w:pPr>
              <w:pStyle w:val="NoSpacing"/>
              <w:rPr>
                <w:rFonts w:ascii="Calibri" w:hAnsi="Calibri" w:cs="Calibri"/>
                <w:b/>
                <w:bCs/>
                <w:color w:val="000000"/>
                <w:sz w:val="24"/>
                <w:szCs w:val="24"/>
                <w:lang w:eastAsia="en-GB"/>
              </w:rPr>
            </w:pPr>
          </w:p>
        </w:tc>
      </w:tr>
      <w:tr w:rsidR="00F968AA" w:rsidRPr="004B72ED" w14:paraId="41A112F8" w14:textId="77777777" w:rsidTr="00766C36">
        <w:trPr>
          <w:trHeight w:val="418"/>
        </w:trPr>
        <w:tc>
          <w:tcPr>
            <w:tcW w:w="6238" w:type="dxa"/>
            <w:vAlign w:val="center"/>
          </w:tcPr>
          <w:p w14:paraId="73D4DB06" w14:textId="77777777" w:rsidR="00F968AA" w:rsidRPr="000B11DA" w:rsidRDefault="00F968AA" w:rsidP="00766C36">
            <w:pPr>
              <w:overflowPunct w:val="0"/>
              <w:autoSpaceDE w:val="0"/>
              <w:autoSpaceDN w:val="0"/>
              <w:adjustRightInd w:val="0"/>
              <w:textAlignment w:val="baseline"/>
              <w:rPr>
                <w:rFonts w:ascii="Calibri" w:eastAsia="Times New Roman" w:hAnsi="Calibri" w:cs="Calibri"/>
                <w:b/>
                <w:bCs/>
                <w:sz w:val="23"/>
                <w:szCs w:val="23"/>
                <w:lang w:val="en-US"/>
              </w:rPr>
            </w:pPr>
            <w:r w:rsidRPr="000B11DA">
              <w:rPr>
                <w:rFonts w:ascii="Calibri" w:eastAsia="Times New Roman" w:hAnsi="Calibri" w:cs="Calibri"/>
                <w:b/>
                <w:bCs/>
                <w:sz w:val="23"/>
                <w:szCs w:val="23"/>
                <w:lang w:val="en-US"/>
              </w:rPr>
              <w:t>Qualifications</w:t>
            </w:r>
          </w:p>
        </w:tc>
        <w:tc>
          <w:tcPr>
            <w:tcW w:w="1417" w:type="dxa"/>
          </w:tcPr>
          <w:p w14:paraId="47E35C6E" w14:textId="77777777" w:rsidR="00F968AA" w:rsidRPr="004B72ED" w:rsidRDefault="00F968AA" w:rsidP="00766C36">
            <w:pPr>
              <w:pStyle w:val="NoSpacing"/>
              <w:jc w:val="center"/>
              <w:rPr>
                <w:rFonts w:ascii="Calibri" w:hAnsi="Calibri" w:cs="Calibri"/>
                <w:b/>
                <w:bCs/>
                <w:color w:val="000000"/>
                <w:sz w:val="24"/>
                <w:szCs w:val="24"/>
                <w:lang w:eastAsia="en-GB"/>
              </w:rPr>
            </w:pPr>
          </w:p>
        </w:tc>
        <w:tc>
          <w:tcPr>
            <w:tcW w:w="1559" w:type="dxa"/>
          </w:tcPr>
          <w:p w14:paraId="785DCD7C" w14:textId="77777777" w:rsidR="00F968AA" w:rsidRPr="004B72ED" w:rsidRDefault="00F968AA" w:rsidP="00766C36">
            <w:pPr>
              <w:pStyle w:val="NoSpacing"/>
              <w:rPr>
                <w:rFonts w:ascii="Calibri" w:hAnsi="Calibri" w:cs="Calibri"/>
                <w:b/>
                <w:bCs/>
                <w:color w:val="000000"/>
                <w:sz w:val="24"/>
                <w:szCs w:val="24"/>
                <w:lang w:eastAsia="en-GB"/>
              </w:rPr>
            </w:pPr>
          </w:p>
        </w:tc>
      </w:tr>
      <w:tr w:rsidR="00F968AA" w:rsidRPr="004B72ED" w14:paraId="708FD8F2" w14:textId="77777777" w:rsidTr="00766C36">
        <w:trPr>
          <w:trHeight w:val="694"/>
        </w:trPr>
        <w:tc>
          <w:tcPr>
            <w:tcW w:w="6238" w:type="dxa"/>
            <w:vAlign w:val="center"/>
          </w:tcPr>
          <w:p w14:paraId="113C26DE" w14:textId="77777777" w:rsidR="002E4C23" w:rsidRPr="000B11DA" w:rsidRDefault="002E4C23" w:rsidP="000D629D">
            <w:pPr>
              <w:pStyle w:val="ListParagraph"/>
              <w:numPr>
                <w:ilvl w:val="0"/>
                <w:numId w:val="7"/>
              </w:numPr>
              <w:spacing w:after="14" w:line="248" w:lineRule="auto"/>
              <w:rPr>
                <w:rFonts w:cstheme="minorHAnsi"/>
                <w:sz w:val="23"/>
                <w:szCs w:val="23"/>
                <w:lang w:val="it-IT"/>
              </w:rPr>
            </w:pPr>
            <w:r w:rsidRPr="000B11DA">
              <w:rPr>
                <w:rFonts w:cstheme="minorHAnsi"/>
                <w:sz w:val="23"/>
                <w:szCs w:val="23"/>
                <w:lang w:val="it-IT"/>
              </w:rPr>
              <w:t xml:space="preserve">A degree in Digital Media; Media or Film. </w:t>
            </w:r>
          </w:p>
          <w:p w14:paraId="4BABC812" w14:textId="77777777" w:rsidR="002E4C23" w:rsidRPr="000B11DA" w:rsidRDefault="002E4C23" w:rsidP="000D629D">
            <w:pPr>
              <w:pStyle w:val="ListParagraph"/>
              <w:numPr>
                <w:ilvl w:val="0"/>
                <w:numId w:val="7"/>
              </w:numPr>
              <w:spacing w:after="14" w:line="248" w:lineRule="auto"/>
              <w:rPr>
                <w:rFonts w:cstheme="minorHAnsi"/>
                <w:sz w:val="23"/>
                <w:szCs w:val="23"/>
              </w:rPr>
            </w:pPr>
            <w:r w:rsidRPr="000B11DA">
              <w:rPr>
                <w:rFonts w:cstheme="minorHAnsi"/>
                <w:sz w:val="23"/>
                <w:szCs w:val="23"/>
              </w:rPr>
              <w:t xml:space="preserve">A qualified teacher who has had significant experience in the classroom and may have had successful leadership responsibility with a department previously. </w:t>
            </w:r>
          </w:p>
          <w:p w14:paraId="32493C0A" w14:textId="3AA81503" w:rsidR="00F968AA" w:rsidRPr="000B11DA" w:rsidRDefault="000D629D" w:rsidP="000D629D">
            <w:pPr>
              <w:pStyle w:val="ListParagraph"/>
              <w:numPr>
                <w:ilvl w:val="0"/>
                <w:numId w:val="7"/>
              </w:numPr>
              <w:spacing w:after="14" w:line="248" w:lineRule="auto"/>
              <w:rPr>
                <w:rFonts w:cstheme="minorHAnsi"/>
                <w:sz w:val="23"/>
                <w:szCs w:val="23"/>
              </w:rPr>
            </w:pPr>
            <w:r w:rsidRPr="000B11DA">
              <w:rPr>
                <w:rFonts w:cstheme="minorHAnsi"/>
                <w:sz w:val="23"/>
                <w:szCs w:val="23"/>
              </w:rPr>
              <w:t xml:space="preserve">Excellent subject knowledge of Digital Media, </w:t>
            </w:r>
            <w:r w:rsidR="000B11DA" w:rsidRPr="000B11DA">
              <w:rPr>
                <w:rFonts w:cstheme="minorHAnsi"/>
                <w:sz w:val="23"/>
                <w:szCs w:val="23"/>
              </w:rPr>
              <w:t>including</w:t>
            </w:r>
            <w:r w:rsidRPr="000B11DA">
              <w:rPr>
                <w:rFonts w:cstheme="minorHAnsi"/>
                <w:sz w:val="23"/>
                <w:szCs w:val="23"/>
              </w:rPr>
              <w:t xml:space="preserve"> Short Film Creation; Animation; Photography and Advertising and Marketing. </w:t>
            </w:r>
          </w:p>
        </w:tc>
        <w:tc>
          <w:tcPr>
            <w:tcW w:w="1417" w:type="dxa"/>
          </w:tcPr>
          <w:p w14:paraId="3E91271F" w14:textId="77777777" w:rsidR="00F968AA" w:rsidRDefault="00F968AA" w:rsidP="00766C36">
            <w:pPr>
              <w:pStyle w:val="NoSpacing"/>
              <w:jc w:val="center"/>
              <w:rPr>
                <w:rFonts w:ascii="Calibri" w:hAnsi="Calibri" w:cs="Calibri"/>
                <w:b/>
                <w:bCs/>
                <w:color w:val="000000"/>
                <w:sz w:val="24"/>
                <w:szCs w:val="24"/>
                <w:lang w:eastAsia="en-GB"/>
              </w:rPr>
            </w:pPr>
            <w:r>
              <w:rPr>
                <w:rFonts w:ascii="Calibri" w:hAnsi="Calibri" w:cs="Calibri"/>
                <w:b/>
                <w:bCs/>
                <w:color w:val="000000"/>
                <w:sz w:val="24"/>
                <w:szCs w:val="24"/>
                <w:lang w:eastAsia="en-GB"/>
              </w:rPr>
              <w:sym w:font="Wingdings" w:char="F0FC"/>
            </w:r>
          </w:p>
          <w:p w14:paraId="6196A1C8" w14:textId="0DBE2C31" w:rsidR="00F968AA" w:rsidRDefault="00F968AA" w:rsidP="00766C36">
            <w:pPr>
              <w:pStyle w:val="NoSpacing"/>
              <w:jc w:val="center"/>
              <w:rPr>
                <w:rFonts w:ascii="Calibri" w:hAnsi="Calibri" w:cs="Calibri"/>
                <w:b/>
                <w:bCs/>
                <w:color w:val="000000"/>
                <w:sz w:val="24"/>
                <w:szCs w:val="24"/>
                <w:lang w:eastAsia="en-GB"/>
              </w:rPr>
            </w:pPr>
            <w:r>
              <w:rPr>
                <w:rFonts w:ascii="Calibri" w:hAnsi="Calibri" w:cs="Calibri"/>
                <w:b/>
                <w:bCs/>
                <w:color w:val="000000"/>
                <w:sz w:val="24"/>
                <w:szCs w:val="24"/>
                <w:lang w:eastAsia="en-GB"/>
              </w:rPr>
              <w:sym w:font="Wingdings" w:char="F0FC"/>
            </w:r>
          </w:p>
          <w:p w14:paraId="53B202EE" w14:textId="6F2747F7" w:rsidR="000D629D" w:rsidRDefault="000D629D" w:rsidP="00766C36">
            <w:pPr>
              <w:pStyle w:val="NoSpacing"/>
              <w:jc w:val="center"/>
              <w:rPr>
                <w:rFonts w:ascii="Calibri" w:hAnsi="Calibri" w:cs="Calibri"/>
                <w:b/>
                <w:bCs/>
                <w:color w:val="000000"/>
                <w:sz w:val="24"/>
                <w:szCs w:val="24"/>
                <w:lang w:eastAsia="en-GB"/>
              </w:rPr>
            </w:pPr>
          </w:p>
          <w:p w14:paraId="5100B0F6" w14:textId="2291AC4E" w:rsidR="000D629D" w:rsidRDefault="000D629D" w:rsidP="00766C36">
            <w:pPr>
              <w:pStyle w:val="NoSpacing"/>
              <w:jc w:val="center"/>
              <w:rPr>
                <w:rFonts w:ascii="Calibri" w:hAnsi="Calibri" w:cs="Calibri"/>
                <w:b/>
                <w:bCs/>
                <w:color w:val="000000"/>
                <w:sz w:val="24"/>
                <w:szCs w:val="24"/>
                <w:lang w:eastAsia="en-GB"/>
              </w:rPr>
            </w:pPr>
          </w:p>
          <w:p w14:paraId="26B57661" w14:textId="77777777" w:rsidR="00392192" w:rsidRDefault="00392192" w:rsidP="00392192">
            <w:pPr>
              <w:pStyle w:val="NoSpacing"/>
              <w:jc w:val="center"/>
              <w:rPr>
                <w:rFonts w:ascii="Calibri" w:hAnsi="Calibri" w:cs="Calibri"/>
                <w:b/>
                <w:bCs/>
                <w:color w:val="000000"/>
                <w:sz w:val="24"/>
                <w:szCs w:val="24"/>
                <w:lang w:eastAsia="en-GB"/>
              </w:rPr>
            </w:pPr>
            <w:r>
              <w:rPr>
                <w:rFonts w:ascii="Calibri" w:hAnsi="Calibri" w:cs="Calibri"/>
                <w:b/>
                <w:bCs/>
                <w:color w:val="000000"/>
                <w:sz w:val="24"/>
                <w:szCs w:val="24"/>
                <w:lang w:eastAsia="en-GB"/>
              </w:rPr>
              <w:sym w:font="Wingdings" w:char="F0FC"/>
            </w:r>
          </w:p>
          <w:p w14:paraId="4B4E01B5" w14:textId="77777777" w:rsidR="00F968AA" w:rsidRPr="004B72ED" w:rsidRDefault="00F968AA" w:rsidP="00766C36">
            <w:pPr>
              <w:pStyle w:val="NoSpacing"/>
              <w:jc w:val="center"/>
              <w:rPr>
                <w:rFonts w:ascii="Calibri" w:hAnsi="Calibri" w:cs="Calibri"/>
                <w:b/>
                <w:bCs/>
                <w:color w:val="000000"/>
                <w:sz w:val="24"/>
                <w:szCs w:val="24"/>
                <w:lang w:eastAsia="en-GB"/>
              </w:rPr>
            </w:pPr>
          </w:p>
        </w:tc>
        <w:tc>
          <w:tcPr>
            <w:tcW w:w="1559" w:type="dxa"/>
          </w:tcPr>
          <w:p w14:paraId="0AA45865" w14:textId="77777777" w:rsidR="00F968AA" w:rsidRDefault="00F968AA" w:rsidP="00766C36">
            <w:pPr>
              <w:pStyle w:val="NoSpacing"/>
              <w:rPr>
                <w:rFonts w:ascii="Calibri" w:hAnsi="Calibri" w:cs="Calibri"/>
                <w:b/>
                <w:bCs/>
                <w:color w:val="000000"/>
                <w:sz w:val="24"/>
                <w:szCs w:val="24"/>
                <w:lang w:eastAsia="en-GB"/>
              </w:rPr>
            </w:pPr>
          </w:p>
          <w:p w14:paraId="5DDFD3C9" w14:textId="77777777" w:rsidR="00F968AA" w:rsidRDefault="00F968AA" w:rsidP="00766C36">
            <w:pPr>
              <w:pStyle w:val="NoSpacing"/>
              <w:rPr>
                <w:rFonts w:ascii="Calibri" w:hAnsi="Calibri" w:cs="Calibri"/>
                <w:b/>
                <w:bCs/>
                <w:color w:val="000000"/>
                <w:sz w:val="24"/>
                <w:szCs w:val="24"/>
                <w:lang w:eastAsia="en-GB"/>
              </w:rPr>
            </w:pPr>
          </w:p>
          <w:p w14:paraId="6ECCAF97" w14:textId="54E99D76" w:rsidR="00F968AA" w:rsidRDefault="00F968AA" w:rsidP="00766C36">
            <w:pPr>
              <w:pStyle w:val="NoSpacing"/>
              <w:jc w:val="center"/>
              <w:rPr>
                <w:rFonts w:ascii="Calibri" w:hAnsi="Calibri" w:cs="Calibri"/>
                <w:b/>
                <w:bCs/>
                <w:color w:val="000000"/>
                <w:sz w:val="24"/>
                <w:szCs w:val="24"/>
                <w:lang w:eastAsia="en-GB"/>
              </w:rPr>
            </w:pPr>
          </w:p>
          <w:p w14:paraId="3D793170" w14:textId="77777777" w:rsidR="00F968AA" w:rsidRDefault="00F968AA" w:rsidP="00766C36">
            <w:pPr>
              <w:pStyle w:val="NoSpacing"/>
              <w:jc w:val="center"/>
              <w:rPr>
                <w:rFonts w:ascii="Calibri" w:hAnsi="Calibri" w:cs="Calibri"/>
                <w:b/>
                <w:bCs/>
                <w:color w:val="000000"/>
                <w:sz w:val="24"/>
                <w:szCs w:val="24"/>
                <w:lang w:eastAsia="en-GB"/>
              </w:rPr>
            </w:pPr>
          </w:p>
          <w:p w14:paraId="6D6A59A5" w14:textId="77777777" w:rsidR="00F968AA" w:rsidRDefault="00F968AA" w:rsidP="00766C36">
            <w:pPr>
              <w:pStyle w:val="NoSpacing"/>
              <w:jc w:val="center"/>
              <w:rPr>
                <w:rFonts w:ascii="Calibri" w:hAnsi="Calibri" w:cs="Calibri"/>
                <w:b/>
                <w:bCs/>
                <w:color w:val="000000"/>
                <w:sz w:val="24"/>
                <w:szCs w:val="24"/>
                <w:lang w:eastAsia="en-GB"/>
              </w:rPr>
            </w:pPr>
          </w:p>
          <w:p w14:paraId="1DA225C6" w14:textId="09F58762" w:rsidR="00F968AA" w:rsidRPr="00836A6C" w:rsidRDefault="00F968AA" w:rsidP="004E36F3">
            <w:pPr>
              <w:pStyle w:val="NoSpacing"/>
              <w:jc w:val="center"/>
              <w:rPr>
                <w:rFonts w:ascii="Calibri" w:hAnsi="Calibri" w:cs="Calibri"/>
                <w:b/>
                <w:bCs/>
                <w:color w:val="000000"/>
                <w:sz w:val="24"/>
                <w:szCs w:val="24"/>
                <w:lang w:eastAsia="en-GB"/>
              </w:rPr>
            </w:pPr>
          </w:p>
        </w:tc>
      </w:tr>
      <w:tr w:rsidR="00F968AA" w:rsidRPr="004B72ED" w14:paraId="573733AB" w14:textId="77777777" w:rsidTr="00766C36">
        <w:trPr>
          <w:trHeight w:val="435"/>
        </w:trPr>
        <w:tc>
          <w:tcPr>
            <w:tcW w:w="6238" w:type="dxa"/>
            <w:vAlign w:val="center"/>
          </w:tcPr>
          <w:p w14:paraId="5982A8B5" w14:textId="77777777" w:rsidR="00F968AA" w:rsidRPr="000B11DA" w:rsidRDefault="00F968AA" w:rsidP="00766C36">
            <w:pPr>
              <w:overflowPunct w:val="0"/>
              <w:autoSpaceDE w:val="0"/>
              <w:autoSpaceDN w:val="0"/>
              <w:adjustRightInd w:val="0"/>
              <w:textAlignment w:val="baseline"/>
              <w:rPr>
                <w:rFonts w:ascii="Calibri" w:eastAsia="Times New Roman" w:hAnsi="Calibri" w:cs="Calibri"/>
                <w:b/>
                <w:sz w:val="23"/>
                <w:szCs w:val="23"/>
              </w:rPr>
            </w:pPr>
            <w:r w:rsidRPr="000B11DA">
              <w:rPr>
                <w:rFonts w:ascii="Calibri" w:eastAsia="Times New Roman" w:hAnsi="Calibri" w:cs="Calibri"/>
                <w:b/>
                <w:sz w:val="23"/>
                <w:szCs w:val="23"/>
              </w:rPr>
              <w:t>Personal qualities</w:t>
            </w:r>
          </w:p>
        </w:tc>
        <w:tc>
          <w:tcPr>
            <w:tcW w:w="1417" w:type="dxa"/>
          </w:tcPr>
          <w:p w14:paraId="048F1E12" w14:textId="77777777" w:rsidR="00F968AA" w:rsidRPr="004B72ED" w:rsidRDefault="00F968AA" w:rsidP="00766C36">
            <w:pPr>
              <w:pStyle w:val="NoSpacing"/>
              <w:rPr>
                <w:rFonts w:ascii="Calibri" w:hAnsi="Calibri" w:cs="Calibri"/>
                <w:b/>
                <w:bCs/>
                <w:color w:val="000000"/>
                <w:sz w:val="24"/>
                <w:szCs w:val="24"/>
                <w:lang w:eastAsia="en-GB"/>
              </w:rPr>
            </w:pPr>
          </w:p>
        </w:tc>
        <w:tc>
          <w:tcPr>
            <w:tcW w:w="1559" w:type="dxa"/>
          </w:tcPr>
          <w:p w14:paraId="018144C0" w14:textId="77777777" w:rsidR="00F968AA" w:rsidRPr="004B72ED" w:rsidRDefault="00F968AA" w:rsidP="00766C36">
            <w:pPr>
              <w:pStyle w:val="NoSpacing"/>
              <w:rPr>
                <w:rFonts w:ascii="Calibri" w:hAnsi="Calibri" w:cs="Calibri"/>
                <w:b/>
                <w:bCs/>
                <w:color w:val="000000"/>
                <w:sz w:val="24"/>
                <w:szCs w:val="24"/>
                <w:lang w:eastAsia="en-GB"/>
              </w:rPr>
            </w:pPr>
          </w:p>
        </w:tc>
      </w:tr>
      <w:tr w:rsidR="00F968AA" w:rsidRPr="004B72ED" w14:paraId="02536152" w14:textId="77777777" w:rsidTr="00766C36">
        <w:trPr>
          <w:trHeight w:val="435"/>
        </w:trPr>
        <w:tc>
          <w:tcPr>
            <w:tcW w:w="6238" w:type="dxa"/>
          </w:tcPr>
          <w:p w14:paraId="78787F79" w14:textId="367C2F84" w:rsidR="00F968AA" w:rsidRPr="000B11DA" w:rsidRDefault="00F968AA" w:rsidP="00F968AA">
            <w:pPr>
              <w:numPr>
                <w:ilvl w:val="0"/>
                <w:numId w:val="7"/>
              </w:numPr>
              <w:tabs>
                <w:tab w:val="num" w:pos="1440"/>
                <w:tab w:val="right" w:pos="5470"/>
              </w:tabs>
              <w:spacing w:line="276" w:lineRule="auto"/>
              <w:rPr>
                <w:rFonts w:cstheme="minorHAnsi"/>
                <w:sz w:val="23"/>
                <w:szCs w:val="23"/>
              </w:rPr>
            </w:pPr>
            <w:r w:rsidRPr="000B11DA">
              <w:rPr>
                <w:rFonts w:cstheme="minorHAnsi"/>
                <w:sz w:val="23"/>
                <w:szCs w:val="23"/>
              </w:rPr>
              <w:t xml:space="preserve">Willingness to learn new </w:t>
            </w:r>
            <w:r w:rsidR="000B11DA" w:rsidRPr="000B11DA">
              <w:rPr>
                <w:rFonts w:cstheme="minorHAnsi"/>
                <w:sz w:val="23"/>
                <w:szCs w:val="23"/>
              </w:rPr>
              <w:t>skills.</w:t>
            </w:r>
          </w:p>
          <w:p w14:paraId="41BF2B62" w14:textId="06FB88EA" w:rsidR="00F968AA" w:rsidRPr="000B11DA" w:rsidRDefault="00F968AA" w:rsidP="00F968AA">
            <w:pPr>
              <w:numPr>
                <w:ilvl w:val="0"/>
                <w:numId w:val="7"/>
              </w:numPr>
              <w:tabs>
                <w:tab w:val="num" w:pos="1440"/>
                <w:tab w:val="right" w:pos="5470"/>
              </w:tabs>
              <w:spacing w:line="276" w:lineRule="auto"/>
              <w:rPr>
                <w:rFonts w:cstheme="minorHAnsi"/>
                <w:sz w:val="23"/>
                <w:szCs w:val="23"/>
              </w:rPr>
            </w:pPr>
            <w:r w:rsidRPr="000B11DA">
              <w:rPr>
                <w:rFonts w:cstheme="minorHAnsi"/>
                <w:sz w:val="23"/>
                <w:szCs w:val="23"/>
              </w:rPr>
              <w:t xml:space="preserve">Willingness and adaptability in tackling the variety of tasks arising in a school </w:t>
            </w:r>
            <w:r w:rsidR="000B11DA" w:rsidRPr="000B11DA">
              <w:rPr>
                <w:rFonts w:cstheme="minorHAnsi"/>
                <w:sz w:val="23"/>
                <w:szCs w:val="23"/>
              </w:rPr>
              <w:t>environment.</w:t>
            </w:r>
          </w:p>
          <w:p w14:paraId="5DF03421" w14:textId="77777777" w:rsidR="00F968AA" w:rsidRPr="000B11DA" w:rsidRDefault="00F968AA" w:rsidP="00F968AA">
            <w:pPr>
              <w:numPr>
                <w:ilvl w:val="0"/>
                <w:numId w:val="7"/>
              </w:numPr>
              <w:tabs>
                <w:tab w:val="num" w:pos="1440"/>
                <w:tab w:val="right" w:pos="5470"/>
              </w:tabs>
              <w:spacing w:line="276" w:lineRule="auto"/>
              <w:rPr>
                <w:rFonts w:cstheme="minorHAnsi"/>
                <w:sz w:val="23"/>
                <w:szCs w:val="23"/>
              </w:rPr>
            </w:pPr>
            <w:r w:rsidRPr="000B11DA">
              <w:rPr>
                <w:rFonts w:cstheme="minorHAnsi"/>
                <w:sz w:val="23"/>
                <w:szCs w:val="23"/>
              </w:rPr>
              <w:t>Excellent time management skills</w:t>
            </w:r>
          </w:p>
          <w:p w14:paraId="630CB48C" w14:textId="77777777" w:rsidR="00F968AA" w:rsidRPr="000B11DA" w:rsidRDefault="00F968AA" w:rsidP="00F968AA">
            <w:pPr>
              <w:numPr>
                <w:ilvl w:val="0"/>
                <w:numId w:val="7"/>
              </w:numPr>
              <w:tabs>
                <w:tab w:val="num" w:pos="1440"/>
                <w:tab w:val="right" w:pos="5470"/>
              </w:tabs>
              <w:spacing w:line="276" w:lineRule="auto"/>
              <w:rPr>
                <w:rFonts w:cstheme="minorHAnsi"/>
                <w:sz w:val="23"/>
                <w:szCs w:val="23"/>
              </w:rPr>
            </w:pPr>
            <w:r w:rsidRPr="000B11DA">
              <w:rPr>
                <w:rFonts w:cstheme="minorHAnsi"/>
                <w:sz w:val="23"/>
                <w:szCs w:val="23"/>
              </w:rPr>
              <w:t>Confident and well organised</w:t>
            </w:r>
          </w:p>
          <w:p w14:paraId="79774189" w14:textId="77777777" w:rsidR="00F968AA" w:rsidRPr="000B11DA" w:rsidRDefault="00F968AA" w:rsidP="00F968AA">
            <w:pPr>
              <w:numPr>
                <w:ilvl w:val="0"/>
                <w:numId w:val="7"/>
              </w:numPr>
              <w:tabs>
                <w:tab w:val="num" w:pos="1440"/>
                <w:tab w:val="right" w:pos="5470"/>
              </w:tabs>
              <w:spacing w:line="276" w:lineRule="auto"/>
              <w:rPr>
                <w:rFonts w:cstheme="minorHAnsi"/>
                <w:sz w:val="23"/>
                <w:szCs w:val="23"/>
              </w:rPr>
            </w:pPr>
            <w:r w:rsidRPr="000B11DA">
              <w:rPr>
                <w:rFonts w:cstheme="minorHAnsi"/>
                <w:sz w:val="23"/>
                <w:szCs w:val="23"/>
              </w:rPr>
              <w:t>Enthusiastic and energetic</w:t>
            </w:r>
          </w:p>
          <w:p w14:paraId="6F1A2D70" w14:textId="77777777" w:rsidR="00F968AA" w:rsidRPr="000B11DA" w:rsidRDefault="00F968AA" w:rsidP="00F968AA">
            <w:pPr>
              <w:numPr>
                <w:ilvl w:val="0"/>
                <w:numId w:val="7"/>
              </w:numPr>
              <w:tabs>
                <w:tab w:val="num" w:pos="1440"/>
                <w:tab w:val="right" w:pos="5470"/>
              </w:tabs>
              <w:spacing w:line="276" w:lineRule="auto"/>
              <w:rPr>
                <w:rFonts w:cstheme="minorHAnsi"/>
                <w:sz w:val="23"/>
                <w:szCs w:val="23"/>
              </w:rPr>
            </w:pPr>
            <w:r w:rsidRPr="000B11DA">
              <w:rPr>
                <w:rFonts w:cstheme="minorHAnsi"/>
                <w:sz w:val="23"/>
                <w:szCs w:val="23"/>
              </w:rPr>
              <w:t xml:space="preserve">Used to working to </w:t>
            </w:r>
            <w:proofErr w:type="gramStart"/>
            <w:r w:rsidRPr="000B11DA">
              <w:rPr>
                <w:rFonts w:cstheme="minorHAnsi"/>
                <w:sz w:val="23"/>
                <w:szCs w:val="23"/>
              </w:rPr>
              <w:t>deadlines</w:t>
            </w:r>
            <w:proofErr w:type="gramEnd"/>
          </w:p>
          <w:p w14:paraId="5A4E0784" w14:textId="5CFE19EF" w:rsidR="00F968AA" w:rsidRPr="000B11DA" w:rsidRDefault="00F968AA" w:rsidP="00F968AA">
            <w:pPr>
              <w:numPr>
                <w:ilvl w:val="0"/>
                <w:numId w:val="7"/>
              </w:numPr>
              <w:tabs>
                <w:tab w:val="num" w:pos="1440"/>
                <w:tab w:val="right" w:pos="5470"/>
              </w:tabs>
              <w:spacing w:line="276" w:lineRule="auto"/>
              <w:rPr>
                <w:rFonts w:cstheme="minorHAnsi"/>
                <w:sz w:val="23"/>
                <w:szCs w:val="23"/>
              </w:rPr>
            </w:pPr>
            <w:r w:rsidRPr="000B11DA">
              <w:rPr>
                <w:rFonts w:cstheme="minorHAnsi"/>
                <w:sz w:val="23"/>
                <w:szCs w:val="23"/>
              </w:rPr>
              <w:t xml:space="preserve">The ability to use your initiative, and to </w:t>
            </w:r>
            <w:r w:rsidR="00FF1706" w:rsidRPr="000B11DA">
              <w:rPr>
                <w:rFonts w:cstheme="minorHAnsi"/>
                <w:sz w:val="23"/>
                <w:szCs w:val="23"/>
              </w:rPr>
              <w:t>lead</w:t>
            </w:r>
            <w:r w:rsidRPr="000B11DA">
              <w:rPr>
                <w:rFonts w:cstheme="minorHAnsi"/>
                <w:sz w:val="23"/>
                <w:szCs w:val="23"/>
              </w:rPr>
              <w:t xml:space="preserve"> a </w:t>
            </w:r>
            <w:proofErr w:type="gramStart"/>
            <w:r w:rsidRPr="000B11DA">
              <w:rPr>
                <w:rFonts w:cstheme="minorHAnsi"/>
                <w:sz w:val="23"/>
                <w:szCs w:val="23"/>
              </w:rPr>
              <w:t>team</w:t>
            </w:r>
            <w:proofErr w:type="gramEnd"/>
          </w:p>
          <w:p w14:paraId="7E832718" w14:textId="77777777" w:rsidR="00F968AA" w:rsidRPr="000B11DA" w:rsidRDefault="00F968AA" w:rsidP="00F968AA">
            <w:pPr>
              <w:numPr>
                <w:ilvl w:val="0"/>
                <w:numId w:val="7"/>
              </w:numPr>
              <w:tabs>
                <w:tab w:val="num" w:pos="1440"/>
                <w:tab w:val="right" w:pos="5470"/>
              </w:tabs>
              <w:spacing w:line="276" w:lineRule="auto"/>
              <w:rPr>
                <w:rFonts w:cstheme="minorHAnsi"/>
                <w:sz w:val="23"/>
                <w:szCs w:val="23"/>
              </w:rPr>
            </w:pPr>
            <w:r w:rsidRPr="000B11DA">
              <w:rPr>
                <w:rFonts w:cstheme="minorHAnsi"/>
                <w:sz w:val="23"/>
                <w:szCs w:val="23"/>
              </w:rPr>
              <w:t xml:space="preserve">The ability to be accurate and </w:t>
            </w:r>
            <w:proofErr w:type="gramStart"/>
            <w:r w:rsidRPr="000B11DA">
              <w:rPr>
                <w:rFonts w:cstheme="minorHAnsi"/>
                <w:sz w:val="23"/>
                <w:szCs w:val="23"/>
              </w:rPr>
              <w:t>methodical</w:t>
            </w:r>
            <w:proofErr w:type="gramEnd"/>
          </w:p>
          <w:p w14:paraId="087FC340" w14:textId="77777777" w:rsidR="00F968AA" w:rsidRPr="000B11DA" w:rsidRDefault="00F968AA" w:rsidP="00F968AA">
            <w:pPr>
              <w:numPr>
                <w:ilvl w:val="0"/>
                <w:numId w:val="7"/>
              </w:numPr>
              <w:tabs>
                <w:tab w:val="num" w:pos="1440"/>
                <w:tab w:val="right" w:pos="5470"/>
              </w:tabs>
              <w:spacing w:line="276" w:lineRule="auto"/>
              <w:rPr>
                <w:rFonts w:cstheme="minorHAnsi"/>
                <w:sz w:val="23"/>
                <w:szCs w:val="23"/>
              </w:rPr>
            </w:pPr>
            <w:r w:rsidRPr="000B11DA">
              <w:rPr>
                <w:rFonts w:cstheme="minorHAnsi"/>
                <w:sz w:val="23"/>
                <w:szCs w:val="23"/>
              </w:rPr>
              <w:t>Comfortable working with children and adults</w:t>
            </w:r>
          </w:p>
          <w:p w14:paraId="12322754" w14:textId="77777777" w:rsidR="00FF1706" w:rsidRPr="000B11DA" w:rsidRDefault="00F968AA" w:rsidP="00FF1706">
            <w:pPr>
              <w:numPr>
                <w:ilvl w:val="0"/>
                <w:numId w:val="7"/>
              </w:numPr>
              <w:tabs>
                <w:tab w:val="num" w:pos="1440"/>
                <w:tab w:val="right" w:pos="5470"/>
              </w:tabs>
              <w:spacing w:line="276" w:lineRule="auto"/>
              <w:rPr>
                <w:rFonts w:cstheme="minorHAnsi"/>
                <w:sz w:val="23"/>
                <w:szCs w:val="23"/>
              </w:rPr>
            </w:pPr>
            <w:r w:rsidRPr="000B11DA">
              <w:rPr>
                <w:rFonts w:cstheme="minorHAnsi"/>
                <w:sz w:val="23"/>
                <w:szCs w:val="23"/>
              </w:rPr>
              <w:t xml:space="preserve">Good communication skills. </w:t>
            </w:r>
          </w:p>
          <w:p w14:paraId="3E6AA3E6" w14:textId="39BFE7F3" w:rsidR="00F968AA" w:rsidRPr="000B11DA" w:rsidRDefault="00F968AA" w:rsidP="00FF1706">
            <w:pPr>
              <w:numPr>
                <w:ilvl w:val="0"/>
                <w:numId w:val="7"/>
              </w:numPr>
              <w:tabs>
                <w:tab w:val="num" w:pos="1440"/>
                <w:tab w:val="right" w:pos="5470"/>
              </w:tabs>
              <w:spacing w:line="276" w:lineRule="auto"/>
              <w:rPr>
                <w:rFonts w:cstheme="minorHAnsi"/>
                <w:sz w:val="23"/>
                <w:szCs w:val="23"/>
              </w:rPr>
            </w:pPr>
            <w:r w:rsidRPr="000B11DA">
              <w:rPr>
                <w:rFonts w:eastAsia="Times New Roman"/>
                <w:sz w:val="23"/>
                <w:szCs w:val="23"/>
              </w:rPr>
              <w:t>Desire to develop oneself further and a willingness to support others develop themselves.</w:t>
            </w:r>
          </w:p>
        </w:tc>
        <w:tc>
          <w:tcPr>
            <w:tcW w:w="1417" w:type="dxa"/>
          </w:tcPr>
          <w:p w14:paraId="56E84474" w14:textId="77777777" w:rsidR="00F968AA" w:rsidRDefault="00F968AA" w:rsidP="00250846">
            <w:pPr>
              <w:pStyle w:val="NoSpacing"/>
              <w:spacing w:line="276" w:lineRule="auto"/>
              <w:jc w:val="center"/>
              <w:rPr>
                <w:rFonts w:ascii="Calibri" w:hAnsi="Calibri" w:cs="Calibri"/>
                <w:b/>
                <w:bCs/>
                <w:color w:val="000000"/>
                <w:sz w:val="24"/>
                <w:szCs w:val="24"/>
                <w:lang w:eastAsia="en-GB"/>
              </w:rPr>
            </w:pPr>
            <w:r>
              <w:rPr>
                <w:rFonts w:ascii="Calibri" w:hAnsi="Calibri" w:cs="Calibri"/>
                <w:b/>
                <w:bCs/>
                <w:color w:val="000000"/>
                <w:sz w:val="24"/>
                <w:szCs w:val="24"/>
                <w:lang w:eastAsia="en-GB"/>
              </w:rPr>
              <w:sym w:font="Wingdings" w:char="F0FC"/>
            </w:r>
          </w:p>
          <w:p w14:paraId="2796FB12" w14:textId="77777777" w:rsidR="00F968AA" w:rsidRDefault="00F968AA" w:rsidP="00250846">
            <w:pPr>
              <w:pStyle w:val="NoSpacing"/>
              <w:spacing w:line="276" w:lineRule="auto"/>
              <w:jc w:val="center"/>
              <w:rPr>
                <w:rFonts w:ascii="Calibri" w:hAnsi="Calibri" w:cs="Calibri"/>
                <w:b/>
                <w:bCs/>
                <w:color w:val="000000"/>
                <w:sz w:val="24"/>
                <w:szCs w:val="24"/>
                <w:lang w:eastAsia="en-GB"/>
              </w:rPr>
            </w:pPr>
            <w:r>
              <w:rPr>
                <w:rFonts w:ascii="Calibri" w:hAnsi="Calibri" w:cs="Calibri"/>
                <w:b/>
                <w:bCs/>
                <w:color w:val="000000"/>
                <w:sz w:val="24"/>
                <w:szCs w:val="24"/>
                <w:lang w:eastAsia="en-GB"/>
              </w:rPr>
              <w:sym w:font="Wingdings" w:char="F0FC"/>
            </w:r>
          </w:p>
          <w:p w14:paraId="662AAEB7" w14:textId="77777777" w:rsidR="00F968AA" w:rsidRDefault="00F968AA" w:rsidP="00250846">
            <w:pPr>
              <w:pStyle w:val="NoSpacing"/>
              <w:spacing w:line="276" w:lineRule="auto"/>
              <w:jc w:val="center"/>
              <w:rPr>
                <w:rFonts w:ascii="Calibri" w:hAnsi="Calibri" w:cs="Calibri"/>
                <w:b/>
                <w:bCs/>
                <w:color w:val="000000"/>
                <w:sz w:val="24"/>
                <w:szCs w:val="24"/>
                <w:lang w:eastAsia="en-GB"/>
              </w:rPr>
            </w:pPr>
          </w:p>
          <w:p w14:paraId="0E7D7FC5" w14:textId="77777777" w:rsidR="00F968AA" w:rsidRDefault="00F968AA" w:rsidP="00250846">
            <w:pPr>
              <w:pStyle w:val="NoSpacing"/>
              <w:spacing w:line="276" w:lineRule="auto"/>
              <w:jc w:val="center"/>
              <w:rPr>
                <w:rFonts w:ascii="Calibri" w:hAnsi="Calibri" w:cs="Calibri"/>
                <w:b/>
                <w:bCs/>
                <w:color w:val="000000"/>
                <w:sz w:val="24"/>
                <w:szCs w:val="24"/>
                <w:lang w:eastAsia="en-GB"/>
              </w:rPr>
            </w:pPr>
            <w:r>
              <w:rPr>
                <w:rFonts w:ascii="Calibri" w:hAnsi="Calibri" w:cs="Calibri"/>
                <w:b/>
                <w:bCs/>
                <w:color w:val="000000"/>
                <w:sz w:val="24"/>
                <w:szCs w:val="24"/>
                <w:lang w:eastAsia="en-GB"/>
              </w:rPr>
              <w:sym w:font="Wingdings" w:char="F0FC"/>
            </w:r>
          </w:p>
          <w:p w14:paraId="7F9B6182" w14:textId="77777777" w:rsidR="00F968AA" w:rsidRDefault="00F968AA" w:rsidP="00250846">
            <w:pPr>
              <w:pStyle w:val="NoSpacing"/>
              <w:spacing w:line="276" w:lineRule="auto"/>
              <w:jc w:val="center"/>
              <w:rPr>
                <w:rFonts w:ascii="Calibri" w:hAnsi="Calibri" w:cs="Calibri"/>
                <w:b/>
                <w:bCs/>
                <w:color w:val="000000"/>
                <w:sz w:val="24"/>
                <w:szCs w:val="24"/>
                <w:lang w:eastAsia="en-GB"/>
              </w:rPr>
            </w:pPr>
            <w:r>
              <w:rPr>
                <w:rFonts w:ascii="Calibri" w:hAnsi="Calibri" w:cs="Calibri"/>
                <w:b/>
                <w:bCs/>
                <w:color w:val="000000"/>
                <w:sz w:val="24"/>
                <w:szCs w:val="24"/>
                <w:lang w:eastAsia="en-GB"/>
              </w:rPr>
              <w:sym w:font="Wingdings" w:char="F0FC"/>
            </w:r>
          </w:p>
          <w:p w14:paraId="06F8BA3B" w14:textId="77777777" w:rsidR="00F968AA" w:rsidRDefault="00F968AA" w:rsidP="00250846">
            <w:pPr>
              <w:pStyle w:val="NoSpacing"/>
              <w:spacing w:line="276" w:lineRule="auto"/>
              <w:jc w:val="center"/>
              <w:rPr>
                <w:rFonts w:ascii="Calibri" w:hAnsi="Calibri" w:cs="Calibri"/>
                <w:b/>
                <w:bCs/>
                <w:color w:val="000000"/>
                <w:sz w:val="24"/>
                <w:szCs w:val="24"/>
                <w:lang w:eastAsia="en-GB"/>
              </w:rPr>
            </w:pPr>
            <w:r>
              <w:rPr>
                <w:rFonts w:ascii="Calibri" w:hAnsi="Calibri" w:cs="Calibri"/>
                <w:b/>
                <w:bCs/>
                <w:color w:val="000000"/>
                <w:sz w:val="24"/>
                <w:szCs w:val="24"/>
                <w:lang w:eastAsia="en-GB"/>
              </w:rPr>
              <w:sym w:font="Wingdings" w:char="F0FC"/>
            </w:r>
          </w:p>
          <w:p w14:paraId="0F0D229B" w14:textId="77777777" w:rsidR="00F968AA" w:rsidRDefault="00F968AA" w:rsidP="00250846">
            <w:pPr>
              <w:pStyle w:val="NoSpacing"/>
              <w:spacing w:line="276" w:lineRule="auto"/>
              <w:jc w:val="center"/>
              <w:rPr>
                <w:rFonts w:ascii="Calibri" w:hAnsi="Calibri" w:cs="Calibri"/>
                <w:b/>
                <w:bCs/>
                <w:color w:val="000000"/>
                <w:sz w:val="24"/>
                <w:szCs w:val="24"/>
                <w:lang w:eastAsia="en-GB"/>
              </w:rPr>
            </w:pPr>
            <w:r>
              <w:rPr>
                <w:rFonts w:ascii="Calibri" w:hAnsi="Calibri" w:cs="Calibri"/>
                <w:b/>
                <w:bCs/>
                <w:color w:val="000000"/>
                <w:sz w:val="24"/>
                <w:szCs w:val="24"/>
                <w:lang w:eastAsia="en-GB"/>
              </w:rPr>
              <w:sym w:font="Wingdings" w:char="F0FC"/>
            </w:r>
          </w:p>
          <w:p w14:paraId="05F55E7E" w14:textId="77777777" w:rsidR="00F968AA" w:rsidRDefault="00F968AA" w:rsidP="00250846">
            <w:pPr>
              <w:pStyle w:val="NoSpacing"/>
              <w:spacing w:line="276" w:lineRule="auto"/>
              <w:jc w:val="center"/>
              <w:rPr>
                <w:rFonts w:ascii="Calibri" w:hAnsi="Calibri" w:cs="Calibri"/>
                <w:b/>
                <w:bCs/>
                <w:color w:val="000000"/>
                <w:sz w:val="24"/>
                <w:szCs w:val="24"/>
                <w:lang w:eastAsia="en-GB"/>
              </w:rPr>
            </w:pPr>
            <w:r>
              <w:rPr>
                <w:rFonts w:ascii="Calibri" w:hAnsi="Calibri" w:cs="Calibri"/>
                <w:b/>
                <w:bCs/>
                <w:color w:val="000000"/>
                <w:sz w:val="24"/>
                <w:szCs w:val="24"/>
                <w:lang w:eastAsia="en-GB"/>
              </w:rPr>
              <w:sym w:font="Wingdings" w:char="F0FC"/>
            </w:r>
          </w:p>
          <w:p w14:paraId="3136B482" w14:textId="77777777" w:rsidR="00F968AA" w:rsidRDefault="00F968AA" w:rsidP="00250846">
            <w:pPr>
              <w:pStyle w:val="NoSpacing"/>
              <w:spacing w:line="276" w:lineRule="auto"/>
              <w:jc w:val="center"/>
              <w:rPr>
                <w:rFonts w:ascii="Calibri" w:hAnsi="Calibri" w:cs="Calibri"/>
                <w:b/>
                <w:bCs/>
                <w:color w:val="000000"/>
                <w:sz w:val="24"/>
                <w:szCs w:val="24"/>
                <w:lang w:eastAsia="en-GB"/>
              </w:rPr>
            </w:pPr>
            <w:r>
              <w:rPr>
                <w:rFonts w:ascii="Calibri" w:hAnsi="Calibri" w:cs="Calibri"/>
                <w:b/>
                <w:bCs/>
                <w:color w:val="000000"/>
                <w:sz w:val="24"/>
                <w:szCs w:val="24"/>
                <w:lang w:eastAsia="en-GB"/>
              </w:rPr>
              <w:sym w:font="Wingdings" w:char="F0FC"/>
            </w:r>
          </w:p>
          <w:p w14:paraId="1AB7A390" w14:textId="77777777" w:rsidR="00F968AA" w:rsidRDefault="00F968AA" w:rsidP="00250846">
            <w:pPr>
              <w:pStyle w:val="NoSpacing"/>
              <w:spacing w:line="276" w:lineRule="auto"/>
              <w:jc w:val="center"/>
              <w:rPr>
                <w:rFonts w:ascii="Calibri" w:hAnsi="Calibri" w:cs="Calibri"/>
                <w:b/>
                <w:bCs/>
                <w:color w:val="000000"/>
                <w:sz w:val="24"/>
                <w:szCs w:val="24"/>
                <w:lang w:eastAsia="en-GB"/>
              </w:rPr>
            </w:pPr>
            <w:r>
              <w:rPr>
                <w:rFonts w:ascii="Calibri" w:hAnsi="Calibri" w:cs="Calibri"/>
                <w:b/>
                <w:bCs/>
                <w:color w:val="000000"/>
                <w:sz w:val="24"/>
                <w:szCs w:val="24"/>
                <w:lang w:eastAsia="en-GB"/>
              </w:rPr>
              <w:sym w:font="Wingdings" w:char="F0FC"/>
            </w:r>
          </w:p>
          <w:p w14:paraId="120A97F8" w14:textId="77777777" w:rsidR="00F968AA" w:rsidRDefault="00F968AA" w:rsidP="00250846">
            <w:pPr>
              <w:pStyle w:val="NoSpacing"/>
              <w:spacing w:line="276" w:lineRule="auto"/>
              <w:jc w:val="center"/>
              <w:rPr>
                <w:rFonts w:ascii="Calibri" w:hAnsi="Calibri" w:cs="Calibri"/>
                <w:b/>
                <w:bCs/>
                <w:color w:val="000000"/>
                <w:sz w:val="24"/>
                <w:szCs w:val="24"/>
                <w:lang w:eastAsia="en-GB"/>
              </w:rPr>
            </w:pPr>
            <w:r>
              <w:rPr>
                <w:rFonts w:ascii="Calibri" w:hAnsi="Calibri" w:cs="Calibri"/>
                <w:b/>
                <w:bCs/>
                <w:color w:val="000000"/>
                <w:sz w:val="24"/>
                <w:szCs w:val="24"/>
                <w:lang w:eastAsia="en-GB"/>
              </w:rPr>
              <w:sym w:font="Wingdings" w:char="F0FC"/>
            </w:r>
          </w:p>
          <w:p w14:paraId="580BBE05" w14:textId="4BA581A1" w:rsidR="00F968AA" w:rsidRPr="004B72ED" w:rsidRDefault="00F968AA" w:rsidP="0045700D">
            <w:pPr>
              <w:pStyle w:val="NoSpacing"/>
              <w:spacing w:line="276" w:lineRule="auto"/>
              <w:jc w:val="center"/>
              <w:rPr>
                <w:rFonts w:ascii="Calibri" w:hAnsi="Calibri" w:cs="Calibri"/>
                <w:b/>
                <w:bCs/>
                <w:color w:val="000000"/>
                <w:sz w:val="24"/>
                <w:szCs w:val="24"/>
                <w:lang w:eastAsia="en-GB"/>
              </w:rPr>
            </w:pPr>
            <w:r>
              <w:rPr>
                <w:rFonts w:ascii="Calibri" w:hAnsi="Calibri" w:cs="Calibri"/>
                <w:b/>
                <w:bCs/>
                <w:color w:val="000000"/>
                <w:sz w:val="24"/>
                <w:szCs w:val="24"/>
                <w:lang w:eastAsia="en-GB"/>
              </w:rPr>
              <w:sym w:font="Wingdings" w:char="F0FC"/>
            </w:r>
          </w:p>
        </w:tc>
        <w:tc>
          <w:tcPr>
            <w:tcW w:w="1559" w:type="dxa"/>
          </w:tcPr>
          <w:p w14:paraId="55859FE1" w14:textId="77777777" w:rsidR="00F968AA" w:rsidRPr="004B72ED" w:rsidRDefault="00F968AA" w:rsidP="00766C36">
            <w:pPr>
              <w:pStyle w:val="NoSpacing"/>
              <w:rPr>
                <w:rFonts w:ascii="Calibri" w:hAnsi="Calibri" w:cs="Calibri"/>
                <w:b/>
                <w:bCs/>
                <w:color w:val="000000"/>
                <w:sz w:val="24"/>
                <w:szCs w:val="24"/>
                <w:lang w:eastAsia="en-GB"/>
              </w:rPr>
            </w:pPr>
          </w:p>
        </w:tc>
      </w:tr>
    </w:tbl>
    <w:p w14:paraId="359BB6DA" w14:textId="7DB2C957" w:rsidR="00340F65" w:rsidRDefault="00007870" w:rsidP="00340F65">
      <w:pPr>
        <w:rPr>
          <w:rFonts w:cstheme="minorHAnsi"/>
          <w:b/>
          <w:color w:val="00B0F0"/>
          <w:sz w:val="56"/>
          <w:szCs w:val="56"/>
        </w:rPr>
      </w:pPr>
      <w:r>
        <w:rPr>
          <w:noProof/>
        </w:rPr>
        <w:lastRenderedPageBreak/>
        <w:drawing>
          <wp:anchor distT="0" distB="0" distL="114300" distR="114300" simplePos="0" relativeHeight="251706368" behindDoc="0" locked="0" layoutInCell="1" allowOverlap="1" wp14:anchorId="4EE302F8" wp14:editId="78C5774F">
            <wp:simplePos x="0" y="0"/>
            <wp:positionH relativeFrom="margin">
              <wp:posOffset>-371475</wp:posOffset>
            </wp:positionH>
            <wp:positionV relativeFrom="paragraph">
              <wp:posOffset>-371475</wp:posOffset>
            </wp:positionV>
            <wp:extent cx="2314575" cy="1276350"/>
            <wp:effectExtent l="0" t="0" r="0" b="0"/>
            <wp:wrapNone/>
            <wp:docPr id="46" name="Picture 4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sig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4575"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1B3614" w14:textId="77777777" w:rsidR="009973C4" w:rsidRDefault="009973C4" w:rsidP="009973C4">
      <w:pPr>
        <w:rPr>
          <w:rFonts w:cstheme="minorHAnsi"/>
          <w:b/>
          <w:color w:val="00B0F0"/>
          <w:sz w:val="56"/>
          <w:szCs w:val="56"/>
        </w:rPr>
      </w:pPr>
    </w:p>
    <w:p w14:paraId="35EAB128" w14:textId="75787066" w:rsidR="006C4D54" w:rsidRPr="00034787" w:rsidRDefault="006C4D54" w:rsidP="00034787">
      <w:pPr>
        <w:jc w:val="center"/>
        <w:rPr>
          <w:rFonts w:ascii="AmericanTypewriter-Semibold" w:hAnsi="AmericanTypewriter-Semibold" w:cs="AmericanTypewriter-Semibold"/>
          <w:b/>
          <w:bCs/>
          <w:color w:val="00B0F0"/>
          <w:sz w:val="59"/>
          <w:szCs w:val="59"/>
        </w:rPr>
      </w:pPr>
      <w:r w:rsidRPr="00034787">
        <w:rPr>
          <w:rFonts w:ascii="AmericanTypewriter-Semibold" w:hAnsi="AmericanTypewriter-Semibold" w:cs="AmericanTypewriter-Semibold"/>
          <w:b/>
          <w:bCs/>
          <w:color w:val="00B0F0"/>
          <w:sz w:val="59"/>
          <w:szCs w:val="59"/>
        </w:rPr>
        <w:t>H</w:t>
      </w:r>
      <w:r w:rsidR="00034787" w:rsidRPr="00034787">
        <w:rPr>
          <w:rFonts w:ascii="AmericanTypewriter-Semibold" w:hAnsi="AmericanTypewriter-Semibold" w:cs="AmericanTypewriter-Semibold"/>
          <w:b/>
          <w:bCs/>
          <w:color w:val="00B0F0"/>
          <w:sz w:val="59"/>
          <w:szCs w:val="59"/>
        </w:rPr>
        <w:t>ow to Apply</w:t>
      </w:r>
    </w:p>
    <w:p w14:paraId="68D72AE0" w14:textId="4D7A6D41" w:rsidR="00117C4D" w:rsidRPr="00320384" w:rsidRDefault="00027635" w:rsidP="00117C4D">
      <w:pPr>
        <w:rPr>
          <w:rFonts w:ascii="Calibri" w:hAnsi="Calibri" w:cs="Calibri"/>
        </w:rPr>
      </w:pPr>
      <w:r w:rsidRPr="00BA63F8">
        <w:rPr>
          <w:rFonts w:ascii="Calibri" w:hAnsi="Calibri" w:cs="Calibri"/>
        </w:rPr>
        <w:t>Thank you for considering joining our trust</w:t>
      </w:r>
      <w:r>
        <w:rPr>
          <w:rFonts w:ascii="Calibri" w:hAnsi="Calibri" w:cs="Calibri"/>
          <w:szCs w:val="24"/>
        </w:rPr>
        <w:t xml:space="preserve">. </w:t>
      </w:r>
      <w:r w:rsidR="00117C4D" w:rsidRPr="001856A8">
        <w:rPr>
          <w:rFonts w:ascii="Calibri" w:hAnsi="Calibri" w:cs="Calibri"/>
          <w:szCs w:val="24"/>
        </w:rPr>
        <w:t xml:space="preserve">If you feel you are the person we are looking for, </w:t>
      </w:r>
      <w:r w:rsidR="00ED2F0B">
        <w:rPr>
          <w:rFonts w:ascii="Calibri" w:hAnsi="Calibri" w:cs="Calibri"/>
          <w:szCs w:val="24"/>
        </w:rPr>
        <w:t>please complete</w:t>
      </w:r>
      <w:r w:rsidR="00BC6552">
        <w:rPr>
          <w:rFonts w:ascii="Calibri" w:hAnsi="Calibri" w:cs="Calibri"/>
          <w:szCs w:val="24"/>
        </w:rPr>
        <w:t xml:space="preserve"> a</w:t>
      </w:r>
      <w:r w:rsidR="00117C4D" w:rsidRPr="001856A8">
        <w:rPr>
          <w:rFonts w:ascii="Calibri" w:hAnsi="Calibri" w:cs="Calibri"/>
          <w:szCs w:val="24"/>
        </w:rPr>
        <w:t xml:space="preserve"> </w:t>
      </w:r>
      <w:r w:rsidR="00DF4F36">
        <w:rPr>
          <w:rFonts w:ascii="Calibri" w:hAnsi="Calibri" w:cs="Calibri"/>
          <w:szCs w:val="24"/>
        </w:rPr>
        <w:t xml:space="preserve">Brighter Futures Learning Partnership Trust </w:t>
      </w:r>
      <w:r w:rsidR="00117C4D" w:rsidRPr="001856A8">
        <w:rPr>
          <w:rFonts w:ascii="Calibri" w:hAnsi="Calibri" w:cs="Calibri"/>
          <w:szCs w:val="24"/>
        </w:rPr>
        <w:t xml:space="preserve">application form </w:t>
      </w:r>
      <w:r w:rsidR="00B64387" w:rsidRPr="00BA63F8">
        <w:rPr>
          <w:rFonts w:ascii="Calibri" w:hAnsi="Calibri" w:cs="Calibri"/>
          <w:b/>
          <w:bCs/>
        </w:rPr>
        <w:t>(CV’s will not be accepted for this post)</w:t>
      </w:r>
      <w:r w:rsidR="00B64387">
        <w:rPr>
          <w:rFonts w:ascii="Calibri" w:hAnsi="Calibri" w:cs="Calibri"/>
          <w:b/>
          <w:bCs/>
        </w:rPr>
        <w:t xml:space="preserve"> </w:t>
      </w:r>
      <w:r w:rsidR="00117C4D" w:rsidRPr="001856A8">
        <w:rPr>
          <w:rFonts w:ascii="Calibri" w:hAnsi="Calibri" w:cs="Calibri"/>
          <w:szCs w:val="24"/>
        </w:rPr>
        <w:t>and add a concise letter of no more than two sides of A4 addressing the following:</w:t>
      </w:r>
    </w:p>
    <w:p w14:paraId="2194C292" w14:textId="77777777" w:rsidR="00117C4D" w:rsidRPr="001856A8" w:rsidRDefault="00117C4D" w:rsidP="00117C4D">
      <w:pPr>
        <w:pStyle w:val="PlainText"/>
        <w:numPr>
          <w:ilvl w:val="0"/>
          <w:numId w:val="9"/>
        </w:numPr>
        <w:rPr>
          <w:rFonts w:ascii="Calibri" w:hAnsi="Calibri" w:cs="Calibri"/>
          <w:sz w:val="24"/>
          <w:szCs w:val="24"/>
        </w:rPr>
      </w:pPr>
      <w:r w:rsidRPr="001856A8">
        <w:rPr>
          <w:rFonts w:ascii="Calibri" w:hAnsi="Calibri" w:cs="Calibri"/>
          <w:sz w:val="24"/>
          <w:szCs w:val="24"/>
        </w:rPr>
        <w:t xml:space="preserve">why you are applying for this </w:t>
      </w:r>
      <w:proofErr w:type="gramStart"/>
      <w:r w:rsidRPr="001856A8">
        <w:rPr>
          <w:rFonts w:ascii="Calibri" w:hAnsi="Calibri" w:cs="Calibri"/>
          <w:sz w:val="24"/>
          <w:szCs w:val="24"/>
        </w:rPr>
        <w:t>position</w:t>
      </w:r>
      <w:proofErr w:type="gramEnd"/>
      <w:r w:rsidRPr="001856A8">
        <w:rPr>
          <w:rFonts w:ascii="Calibri" w:hAnsi="Calibri" w:cs="Calibri"/>
          <w:sz w:val="24"/>
          <w:szCs w:val="24"/>
        </w:rPr>
        <w:t xml:space="preserve"> </w:t>
      </w:r>
    </w:p>
    <w:p w14:paraId="62F923CB" w14:textId="77777777" w:rsidR="00117C4D" w:rsidRPr="001856A8" w:rsidRDefault="00117C4D" w:rsidP="00117C4D">
      <w:pPr>
        <w:pStyle w:val="PlainText"/>
        <w:numPr>
          <w:ilvl w:val="0"/>
          <w:numId w:val="9"/>
        </w:numPr>
        <w:rPr>
          <w:rFonts w:ascii="Calibri" w:hAnsi="Calibri" w:cs="Calibri"/>
          <w:sz w:val="24"/>
          <w:szCs w:val="24"/>
        </w:rPr>
      </w:pPr>
      <w:r w:rsidRPr="001856A8">
        <w:rPr>
          <w:rFonts w:ascii="Calibri" w:hAnsi="Calibri" w:cs="Calibri"/>
          <w:sz w:val="24"/>
          <w:szCs w:val="24"/>
        </w:rPr>
        <w:t>how your experience to date will enable you to successfully take on the role.</w:t>
      </w:r>
    </w:p>
    <w:p w14:paraId="0ADF0AE6" w14:textId="1A30EF19" w:rsidR="00117C4D" w:rsidRDefault="00117C4D" w:rsidP="00117C4D">
      <w:pPr>
        <w:rPr>
          <w:rFonts w:ascii="Calibri" w:hAnsi="Calibri" w:cs="Calibri"/>
        </w:rPr>
      </w:pPr>
    </w:p>
    <w:p w14:paraId="3E1DC80C" w14:textId="77777777" w:rsidR="00AD3627" w:rsidRPr="00BA63F8" w:rsidRDefault="00AD3627" w:rsidP="00AD3627">
      <w:pPr>
        <w:rPr>
          <w:rFonts w:ascii="Calibri" w:hAnsi="Calibri" w:cs="Calibri"/>
        </w:rPr>
      </w:pPr>
      <w:r w:rsidRPr="00320384">
        <w:rPr>
          <w:rFonts w:ascii="Calibri" w:hAnsi="Calibri" w:cs="Calibri"/>
          <w:b/>
          <w:bCs/>
        </w:rPr>
        <w:t xml:space="preserve">Closing date for applications is </w:t>
      </w:r>
      <w:r>
        <w:rPr>
          <w:rFonts w:ascii="Calibri" w:hAnsi="Calibri" w:cs="Calibri"/>
        </w:rPr>
        <w:t>Friday 16</w:t>
      </w:r>
      <w:r w:rsidRPr="00167CDE">
        <w:rPr>
          <w:rFonts w:ascii="Calibri" w:hAnsi="Calibri" w:cs="Calibri"/>
          <w:vertAlign w:val="superscript"/>
        </w:rPr>
        <w:t>th</w:t>
      </w:r>
      <w:r>
        <w:rPr>
          <w:rFonts w:ascii="Calibri" w:hAnsi="Calibri" w:cs="Calibri"/>
        </w:rPr>
        <w:t xml:space="preserve"> June 2023</w:t>
      </w:r>
    </w:p>
    <w:p w14:paraId="17904955" w14:textId="77777777" w:rsidR="00AD3627" w:rsidRPr="00BA63F8" w:rsidRDefault="00AD3627" w:rsidP="00AD3627">
      <w:pPr>
        <w:rPr>
          <w:rFonts w:ascii="Calibri" w:hAnsi="Calibri" w:cs="Calibri"/>
        </w:rPr>
      </w:pPr>
      <w:r w:rsidRPr="00320384">
        <w:rPr>
          <w:rFonts w:ascii="Calibri" w:hAnsi="Calibri" w:cs="Calibri"/>
          <w:b/>
          <w:bCs/>
        </w:rPr>
        <w:t>Interviews will be held on</w:t>
      </w:r>
      <w:r w:rsidRPr="00BA63F8">
        <w:rPr>
          <w:rFonts w:ascii="Calibri" w:hAnsi="Calibri" w:cs="Calibri"/>
        </w:rPr>
        <w:t xml:space="preserve"> </w:t>
      </w:r>
      <w:r>
        <w:rPr>
          <w:rFonts w:ascii="Calibri" w:hAnsi="Calibri" w:cs="Calibri"/>
        </w:rPr>
        <w:t>W/B Monday 19</w:t>
      </w:r>
      <w:r w:rsidRPr="00167CDE">
        <w:rPr>
          <w:rFonts w:ascii="Calibri" w:hAnsi="Calibri" w:cs="Calibri"/>
          <w:vertAlign w:val="superscript"/>
        </w:rPr>
        <w:t>th</w:t>
      </w:r>
      <w:r>
        <w:rPr>
          <w:rFonts w:ascii="Calibri" w:hAnsi="Calibri" w:cs="Calibri"/>
        </w:rPr>
        <w:t xml:space="preserve"> June 2023</w:t>
      </w:r>
    </w:p>
    <w:p w14:paraId="46DFFE9B" w14:textId="77777777" w:rsidR="00BA791D" w:rsidRPr="003D6F68" w:rsidRDefault="00BA791D" w:rsidP="00BA791D">
      <w:pPr>
        <w:rPr>
          <w:rFonts w:cstheme="minorHAnsi"/>
          <w:b/>
          <w:color w:val="00B0F0"/>
          <w:sz w:val="24"/>
          <w:szCs w:val="24"/>
        </w:rPr>
      </w:pPr>
    </w:p>
    <w:p w14:paraId="45B671CB" w14:textId="2CDF91FA" w:rsidR="00034787" w:rsidRPr="00034787" w:rsidRDefault="00034787" w:rsidP="00034787">
      <w:pPr>
        <w:jc w:val="center"/>
        <w:rPr>
          <w:rFonts w:ascii="AmericanTypewriter-Semibold" w:hAnsi="AmericanTypewriter-Semibold" w:cs="AmericanTypewriter-Semibold"/>
          <w:b/>
          <w:bCs/>
          <w:color w:val="00B0F0"/>
          <w:sz w:val="59"/>
          <w:szCs w:val="59"/>
        </w:rPr>
      </w:pPr>
      <w:r w:rsidRPr="00034787">
        <w:rPr>
          <w:rFonts w:ascii="AmericanTypewriter-Semibold" w:hAnsi="AmericanTypewriter-Semibold" w:cs="AmericanTypewriter-Semibold"/>
          <w:b/>
          <w:bCs/>
          <w:color w:val="00B0F0"/>
          <w:sz w:val="59"/>
          <w:szCs w:val="59"/>
        </w:rPr>
        <w:t xml:space="preserve">Good luck </w:t>
      </w:r>
      <w:r w:rsidR="00B62508">
        <w:rPr>
          <w:rFonts w:ascii="AmericanTypewriter-Semibold" w:hAnsi="AmericanTypewriter-Semibold" w:cs="AmericanTypewriter-Semibold"/>
          <w:b/>
          <w:bCs/>
          <w:color w:val="00B0F0"/>
          <w:sz w:val="59"/>
          <w:szCs w:val="59"/>
        </w:rPr>
        <w:t>with</w:t>
      </w:r>
      <w:r w:rsidRPr="00034787">
        <w:rPr>
          <w:rFonts w:ascii="AmericanTypewriter-Semibold" w:hAnsi="AmericanTypewriter-Semibold" w:cs="AmericanTypewriter-Semibold"/>
          <w:b/>
          <w:bCs/>
          <w:color w:val="00B0F0"/>
          <w:sz w:val="59"/>
          <w:szCs w:val="59"/>
        </w:rPr>
        <w:t xml:space="preserve"> your application</w:t>
      </w:r>
      <w:r w:rsidR="00B62508">
        <w:rPr>
          <w:rFonts w:ascii="AmericanTypewriter-Semibold" w:hAnsi="AmericanTypewriter-Semibold" w:cs="AmericanTypewriter-Semibold"/>
          <w:b/>
          <w:bCs/>
          <w:color w:val="00B0F0"/>
          <w:sz w:val="59"/>
          <w:szCs w:val="59"/>
        </w:rPr>
        <w:t>.</w:t>
      </w:r>
    </w:p>
    <w:p w14:paraId="654729D7" w14:textId="761D101E" w:rsidR="000D3A31" w:rsidRDefault="000D3A31" w:rsidP="001B4822">
      <w:pPr>
        <w:rPr>
          <w:b/>
          <w:bCs/>
          <w:color w:val="00B0F0"/>
          <w:sz w:val="44"/>
          <w:szCs w:val="44"/>
        </w:rPr>
      </w:pPr>
    </w:p>
    <w:p w14:paraId="54004822" w14:textId="29DC164C" w:rsidR="000D3A31" w:rsidRDefault="000D3A31" w:rsidP="001B4822">
      <w:pPr>
        <w:rPr>
          <w:b/>
          <w:bCs/>
          <w:color w:val="00B0F0"/>
          <w:sz w:val="44"/>
          <w:szCs w:val="44"/>
        </w:rPr>
      </w:pPr>
    </w:p>
    <w:p w14:paraId="7B502232" w14:textId="4C3CC808" w:rsidR="000D3A31" w:rsidRDefault="000D3A31" w:rsidP="001B4822">
      <w:pPr>
        <w:rPr>
          <w:b/>
          <w:bCs/>
          <w:color w:val="00B0F0"/>
          <w:sz w:val="44"/>
          <w:szCs w:val="44"/>
        </w:rPr>
      </w:pPr>
    </w:p>
    <w:p w14:paraId="2306F55E" w14:textId="5CFFD137" w:rsidR="00117C4D" w:rsidRDefault="00117C4D" w:rsidP="000D3A31">
      <w:pPr>
        <w:spacing w:after="200" w:line="276" w:lineRule="auto"/>
      </w:pPr>
    </w:p>
    <w:p w14:paraId="5D0A226A" w14:textId="0F6366F8" w:rsidR="00117C4D" w:rsidRDefault="00117C4D" w:rsidP="000D3A31">
      <w:pPr>
        <w:spacing w:after="200" w:line="276" w:lineRule="auto"/>
      </w:pPr>
    </w:p>
    <w:p w14:paraId="7371E280" w14:textId="730B415B" w:rsidR="008B34AD" w:rsidRDefault="008B34AD" w:rsidP="000D3A31">
      <w:pPr>
        <w:spacing w:after="200" w:line="276" w:lineRule="auto"/>
      </w:pPr>
    </w:p>
    <w:p w14:paraId="11D73FD1" w14:textId="09B7DCDE" w:rsidR="008B34AD" w:rsidRDefault="008B34AD" w:rsidP="000D3A31">
      <w:pPr>
        <w:spacing w:after="200" w:line="276" w:lineRule="auto"/>
      </w:pPr>
    </w:p>
    <w:p w14:paraId="6DA0DD01" w14:textId="3CE7CA61" w:rsidR="008B34AD" w:rsidRDefault="008B34AD" w:rsidP="000D3A31">
      <w:pPr>
        <w:spacing w:after="200" w:line="276" w:lineRule="auto"/>
      </w:pPr>
    </w:p>
    <w:p w14:paraId="234BB9B1" w14:textId="77777777" w:rsidR="000F276D" w:rsidRDefault="000F276D" w:rsidP="000D3A31">
      <w:pPr>
        <w:spacing w:after="200" w:line="276" w:lineRule="auto"/>
      </w:pPr>
    </w:p>
    <w:p w14:paraId="2A534989" w14:textId="77777777" w:rsidR="00007870" w:rsidRDefault="00007870" w:rsidP="000D3A31">
      <w:pPr>
        <w:spacing w:after="200" w:line="276" w:lineRule="auto"/>
      </w:pPr>
    </w:p>
    <w:p w14:paraId="4EB33D87" w14:textId="101CC254" w:rsidR="000D3A31" w:rsidRPr="00192830" w:rsidRDefault="000D3A31" w:rsidP="00192830">
      <w:pPr>
        <w:spacing w:after="200" w:line="276" w:lineRule="auto"/>
      </w:pPr>
      <w:r>
        <w:rPr>
          <w:rFonts w:cs="Calibri"/>
          <w:noProof/>
        </w:rPr>
        <w:drawing>
          <wp:anchor distT="0" distB="0" distL="114300" distR="114300" simplePos="0" relativeHeight="251697152" behindDoc="1" locked="0" layoutInCell="1" allowOverlap="1" wp14:anchorId="59142B16" wp14:editId="10FFA475">
            <wp:simplePos x="0" y="0"/>
            <wp:positionH relativeFrom="column">
              <wp:posOffset>5514975</wp:posOffset>
            </wp:positionH>
            <wp:positionV relativeFrom="paragraph">
              <wp:posOffset>12065</wp:posOffset>
            </wp:positionV>
            <wp:extent cx="695325" cy="841375"/>
            <wp:effectExtent l="0" t="0" r="9525" b="0"/>
            <wp:wrapNone/>
            <wp:docPr id="38" name="Picture 20"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38" name="Picture 20" descr="Text&#10;&#10;Description automatically generated"/>
                    <pic:cNvPicPr/>
                  </pic:nvPicPr>
                  <pic:blipFill>
                    <a:blip r:embed="rId12"/>
                    <a:srcRect/>
                    <a:stretch>
                      <a:fillRect/>
                    </a:stretch>
                  </pic:blipFill>
                  <pic:spPr>
                    <a:xfrm>
                      <a:off x="0" y="0"/>
                      <a:ext cx="695325" cy="841375"/>
                    </a:xfrm>
                    <a:prstGeom prst="rect">
                      <a:avLst/>
                    </a:prstGeom>
                    <a:noFill/>
                    <a:ln>
                      <a:noFill/>
                      <a:prstDash/>
                    </a:ln>
                  </pic:spPr>
                </pic:pic>
              </a:graphicData>
            </a:graphic>
            <wp14:sizeRelH relativeFrom="margin">
              <wp14:pctWidth>0</wp14:pctWidth>
            </wp14:sizeRelH>
          </wp:anchor>
        </w:drawing>
      </w:r>
      <w:r>
        <w:rPr>
          <w:rFonts w:cs="Calibri"/>
          <w:noProof/>
        </w:rPr>
        <w:drawing>
          <wp:anchor distT="0" distB="0" distL="114300" distR="114300" simplePos="0" relativeHeight="251696128" behindDoc="0" locked="0" layoutInCell="1" allowOverlap="1" wp14:anchorId="246FF9C1" wp14:editId="7BD91BBD">
            <wp:simplePos x="0" y="0"/>
            <wp:positionH relativeFrom="column">
              <wp:posOffset>-400050</wp:posOffset>
            </wp:positionH>
            <wp:positionV relativeFrom="paragraph">
              <wp:posOffset>278765</wp:posOffset>
            </wp:positionV>
            <wp:extent cx="2000250" cy="581025"/>
            <wp:effectExtent l="0" t="0" r="0" b="9525"/>
            <wp:wrapNone/>
            <wp:docPr id="31" name="Picture 26"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2000250" cy="581025"/>
                    </a:xfrm>
                    <a:prstGeom prst="rect">
                      <a:avLst/>
                    </a:prstGeom>
                    <a:noFill/>
                    <a:ln>
                      <a:noFill/>
                      <a:prstDash/>
                    </a:ln>
                  </pic:spPr>
                </pic:pic>
              </a:graphicData>
            </a:graphic>
            <wp14:sizeRelH relativeFrom="margin">
              <wp14:pctWidth>0</wp14:pctWidth>
            </wp14:sizeRelH>
          </wp:anchor>
        </w:drawing>
      </w:r>
      <w:r>
        <w:rPr>
          <w:rFonts w:cs="Calibri"/>
          <w:noProof/>
        </w:rPr>
        <w:drawing>
          <wp:anchor distT="0" distB="0" distL="114300" distR="114300" simplePos="0" relativeHeight="251694080" behindDoc="0" locked="0" layoutInCell="1" allowOverlap="1" wp14:anchorId="7EC693E5" wp14:editId="27EB48BD">
            <wp:simplePos x="0" y="0"/>
            <wp:positionH relativeFrom="margin">
              <wp:posOffset>3921125</wp:posOffset>
            </wp:positionH>
            <wp:positionV relativeFrom="paragraph">
              <wp:posOffset>145415</wp:posOffset>
            </wp:positionV>
            <wp:extent cx="742950" cy="742950"/>
            <wp:effectExtent l="0" t="0" r="0" b="0"/>
            <wp:wrapNone/>
            <wp:docPr id="35" name="Picture 23" descr="A picture containing food, frui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742950" cy="742950"/>
                    </a:xfrm>
                    <a:prstGeom prst="rect">
                      <a:avLst/>
                    </a:prstGeom>
                    <a:noFill/>
                    <a:ln>
                      <a:noFill/>
                      <a:prstDash/>
                    </a:ln>
                  </pic:spPr>
                </pic:pic>
              </a:graphicData>
            </a:graphic>
          </wp:anchor>
        </w:drawing>
      </w:r>
      <w:r>
        <w:rPr>
          <w:rFonts w:cs="Calibri"/>
          <w:noProof/>
        </w:rPr>
        <w:drawing>
          <wp:anchor distT="0" distB="0" distL="114300" distR="114300" simplePos="0" relativeHeight="251695104" behindDoc="0" locked="0" layoutInCell="1" allowOverlap="1" wp14:anchorId="52A8EDAD" wp14:editId="278E02B2">
            <wp:simplePos x="0" y="0"/>
            <wp:positionH relativeFrom="margin">
              <wp:posOffset>4714875</wp:posOffset>
            </wp:positionH>
            <wp:positionV relativeFrom="paragraph">
              <wp:posOffset>78740</wp:posOffset>
            </wp:positionV>
            <wp:extent cx="771525" cy="857250"/>
            <wp:effectExtent l="0" t="0" r="9525" b="0"/>
            <wp:wrapNone/>
            <wp:docPr id="36" name="Picture 22"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771525" cy="857250"/>
                    </a:xfrm>
                    <a:prstGeom prst="rect">
                      <a:avLst/>
                    </a:prstGeom>
                    <a:noFill/>
                    <a:ln>
                      <a:noFill/>
                      <a:prstDash/>
                    </a:ln>
                  </pic:spPr>
                </pic:pic>
              </a:graphicData>
            </a:graphic>
            <wp14:sizeRelH relativeFrom="margin">
              <wp14:pctWidth>0</wp14:pctWidth>
            </wp14:sizeRelH>
          </wp:anchor>
        </w:drawing>
      </w:r>
      <w:r>
        <w:rPr>
          <w:rFonts w:cs="Calibri"/>
          <w:noProof/>
        </w:rPr>
        <w:drawing>
          <wp:anchor distT="0" distB="0" distL="114300" distR="114300" simplePos="0" relativeHeight="251691008" behindDoc="0" locked="0" layoutInCell="1" allowOverlap="1" wp14:anchorId="389B087D" wp14:editId="2EA173A9">
            <wp:simplePos x="0" y="0"/>
            <wp:positionH relativeFrom="margin">
              <wp:posOffset>1666878</wp:posOffset>
            </wp:positionH>
            <wp:positionV relativeFrom="paragraph">
              <wp:posOffset>193038</wp:posOffset>
            </wp:positionV>
            <wp:extent cx="752478" cy="752478"/>
            <wp:effectExtent l="0" t="0" r="9522" b="9522"/>
            <wp:wrapNone/>
            <wp:docPr id="33" name="Picture 33" descr="A picture containing foo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752478" cy="752478"/>
                    </a:xfrm>
                    <a:prstGeom prst="rect">
                      <a:avLst/>
                    </a:prstGeom>
                    <a:noFill/>
                    <a:ln>
                      <a:noFill/>
                      <a:prstDash/>
                    </a:ln>
                  </pic:spPr>
                </pic:pic>
              </a:graphicData>
            </a:graphic>
          </wp:anchor>
        </w:drawing>
      </w:r>
      <w:r>
        <w:rPr>
          <w:rFonts w:cs="Calibri"/>
          <w:noProof/>
        </w:rPr>
        <w:drawing>
          <wp:anchor distT="0" distB="0" distL="114300" distR="114300" simplePos="0" relativeHeight="251692032" behindDoc="0" locked="0" layoutInCell="1" allowOverlap="1" wp14:anchorId="02DEE27B" wp14:editId="190BFDD4">
            <wp:simplePos x="0" y="0"/>
            <wp:positionH relativeFrom="column">
              <wp:posOffset>2364108</wp:posOffset>
            </wp:positionH>
            <wp:positionV relativeFrom="paragraph">
              <wp:posOffset>125730</wp:posOffset>
            </wp:positionV>
            <wp:extent cx="742950" cy="742950"/>
            <wp:effectExtent l="0" t="0" r="0" b="0"/>
            <wp:wrapNone/>
            <wp:docPr id="34" name="Picture 24" descr="A picture containing drawing, foo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rcRect/>
                    <a:stretch>
                      <a:fillRect/>
                    </a:stretch>
                  </pic:blipFill>
                  <pic:spPr>
                    <a:xfrm>
                      <a:off x="0" y="0"/>
                      <a:ext cx="742950" cy="742950"/>
                    </a:xfrm>
                    <a:prstGeom prst="rect">
                      <a:avLst/>
                    </a:prstGeom>
                    <a:noFill/>
                    <a:ln>
                      <a:noFill/>
                      <a:prstDash/>
                    </a:ln>
                  </pic:spPr>
                </pic:pic>
              </a:graphicData>
            </a:graphic>
          </wp:anchor>
        </w:drawing>
      </w:r>
      <w:r>
        <w:rPr>
          <w:rFonts w:cs="Calibri"/>
          <w:noProof/>
        </w:rPr>
        <w:drawing>
          <wp:anchor distT="0" distB="0" distL="114300" distR="114300" simplePos="0" relativeHeight="251693056" behindDoc="0" locked="0" layoutInCell="1" allowOverlap="1" wp14:anchorId="2C10BF88" wp14:editId="3618EB31">
            <wp:simplePos x="0" y="0"/>
            <wp:positionH relativeFrom="margin">
              <wp:posOffset>3128006</wp:posOffset>
            </wp:positionH>
            <wp:positionV relativeFrom="paragraph">
              <wp:posOffset>193038</wp:posOffset>
            </wp:positionV>
            <wp:extent cx="700402" cy="630551"/>
            <wp:effectExtent l="0" t="0" r="4448" b="0"/>
            <wp:wrapNone/>
            <wp:docPr id="37" name="Picture 21"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rcRect/>
                    <a:stretch>
                      <a:fillRect/>
                    </a:stretch>
                  </pic:blipFill>
                  <pic:spPr>
                    <a:xfrm>
                      <a:off x="0" y="0"/>
                      <a:ext cx="700402" cy="630551"/>
                    </a:xfrm>
                    <a:prstGeom prst="rect">
                      <a:avLst/>
                    </a:prstGeom>
                    <a:noFill/>
                    <a:ln>
                      <a:noFill/>
                      <a:prstDash/>
                    </a:ln>
                  </pic:spPr>
                </pic:pic>
              </a:graphicData>
            </a:graphic>
          </wp:anchor>
        </w:drawing>
      </w:r>
    </w:p>
    <w:sectPr w:rsidR="000D3A31" w:rsidRPr="00192830" w:rsidSect="00AA7F87">
      <w:pgSz w:w="11906" w:h="16838"/>
      <w:pgMar w:top="1440" w:right="1440" w:bottom="1440" w:left="1440" w:header="708" w:footer="708" w:gutter="0"/>
      <w:pgBorders w:offsetFrom="page">
        <w:top w:val="thinThickSmallGap" w:sz="24" w:space="24" w:color="00B0F0"/>
        <w:left w:val="thinThickSmallGap" w:sz="24" w:space="24" w:color="00B0F0"/>
        <w:bottom w:val="thickThinSmallGap" w:sz="24" w:space="24" w:color="00B0F0"/>
        <w:right w:val="thickThinSmallGap" w:sz="24"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mericanTypewriter-Semibold">
    <w:altName w:val="Cambria"/>
    <w:panose1 w:val="00000000000000000000"/>
    <w:charset w:val="00"/>
    <w:family w:val="roman"/>
    <w:notTrueType/>
    <w:pitch w:val="default"/>
    <w:sig w:usb0="00000003" w:usb1="00000000" w:usb2="00000000" w:usb3="00000000" w:csb0="00000001" w:csb1="00000000"/>
  </w:font>
  <w:font w:name="Montserrat-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62.25pt;height:84.75pt;visibility:visible;mso-wrap-style:square" o:bullet="t">
        <v:imagedata r:id="rId1" o:title=""/>
      </v:shape>
    </w:pict>
  </w:numPicBullet>
  <w:abstractNum w:abstractNumId="0" w15:restartNumberingAfterBreak="0">
    <w:nsid w:val="FFFFFFFE"/>
    <w:multiLevelType w:val="singleLevel"/>
    <w:tmpl w:val="F6DE5588"/>
    <w:lvl w:ilvl="0">
      <w:numFmt w:val="bullet"/>
      <w:lvlText w:val="*"/>
      <w:lvlJc w:val="left"/>
    </w:lvl>
  </w:abstractNum>
  <w:abstractNum w:abstractNumId="1" w15:restartNumberingAfterBreak="0">
    <w:nsid w:val="010B23D0"/>
    <w:multiLevelType w:val="hybridMultilevel"/>
    <w:tmpl w:val="AEB6041A"/>
    <w:lvl w:ilvl="0" w:tplc="F47E2B34">
      <w:start w:val="1"/>
      <w:numFmt w:val="bullet"/>
      <w:lvlText w:val=""/>
      <w:lvlPicBulletId w:val="0"/>
      <w:lvlJc w:val="left"/>
      <w:pPr>
        <w:tabs>
          <w:tab w:val="num" w:pos="720"/>
        </w:tabs>
        <w:ind w:left="720" w:hanging="360"/>
      </w:pPr>
      <w:rPr>
        <w:rFonts w:ascii="Symbol" w:hAnsi="Symbol" w:hint="default"/>
      </w:rPr>
    </w:lvl>
    <w:lvl w:ilvl="1" w:tplc="C3423EB2" w:tentative="1">
      <w:start w:val="1"/>
      <w:numFmt w:val="bullet"/>
      <w:lvlText w:val=""/>
      <w:lvlJc w:val="left"/>
      <w:pPr>
        <w:tabs>
          <w:tab w:val="num" w:pos="1440"/>
        </w:tabs>
        <w:ind w:left="1440" w:hanging="360"/>
      </w:pPr>
      <w:rPr>
        <w:rFonts w:ascii="Symbol" w:hAnsi="Symbol" w:hint="default"/>
      </w:rPr>
    </w:lvl>
    <w:lvl w:ilvl="2" w:tplc="C6A89346" w:tentative="1">
      <w:start w:val="1"/>
      <w:numFmt w:val="bullet"/>
      <w:lvlText w:val=""/>
      <w:lvlJc w:val="left"/>
      <w:pPr>
        <w:tabs>
          <w:tab w:val="num" w:pos="2160"/>
        </w:tabs>
        <w:ind w:left="2160" w:hanging="360"/>
      </w:pPr>
      <w:rPr>
        <w:rFonts w:ascii="Symbol" w:hAnsi="Symbol" w:hint="default"/>
      </w:rPr>
    </w:lvl>
    <w:lvl w:ilvl="3" w:tplc="831C412A" w:tentative="1">
      <w:start w:val="1"/>
      <w:numFmt w:val="bullet"/>
      <w:lvlText w:val=""/>
      <w:lvlJc w:val="left"/>
      <w:pPr>
        <w:tabs>
          <w:tab w:val="num" w:pos="2880"/>
        </w:tabs>
        <w:ind w:left="2880" w:hanging="360"/>
      </w:pPr>
      <w:rPr>
        <w:rFonts w:ascii="Symbol" w:hAnsi="Symbol" w:hint="default"/>
      </w:rPr>
    </w:lvl>
    <w:lvl w:ilvl="4" w:tplc="67CC5CBC" w:tentative="1">
      <w:start w:val="1"/>
      <w:numFmt w:val="bullet"/>
      <w:lvlText w:val=""/>
      <w:lvlJc w:val="left"/>
      <w:pPr>
        <w:tabs>
          <w:tab w:val="num" w:pos="3600"/>
        </w:tabs>
        <w:ind w:left="3600" w:hanging="360"/>
      </w:pPr>
      <w:rPr>
        <w:rFonts w:ascii="Symbol" w:hAnsi="Symbol" w:hint="default"/>
      </w:rPr>
    </w:lvl>
    <w:lvl w:ilvl="5" w:tplc="20B2A6EE" w:tentative="1">
      <w:start w:val="1"/>
      <w:numFmt w:val="bullet"/>
      <w:lvlText w:val=""/>
      <w:lvlJc w:val="left"/>
      <w:pPr>
        <w:tabs>
          <w:tab w:val="num" w:pos="4320"/>
        </w:tabs>
        <w:ind w:left="4320" w:hanging="360"/>
      </w:pPr>
      <w:rPr>
        <w:rFonts w:ascii="Symbol" w:hAnsi="Symbol" w:hint="default"/>
      </w:rPr>
    </w:lvl>
    <w:lvl w:ilvl="6" w:tplc="618CB77E" w:tentative="1">
      <w:start w:val="1"/>
      <w:numFmt w:val="bullet"/>
      <w:lvlText w:val=""/>
      <w:lvlJc w:val="left"/>
      <w:pPr>
        <w:tabs>
          <w:tab w:val="num" w:pos="5040"/>
        </w:tabs>
        <w:ind w:left="5040" w:hanging="360"/>
      </w:pPr>
      <w:rPr>
        <w:rFonts w:ascii="Symbol" w:hAnsi="Symbol" w:hint="default"/>
      </w:rPr>
    </w:lvl>
    <w:lvl w:ilvl="7" w:tplc="FB741920" w:tentative="1">
      <w:start w:val="1"/>
      <w:numFmt w:val="bullet"/>
      <w:lvlText w:val=""/>
      <w:lvlJc w:val="left"/>
      <w:pPr>
        <w:tabs>
          <w:tab w:val="num" w:pos="5760"/>
        </w:tabs>
        <w:ind w:left="5760" w:hanging="360"/>
      </w:pPr>
      <w:rPr>
        <w:rFonts w:ascii="Symbol" w:hAnsi="Symbol" w:hint="default"/>
      </w:rPr>
    </w:lvl>
    <w:lvl w:ilvl="8" w:tplc="4490CEF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AED59AF"/>
    <w:multiLevelType w:val="hybridMultilevel"/>
    <w:tmpl w:val="B4F255F6"/>
    <w:lvl w:ilvl="0" w:tplc="24E01E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A3471"/>
    <w:multiLevelType w:val="hybridMultilevel"/>
    <w:tmpl w:val="37B232CC"/>
    <w:lvl w:ilvl="0" w:tplc="0809000B">
      <w:start w:val="1"/>
      <w:numFmt w:val="bullet"/>
      <w:lvlText w:val=""/>
      <w:lvlJc w:val="left"/>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514E6E"/>
    <w:multiLevelType w:val="hybridMultilevel"/>
    <w:tmpl w:val="2A1253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A05559"/>
    <w:multiLevelType w:val="hybridMultilevel"/>
    <w:tmpl w:val="1A0CA992"/>
    <w:lvl w:ilvl="0" w:tplc="C22A6D8E">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9621B"/>
    <w:multiLevelType w:val="hybridMultilevel"/>
    <w:tmpl w:val="DFDEEDE8"/>
    <w:lvl w:ilvl="0" w:tplc="F47E2B34">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4C04B4"/>
    <w:multiLevelType w:val="hybridMultilevel"/>
    <w:tmpl w:val="15825F4E"/>
    <w:lvl w:ilvl="0" w:tplc="C22A6D8E">
      <w:start w:val="1"/>
      <w:numFmt w:val="bullet"/>
      <w:lvlText w:val=""/>
      <w:lvlPicBulletId w:val="0"/>
      <w:lvlJc w:val="left"/>
      <w:pPr>
        <w:tabs>
          <w:tab w:val="num" w:pos="1080"/>
        </w:tabs>
        <w:ind w:left="1080" w:hanging="360"/>
      </w:pPr>
      <w:rPr>
        <w:rFonts w:ascii="Symbol" w:hAnsi="Symbol" w:hint="default"/>
      </w:rPr>
    </w:lvl>
    <w:lvl w:ilvl="1" w:tplc="79A8A5D6" w:tentative="1">
      <w:start w:val="1"/>
      <w:numFmt w:val="bullet"/>
      <w:lvlText w:val=""/>
      <w:lvlJc w:val="left"/>
      <w:pPr>
        <w:tabs>
          <w:tab w:val="num" w:pos="1800"/>
        </w:tabs>
        <w:ind w:left="1800" w:hanging="360"/>
      </w:pPr>
      <w:rPr>
        <w:rFonts w:ascii="Symbol" w:hAnsi="Symbol" w:hint="default"/>
      </w:rPr>
    </w:lvl>
    <w:lvl w:ilvl="2" w:tplc="8BC80D7A" w:tentative="1">
      <w:start w:val="1"/>
      <w:numFmt w:val="bullet"/>
      <w:lvlText w:val=""/>
      <w:lvlJc w:val="left"/>
      <w:pPr>
        <w:tabs>
          <w:tab w:val="num" w:pos="2520"/>
        </w:tabs>
        <w:ind w:left="2520" w:hanging="360"/>
      </w:pPr>
      <w:rPr>
        <w:rFonts w:ascii="Symbol" w:hAnsi="Symbol" w:hint="default"/>
      </w:rPr>
    </w:lvl>
    <w:lvl w:ilvl="3" w:tplc="4456EE26" w:tentative="1">
      <w:start w:val="1"/>
      <w:numFmt w:val="bullet"/>
      <w:lvlText w:val=""/>
      <w:lvlJc w:val="left"/>
      <w:pPr>
        <w:tabs>
          <w:tab w:val="num" w:pos="3240"/>
        </w:tabs>
        <w:ind w:left="3240" w:hanging="360"/>
      </w:pPr>
      <w:rPr>
        <w:rFonts w:ascii="Symbol" w:hAnsi="Symbol" w:hint="default"/>
      </w:rPr>
    </w:lvl>
    <w:lvl w:ilvl="4" w:tplc="CB9244BA" w:tentative="1">
      <w:start w:val="1"/>
      <w:numFmt w:val="bullet"/>
      <w:lvlText w:val=""/>
      <w:lvlJc w:val="left"/>
      <w:pPr>
        <w:tabs>
          <w:tab w:val="num" w:pos="3960"/>
        </w:tabs>
        <w:ind w:left="3960" w:hanging="360"/>
      </w:pPr>
      <w:rPr>
        <w:rFonts w:ascii="Symbol" w:hAnsi="Symbol" w:hint="default"/>
      </w:rPr>
    </w:lvl>
    <w:lvl w:ilvl="5" w:tplc="FFAAC0E8" w:tentative="1">
      <w:start w:val="1"/>
      <w:numFmt w:val="bullet"/>
      <w:lvlText w:val=""/>
      <w:lvlJc w:val="left"/>
      <w:pPr>
        <w:tabs>
          <w:tab w:val="num" w:pos="4680"/>
        </w:tabs>
        <w:ind w:left="4680" w:hanging="360"/>
      </w:pPr>
      <w:rPr>
        <w:rFonts w:ascii="Symbol" w:hAnsi="Symbol" w:hint="default"/>
      </w:rPr>
    </w:lvl>
    <w:lvl w:ilvl="6" w:tplc="0016C90E" w:tentative="1">
      <w:start w:val="1"/>
      <w:numFmt w:val="bullet"/>
      <w:lvlText w:val=""/>
      <w:lvlJc w:val="left"/>
      <w:pPr>
        <w:tabs>
          <w:tab w:val="num" w:pos="5400"/>
        </w:tabs>
        <w:ind w:left="5400" w:hanging="360"/>
      </w:pPr>
      <w:rPr>
        <w:rFonts w:ascii="Symbol" w:hAnsi="Symbol" w:hint="default"/>
      </w:rPr>
    </w:lvl>
    <w:lvl w:ilvl="7" w:tplc="C25E2982" w:tentative="1">
      <w:start w:val="1"/>
      <w:numFmt w:val="bullet"/>
      <w:lvlText w:val=""/>
      <w:lvlJc w:val="left"/>
      <w:pPr>
        <w:tabs>
          <w:tab w:val="num" w:pos="6120"/>
        </w:tabs>
        <w:ind w:left="6120" w:hanging="360"/>
      </w:pPr>
      <w:rPr>
        <w:rFonts w:ascii="Symbol" w:hAnsi="Symbol" w:hint="default"/>
      </w:rPr>
    </w:lvl>
    <w:lvl w:ilvl="8" w:tplc="A74ED186" w:tentative="1">
      <w:start w:val="1"/>
      <w:numFmt w:val="bullet"/>
      <w:lvlText w:val=""/>
      <w:lvlJc w:val="left"/>
      <w:pPr>
        <w:tabs>
          <w:tab w:val="num" w:pos="6840"/>
        </w:tabs>
        <w:ind w:left="6840" w:hanging="360"/>
      </w:pPr>
      <w:rPr>
        <w:rFonts w:ascii="Symbol" w:hAnsi="Symbol" w:hint="default"/>
      </w:rPr>
    </w:lvl>
  </w:abstractNum>
  <w:abstractNum w:abstractNumId="8" w15:restartNumberingAfterBreak="0">
    <w:nsid w:val="23832208"/>
    <w:multiLevelType w:val="hybridMultilevel"/>
    <w:tmpl w:val="80CECD54"/>
    <w:lvl w:ilvl="0" w:tplc="04090001">
      <w:start w:val="1"/>
      <w:numFmt w:val="bullet"/>
      <w:lvlText w:val=""/>
      <w:lvlJc w:val="left"/>
      <w:pPr>
        <w:tabs>
          <w:tab w:val="num" w:pos="394"/>
        </w:tabs>
        <w:ind w:left="394" w:hanging="360"/>
      </w:pPr>
      <w:rPr>
        <w:rFonts w:ascii="Symbol" w:hAnsi="Symbol" w:hint="default"/>
      </w:rPr>
    </w:lvl>
    <w:lvl w:ilvl="1" w:tplc="04090003">
      <w:start w:val="1"/>
      <w:numFmt w:val="bullet"/>
      <w:lvlText w:val="o"/>
      <w:lvlJc w:val="left"/>
      <w:pPr>
        <w:tabs>
          <w:tab w:val="num" w:pos="1114"/>
        </w:tabs>
        <w:ind w:left="1114" w:hanging="360"/>
      </w:pPr>
      <w:rPr>
        <w:rFonts w:ascii="Courier New" w:hAnsi="Courier New" w:hint="default"/>
      </w:rPr>
    </w:lvl>
    <w:lvl w:ilvl="2" w:tplc="04090005" w:tentative="1">
      <w:start w:val="1"/>
      <w:numFmt w:val="bullet"/>
      <w:lvlText w:val=""/>
      <w:lvlJc w:val="left"/>
      <w:pPr>
        <w:tabs>
          <w:tab w:val="num" w:pos="1834"/>
        </w:tabs>
        <w:ind w:left="1834" w:hanging="360"/>
      </w:pPr>
      <w:rPr>
        <w:rFonts w:ascii="Wingdings" w:hAnsi="Wingdings" w:hint="default"/>
      </w:rPr>
    </w:lvl>
    <w:lvl w:ilvl="3" w:tplc="04090001" w:tentative="1">
      <w:start w:val="1"/>
      <w:numFmt w:val="bullet"/>
      <w:lvlText w:val=""/>
      <w:lvlJc w:val="left"/>
      <w:pPr>
        <w:tabs>
          <w:tab w:val="num" w:pos="2554"/>
        </w:tabs>
        <w:ind w:left="2554" w:hanging="360"/>
      </w:pPr>
      <w:rPr>
        <w:rFonts w:ascii="Symbol" w:hAnsi="Symbol" w:hint="default"/>
      </w:rPr>
    </w:lvl>
    <w:lvl w:ilvl="4" w:tplc="04090003" w:tentative="1">
      <w:start w:val="1"/>
      <w:numFmt w:val="bullet"/>
      <w:lvlText w:val="o"/>
      <w:lvlJc w:val="left"/>
      <w:pPr>
        <w:tabs>
          <w:tab w:val="num" w:pos="3274"/>
        </w:tabs>
        <w:ind w:left="3274" w:hanging="360"/>
      </w:pPr>
      <w:rPr>
        <w:rFonts w:ascii="Courier New" w:hAnsi="Courier New" w:hint="default"/>
      </w:rPr>
    </w:lvl>
    <w:lvl w:ilvl="5" w:tplc="04090005" w:tentative="1">
      <w:start w:val="1"/>
      <w:numFmt w:val="bullet"/>
      <w:lvlText w:val=""/>
      <w:lvlJc w:val="left"/>
      <w:pPr>
        <w:tabs>
          <w:tab w:val="num" w:pos="3994"/>
        </w:tabs>
        <w:ind w:left="3994" w:hanging="360"/>
      </w:pPr>
      <w:rPr>
        <w:rFonts w:ascii="Wingdings" w:hAnsi="Wingdings" w:hint="default"/>
      </w:rPr>
    </w:lvl>
    <w:lvl w:ilvl="6" w:tplc="04090001" w:tentative="1">
      <w:start w:val="1"/>
      <w:numFmt w:val="bullet"/>
      <w:lvlText w:val=""/>
      <w:lvlJc w:val="left"/>
      <w:pPr>
        <w:tabs>
          <w:tab w:val="num" w:pos="4714"/>
        </w:tabs>
        <w:ind w:left="4714" w:hanging="360"/>
      </w:pPr>
      <w:rPr>
        <w:rFonts w:ascii="Symbol" w:hAnsi="Symbol" w:hint="default"/>
      </w:rPr>
    </w:lvl>
    <w:lvl w:ilvl="7" w:tplc="04090003" w:tentative="1">
      <w:start w:val="1"/>
      <w:numFmt w:val="bullet"/>
      <w:lvlText w:val="o"/>
      <w:lvlJc w:val="left"/>
      <w:pPr>
        <w:tabs>
          <w:tab w:val="num" w:pos="5434"/>
        </w:tabs>
        <w:ind w:left="5434" w:hanging="360"/>
      </w:pPr>
      <w:rPr>
        <w:rFonts w:ascii="Courier New" w:hAnsi="Courier New" w:hint="default"/>
      </w:rPr>
    </w:lvl>
    <w:lvl w:ilvl="8" w:tplc="04090005" w:tentative="1">
      <w:start w:val="1"/>
      <w:numFmt w:val="bullet"/>
      <w:lvlText w:val=""/>
      <w:lvlJc w:val="left"/>
      <w:pPr>
        <w:tabs>
          <w:tab w:val="num" w:pos="6154"/>
        </w:tabs>
        <w:ind w:left="6154" w:hanging="360"/>
      </w:pPr>
      <w:rPr>
        <w:rFonts w:ascii="Wingdings" w:hAnsi="Wingdings" w:hint="default"/>
      </w:rPr>
    </w:lvl>
  </w:abstractNum>
  <w:abstractNum w:abstractNumId="9" w15:restartNumberingAfterBreak="0">
    <w:nsid w:val="2817287C"/>
    <w:multiLevelType w:val="hybridMultilevel"/>
    <w:tmpl w:val="AAF29E36"/>
    <w:lvl w:ilvl="0" w:tplc="F47E2B34">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FF3A2B"/>
    <w:multiLevelType w:val="hybridMultilevel"/>
    <w:tmpl w:val="2F4CF470"/>
    <w:lvl w:ilvl="0" w:tplc="08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83C1E60"/>
    <w:multiLevelType w:val="hybridMultilevel"/>
    <w:tmpl w:val="DDFA4D5A"/>
    <w:lvl w:ilvl="0" w:tplc="24E01E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050B9F"/>
    <w:multiLevelType w:val="hybridMultilevel"/>
    <w:tmpl w:val="2C286B36"/>
    <w:lvl w:ilvl="0" w:tplc="0809000B">
      <w:start w:val="1"/>
      <w:numFmt w:val="bullet"/>
      <w:lvlText w:val=""/>
      <w:lvlJc w:val="left"/>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4173D6B"/>
    <w:multiLevelType w:val="hybridMultilevel"/>
    <w:tmpl w:val="E5300EC2"/>
    <w:lvl w:ilvl="0" w:tplc="C22A6D8E">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2C6A33"/>
    <w:multiLevelType w:val="hybridMultilevel"/>
    <w:tmpl w:val="FA34236E"/>
    <w:lvl w:ilvl="0" w:tplc="9396649C">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B02D42"/>
    <w:multiLevelType w:val="hybridMultilevel"/>
    <w:tmpl w:val="D13EAF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62645B85"/>
    <w:multiLevelType w:val="hybridMultilevel"/>
    <w:tmpl w:val="64DCBA9A"/>
    <w:lvl w:ilvl="0" w:tplc="08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7002677"/>
    <w:multiLevelType w:val="hybridMultilevel"/>
    <w:tmpl w:val="9AD4267C"/>
    <w:lvl w:ilvl="0" w:tplc="9396649C">
      <w:start w:val="1"/>
      <w:numFmt w:val="bullet"/>
      <w:lvlText w:val=""/>
      <w:lvlPicBulletId w:val="0"/>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1C65BD"/>
    <w:multiLevelType w:val="hybridMultilevel"/>
    <w:tmpl w:val="8E5A9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2A5DFF"/>
    <w:multiLevelType w:val="hybridMultilevel"/>
    <w:tmpl w:val="B15CA21A"/>
    <w:lvl w:ilvl="0" w:tplc="F47E2B34">
      <w:start w:val="1"/>
      <w:numFmt w:val="bullet"/>
      <w:lvlText w:val=""/>
      <w:lvlPicBulletId w:val="0"/>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num w:numId="1" w16cid:durableId="1001422661">
    <w:abstractNumId w:val="16"/>
  </w:num>
  <w:num w:numId="2" w16cid:durableId="1497502937">
    <w:abstractNumId w:val="10"/>
  </w:num>
  <w:num w:numId="3" w16cid:durableId="1765763172">
    <w:abstractNumId w:val="3"/>
  </w:num>
  <w:num w:numId="4" w16cid:durableId="2100904163">
    <w:abstractNumId w:val="12"/>
  </w:num>
  <w:num w:numId="5" w16cid:durableId="2056851238">
    <w:abstractNumId w:val="18"/>
  </w:num>
  <w:num w:numId="6" w16cid:durableId="1588029861">
    <w:abstractNumId w:val="4"/>
  </w:num>
  <w:num w:numId="7" w16cid:durableId="706369993">
    <w:abstractNumId w:val="8"/>
  </w:num>
  <w:num w:numId="8" w16cid:durableId="840505329">
    <w:abstractNumId w:val="15"/>
  </w:num>
  <w:num w:numId="9" w16cid:durableId="131853459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16cid:durableId="558907293">
    <w:abstractNumId w:val="11"/>
  </w:num>
  <w:num w:numId="11" w16cid:durableId="366373877">
    <w:abstractNumId w:val="2"/>
  </w:num>
  <w:num w:numId="12" w16cid:durableId="1670787543">
    <w:abstractNumId w:val="7"/>
  </w:num>
  <w:num w:numId="13" w16cid:durableId="280918023">
    <w:abstractNumId w:val="13"/>
  </w:num>
  <w:num w:numId="14" w16cid:durableId="1247573026">
    <w:abstractNumId w:val="1"/>
  </w:num>
  <w:num w:numId="15" w16cid:durableId="1812021969">
    <w:abstractNumId w:val="14"/>
  </w:num>
  <w:num w:numId="16" w16cid:durableId="238105408">
    <w:abstractNumId w:val="17"/>
  </w:num>
  <w:num w:numId="17" w16cid:durableId="1015375888">
    <w:abstractNumId w:val="5"/>
  </w:num>
  <w:num w:numId="18" w16cid:durableId="177080540">
    <w:abstractNumId w:val="19"/>
  </w:num>
  <w:num w:numId="19" w16cid:durableId="754205819">
    <w:abstractNumId w:val="9"/>
  </w:num>
  <w:num w:numId="20" w16cid:durableId="4501715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822"/>
    <w:rsid w:val="00007870"/>
    <w:rsid w:val="00023C48"/>
    <w:rsid w:val="00024208"/>
    <w:rsid w:val="00027635"/>
    <w:rsid w:val="000309FE"/>
    <w:rsid w:val="00034787"/>
    <w:rsid w:val="000716DD"/>
    <w:rsid w:val="00073136"/>
    <w:rsid w:val="000A2F2D"/>
    <w:rsid w:val="000B11DA"/>
    <w:rsid w:val="000B37E7"/>
    <w:rsid w:val="000B6D9B"/>
    <w:rsid w:val="000C51A1"/>
    <w:rsid w:val="000D3A31"/>
    <w:rsid w:val="000D629D"/>
    <w:rsid w:val="000E31BE"/>
    <w:rsid w:val="000F276D"/>
    <w:rsid w:val="00105D6A"/>
    <w:rsid w:val="00117C4D"/>
    <w:rsid w:val="0012692D"/>
    <w:rsid w:val="001334DD"/>
    <w:rsid w:val="00142A37"/>
    <w:rsid w:val="00146DAA"/>
    <w:rsid w:val="001748BB"/>
    <w:rsid w:val="00192830"/>
    <w:rsid w:val="001B4822"/>
    <w:rsid w:val="001C1CF9"/>
    <w:rsid w:val="001C6483"/>
    <w:rsid w:val="001F62FA"/>
    <w:rsid w:val="00203986"/>
    <w:rsid w:val="00227100"/>
    <w:rsid w:val="00250846"/>
    <w:rsid w:val="00257E6A"/>
    <w:rsid w:val="00267B3E"/>
    <w:rsid w:val="002949D1"/>
    <w:rsid w:val="002A7A15"/>
    <w:rsid w:val="002B212A"/>
    <w:rsid w:val="002D45A6"/>
    <w:rsid w:val="002E3CB2"/>
    <w:rsid w:val="002E4C23"/>
    <w:rsid w:val="002F6356"/>
    <w:rsid w:val="0030314B"/>
    <w:rsid w:val="003059AB"/>
    <w:rsid w:val="00305F7F"/>
    <w:rsid w:val="003127AE"/>
    <w:rsid w:val="003228BD"/>
    <w:rsid w:val="00331EC8"/>
    <w:rsid w:val="00340F65"/>
    <w:rsid w:val="0036212E"/>
    <w:rsid w:val="00362961"/>
    <w:rsid w:val="003711D0"/>
    <w:rsid w:val="0037144A"/>
    <w:rsid w:val="00382101"/>
    <w:rsid w:val="00383A20"/>
    <w:rsid w:val="00392192"/>
    <w:rsid w:val="003927F8"/>
    <w:rsid w:val="00397A6E"/>
    <w:rsid w:val="003A0C3E"/>
    <w:rsid w:val="003B24C7"/>
    <w:rsid w:val="003C4AEE"/>
    <w:rsid w:val="003D6F68"/>
    <w:rsid w:val="00411C4C"/>
    <w:rsid w:val="00414D93"/>
    <w:rsid w:val="004171ED"/>
    <w:rsid w:val="0045700D"/>
    <w:rsid w:val="004B1597"/>
    <w:rsid w:val="004D66EE"/>
    <w:rsid w:val="004E36F3"/>
    <w:rsid w:val="004F4D8E"/>
    <w:rsid w:val="004F6B1B"/>
    <w:rsid w:val="005021DE"/>
    <w:rsid w:val="00506664"/>
    <w:rsid w:val="005127E3"/>
    <w:rsid w:val="00537BE6"/>
    <w:rsid w:val="00581FD6"/>
    <w:rsid w:val="00585DF7"/>
    <w:rsid w:val="00590A9D"/>
    <w:rsid w:val="00595074"/>
    <w:rsid w:val="005B005D"/>
    <w:rsid w:val="005B0218"/>
    <w:rsid w:val="005D221A"/>
    <w:rsid w:val="005F6905"/>
    <w:rsid w:val="0060420D"/>
    <w:rsid w:val="00612C5C"/>
    <w:rsid w:val="00642507"/>
    <w:rsid w:val="006458CE"/>
    <w:rsid w:val="00646BED"/>
    <w:rsid w:val="0066388C"/>
    <w:rsid w:val="00664627"/>
    <w:rsid w:val="00687A57"/>
    <w:rsid w:val="0069577A"/>
    <w:rsid w:val="006C00F7"/>
    <w:rsid w:val="006C4D54"/>
    <w:rsid w:val="006E29A8"/>
    <w:rsid w:val="006F2E42"/>
    <w:rsid w:val="007138A6"/>
    <w:rsid w:val="007373F3"/>
    <w:rsid w:val="00737A51"/>
    <w:rsid w:val="0076391E"/>
    <w:rsid w:val="00772B35"/>
    <w:rsid w:val="00781ED0"/>
    <w:rsid w:val="007978D7"/>
    <w:rsid w:val="007B7FCA"/>
    <w:rsid w:val="007C2DBC"/>
    <w:rsid w:val="007D0020"/>
    <w:rsid w:val="007D7C27"/>
    <w:rsid w:val="007E2FC9"/>
    <w:rsid w:val="007E3D6E"/>
    <w:rsid w:val="00801B29"/>
    <w:rsid w:val="008172B2"/>
    <w:rsid w:val="00820970"/>
    <w:rsid w:val="00830292"/>
    <w:rsid w:val="00835B55"/>
    <w:rsid w:val="00860484"/>
    <w:rsid w:val="00861B34"/>
    <w:rsid w:val="008627A7"/>
    <w:rsid w:val="008973EF"/>
    <w:rsid w:val="008B34AD"/>
    <w:rsid w:val="008E1DC0"/>
    <w:rsid w:val="008F4926"/>
    <w:rsid w:val="008F5285"/>
    <w:rsid w:val="0090008B"/>
    <w:rsid w:val="00931A0C"/>
    <w:rsid w:val="00957C4A"/>
    <w:rsid w:val="0096268B"/>
    <w:rsid w:val="00966104"/>
    <w:rsid w:val="009973C4"/>
    <w:rsid w:val="009A4128"/>
    <w:rsid w:val="009A68FD"/>
    <w:rsid w:val="009B3420"/>
    <w:rsid w:val="009F0DD3"/>
    <w:rsid w:val="00A14802"/>
    <w:rsid w:val="00A154A6"/>
    <w:rsid w:val="00A20D5D"/>
    <w:rsid w:val="00A21DE7"/>
    <w:rsid w:val="00A238D2"/>
    <w:rsid w:val="00A36CEA"/>
    <w:rsid w:val="00A475DB"/>
    <w:rsid w:val="00A84AC2"/>
    <w:rsid w:val="00A90C71"/>
    <w:rsid w:val="00AA25BE"/>
    <w:rsid w:val="00AA6663"/>
    <w:rsid w:val="00AA7F87"/>
    <w:rsid w:val="00AD351A"/>
    <w:rsid w:val="00AD3627"/>
    <w:rsid w:val="00AE3F1B"/>
    <w:rsid w:val="00AF00E4"/>
    <w:rsid w:val="00B05248"/>
    <w:rsid w:val="00B06D6D"/>
    <w:rsid w:val="00B12DE8"/>
    <w:rsid w:val="00B248AF"/>
    <w:rsid w:val="00B55347"/>
    <w:rsid w:val="00B57D8F"/>
    <w:rsid w:val="00B62508"/>
    <w:rsid w:val="00B64387"/>
    <w:rsid w:val="00B64C1B"/>
    <w:rsid w:val="00B9138F"/>
    <w:rsid w:val="00BA791D"/>
    <w:rsid w:val="00BC035F"/>
    <w:rsid w:val="00BC5737"/>
    <w:rsid w:val="00BC6552"/>
    <w:rsid w:val="00BC65D5"/>
    <w:rsid w:val="00BD0DE3"/>
    <w:rsid w:val="00BF069F"/>
    <w:rsid w:val="00BF1493"/>
    <w:rsid w:val="00C1731D"/>
    <w:rsid w:val="00C17561"/>
    <w:rsid w:val="00C17C57"/>
    <w:rsid w:val="00C23D05"/>
    <w:rsid w:val="00C61D91"/>
    <w:rsid w:val="00C90375"/>
    <w:rsid w:val="00CA0130"/>
    <w:rsid w:val="00CA6287"/>
    <w:rsid w:val="00CD16CB"/>
    <w:rsid w:val="00CE09C4"/>
    <w:rsid w:val="00CF4DD0"/>
    <w:rsid w:val="00D062B8"/>
    <w:rsid w:val="00D1593D"/>
    <w:rsid w:val="00D204DC"/>
    <w:rsid w:val="00D72535"/>
    <w:rsid w:val="00D74ABD"/>
    <w:rsid w:val="00DD0BA8"/>
    <w:rsid w:val="00DF4F36"/>
    <w:rsid w:val="00E15D69"/>
    <w:rsid w:val="00E277A0"/>
    <w:rsid w:val="00E31A9D"/>
    <w:rsid w:val="00E352BA"/>
    <w:rsid w:val="00E5667D"/>
    <w:rsid w:val="00E57199"/>
    <w:rsid w:val="00E60E9E"/>
    <w:rsid w:val="00E97D01"/>
    <w:rsid w:val="00ED2F0B"/>
    <w:rsid w:val="00ED636B"/>
    <w:rsid w:val="00EF5663"/>
    <w:rsid w:val="00F142D9"/>
    <w:rsid w:val="00F17089"/>
    <w:rsid w:val="00F175C7"/>
    <w:rsid w:val="00F20B57"/>
    <w:rsid w:val="00F77DA7"/>
    <w:rsid w:val="00F8765D"/>
    <w:rsid w:val="00F968AA"/>
    <w:rsid w:val="00FA0F01"/>
    <w:rsid w:val="00FB182C"/>
    <w:rsid w:val="00FB6ABC"/>
    <w:rsid w:val="00FC169D"/>
    <w:rsid w:val="00FC30FF"/>
    <w:rsid w:val="00FE69F4"/>
    <w:rsid w:val="00FE7BBA"/>
    <w:rsid w:val="00FF1706"/>
    <w:rsid w:val="00FF53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68365"/>
  <w15:chartTrackingRefBased/>
  <w15:docId w15:val="{4023C179-BCFC-4096-9F50-20B7DE858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5285"/>
    <w:pPr>
      <w:keepNext/>
      <w:keepLines/>
      <w:spacing w:before="240" w:after="0"/>
      <w:outlineLvl w:val="0"/>
    </w:pPr>
    <w:rPr>
      <w:rFonts w:asciiTheme="majorHAnsi" w:eastAsiaTheme="majorEastAsia" w:hAnsiTheme="majorHAnsi" w:cstheme="majorBidi"/>
      <w:color w:val="374C80" w:themeColor="accent1" w:themeShade="BF"/>
      <w:sz w:val="32"/>
      <w:szCs w:val="32"/>
    </w:rPr>
  </w:style>
  <w:style w:type="paragraph" w:styleId="Heading2">
    <w:name w:val="heading 2"/>
    <w:basedOn w:val="Normal"/>
    <w:next w:val="Normal"/>
    <w:link w:val="Heading2Char"/>
    <w:unhideWhenUsed/>
    <w:qFormat/>
    <w:rsid w:val="00801B29"/>
    <w:pPr>
      <w:keepNext/>
      <w:keepLines/>
      <w:spacing w:before="40" w:after="0" w:line="276" w:lineRule="auto"/>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D7C27"/>
    <w:pPr>
      <w:suppressAutoHyphens/>
      <w:autoSpaceDN w:val="0"/>
      <w:spacing w:before="100" w:after="100" w:line="240" w:lineRule="auto"/>
      <w:textAlignment w:val="baseline"/>
    </w:pPr>
    <w:rPr>
      <w:rFonts w:ascii="Times New Roman" w:eastAsia="Times New Roman" w:hAnsi="Times New Roman" w:cs="Times New Roman"/>
      <w:sz w:val="24"/>
      <w:szCs w:val="24"/>
      <w:lang w:eastAsia="en-GB"/>
    </w:rPr>
  </w:style>
  <w:style w:type="character" w:styleId="Strong">
    <w:name w:val="Strong"/>
    <w:basedOn w:val="DefaultParagraphFont"/>
    <w:rsid w:val="007D7C27"/>
    <w:rPr>
      <w:b/>
      <w:bCs/>
    </w:rPr>
  </w:style>
  <w:style w:type="paragraph" w:styleId="ListParagraph">
    <w:name w:val="List Paragraph"/>
    <w:basedOn w:val="Normal"/>
    <w:uiPriority w:val="34"/>
    <w:qFormat/>
    <w:rsid w:val="00F968AA"/>
    <w:pPr>
      <w:ind w:left="720"/>
      <w:contextualSpacing/>
    </w:pPr>
  </w:style>
  <w:style w:type="paragraph" w:customStyle="1" w:styleId="OmniPage3">
    <w:name w:val="OmniPage #3"/>
    <w:basedOn w:val="Normal"/>
    <w:rsid w:val="00F968AA"/>
    <w:pPr>
      <w:spacing w:after="0" w:line="240" w:lineRule="exact"/>
    </w:pPr>
    <w:rPr>
      <w:rFonts w:ascii="Times New Roman" w:eastAsia="Times New Roman" w:hAnsi="Times New Roman" w:cs="Times New Roman"/>
      <w:sz w:val="20"/>
      <w:szCs w:val="20"/>
      <w:lang w:val="en-US"/>
    </w:rPr>
  </w:style>
  <w:style w:type="paragraph" w:customStyle="1" w:styleId="OmniPage5">
    <w:name w:val="OmniPage #5"/>
    <w:basedOn w:val="Normal"/>
    <w:rsid w:val="00F968AA"/>
    <w:pPr>
      <w:spacing w:after="0" w:line="280" w:lineRule="exact"/>
    </w:pPr>
    <w:rPr>
      <w:rFonts w:ascii="Times New Roman" w:eastAsia="Times New Roman" w:hAnsi="Times New Roman" w:cs="Times New Roman"/>
      <w:sz w:val="20"/>
      <w:szCs w:val="20"/>
      <w:lang w:val="en-US"/>
    </w:rPr>
  </w:style>
  <w:style w:type="paragraph" w:customStyle="1" w:styleId="OmniPage1">
    <w:name w:val="OmniPage #1"/>
    <w:basedOn w:val="Normal"/>
    <w:rsid w:val="00F968AA"/>
    <w:pPr>
      <w:spacing w:after="0" w:line="280" w:lineRule="exact"/>
    </w:pPr>
    <w:rPr>
      <w:rFonts w:ascii="Times New Roman" w:eastAsia="Times New Roman" w:hAnsi="Times New Roman" w:cs="Times New Roman"/>
      <w:sz w:val="20"/>
      <w:szCs w:val="20"/>
      <w:lang w:val="en-US"/>
    </w:rPr>
  </w:style>
  <w:style w:type="paragraph" w:customStyle="1" w:styleId="Default">
    <w:name w:val="Default"/>
    <w:rsid w:val="00F968AA"/>
    <w:pPr>
      <w:widowControl w:val="0"/>
      <w:autoSpaceDE w:val="0"/>
      <w:autoSpaceDN w:val="0"/>
      <w:adjustRightInd w:val="0"/>
      <w:spacing w:after="0" w:line="240" w:lineRule="auto"/>
    </w:pPr>
    <w:rPr>
      <w:rFonts w:ascii="MS Reference Sans Serif" w:eastAsia="Times New Roman" w:hAnsi="MS Reference Sans Serif" w:cs="MS Reference Sans Serif"/>
      <w:color w:val="000000"/>
      <w:sz w:val="24"/>
      <w:szCs w:val="24"/>
      <w:lang w:eastAsia="en-GB"/>
    </w:rPr>
  </w:style>
  <w:style w:type="paragraph" w:styleId="NoSpacing">
    <w:name w:val="No Spacing"/>
    <w:uiPriority w:val="1"/>
    <w:qFormat/>
    <w:rsid w:val="00F968AA"/>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rPr>
  </w:style>
  <w:style w:type="table" w:styleId="TableGrid">
    <w:name w:val="Table Grid"/>
    <w:basedOn w:val="TableNormal"/>
    <w:uiPriority w:val="39"/>
    <w:rsid w:val="00F96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801B29"/>
    <w:rPr>
      <w:rFonts w:ascii="Calibri Light" w:eastAsia="Times New Roman" w:hAnsi="Calibri Light" w:cs="Times New Roman"/>
      <w:color w:val="2F5496"/>
      <w:sz w:val="26"/>
      <w:szCs w:val="26"/>
    </w:rPr>
  </w:style>
  <w:style w:type="paragraph" w:styleId="PlainText">
    <w:name w:val="Plain Text"/>
    <w:basedOn w:val="Normal"/>
    <w:link w:val="PlainTextChar"/>
    <w:rsid w:val="00801B29"/>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sid w:val="00801B29"/>
    <w:rPr>
      <w:rFonts w:ascii="Courier New" w:eastAsia="Times New Roman" w:hAnsi="Courier New" w:cs="Times New Roman"/>
      <w:sz w:val="20"/>
      <w:szCs w:val="20"/>
      <w:lang w:eastAsia="en-GB"/>
    </w:rPr>
  </w:style>
  <w:style w:type="character" w:customStyle="1" w:styleId="Heading1Char">
    <w:name w:val="Heading 1 Char"/>
    <w:basedOn w:val="DefaultParagraphFont"/>
    <w:link w:val="Heading1"/>
    <w:uiPriority w:val="9"/>
    <w:rsid w:val="008F5285"/>
    <w:rPr>
      <w:rFonts w:asciiTheme="majorHAnsi" w:eastAsiaTheme="majorEastAsia" w:hAnsiTheme="majorHAnsi" w:cstheme="majorBidi"/>
      <w:color w:val="374C80"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2.png"/><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84682C15177847947F56AF73D3AA0E" ma:contentTypeVersion="14" ma:contentTypeDescription="Create a new document." ma:contentTypeScope="" ma:versionID="be8c0d85d091abab0d6e7491a0cb8e03">
  <xsd:schema xmlns:xsd="http://www.w3.org/2001/XMLSchema" xmlns:xs="http://www.w3.org/2001/XMLSchema" xmlns:p="http://schemas.microsoft.com/office/2006/metadata/properties" xmlns:ns2="7fc3984a-d714-46d5-96ed-a3b931e63195" xmlns:ns3="7d563b83-7431-4854-8c4a-d8b77f5d7e3d" targetNamespace="http://schemas.microsoft.com/office/2006/metadata/properties" ma:root="true" ma:fieldsID="58d9dc3e6bc2b00635c8ee9ac0fb9167" ns2:_="" ns3:_="">
    <xsd:import namespace="7fc3984a-d714-46d5-96ed-a3b931e63195"/>
    <xsd:import namespace="7d563b83-7431-4854-8c4a-d8b77f5d7e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3984a-d714-46d5-96ed-a3b931e631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8c3107d-8c81-4cc3-8e5e-8cb0198f03c5}" ma:internalName="TaxCatchAll" ma:showField="CatchAllData" ma:web="7fc3984a-d714-46d5-96ed-a3b931e631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563b83-7431-4854-8c4a-d8b77f5d7e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5d34b3-0041-42ef-b4dd-fcc1beca21ee"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d563b83-7431-4854-8c4a-d8b77f5d7e3d">
      <Terms xmlns="http://schemas.microsoft.com/office/infopath/2007/PartnerControls"/>
    </lcf76f155ced4ddcb4097134ff3c332f>
    <TaxCatchAll xmlns="7fc3984a-d714-46d5-96ed-a3b931e6319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2B267C-CE88-49A3-A63B-32C8F15C7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3984a-d714-46d5-96ed-a3b931e63195"/>
    <ds:schemaRef ds:uri="7d563b83-7431-4854-8c4a-d8b77f5d7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ACF554-9E74-4E02-AA87-8D6E0E1A9052}">
  <ds:schemaRefs>
    <ds:schemaRef ds:uri="http://schemas.microsoft.com/office/2006/metadata/properties"/>
    <ds:schemaRef ds:uri="http://schemas.microsoft.com/office/infopath/2007/PartnerControls"/>
    <ds:schemaRef ds:uri="7d563b83-7431-4854-8c4a-d8b77f5d7e3d"/>
    <ds:schemaRef ds:uri="7fc3984a-d714-46d5-96ed-a3b931e63195"/>
  </ds:schemaRefs>
</ds:datastoreItem>
</file>

<file path=customXml/itemProps3.xml><?xml version="1.0" encoding="utf-8"?>
<ds:datastoreItem xmlns:ds="http://schemas.openxmlformats.org/officeDocument/2006/customXml" ds:itemID="{66B98CDC-5F0F-4B17-A104-A4A0CD95F056}">
  <ds:schemaRefs>
    <ds:schemaRef ds:uri="http://schemas.openxmlformats.org/officeDocument/2006/bibliography"/>
  </ds:schemaRefs>
</ds:datastoreItem>
</file>

<file path=customXml/itemProps4.xml><?xml version="1.0" encoding="utf-8"?>
<ds:datastoreItem xmlns:ds="http://schemas.openxmlformats.org/officeDocument/2006/customXml" ds:itemID="{B9E88048-3DE5-4206-B256-1739D91BAF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1403</Words>
  <Characters>7035</Characters>
  <Application>Microsoft Office Word</Application>
  <DocSecurity>0</DocSecurity>
  <Lines>305</Lines>
  <Paragraphs>153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The Trust is committed to safeguarding and promoting the welfare of children and</vt:lpstr>
    </vt:vector>
  </TitlesOfParts>
  <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Duncan</dc:creator>
  <cp:keywords/>
  <dc:description/>
  <cp:lastModifiedBy>E. Convery</cp:lastModifiedBy>
  <cp:revision>7</cp:revision>
  <cp:lastPrinted>2022-08-30T12:21:00Z</cp:lastPrinted>
  <dcterms:created xsi:type="dcterms:W3CDTF">2022-09-26T21:07:00Z</dcterms:created>
  <dcterms:modified xsi:type="dcterms:W3CDTF">2023-05-25T14:57:00Z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0x0101005A84682C15177847947F56AF73D3AA0E</vt:lpwstr>
  </property>
</Properties>
</file>