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81" w:rsidRPr="00A7375E" w:rsidRDefault="002B4AD2" w:rsidP="00A7375E">
      <w:pPr>
        <w:spacing w:after="0" w:line="240" w:lineRule="auto"/>
        <w:ind w:left="-567" w:right="-561"/>
        <w:rPr>
          <w:rFonts w:eastAsia="Calibri" w:cstheme="minorHAnsi"/>
          <w:b/>
          <w:color w:val="548DD4" w:themeColor="text2" w:themeTint="99"/>
          <w:sz w:val="32"/>
          <w:szCs w:val="32"/>
        </w:rPr>
      </w:pPr>
      <w:r>
        <w:rPr>
          <w:rFonts w:eastAsia="Calibri" w:cstheme="minorHAnsi"/>
          <w:b/>
          <w:color w:val="548DD4" w:themeColor="text2" w:themeTint="99"/>
          <w:sz w:val="32"/>
          <w:szCs w:val="32"/>
        </w:rPr>
        <w:t>Key Stage 2</w:t>
      </w:r>
      <w:r w:rsidR="008B64F0" w:rsidRPr="00A7375E">
        <w:rPr>
          <w:rFonts w:eastAsia="Calibri" w:cstheme="minorHAnsi"/>
          <w:b/>
          <w:color w:val="548DD4" w:themeColor="text2" w:themeTint="99"/>
          <w:sz w:val="32"/>
          <w:szCs w:val="32"/>
        </w:rPr>
        <w:t xml:space="preserve"> </w:t>
      </w:r>
      <w:r w:rsidR="008B64F0" w:rsidRPr="00D92021">
        <w:rPr>
          <w:rFonts w:eastAsia="Calibri" w:cstheme="minorHAnsi"/>
          <w:b/>
          <w:color w:val="548DD4" w:themeColor="text2" w:themeTint="99"/>
          <w:sz w:val="28"/>
          <w:szCs w:val="28"/>
        </w:rPr>
        <w:t>Teacher</w:t>
      </w:r>
      <w:r w:rsidR="00D92021" w:rsidRPr="00D92021">
        <w:rPr>
          <w:rFonts w:eastAsia="Calibri" w:cstheme="minorHAnsi"/>
          <w:b/>
          <w:color w:val="548DD4" w:themeColor="text2" w:themeTint="99"/>
          <w:sz w:val="28"/>
          <w:szCs w:val="28"/>
        </w:rPr>
        <w:t xml:space="preserve"> with leadership possibilities</w:t>
      </w:r>
      <w:r w:rsidR="00986F44">
        <w:rPr>
          <w:rFonts w:eastAsia="Calibri" w:cstheme="minorHAnsi"/>
          <w:b/>
          <w:color w:val="548DD4" w:themeColor="text2" w:themeTint="99"/>
          <w:sz w:val="28"/>
          <w:szCs w:val="28"/>
        </w:rPr>
        <w:t xml:space="preserve"> </w:t>
      </w:r>
      <w:r w:rsidR="00986F44" w:rsidRPr="00986F44">
        <w:rPr>
          <w:rFonts w:eastAsia="Calibri" w:cstheme="minorHAnsi"/>
          <w:b/>
          <w:color w:val="548DD4" w:themeColor="text2" w:themeTint="99"/>
          <w:sz w:val="28"/>
          <w:szCs w:val="28"/>
          <w:u w:val="single"/>
        </w:rPr>
        <w:t>(Year 5)</w:t>
      </w:r>
      <w:r w:rsidR="00DD7743">
        <w:rPr>
          <w:rFonts w:eastAsia="Calibri" w:cstheme="minorHAnsi"/>
          <w:b/>
          <w:color w:val="548DD4" w:themeColor="text2" w:themeTint="99"/>
          <w:sz w:val="28"/>
          <w:szCs w:val="28"/>
        </w:rPr>
        <w:t xml:space="preserve"> </w:t>
      </w:r>
    </w:p>
    <w:p w:rsidR="00D22EC8" w:rsidRPr="001919E3" w:rsidRDefault="00D22EC8" w:rsidP="00D22EC8">
      <w:pPr>
        <w:spacing w:after="0" w:line="240" w:lineRule="auto"/>
        <w:ind w:left="-567"/>
        <w:rPr>
          <w:rFonts w:ascii="Calibri" w:eastAsia="Calibri" w:hAnsi="Calibri" w:cs="Times New Roman"/>
          <w:sz w:val="18"/>
          <w:szCs w:val="18"/>
        </w:rPr>
      </w:pPr>
      <w:r w:rsidRPr="001919E3">
        <w:rPr>
          <w:rFonts w:ascii="Calibri" w:eastAsia="Calibri" w:hAnsi="Calibri" w:cs="Times New Roman"/>
          <w:b/>
          <w:color w:val="8DB3E2" w:themeColor="text2" w:themeTint="66"/>
          <w:sz w:val="18"/>
          <w:szCs w:val="18"/>
        </w:rPr>
        <w:t>Job start:</w:t>
      </w:r>
      <w:r w:rsidRPr="001919E3">
        <w:rPr>
          <w:rFonts w:ascii="Calibri" w:eastAsia="Calibri" w:hAnsi="Calibri" w:cs="Times New Roman"/>
          <w:color w:val="8DB3E2" w:themeColor="text2" w:themeTint="66"/>
          <w:sz w:val="18"/>
          <w:szCs w:val="18"/>
        </w:rPr>
        <w:t xml:space="preserve"> </w:t>
      </w:r>
      <w:r w:rsidR="00D82A6E">
        <w:rPr>
          <w:rFonts w:ascii="Calibri" w:eastAsia="Calibri" w:hAnsi="Calibri" w:cs="Times New Roman"/>
          <w:sz w:val="18"/>
          <w:szCs w:val="18"/>
        </w:rPr>
        <w:t>January 2018</w:t>
      </w:r>
    </w:p>
    <w:p w:rsidR="00D22EC8" w:rsidRPr="001919E3" w:rsidRDefault="00D22EC8" w:rsidP="00D22EC8">
      <w:pPr>
        <w:spacing w:after="0" w:line="240" w:lineRule="auto"/>
        <w:ind w:left="-567"/>
        <w:rPr>
          <w:rFonts w:ascii="Calibri" w:eastAsia="Calibri" w:hAnsi="Calibri" w:cs="Times New Roman"/>
          <w:sz w:val="18"/>
          <w:szCs w:val="18"/>
        </w:rPr>
      </w:pPr>
      <w:r w:rsidRPr="001919E3">
        <w:rPr>
          <w:rFonts w:ascii="Calibri" w:eastAsia="Calibri" w:hAnsi="Calibri" w:cs="Times New Roman"/>
          <w:b/>
          <w:color w:val="8DB3E2" w:themeColor="text2" w:themeTint="66"/>
          <w:sz w:val="18"/>
          <w:szCs w:val="18"/>
        </w:rPr>
        <w:t>Salary:</w:t>
      </w:r>
      <w:r w:rsidRPr="001919E3">
        <w:rPr>
          <w:rFonts w:ascii="Calibri" w:eastAsia="Calibri" w:hAnsi="Calibri" w:cs="Times New Roman"/>
          <w:color w:val="8DB3E2" w:themeColor="text2" w:themeTint="66"/>
          <w:sz w:val="18"/>
          <w:szCs w:val="18"/>
        </w:rPr>
        <w:t xml:space="preserve"> </w:t>
      </w:r>
      <w:r w:rsidRPr="00857C52">
        <w:rPr>
          <w:rFonts w:ascii="Calibri" w:eastAsia="Calibri" w:hAnsi="Calibri" w:cs="Times New Roman"/>
          <w:sz w:val="18"/>
          <w:szCs w:val="18"/>
        </w:rPr>
        <w:t>Main Scale</w:t>
      </w:r>
      <w:r w:rsidR="00DD7743">
        <w:rPr>
          <w:rFonts w:ascii="Calibri" w:eastAsia="Calibri" w:hAnsi="Calibri" w:cs="Times New Roman"/>
          <w:sz w:val="18"/>
          <w:szCs w:val="18"/>
        </w:rPr>
        <w:t>/</w:t>
      </w:r>
      <w:proofErr w:type="gramStart"/>
      <w:r w:rsidR="00DD7743">
        <w:rPr>
          <w:rFonts w:ascii="Calibri" w:eastAsia="Calibri" w:hAnsi="Calibri" w:cs="Times New Roman"/>
          <w:sz w:val="18"/>
          <w:szCs w:val="18"/>
        </w:rPr>
        <w:t xml:space="preserve">UPS </w:t>
      </w:r>
      <w:r w:rsidRPr="00857C52">
        <w:rPr>
          <w:rFonts w:ascii="Calibri" w:eastAsia="Calibri" w:hAnsi="Calibri" w:cs="Times New Roman"/>
          <w:sz w:val="18"/>
          <w:szCs w:val="18"/>
        </w:rPr>
        <w:t xml:space="preserve"> (</w:t>
      </w:r>
      <w:proofErr w:type="gramEnd"/>
      <w:r w:rsidRPr="00857C52">
        <w:rPr>
          <w:rFonts w:ascii="Calibri" w:eastAsia="Calibri" w:hAnsi="Calibri" w:cs="Times New Roman"/>
          <w:sz w:val="18"/>
          <w:szCs w:val="18"/>
        </w:rPr>
        <w:t>negotiable depending on experience)</w:t>
      </w:r>
    </w:p>
    <w:p w:rsidR="00D22EC8" w:rsidRPr="001919E3" w:rsidRDefault="00D22EC8" w:rsidP="00D22EC8">
      <w:pPr>
        <w:spacing w:after="0" w:line="240" w:lineRule="auto"/>
        <w:ind w:left="-567"/>
        <w:rPr>
          <w:rFonts w:ascii="Calibri" w:eastAsia="Calibri" w:hAnsi="Calibri" w:cs="Times New Roman"/>
          <w:sz w:val="18"/>
          <w:szCs w:val="18"/>
        </w:rPr>
      </w:pPr>
      <w:r w:rsidRPr="001919E3">
        <w:rPr>
          <w:rFonts w:ascii="Calibri" w:eastAsia="Calibri" w:hAnsi="Calibri" w:cs="Times New Roman"/>
          <w:b/>
          <w:color w:val="8DB3E2" w:themeColor="text2" w:themeTint="66"/>
          <w:sz w:val="18"/>
          <w:szCs w:val="18"/>
        </w:rPr>
        <w:t xml:space="preserve">Location: </w:t>
      </w:r>
      <w:r w:rsidRPr="001919E3">
        <w:rPr>
          <w:rFonts w:ascii="Calibri" w:eastAsia="Calibri" w:hAnsi="Calibri" w:cs="Times New Roman"/>
          <w:sz w:val="18"/>
          <w:szCs w:val="18"/>
        </w:rPr>
        <w:t>Croydon</w:t>
      </w:r>
    </w:p>
    <w:p w:rsidR="00D22EC8" w:rsidRPr="001919E3" w:rsidRDefault="00D22EC8" w:rsidP="00D22EC8">
      <w:pPr>
        <w:spacing w:after="0" w:line="240" w:lineRule="auto"/>
        <w:ind w:left="-567"/>
        <w:rPr>
          <w:rFonts w:ascii="Calibri" w:eastAsia="Calibri" w:hAnsi="Calibri" w:cs="Times New Roman"/>
          <w:sz w:val="18"/>
          <w:szCs w:val="18"/>
        </w:rPr>
      </w:pPr>
      <w:r w:rsidRPr="001919E3">
        <w:rPr>
          <w:rFonts w:ascii="Calibri" w:eastAsia="Calibri" w:hAnsi="Calibri" w:cs="Times New Roman"/>
          <w:b/>
          <w:color w:val="8DB3E2" w:themeColor="text2" w:themeTint="66"/>
          <w:sz w:val="18"/>
          <w:szCs w:val="18"/>
        </w:rPr>
        <w:t>Contract type:</w:t>
      </w:r>
      <w:r w:rsidRPr="001919E3">
        <w:rPr>
          <w:rFonts w:ascii="Calibri" w:eastAsia="Calibri" w:hAnsi="Calibri" w:cs="Times New Roman"/>
          <w:color w:val="8DB3E2" w:themeColor="text2" w:themeTint="66"/>
          <w:sz w:val="18"/>
          <w:szCs w:val="18"/>
        </w:rPr>
        <w:t xml:space="preserve"> </w:t>
      </w:r>
      <w:r w:rsidRPr="001919E3">
        <w:rPr>
          <w:rFonts w:ascii="Calibri" w:eastAsia="Calibri" w:hAnsi="Calibri" w:cs="Times New Roman"/>
          <w:sz w:val="18"/>
          <w:szCs w:val="18"/>
        </w:rPr>
        <w:t xml:space="preserve">Full Time </w:t>
      </w:r>
    </w:p>
    <w:p w:rsidR="00D22EC8" w:rsidRDefault="00D22EC8" w:rsidP="00D22EC8">
      <w:pPr>
        <w:spacing w:after="0" w:line="240" w:lineRule="auto"/>
        <w:ind w:left="-567" w:right="-561"/>
        <w:rPr>
          <w:rFonts w:ascii="Calibri" w:eastAsia="Calibri" w:hAnsi="Calibri" w:cs="Times New Roman"/>
          <w:sz w:val="18"/>
          <w:szCs w:val="18"/>
        </w:rPr>
      </w:pPr>
      <w:r w:rsidRPr="001919E3">
        <w:rPr>
          <w:rFonts w:ascii="Calibri" w:eastAsia="Calibri" w:hAnsi="Calibri" w:cs="Times New Roman"/>
          <w:b/>
          <w:color w:val="8DB3E2" w:themeColor="text2" w:themeTint="66"/>
          <w:sz w:val="18"/>
          <w:szCs w:val="18"/>
        </w:rPr>
        <w:t>Contract term:</w:t>
      </w:r>
      <w:r w:rsidRPr="001919E3">
        <w:rPr>
          <w:rFonts w:ascii="Calibri" w:eastAsia="Calibri" w:hAnsi="Calibri" w:cs="Times New Roman"/>
          <w:color w:val="8DB3E2" w:themeColor="text2" w:themeTint="66"/>
          <w:sz w:val="18"/>
          <w:szCs w:val="18"/>
        </w:rPr>
        <w:t xml:space="preserve"> </w:t>
      </w:r>
      <w:r w:rsidRPr="001919E3">
        <w:rPr>
          <w:rFonts w:ascii="Calibri" w:eastAsia="Calibri" w:hAnsi="Calibri" w:cs="Times New Roman"/>
          <w:sz w:val="18"/>
          <w:szCs w:val="18"/>
        </w:rPr>
        <w:t>Permanent</w:t>
      </w:r>
    </w:p>
    <w:p w:rsidR="002C009C" w:rsidRPr="00050634" w:rsidRDefault="002C009C" w:rsidP="00A7375E">
      <w:pPr>
        <w:spacing w:after="0" w:line="240" w:lineRule="auto"/>
        <w:ind w:left="-567" w:right="-561"/>
        <w:rPr>
          <w:rFonts w:eastAsia="Calibri" w:cstheme="minorHAnsi"/>
          <w:sz w:val="18"/>
          <w:szCs w:val="18"/>
        </w:rPr>
      </w:pPr>
    </w:p>
    <w:p w:rsidR="00572513" w:rsidRDefault="00BF74AE" w:rsidP="00A7375E">
      <w:pPr>
        <w:spacing w:after="0" w:line="240" w:lineRule="auto"/>
        <w:ind w:left="-567" w:right="-561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Having</w:t>
      </w:r>
      <w:r w:rsidR="001F1611" w:rsidRPr="00050634">
        <w:rPr>
          <w:rFonts w:eastAsia="Calibri" w:cstheme="minorHAnsi"/>
          <w:sz w:val="18"/>
          <w:szCs w:val="18"/>
        </w:rPr>
        <w:t xml:space="preserve"> opened as a brand new primary academy in 2012</w:t>
      </w:r>
      <w:r>
        <w:rPr>
          <w:rFonts w:eastAsia="Calibri" w:cstheme="minorHAnsi"/>
          <w:sz w:val="18"/>
          <w:szCs w:val="18"/>
        </w:rPr>
        <w:t xml:space="preserve">, The Robert Fitzroy Academy continues to grow and now has established itself as a </w:t>
      </w:r>
      <w:r w:rsidR="00C24358">
        <w:rPr>
          <w:rFonts w:eastAsia="Calibri" w:cstheme="minorHAnsi"/>
          <w:sz w:val="18"/>
          <w:szCs w:val="18"/>
        </w:rPr>
        <w:t>‘</w:t>
      </w:r>
      <w:r>
        <w:rPr>
          <w:rFonts w:eastAsia="Calibri" w:cstheme="minorHAnsi"/>
          <w:sz w:val="18"/>
          <w:szCs w:val="18"/>
        </w:rPr>
        <w:t>Good</w:t>
      </w:r>
      <w:r w:rsidR="002B4AD2">
        <w:rPr>
          <w:rFonts w:eastAsia="Calibri" w:cstheme="minorHAnsi"/>
          <w:sz w:val="18"/>
          <w:szCs w:val="18"/>
        </w:rPr>
        <w:t xml:space="preserve"> with Outstanding features</w:t>
      </w:r>
      <w:r w:rsidR="00C24358">
        <w:rPr>
          <w:rFonts w:eastAsia="Calibri" w:cstheme="minorHAnsi"/>
          <w:sz w:val="18"/>
          <w:szCs w:val="18"/>
        </w:rPr>
        <w:t>’</w:t>
      </w:r>
      <w:r>
        <w:rPr>
          <w:rFonts w:eastAsia="Calibri" w:cstheme="minorHAnsi"/>
          <w:sz w:val="18"/>
          <w:szCs w:val="18"/>
        </w:rPr>
        <w:t xml:space="preserve"> School (</w:t>
      </w:r>
      <w:proofErr w:type="spellStart"/>
      <w:r>
        <w:rPr>
          <w:rFonts w:eastAsia="Calibri" w:cstheme="minorHAnsi"/>
          <w:sz w:val="18"/>
          <w:szCs w:val="18"/>
        </w:rPr>
        <w:t>Ofsted</w:t>
      </w:r>
      <w:proofErr w:type="spellEnd"/>
      <w:r w:rsidR="002B4AD2">
        <w:rPr>
          <w:rFonts w:eastAsia="Calibri" w:cstheme="minorHAnsi"/>
          <w:sz w:val="18"/>
          <w:szCs w:val="18"/>
        </w:rPr>
        <w:t>,</w:t>
      </w:r>
      <w:r>
        <w:rPr>
          <w:rFonts w:eastAsia="Calibri" w:cstheme="minorHAnsi"/>
          <w:sz w:val="18"/>
          <w:szCs w:val="18"/>
        </w:rPr>
        <w:t xml:space="preserve"> July 2014),</w:t>
      </w:r>
      <w:r w:rsidR="008B64F0">
        <w:rPr>
          <w:rFonts w:eastAsia="Calibri" w:cstheme="minorHAnsi"/>
          <w:sz w:val="18"/>
          <w:szCs w:val="18"/>
        </w:rPr>
        <w:t xml:space="preserve"> </w:t>
      </w:r>
      <w:r>
        <w:rPr>
          <w:rFonts w:eastAsia="Calibri" w:cstheme="minorHAnsi"/>
          <w:sz w:val="18"/>
          <w:szCs w:val="18"/>
        </w:rPr>
        <w:t xml:space="preserve">in our </w:t>
      </w:r>
      <w:r w:rsidR="002B4AD2">
        <w:rPr>
          <w:rFonts w:eastAsia="Calibri" w:cstheme="minorHAnsi"/>
          <w:sz w:val="18"/>
          <w:szCs w:val="18"/>
        </w:rPr>
        <w:t xml:space="preserve">beautifully </w:t>
      </w:r>
      <w:r>
        <w:rPr>
          <w:rFonts w:eastAsia="Calibri" w:cstheme="minorHAnsi"/>
          <w:sz w:val="18"/>
          <w:szCs w:val="18"/>
        </w:rPr>
        <w:t xml:space="preserve">refurbished school buildings.  </w:t>
      </w:r>
    </w:p>
    <w:p w:rsidR="00572513" w:rsidRDefault="00572513" w:rsidP="00A7375E">
      <w:pPr>
        <w:spacing w:after="0" w:line="240" w:lineRule="auto"/>
        <w:ind w:left="-567" w:right="-563"/>
        <w:jc w:val="both"/>
        <w:rPr>
          <w:rFonts w:eastAsia="Calibri" w:cstheme="minorHAnsi"/>
          <w:sz w:val="18"/>
          <w:szCs w:val="18"/>
        </w:rPr>
      </w:pPr>
    </w:p>
    <w:p w:rsidR="00D4314B" w:rsidRDefault="00572513" w:rsidP="00A7375E">
      <w:pPr>
        <w:spacing w:after="0" w:line="240" w:lineRule="auto"/>
        <w:ind w:left="-567" w:right="-563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The school has worked hard during these formative years to establish its ethos and core values resulting in happy, vibrant learning environment where children are motivated to achieve.</w:t>
      </w:r>
      <w:r w:rsidR="00A7375E">
        <w:rPr>
          <w:rFonts w:eastAsia="Calibri" w:cstheme="minorHAnsi"/>
          <w:sz w:val="18"/>
          <w:szCs w:val="18"/>
        </w:rPr>
        <w:t xml:space="preserve"> </w:t>
      </w:r>
      <w:r w:rsidR="00FD2AB9">
        <w:rPr>
          <w:rFonts w:eastAsia="Calibri" w:cstheme="minorHAnsi"/>
          <w:sz w:val="18"/>
          <w:szCs w:val="18"/>
        </w:rPr>
        <w:t>This is an ex</w:t>
      </w:r>
      <w:r w:rsidR="00C274B2">
        <w:rPr>
          <w:rFonts w:eastAsia="Calibri" w:cstheme="minorHAnsi"/>
          <w:sz w:val="18"/>
          <w:szCs w:val="18"/>
        </w:rPr>
        <w:t xml:space="preserve">citing opportunity to be part of the ongoing shaping of </w:t>
      </w:r>
      <w:r w:rsidR="00FD2AB9">
        <w:rPr>
          <w:rFonts w:eastAsia="Calibri" w:cstheme="minorHAnsi"/>
          <w:sz w:val="18"/>
          <w:szCs w:val="18"/>
        </w:rPr>
        <w:t>a school – one that does not come up o</w:t>
      </w:r>
      <w:r w:rsidR="00C274B2">
        <w:rPr>
          <w:rFonts w:eastAsia="Calibri" w:cstheme="minorHAnsi"/>
          <w:sz w:val="18"/>
          <w:szCs w:val="18"/>
        </w:rPr>
        <w:t xml:space="preserve">ften.  We are looking for </w:t>
      </w:r>
      <w:r w:rsidR="002B4AD2">
        <w:rPr>
          <w:rFonts w:eastAsia="Calibri" w:cstheme="minorHAnsi"/>
          <w:sz w:val="18"/>
          <w:szCs w:val="18"/>
        </w:rPr>
        <w:t>truly excellent</w:t>
      </w:r>
      <w:r w:rsidR="00FD2AB9">
        <w:rPr>
          <w:rFonts w:eastAsia="Calibri" w:cstheme="minorHAnsi"/>
          <w:sz w:val="18"/>
          <w:szCs w:val="18"/>
        </w:rPr>
        <w:t xml:space="preserve"> teachers</w:t>
      </w:r>
      <w:r w:rsidR="00C274B2">
        <w:rPr>
          <w:rFonts w:eastAsia="Calibri" w:cstheme="minorHAnsi"/>
          <w:sz w:val="18"/>
          <w:szCs w:val="18"/>
        </w:rPr>
        <w:t>-</w:t>
      </w:r>
      <w:r w:rsidR="00FD2AB9">
        <w:rPr>
          <w:rFonts w:eastAsia="Calibri" w:cstheme="minorHAnsi"/>
          <w:sz w:val="18"/>
          <w:szCs w:val="18"/>
        </w:rPr>
        <w:t xml:space="preserve"> with </w:t>
      </w:r>
      <w:r w:rsidR="002B4AD2">
        <w:rPr>
          <w:rFonts w:eastAsia="Calibri" w:cstheme="minorHAnsi"/>
          <w:sz w:val="18"/>
          <w:szCs w:val="18"/>
        </w:rPr>
        <w:t xml:space="preserve">well-developed pedagogy, </w:t>
      </w:r>
      <w:r w:rsidR="00FD2AB9">
        <w:rPr>
          <w:rFonts w:eastAsia="Calibri" w:cstheme="minorHAnsi"/>
          <w:sz w:val="18"/>
          <w:szCs w:val="18"/>
        </w:rPr>
        <w:t>creative mi</w:t>
      </w:r>
      <w:r w:rsidR="00A7375E">
        <w:rPr>
          <w:rFonts w:eastAsia="Calibri" w:cstheme="minorHAnsi"/>
          <w:sz w:val="18"/>
          <w:szCs w:val="18"/>
        </w:rPr>
        <w:t>nds,</w:t>
      </w:r>
      <w:r w:rsidR="00C274B2">
        <w:rPr>
          <w:rFonts w:eastAsia="Calibri" w:cstheme="minorHAnsi"/>
          <w:sz w:val="18"/>
          <w:szCs w:val="18"/>
        </w:rPr>
        <w:t xml:space="preserve"> leadership skills</w:t>
      </w:r>
      <w:r w:rsidR="00A7375E">
        <w:rPr>
          <w:rFonts w:eastAsia="Calibri" w:cstheme="minorHAnsi"/>
          <w:sz w:val="18"/>
          <w:szCs w:val="18"/>
        </w:rPr>
        <w:t xml:space="preserve">, and </w:t>
      </w:r>
      <w:r w:rsidR="00FD2AB9">
        <w:rPr>
          <w:rFonts w:eastAsia="Calibri" w:cstheme="minorHAnsi"/>
          <w:sz w:val="18"/>
          <w:szCs w:val="18"/>
        </w:rPr>
        <w:t xml:space="preserve">aspirations to join us on </w:t>
      </w:r>
      <w:r w:rsidR="00D50BDE">
        <w:rPr>
          <w:rFonts w:eastAsia="Calibri" w:cstheme="minorHAnsi"/>
          <w:sz w:val="18"/>
          <w:szCs w:val="18"/>
        </w:rPr>
        <w:t xml:space="preserve">an </w:t>
      </w:r>
      <w:r w:rsidR="00FD2AB9">
        <w:rPr>
          <w:rFonts w:eastAsia="Calibri" w:cstheme="minorHAnsi"/>
          <w:sz w:val="18"/>
          <w:szCs w:val="18"/>
        </w:rPr>
        <w:t>immensely satisfying journey</w:t>
      </w:r>
      <w:r>
        <w:rPr>
          <w:rFonts w:eastAsia="Calibri" w:cstheme="minorHAnsi"/>
          <w:sz w:val="18"/>
          <w:szCs w:val="18"/>
        </w:rPr>
        <w:t>.</w:t>
      </w:r>
      <w:r w:rsidR="00A7375E">
        <w:rPr>
          <w:rFonts w:eastAsia="Calibri" w:cstheme="minorHAnsi"/>
          <w:sz w:val="18"/>
          <w:szCs w:val="18"/>
        </w:rPr>
        <w:t xml:space="preserve"> </w:t>
      </w:r>
      <w:r>
        <w:rPr>
          <w:rFonts w:eastAsia="Calibri" w:cstheme="minorHAnsi"/>
          <w:sz w:val="18"/>
          <w:szCs w:val="18"/>
        </w:rPr>
        <w:t>Y</w:t>
      </w:r>
      <w:r w:rsidR="001F1611" w:rsidRPr="00050634">
        <w:rPr>
          <w:rFonts w:eastAsia="Calibri" w:cstheme="minorHAnsi"/>
          <w:sz w:val="18"/>
          <w:szCs w:val="18"/>
        </w:rPr>
        <w:t>ou wi</w:t>
      </w:r>
      <w:r w:rsidR="00FD2AB9">
        <w:rPr>
          <w:rFonts w:eastAsia="Calibri" w:cstheme="minorHAnsi"/>
          <w:sz w:val="18"/>
          <w:szCs w:val="18"/>
        </w:rPr>
        <w:t xml:space="preserve">ll join the academy in its </w:t>
      </w:r>
      <w:r w:rsidR="00E6407B">
        <w:rPr>
          <w:rFonts w:eastAsia="Calibri" w:cstheme="minorHAnsi"/>
          <w:sz w:val="18"/>
          <w:szCs w:val="18"/>
        </w:rPr>
        <w:t>sixth</w:t>
      </w:r>
      <w:r w:rsidR="00FD2AB9">
        <w:rPr>
          <w:rFonts w:eastAsia="Calibri" w:cstheme="minorHAnsi"/>
          <w:sz w:val="18"/>
          <w:szCs w:val="18"/>
        </w:rPr>
        <w:t xml:space="preserve"> year and work alongside a committed </w:t>
      </w:r>
      <w:r>
        <w:rPr>
          <w:rFonts w:eastAsia="Calibri" w:cstheme="minorHAnsi"/>
          <w:sz w:val="18"/>
          <w:szCs w:val="18"/>
        </w:rPr>
        <w:t xml:space="preserve">and supportive </w:t>
      </w:r>
      <w:r w:rsidR="00FD2AB9">
        <w:rPr>
          <w:rFonts w:eastAsia="Calibri" w:cstheme="minorHAnsi"/>
          <w:sz w:val="18"/>
          <w:szCs w:val="18"/>
        </w:rPr>
        <w:t xml:space="preserve">team </w:t>
      </w:r>
      <w:r>
        <w:rPr>
          <w:rFonts w:eastAsia="Calibri" w:cstheme="minorHAnsi"/>
          <w:sz w:val="18"/>
          <w:szCs w:val="18"/>
        </w:rPr>
        <w:t xml:space="preserve">of professionals </w:t>
      </w:r>
      <w:r w:rsidR="001F1611" w:rsidRPr="00050634">
        <w:rPr>
          <w:rFonts w:eastAsia="Calibri" w:cstheme="minorHAnsi"/>
          <w:sz w:val="18"/>
          <w:szCs w:val="18"/>
        </w:rPr>
        <w:t xml:space="preserve">to help build on our excellent reputation and thus have a real impact on </w:t>
      </w:r>
      <w:r w:rsidR="002B4AD2">
        <w:rPr>
          <w:rFonts w:eastAsia="Calibri" w:cstheme="minorHAnsi"/>
          <w:sz w:val="18"/>
          <w:szCs w:val="18"/>
        </w:rPr>
        <w:t>the</w:t>
      </w:r>
      <w:r w:rsidR="001F1611" w:rsidRPr="00050634">
        <w:rPr>
          <w:rFonts w:eastAsia="Calibri" w:cstheme="minorHAnsi"/>
          <w:sz w:val="18"/>
          <w:szCs w:val="18"/>
        </w:rPr>
        <w:t xml:space="preserve"> overall development</w:t>
      </w:r>
      <w:r w:rsidR="002B4AD2">
        <w:rPr>
          <w:rFonts w:eastAsia="Calibri" w:cstheme="minorHAnsi"/>
          <w:sz w:val="18"/>
          <w:szCs w:val="18"/>
        </w:rPr>
        <w:t xml:space="preserve"> of the school</w:t>
      </w:r>
      <w:r w:rsidR="001F1611" w:rsidRPr="00050634">
        <w:rPr>
          <w:rFonts w:eastAsia="Calibri" w:cstheme="minorHAnsi"/>
          <w:sz w:val="18"/>
          <w:szCs w:val="18"/>
        </w:rPr>
        <w:t xml:space="preserve">. </w:t>
      </w:r>
      <w:r w:rsidR="00D4314B">
        <w:rPr>
          <w:rFonts w:eastAsia="Calibri" w:cstheme="minorHAnsi"/>
          <w:sz w:val="18"/>
          <w:szCs w:val="18"/>
        </w:rPr>
        <w:t xml:space="preserve"> </w:t>
      </w:r>
      <w:r w:rsidR="001F1611" w:rsidRPr="00050634">
        <w:rPr>
          <w:rFonts w:eastAsia="Calibri" w:cstheme="minorHAnsi"/>
          <w:sz w:val="18"/>
          <w:szCs w:val="18"/>
        </w:rPr>
        <w:t>As the school grows year by year</w:t>
      </w:r>
      <w:r>
        <w:rPr>
          <w:rFonts w:eastAsia="Calibri" w:cstheme="minorHAnsi"/>
          <w:sz w:val="18"/>
          <w:szCs w:val="18"/>
        </w:rPr>
        <w:t>,</w:t>
      </w:r>
      <w:r w:rsidR="001F1611" w:rsidRPr="00050634">
        <w:rPr>
          <w:rFonts w:eastAsia="Calibri" w:cstheme="minorHAnsi"/>
          <w:sz w:val="18"/>
          <w:szCs w:val="18"/>
        </w:rPr>
        <w:t xml:space="preserve"> so too </w:t>
      </w:r>
      <w:r w:rsidR="002B4AD2">
        <w:rPr>
          <w:rFonts w:eastAsia="Calibri" w:cstheme="minorHAnsi"/>
          <w:sz w:val="18"/>
          <w:szCs w:val="18"/>
        </w:rPr>
        <w:t>does</w:t>
      </w:r>
      <w:r w:rsidR="001F1611" w:rsidRPr="00050634">
        <w:rPr>
          <w:rFonts w:eastAsia="Calibri" w:cstheme="minorHAnsi"/>
          <w:sz w:val="18"/>
          <w:szCs w:val="18"/>
        </w:rPr>
        <w:t xml:space="preserve"> the range of opportunities and responsibilities for our staff. </w:t>
      </w:r>
    </w:p>
    <w:p w:rsidR="00D4314B" w:rsidRDefault="00D4314B" w:rsidP="00A7375E">
      <w:pPr>
        <w:spacing w:after="0" w:line="240" w:lineRule="auto"/>
        <w:ind w:left="-567" w:right="-563"/>
        <w:jc w:val="both"/>
        <w:rPr>
          <w:rFonts w:eastAsia="Calibri" w:cstheme="minorHAnsi"/>
          <w:sz w:val="18"/>
          <w:szCs w:val="18"/>
        </w:rPr>
      </w:pPr>
    </w:p>
    <w:p w:rsidR="003034EA" w:rsidRPr="00E7031A" w:rsidRDefault="001F1611" w:rsidP="003034EA">
      <w:pPr>
        <w:spacing w:after="0" w:line="240" w:lineRule="auto"/>
        <w:ind w:left="-567" w:right="-563"/>
        <w:jc w:val="both"/>
        <w:rPr>
          <w:rFonts w:eastAsia="Calibri" w:cstheme="minorHAnsi"/>
          <w:color w:val="0000FF" w:themeColor="hyperlink"/>
          <w:sz w:val="18"/>
          <w:szCs w:val="18"/>
          <w:u w:val="single"/>
        </w:rPr>
      </w:pPr>
      <w:r w:rsidRPr="00050634">
        <w:rPr>
          <w:rFonts w:eastAsia="Calibri" w:cstheme="minorHAnsi"/>
          <w:sz w:val="18"/>
          <w:szCs w:val="18"/>
        </w:rPr>
        <w:t xml:space="preserve">We are looking forward to </w:t>
      </w:r>
      <w:r w:rsidR="00572513">
        <w:rPr>
          <w:rFonts w:eastAsia="Calibri" w:cstheme="minorHAnsi"/>
          <w:sz w:val="18"/>
          <w:szCs w:val="18"/>
        </w:rPr>
        <w:t>hearing from</w:t>
      </w:r>
      <w:r w:rsidR="00050634" w:rsidRPr="00050634">
        <w:rPr>
          <w:rFonts w:eastAsia="Calibri" w:cstheme="minorHAnsi"/>
          <w:sz w:val="18"/>
          <w:szCs w:val="18"/>
        </w:rPr>
        <w:t xml:space="preserve"> </w:t>
      </w:r>
      <w:r w:rsidR="00050634" w:rsidRPr="00050634">
        <w:rPr>
          <w:rFonts w:cstheme="minorHAnsi"/>
          <w:sz w:val="18"/>
          <w:szCs w:val="18"/>
          <w:lang w:val="en-GB"/>
        </w:rPr>
        <w:t xml:space="preserve">dedicated and </w:t>
      </w:r>
      <w:r w:rsidR="003C47A4">
        <w:rPr>
          <w:rFonts w:cstheme="minorHAnsi"/>
          <w:sz w:val="18"/>
          <w:szCs w:val="18"/>
          <w:lang w:val="en-GB"/>
        </w:rPr>
        <w:t>talented</w:t>
      </w:r>
      <w:r w:rsidR="00050634" w:rsidRPr="00050634">
        <w:rPr>
          <w:rFonts w:cstheme="minorHAnsi"/>
          <w:sz w:val="18"/>
          <w:szCs w:val="18"/>
          <w:lang w:val="en-GB"/>
        </w:rPr>
        <w:t xml:space="preserve"> </w:t>
      </w:r>
      <w:r w:rsidR="00D4314B">
        <w:rPr>
          <w:rFonts w:cstheme="minorHAnsi"/>
          <w:sz w:val="18"/>
          <w:szCs w:val="18"/>
          <w:lang w:val="en-GB"/>
        </w:rPr>
        <w:t>teachers</w:t>
      </w:r>
      <w:r w:rsidR="00050634" w:rsidRPr="00050634">
        <w:rPr>
          <w:rFonts w:cstheme="minorHAnsi"/>
          <w:sz w:val="18"/>
          <w:szCs w:val="18"/>
          <w:lang w:val="en-GB"/>
        </w:rPr>
        <w:t xml:space="preserve"> </w:t>
      </w:r>
      <w:r w:rsidRPr="00050634">
        <w:rPr>
          <w:rFonts w:eastAsia="Calibri" w:cstheme="minorHAnsi"/>
          <w:sz w:val="18"/>
          <w:szCs w:val="18"/>
        </w:rPr>
        <w:t>who wish to join</w:t>
      </w:r>
      <w:r w:rsidR="00572513">
        <w:rPr>
          <w:rFonts w:eastAsia="Calibri" w:cstheme="minorHAnsi"/>
          <w:sz w:val="18"/>
          <w:szCs w:val="18"/>
        </w:rPr>
        <w:t xml:space="preserve"> our </w:t>
      </w:r>
      <w:r w:rsidR="00D4314B">
        <w:rPr>
          <w:rFonts w:eastAsia="Calibri" w:cstheme="minorHAnsi"/>
          <w:sz w:val="18"/>
          <w:szCs w:val="18"/>
        </w:rPr>
        <w:t xml:space="preserve">fantastic staff team; </w:t>
      </w:r>
      <w:proofErr w:type="gramStart"/>
      <w:r w:rsidR="00D50BDE">
        <w:rPr>
          <w:rFonts w:eastAsia="Calibri" w:cstheme="minorHAnsi"/>
          <w:sz w:val="18"/>
          <w:szCs w:val="18"/>
        </w:rPr>
        <w:t>practitioners</w:t>
      </w:r>
      <w:proofErr w:type="gramEnd"/>
      <w:r w:rsidR="00D50BDE">
        <w:rPr>
          <w:rFonts w:eastAsia="Calibri" w:cstheme="minorHAnsi"/>
          <w:sz w:val="18"/>
          <w:szCs w:val="18"/>
        </w:rPr>
        <w:t xml:space="preserve"> </w:t>
      </w:r>
      <w:r w:rsidR="00D4314B">
        <w:rPr>
          <w:rFonts w:eastAsia="Calibri" w:cstheme="minorHAnsi"/>
          <w:sz w:val="18"/>
          <w:szCs w:val="18"/>
        </w:rPr>
        <w:t>who are</w:t>
      </w:r>
      <w:r w:rsidRPr="00050634">
        <w:rPr>
          <w:rFonts w:eastAsia="Calibri" w:cstheme="minorHAnsi"/>
          <w:sz w:val="18"/>
          <w:szCs w:val="18"/>
        </w:rPr>
        <w:t xml:space="preserve"> confident in their ability to encourage, engage and inspire our children to become independent, lifelong learners.</w:t>
      </w:r>
      <w:r w:rsidR="003601BD">
        <w:rPr>
          <w:rFonts w:eastAsia="Calibri" w:cstheme="minorHAnsi"/>
          <w:sz w:val="18"/>
          <w:szCs w:val="18"/>
        </w:rPr>
        <w:t xml:space="preserve"> Talented NQTs are welcome to apply.</w:t>
      </w:r>
      <w:r w:rsidR="002B4AD2">
        <w:rPr>
          <w:rFonts w:eastAsia="Calibri" w:cstheme="minorHAnsi"/>
          <w:sz w:val="18"/>
          <w:szCs w:val="18"/>
        </w:rPr>
        <w:t xml:space="preserve"> Part</w:t>
      </w:r>
      <w:r w:rsidR="00C24358">
        <w:rPr>
          <w:rFonts w:eastAsia="Calibri" w:cstheme="minorHAnsi"/>
          <w:sz w:val="18"/>
          <w:szCs w:val="18"/>
        </w:rPr>
        <w:t>-time j</w:t>
      </w:r>
      <w:r w:rsidR="002B4AD2">
        <w:rPr>
          <w:rFonts w:eastAsia="Calibri" w:cstheme="minorHAnsi"/>
          <w:sz w:val="18"/>
          <w:szCs w:val="18"/>
        </w:rPr>
        <w:t>ob shares will be considered for the right candidate.</w:t>
      </w:r>
      <w:r w:rsidR="00C24358">
        <w:rPr>
          <w:rFonts w:eastAsia="Calibri" w:cstheme="minorHAnsi"/>
          <w:sz w:val="18"/>
          <w:szCs w:val="18"/>
        </w:rPr>
        <w:t xml:space="preserve"> </w:t>
      </w:r>
      <w:r w:rsidR="003034EA" w:rsidRPr="00050634">
        <w:rPr>
          <w:rFonts w:eastAsia="Calibri" w:cstheme="minorHAnsi"/>
          <w:sz w:val="18"/>
          <w:szCs w:val="18"/>
        </w:rPr>
        <w:t>For more information</w:t>
      </w:r>
      <w:r w:rsidR="003034EA">
        <w:rPr>
          <w:rFonts w:eastAsia="Calibri" w:cstheme="minorHAnsi"/>
          <w:sz w:val="18"/>
          <w:szCs w:val="18"/>
        </w:rPr>
        <w:t xml:space="preserve"> about our school</w:t>
      </w:r>
      <w:r w:rsidR="003034EA" w:rsidRPr="00050634">
        <w:rPr>
          <w:rFonts w:eastAsia="Calibri" w:cstheme="minorHAnsi"/>
          <w:sz w:val="18"/>
          <w:szCs w:val="18"/>
        </w:rPr>
        <w:t xml:space="preserve"> </w:t>
      </w:r>
      <w:r w:rsidR="003034EA">
        <w:rPr>
          <w:rFonts w:eastAsia="Calibri" w:cstheme="minorHAnsi"/>
          <w:sz w:val="18"/>
          <w:szCs w:val="18"/>
        </w:rPr>
        <w:t xml:space="preserve">please </w:t>
      </w:r>
      <w:r w:rsidR="003034EA" w:rsidRPr="00050634">
        <w:rPr>
          <w:rFonts w:eastAsia="Calibri" w:cstheme="minorHAnsi"/>
          <w:sz w:val="18"/>
          <w:szCs w:val="18"/>
        </w:rPr>
        <w:t>visit our website</w:t>
      </w:r>
      <w:r w:rsidR="003034EA">
        <w:rPr>
          <w:rFonts w:eastAsia="Calibri" w:cstheme="minorHAnsi"/>
          <w:sz w:val="18"/>
          <w:szCs w:val="18"/>
        </w:rPr>
        <w:t xml:space="preserve"> </w:t>
      </w:r>
      <w:r w:rsidR="003034EA" w:rsidRPr="00050634">
        <w:rPr>
          <w:rFonts w:eastAsia="Calibri" w:cstheme="minorHAnsi"/>
          <w:sz w:val="18"/>
          <w:szCs w:val="18"/>
        </w:rPr>
        <w:t xml:space="preserve">at </w:t>
      </w:r>
      <w:hyperlink r:id="rId6" w:history="1">
        <w:r w:rsidR="003034EA" w:rsidRPr="00050634">
          <w:rPr>
            <w:rStyle w:val="Hyperlink"/>
            <w:rFonts w:eastAsia="Calibri" w:cstheme="minorHAnsi"/>
            <w:sz w:val="18"/>
            <w:szCs w:val="18"/>
          </w:rPr>
          <w:t>www.robertfitzroyacademy.com</w:t>
        </w:r>
      </w:hyperlink>
    </w:p>
    <w:p w:rsidR="00C8227F" w:rsidRPr="00050634" w:rsidRDefault="00C8227F" w:rsidP="00A7375E">
      <w:pPr>
        <w:spacing w:after="0" w:line="240" w:lineRule="auto"/>
        <w:ind w:left="-567" w:right="-563"/>
        <w:jc w:val="both"/>
        <w:rPr>
          <w:rFonts w:eastAsia="Calibri" w:cstheme="minorHAnsi"/>
          <w:sz w:val="18"/>
          <w:szCs w:val="18"/>
        </w:rPr>
      </w:pPr>
    </w:p>
    <w:p w:rsidR="00B07A50" w:rsidRPr="00A7375E" w:rsidRDefault="00B07A50" w:rsidP="00A7375E">
      <w:pPr>
        <w:spacing w:after="0" w:line="240" w:lineRule="auto"/>
        <w:ind w:left="-567" w:right="-563"/>
        <w:jc w:val="both"/>
        <w:rPr>
          <w:rFonts w:eastAsia="Calibri" w:cstheme="minorHAnsi"/>
          <w:b/>
          <w:color w:val="548DD4" w:themeColor="text2" w:themeTint="99"/>
          <w:sz w:val="18"/>
          <w:szCs w:val="18"/>
        </w:rPr>
      </w:pPr>
      <w:r w:rsidRPr="00A7375E">
        <w:rPr>
          <w:rFonts w:eastAsia="Calibri" w:cstheme="minorHAnsi"/>
          <w:b/>
          <w:color w:val="548DD4" w:themeColor="text2" w:themeTint="99"/>
          <w:sz w:val="18"/>
          <w:szCs w:val="18"/>
        </w:rPr>
        <w:t xml:space="preserve">We wish to appoint </w:t>
      </w:r>
      <w:r w:rsidR="00D82A6E">
        <w:rPr>
          <w:rFonts w:eastAsia="Calibri" w:cstheme="minorHAnsi"/>
          <w:b/>
          <w:color w:val="548DD4" w:themeColor="text2" w:themeTint="99"/>
          <w:sz w:val="18"/>
          <w:szCs w:val="18"/>
        </w:rPr>
        <w:t xml:space="preserve">a </w:t>
      </w:r>
      <w:r w:rsidR="00C24358">
        <w:rPr>
          <w:rFonts w:eastAsia="Calibri" w:cstheme="minorHAnsi"/>
          <w:b/>
          <w:color w:val="548DD4" w:themeColor="text2" w:themeTint="99"/>
          <w:sz w:val="18"/>
          <w:szCs w:val="18"/>
        </w:rPr>
        <w:t>Key Stage 2</w:t>
      </w:r>
      <w:r w:rsidR="0010660C" w:rsidRPr="00A7375E">
        <w:rPr>
          <w:rFonts w:eastAsia="Calibri" w:cstheme="minorHAnsi"/>
          <w:b/>
          <w:color w:val="548DD4" w:themeColor="text2" w:themeTint="99"/>
          <w:sz w:val="18"/>
          <w:szCs w:val="18"/>
        </w:rPr>
        <w:t xml:space="preserve"> </w:t>
      </w:r>
      <w:r w:rsidRPr="00A7375E">
        <w:rPr>
          <w:rFonts w:eastAsia="Calibri" w:cstheme="minorHAnsi"/>
          <w:b/>
          <w:color w:val="548DD4" w:themeColor="text2" w:themeTint="99"/>
          <w:sz w:val="18"/>
          <w:szCs w:val="18"/>
        </w:rPr>
        <w:t xml:space="preserve">teacher from </w:t>
      </w:r>
      <w:r w:rsidR="00D82A6E">
        <w:rPr>
          <w:rFonts w:eastAsia="Calibri" w:cstheme="minorHAnsi"/>
          <w:b/>
          <w:color w:val="548DD4" w:themeColor="text2" w:themeTint="99"/>
          <w:sz w:val="18"/>
          <w:szCs w:val="18"/>
        </w:rPr>
        <w:t>January 2018 who</w:t>
      </w:r>
      <w:r w:rsidR="00C8227F" w:rsidRPr="00A7375E">
        <w:rPr>
          <w:rFonts w:eastAsia="Calibri" w:cstheme="minorHAnsi"/>
          <w:b/>
          <w:color w:val="548DD4" w:themeColor="text2" w:themeTint="99"/>
          <w:sz w:val="18"/>
          <w:szCs w:val="18"/>
        </w:rPr>
        <w:t xml:space="preserve"> will:</w:t>
      </w:r>
      <w:r w:rsidRPr="00A7375E">
        <w:rPr>
          <w:rFonts w:eastAsia="Calibri" w:cstheme="minorHAnsi"/>
          <w:b/>
          <w:color w:val="548DD4" w:themeColor="text2" w:themeTint="99"/>
          <w:sz w:val="18"/>
          <w:szCs w:val="18"/>
        </w:rPr>
        <w:t xml:space="preserve"> </w:t>
      </w:r>
    </w:p>
    <w:p w:rsidR="00A7375E" w:rsidRPr="00A7375E" w:rsidRDefault="00A7375E" w:rsidP="00A7375E">
      <w:pPr>
        <w:pStyle w:val="ListParagraph"/>
        <w:numPr>
          <w:ilvl w:val="0"/>
          <w:numId w:val="5"/>
        </w:numPr>
        <w:spacing w:after="0" w:line="240" w:lineRule="auto"/>
        <w:ind w:left="0" w:right="-563" w:hanging="426"/>
        <w:jc w:val="both"/>
        <w:rPr>
          <w:rFonts w:ascii="Calibri" w:eastAsia="Calibri" w:hAnsi="Calibri" w:cs="Times New Roman"/>
          <w:sz w:val="18"/>
          <w:szCs w:val="18"/>
        </w:rPr>
      </w:pPr>
      <w:r w:rsidRPr="00A7375E">
        <w:rPr>
          <w:rFonts w:ascii="Calibri" w:eastAsia="Calibri" w:hAnsi="Calibri" w:cs="Times New Roman"/>
          <w:sz w:val="18"/>
          <w:szCs w:val="18"/>
        </w:rPr>
        <w:t xml:space="preserve">Help </w:t>
      </w:r>
      <w:r w:rsidR="0094180A">
        <w:rPr>
          <w:rFonts w:ascii="Calibri" w:eastAsia="Calibri" w:hAnsi="Calibri" w:cs="Times New Roman"/>
          <w:sz w:val="18"/>
          <w:szCs w:val="18"/>
        </w:rPr>
        <w:t>embed</w:t>
      </w:r>
      <w:r w:rsidRPr="00A7375E">
        <w:rPr>
          <w:rFonts w:ascii="Calibri" w:eastAsia="Calibri" w:hAnsi="Calibri" w:cs="Times New Roman"/>
          <w:sz w:val="18"/>
          <w:szCs w:val="18"/>
        </w:rPr>
        <w:t xml:space="preserve"> foundations of an outstanding school; </w:t>
      </w:r>
    </w:p>
    <w:p w:rsidR="00A7375E" w:rsidRPr="00A7375E" w:rsidRDefault="00A7375E" w:rsidP="00A7375E">
      <w:pPr>
        <w:pStyle w:val="ListParagraph"/>
        <w:numPr>
          <w:ilvl w:val="0"/>
          <w:numId w:val="5"/>
        </w:numPr>
        <w:spacing w:after="0" w:line="240" w:lineRule="auto"/>
        <w:ind w:left="0" w:right="-563" w:hanging="426"/>
        <w:jc w:val="both"/>
        <w:rPr>
          <w:rFonts w:ascii="Calibri" w:eastAsia="Calibri" w:hAnsi="Calibri" w:cs="Times New Roman"/>
          <w:sz w:val="18"/>
          <w:szCs w:val="18"/>
        </w:rPr>
      </w:pPr>
      <w:r w:rsidRPr="00A7375E">
        <w:rPr>
          <w:rFonts w:ascii="Calibri" w:eastAsia="Calibri" w:hAnsi="Calibri" w:cs="Times New Roman"/>
          <w:sz w:val="18"/>
          <w:szCs w:val="18"/>
        </w:rPr>
        <w:t xml:space="preserve">Make learning irresistible, effective and inclusive; </w:t>
      </w:r>
    </w:p>
    <w:p w:rsidR="00A7375E" w:rsidRPr="00A7375E" w:rsidRDefault="00A7375E" w:rsidP="00A7375E">
      <w:pPr>
        <w:pStyle w:val="ListParagraph"/>
        <w:numPr>
          <w:ilvl w:val="0"/>
          <w:numId w:val="5"/>
        </w:numPr>
        <w:spacing w:after="0" w:line="240" w:lineRule="auto"/>
        <w:ind w:left="0" w:right="-563" w:hanging="426"/>
        <w:jc w:val="both"/>
        <w:rPr>
          <w:rFonts w:ascii="Calibri" w:eastAsia="Calibri" w:hAnsi="Calibri" w:cs="Times New Roman"/>
          <w:sz w:val="18"/>
          <w:szCs w:val="18"/>
        </w:rPr>
      </w:pPr>
      <w:r w:rsidRPr="00A7375E">
        <w:rPr>
          <w:rFonts w:ascii="Calibri" w:eastAsia="Calibri" w:hAnsi="Calibri" w:cs="Times New Roman"/>
          <w:sz w:val="18"/>
          <w:szCs w:val="18"/>
        </w:rPr>
        <w:t>Embrace and develop the reflective pedagogy necessary to implement consistently good or outstanding teaching and learning ensurin</w:t>
      </w:r>
      <w:r w:rsidR="002B4AD2">
        <w:rPr>
          <w:rFonts w:ascii="Calibri" w:eastAsia="Calibri" w:hAnsi="Calibri" w:cs="Times New Roman"/>
          <w:sz w:val="18"/>
          <w:szCs w:val="18"/>
        </w:rPr>
        <w:t>g all pupils make good progress;</w:t>
      </w:r>
    </w:p>
    <w:p w:rsidR="00A7375E" w:rsidRPr="00A7375E" w:rsidRDefault="00A7375E" w:rsidP="00A7375E">
      <w:pPr>
        <w:pStyle w:val="ListParagraph"/>
        <w:numPr>
          <w:ilvl w:val="0"/>
          <w:numId w:val="5"/>
        </w:numPr>
        <w:spacing w:after="0" w:line="240" w:lineRule="auto"/>
        <w:ind w:left="0" w:right="-563" w:hanging="426"/>
        <w:jc w:val="both"/>
        <w:rPr>
          <w:rFonts w:ascii="Calibri" w:eastAsia="Calibri" w:hAnsi="Calibri" w:cs="Times New Roman"/>
          <w:sz w:val="18"/>
          <w:szCs w:val="18"/>
        </w:rPr>
      </w:pPr>
      <w:r w:rsidRPr="00A7375E">
        <w:rPr>
          <w:rFonts w:ascii="Calibri" w:eastAsia="Calibri" w:hAnsi="Calibri" w:cs="Times New Roman"/>
          <w:sz w:val="18"/>
          <w:szCs w:val="18"/>
        </w:rPr>
        <w:t>Be committed to on-going professional development;</w:t>
      </w:r>
    </w:p>
    <w:p w:rsidR="00A7375E" w:rsidRPr="00A7375E" w:rsidRDefault="00A7375E" w:rsidP="00A7375E">
      <w:pPr>
        <w:pStyle w:val="ListParagraph"/>
        <w:numPr>
          <w:ilvl w:val="0"/>
          <w:numId w:val="5"/>
        </w:numPr>
        <w:spacing w:after="0" w:line="240" w:lineRule="auto"/>
        <w:ind w:left="0" w:right="-563" w:hanging="426"/>
        <w:jc w:val="both"/>
        <w:rPr>
          <w:rFonts w:ascii="Calibri" w:eastAsia="Calibri" w:hAnsi="Calibri" w:cs="Times New Roman"/>
          <w:sz w:val="18"/>
          <w:szCs w:val="18"/>
        </w:rPr>
      </w:pPr>
      <w:r w:rsidRPr="00A7375E">
        <w:rPr>
          <w:rFonts w:ascii="Calibri" w:eastAsia="Calibri" w:hAnsi="Calibri" w:cs="Times New Roman"/>
          <w:sz w:val="18"/>
          <w:szCs w:val="18"/>
        </w:rPr>
        <w:t>Contribute to the wider life of the school;</w:t>
      </w:r>
    </w:p>
    <w:p w:rsidR="00A7375E" w:rsidRPr="00A7375E" w:rsidRDefault="00D50BDE" w:rsidP="00A7375E">
      <w:pPr>
        <w:pStyle w:val="ListParagraph"/>
        <w:numPr>
          <w:ilvl w:val="0"/>
          <w:numId w:val="5"/>
        </w:numPr>
        <w:spacing w:after="0" w:line="240" w:lineRule="auto"/>
        <w:ind w:left="0" w:right="-563" w:hanging="426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Contribute to </w:t>
      </w:r>
      <w:r w:rsidR="00A7375E" w:rsidRPr="00A7375E">
        <w:rPr>
          <w:rFonts w:ascii="Calibri" w:eastAsia="Calibri" w:hAnsi="Calibri" w:cs="Times New Roman"/>
          <w:sz w:val="18"/>
          <w:szCs w:val="18"/>
        </w:rPr>
        <w:t xml:space="preserve">a dynamic and inspiring school environment; </w:t>
      </w:r>
    </w:p>
    <w:p w:rsidR="00A7375E" w:rsidRPr="00A7375E" w:rsidRDefault="00A7375E" w:rsidP="00A7375E">
      <w:pPr>
        <w:pStyle w:val="ListParagraph"/>
        <w:numPr>
          <w:ilvl w:val="0"/>
          <w:numId w:val="5"/>
        </w:numPr>
        <w:spacing w:after="0" w:line="240" w:lineRule="auto"/>
        <w:ind w:left="0" w:right="-563" w:hanging="426"/>
        <w:jc w:val="both"/>
        <w:rPr>
          <w:rFonts w:ascii="Calibri" w:eastAsia="Calibri" w:hAnsi="Calibri" w:cs="Times New Roman"/>
          <w:sz w:val="18"/>
          <w:szCs w:val="18"/>
        </w:rPr>
      </w:pPr>
      <w:r w:rsidRPr="00A7375E">
        <w:rPr>
          <w:rFonts w:ascii="Calibri" w:eastAsia="Calibri" w:hAnsi="Calibri" w:cs="Times New Roman"/>
          <w:sz w:val="18"/>
          <w:szCs w:val="18"/>
        </w:rPr>
        <w:t>Be innovative, highly motivated; willing to take t</w:t>
      </w:r>
      <w:r w:rsidR="002B4AD2">
        <w:rPr>
          <w:rFonts w:ascii="Calibri" w:eastAsia="Calibri" w:hAnsi="Calibri" w:cs="Times New Roman"/>
          <w:sz w:val="18"/>
          <w:szCs w:val="18"/>
        </w:rPr>
        <w:t>he lead and deliver in an area</w:t>
      </w:r>
      <w:r w:rsidRPr="00A7375E">
        <w:rPr>
          <w:rFonts w:ascii="Calibri" w:eastAsia="Calibri" w:hAnsi="Calibri" w:cs="Times New Roman"/>
          <w:sz w:val="18"/>
          <w:szCs w:val="18"/>
        </w:rPr>
        <w:t xml:space="preserve"> of school life; </w:t>
      </w:r>
    </w:p>
    <w:p w:rsidR="00A7375E" w:rsidRPr="00A7375E" w:rsidRDefault="00A7375E" w:rsidP="00A7375E">
      <w:pPr>
        <w:pStyle w:val="ListParagraph"/>
        <w:numPr>
          <w:ilvl w:val="0"/>
          <w:numId w:val="5"/>
        </w:numPr>
        <w:spacing w:after="0" w:line="240" w:lineRule="auto"/>
        <w:ind w:left="0" w:right="-563" w:hanging="426"/>
        <w:jc w:val="both"/>
        <w:rPr>
          <w:rFonts w:ascii="Calibri" w:eastAsia="Calibri" w:hAnsi="Calibri" w:cs="Times New Roman"/>
          <w:sz w:val="18"/>
          <w:szCs w:val="18"/>
        </w:rPr>
      </w:pPr>
      <w:r w:rsidRPr="00A7375E">
        <w:rPr>
          <w:rFonts w:ascii="Calibri" w:eastAsia="Calibri" w:hAnsi="Calibri" w:cs="Times New Roman"/>
          <w:sz w:val="18"/>
          <w:szCs w:val="18"/>
        </w:rPr>
        <w:t>Have go</w:t>
      </w:r>
      <w:r w:rsidR="002B4AD2">
        <w:rPr>
          <w:rFonts w:ascii="Calibri" w:eastAsia="Calibri" w:hAnsi="Calibri" w:cs="Times New Roman"/>
          <w:sz w:val="18"/>
          <w:szCs w:val="18"/>
        </w:rPr>
        <w:t xml:space="preserve">od interpersonal skills and </w:t>
      </w:r>
      <w:r w:rsidRPr="00A7375E">
        <w:rPr>
          <w:rFonts w:ascii="Calibri" w:eastAsia="Calibri" w:hAnsi="Calibri" w:cs="Times New Roman"/>
          <w:sz w:val="18"/>
          <w:szCs w:val="18"/>
        </w:rPr>
        <w:t>able to work well as part of a team.</w:t>
      </w:r>
    </w:p>
    <w:p w:rsidR="000107B3" w:rsidRPr="00A7375E" w:rsidRDefault="00B07A50" w:rsidP="00A7375E">
      <w:pPr>
        <w:spacing w:after="0" w:line="240" w:lineRule="auto"/>
        <w:ind w:left="-567" w:right="-563"/>
        <w:jc w:val="both"/>
        <w:rPr>
          <w:rFonts w:eastAsia="Calibri" w:cstheme="minorHAnsi"/>
          <w:b/>
          <w:color w:val="548DD4" w:themeColor="text2" w:themeTint="99"/>
          <w:sz w:val="18"/>
          <w:szCs w:val="18"/>
        </w:rPr>
      </w:pPr>
      <w:r w:rsidRPr="00A7375E">
        <w:rPr>
          <w:rFonts w:eastAsia="Calibri" w:cstheme="minorHAnsi"/>
          <w:b/>
          <w:color w:val="548DD4" w:themeColor="text2" w:themeTint="99"/>
          <w:sz w:val="18"/>
          <w:szCs w:val="18"/>
        </w:rPr>
        <w:t>We can offer you:</w:t>
      </w:r>
    </w:p>
    <w:p w:rsidR="00285228" w:rsidRPr="00A7375E" w:rsidRDefault="00285228" w:rsidP="00A7375E">
      <w:pPr>
        <w:pStyle w:val="ListParagraph"/>
        <w:numPr>
          <w:ilvl w:val="0"/>
          <w:numId w:val="4"/>
        </w:numPr>
        <w:spacing w:after="0" w:line="240" w:lineRule="auto"/>
        <w:ind w:left="0" w:right="-563" w:hanging="426"/>
        <w:jc w:val="both"/>
        <w:rPr>
          <w:rFonts w:eastAsia="Calibri" w:cstheme="minorHAnsi"/>
          <w:sz w:val="18"/>
          <w:szCs w:val="18"/>
        </w:rPr>
      </w:pPr>
      <w:r w:rsidRPr="00A7375E">
        <w:rPr>
          <w:rFonts w:eastAsia="Calibri" w:cstheme="minorHAnsi"/>
          <w:sz w:val="18"/>
          <w:szCs w:val="18"/>
        </w:rPr>
        <w:t xml:space="preserve">An ambitious, </w:t>
      </w:r>
      <w:r w:rsidR="001F1611" w:rsidRPr="00A7375E">
        <w:rPr>
          <w:rFonts w:eastAsia="Calibri" w:cstheme="minorHAnsi"/>
          <w:sz w:val="18"/>
          <w:szCs w:val="18"/>
        </w:rPr>
        <w:t>happy</w:t>
      </w:r>
      <w:r w:rsidRPr="00A7375E">
        <w:rPr>
          <w:rFonts w:eastAsia="Calibri" w:cstheme="minorHAnsi"/>
          <w:sz w:val="18"/>
          <w:szCs w:val="18"/>
        </w:rPr>
        <w:t xml:space="preserve"> and vibrant place to work</w:t>
      </w:r>
      <w:r w:rsidR="00D4314B" w:rsidRPr="00A7375E">
        <w:rPr>
          <w:rFonts w:eastAsia="Calibri" w:cstheme="minorHAnsi"/>
          <w:sz w:val="18"/>
          <w:szCs w:val="18"/>
        </w:rPr>
        <w:t xml:space="preserve"> and</w:t>
      </w:r>
      <w:r w:rsidR="001F1611" w:rsidRPr="00A7375E">
        <w:rPr>
          <w:rFonts w:eastAsia="Calibri" w:cstheme="minorHAnsi"/>
          <w:sz w:val="18"/>
          <w:szCs w:val="18"/>
        </w:rPr>
        <w:t xml:space="preserve"> the unique opportunity of being part of a new school</w:t>
      </w:r>
      <w:r w:rsidR="0010660C" w:rsidRPr="00A7375E">
        <w:rPr>
          <w:rFonts w:eastAsia="Calibri" w:cstheme="minorHAnsi"/>
          <w:sz w:val="18"/>
          <w:szCs w:val="18"/>
        </w:rPr>
        <w:t>, as well as being part of the wider REAch2 Academy Trust family of primary academies striving to deliver an outstanding education for all pupils</w:t>
      </w:r>
      <w:r w:rsidR="001278DE" w:rsidRPr="00A7375E">
        <w:rPr>
          <w:rFonts w:eastAsia="Calibri" w:cstheme="minorHAnsi"/>
          <w:sz w:val="18"/>
          <w:szCs w:val="18"/>
        </w:rPr>
        <w:t>;</w:t>
      </w:r>
    </w:p>
    <w:p w:rsidR="00285228" w:rsidRPr="00A7375E" w:rsidRDefault="00285228" w:rsidP="00A7375E">
      <w:pPr>
        <w:pStyle w:val="ListParagraph"/>
        <w:numPr>
          <w:ilvl w:val="0"/>
          <w:numId w:val="4"/>
        </w:numPr>
        <w:spacing w:after="0" w:line="240" w:lineRule="auto"/>
        <w:ind w:left="0" w:right="-563" w:hanging="426"/>
        <w:jc w:val="both"/>
        <w:rPr>
          <w:rFonts w:eastAsia="Calibri" w:cstheme="minorHAnsi"/>
          <w:sz w:val="18"/>
          <w:szCs w:val="18"/>
        </w:rPr>
      </w:pPr>
      <w:r w:rsidRPr="00A7375E">
        <w:rPr>
          <w:rFonts w:eastAsia="Calibri" w:cstheme="minorHAnsi"/>
          <w:sz w:val="18"/>
          <w:szCs w:val="18"/>
        </w:rPr>
        <w:t>An active school community with supportive parents;</w:t>
      </w:r>
    </w:p>
    <w:p w:rsidR="00285228" w:rsidRPr="00A7375E" w:rsidRDefault="00C24358" w:rsidP="00A7375E">
      <w:pPr>
        <w:pStyle w:val="ListParagraph"/>
        <w:numPr>
          <w:ilvl w:val="0"/>
          <w:numId w:val="4"/>
        </w:numPr>
        <w:spacing w:after="0" w:line="240" w:lineRule="auto"/>
        <w:ind w:left="0" w:right="-563" w:hanging="426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An award winning </w:t>
      </w:r>
      <w:r w:rsidR="00285228" w:rsidRPr="00A7375E">
        <w:rPr>
          <w:rFonts w:eastAsia="Calibri" w:cstheme="minorHAnsi"/>
          <w:sz w:val="18"/>
          <w:szCs w:val="18"/>
        </w:rPr>
        <w:t xml:space="preserve">learning environment; </w:t>
      </w:r>
    </w:p>
    <w:p w:rsidR="00285228" w:rsidRPr="00A7375E" w:rsidRDefault="00285228" w:rsidP="00A7375E">
      <w:pPr>
        <w:pStyle w:val="ListParagraph"/>
        <w:numPr>
          <w:ilvl w:val="0"/>
          <w:numId w:val="4"/>
        </w:numPr>
        <w:spacing w:after="0" w:line="240" w:lineRule="auto"/>
        <w:ind w:left="0" w:right="-563" w:hanging="426"/>
        <w:jc w:val="both"/>
        <w:rPr>
          <w:rFonts w:eastAsia="Calibri" w:cstheme="minorHAnsi"/>
          <w:sz w:val="18"/>
          <w:szCs w:val="18"/>
        </w:rPr>
      </w:pPr>
      <w:r w:rsidRPr="00A7375E">
        <w:rPr>
          <w:rFonts w:eastAsia="Calibri" w:cstheme="minorHAnsi"/>
          <w:sz w:val="18"/>
          <w:szCs w:val="18"/>
        </w:rPr>
        <w:t>Excellent professional development opportunities;</w:t>
      </w:r>
    </w:p>
    <w:p w:rsidR="000107B3" w:rsidRPr="00A7375E" w:rsidRDefault="000107B3" w:rsidP="00A7375E">
      <w:pPr>
        <w:pStyle w:val="ListParagraph"/>
        <w:numPr>
          <w:ilvl w:val="0"/>
          <w:numId w:val="4"/>
        </w:numPr>
        <w:spacing w:after="0" w:line="240" w:lineRule="auto"/>
        <w:ind w:left="0" w:right="-563" w:hanging="426"/>
        <w:jc w:val="both"/>
        <w:rPr>
          <w:rFonts w:eastAsia="Calibri" w:cstheme="minorHAnsi"/>
          <w:sz w:val="18"/>
          <w:szCs w:val="18"/>
        </w:rPr>
      </w:pPr>
      <w:r w:rsidRPr="00A7375E">
        <w:rPr>
          <w:rFonts w:eastAsia="Calibri" w:cstheme="minorHAnsi"/>
          <w:sz w:val="18"/>
          <w:szCs w:val="18"/>
        </w:rPr>
        <w:t xml:space="preserve">A </w:t>
      </w:r>
      <w:r w:rsidR="00285228" w:rsidRPr="00A7375E">
        <w:rPr>
          <w:rFonts w:eastAsia="Calibri" w:cstheme="minorHAnsi"/>
          <w:sz w:val="18"/>
          <w:szCs w:val="18"/>
        </w:rPr>
        <w:t xml:space="preserve">supportive </w:t>
      </w:r>
      <w:r w:rsidRPr="00A7375E">
        <w:rPr>
          <w:rFonts w:eastAsia="Calibri" w:cstheme="minorHAnsi"/>
          <w:sz w:val="18"/>
          <w:szCs w:val="18"/>
        </w:rPr>
        <w:t xml:space="preserve">working culture that focuses on positive learning </w:t>
      </w:r>
      <w:proofErr w:type="spellStart"/>
      <w:r w:rsidRPr="00A7375E">
        <w:rPr>
          <w:rFonts w:eastAsia="Calibri" w:cstheme="minorHAnsi"/>
          <w:sz w:val="18"/>
          <w:szCs w:val="18"/>
        </w:rPr>
        <w:t>behaviour</w:t>
      </w:r>
      <w:proofErr w:type="spellEnd"/>
      <w:r w:rsidRPr="00A7375E">
        <w:rPr>
          <w:rFonts w:eastAsia="Calibri" w:cstheme="minorHAnsi"/>
          <w:sz w:val="18"/>
          <w:szCs w:val="18"/>
        </w:rPr>
        <w:t xml:space="preserve"> and high expectations for all children; </w:t>
      </w:r>
    </w:p>
    <w:p w:rsidR="005F776D" w:rsidRDefault="000107B3" w:rsidP="005F776D">
      <w:pPr>
        <w:pStyle w:val="ListParagraph"/>
        <w:numPr>
          <w:ilvl w:val="0"/>
          <w:numId w:val="4"/>
        </w:numPr>
        <w:spacing w:after="0" w:line="240" w:lineRule="auto"/>
        <w:ind w:left="0" w:right="-563" w:hanging="426"/>
        <w:jc w:val="both"/>
        <w:rPr>
          <w:rFonts w:eastAsia="Calibri" w:cstheme="minorHAnsi"/>
          <w:sz w:val="18"/>
          <w:szCs w:val="18"/>
        </w:rPr>
      </w:pPr>
      <w:r w:rsidRPr="00A7375E">
        <w:rPr>
          <w:rFonts w:eastAsia="Calibri" w:cstheme="minorHAnsi"/>
          <w:sz w:val="18"/>
          <w:szCs w:val="18"/>
        </w:rPr>
        <w:t>A senior leadership team that</w:t>
      </w:r>
      <w:r w:rsidR="00285228" w:rsidRPr="00A7375E">
        <w:rPr>
          <w:rFonts w:eastAsia="Calibri" w:cstheme="minorHAnsi"/>
          <w:sz w:val="18"/>
          <w:szCs w:val="18"/>
        </w:rPr>
        <w:t xml:space="preserve"> believes in distributive leadership and</w:t>
      </w:r>
      <w:r w:rsidRPr="00A7375E">
        <w:rPr>
          <w:rFonts w:eastAsia="Calibri" w:cstheme="minorHAnsi"/>
          <w:sz w:val="18"/>
          <w:szCs w:val="18"/>
        </w:rPr>
        <w:t xml:space="preserve"> says 'yes' to good ideas; </w:t>
      </w:r>
    </w:p>
    <w:p w:rsidR="005F776D" w:rsidRPr="0094180A" w:rsidRDefault="005F776D" w:rsidP="005F776D">
      <w:pPr>
        <w:spacing w:after="0" w:line="240" w:lineRule="auto"/>
        <w:ind w:left="-567" w:right="-563"/>
        <w:jc w:val="both"/>
        <w:rPr>
          <w:rFonts w:eastAsia="Calibri" w:cstheme="minorHAnsi"/>
          <w:b/>
          <w:color w:val="548DD4" w:themeColor="text2" w:themeTint="99"/>
          <w:sz w:val="18"/>
          <w:szCs w:val="18"/>
        </w:rPr>
      </w:pPr>
      <w:r w:rsidRPr="0094180A">
        <w:rPr>
          <w:rFonts w:eastAsia="Calibri" w:cstheme="minorHAnsi"/>
          <w:b/>
          <w:color w:val="548DD4" w:themeColor="text2" w:themeTint="99"/>
          <w:sz w:val="18"/>
          <w:szCs w:val="18"/>
        </w:rPr>
        <w:t xml:space="preserve">And uniquely in a Year </w:t>
      </w:r>
      <w:r w:rsidR="0094180A" w:rsidRPr="0094180A">
        <w:rPr>
          <w:rFonts w:eastAsia="Calibri" w:cstheme="minorHAnsi"/>
          <w:b/>
          <w:color w:val="548DD4" w:themeColor="text2" w:themeTint="99"/>
          <w:sz w:val="18"/>
          <w:szCs w:val="18"/>
        </w:rPr>
        <w:t>5</w:t>
      </w:r>
      <w:r w:rsidRPr="0094180A">
        <w:rPr>
          <w:rFonts w:eastAsia="Calibri" w:cstheme="minorHAnsi"/>
          <w:b/>
          <w:color w:val="548DD4" w:themeColor="text2" w:themeTint="99"/>
          <w:sz w:val="18"/>
          <w:szCs w:val="18"/>
        </w:rPr>
        <w:t xml:space="preserve"> post:</w:t>
      </w:r>
    </w:p>
    <w:p w:rsidR="002B4AD2" w:rsidRPr="0094180A" w:rsidRDefault="005F776D" w:rsidP="005F776D">
      <w:pPr>
        <w:pStyle w:val="ListParagraph"/>
        <w:numPr>
          <w:ilvl w:val="0"/>
          <w:numId w:val="6"/>
        </w:numPr>
        <w:spacing w:after="0" w:line="240" w:lineRule="auto"/>
        <w:ind w:left="0" w:right="-563" w:hanging="426"/>
        <w:jc w:val="both"/>
        <w:rPr>
          <w:rFonts w:eastAsia="Calibri" w:cstheme="minorHAnsi"/>
          <w:sz w:val="18"/>
          <w:szCs w:val="18"/>
        </w:rPr>
      </w:pPr>
      <w:r w:rsidRPr="0094180A">
        <w:rPr>
          <w:rFonts w:eastAsia="Calibri" w:cstheme="minorHAnsi"/>
          <w:sz w:val="18"/>
          <w:szCs w:val="18"/>
        </w:rPr>
        <w:t xml:space="preserve">The opportunity to share your vision, experience and creativity and play a key role in leading the school </w:t>
      </w:r>
      <w:r w:rsidR="002B4AD2" w:rsidRPr="0094180A">
        <w:rPr>
          <w:rFonts w:eastAsia="Calibri" w:cstheme="minorHAnsi"/>
          <w:sz w:val="18"/>
          <w:szCs w:val="18"/>
        </w:rPr>
        <w:t>in its</w:t>
      </w:r>
      <w:r w:rsidR="00C24358" w:rsidRPr="0094180A">
        <w:rPr>
          <w:rFonts w:eastAsia="Calibri" w:cstheme="minorHAnsi"/>
          <w:sz w:val="18"/>
          <w:szCs w:val="18"/>
        </w:rPr>
        <w:t xml:space="preserve"> new </w:t>
      </w:r>
      <w:r w:rsidR="0094180A">
        <w:rPr>
          <w:rFonts w:eastAsia="Calibri" w:cstheme="minorHAnsi"/>
          <w:sz w:val="18"/>
          <w:szCs w:val="18"/>
        </w:rPr>
        <w:t xml:space="preserve">Upper </w:t>
      </w:r>
      <w:r w:rsidR="00C24358" w:rsidRPr="0094180A">
        <w:rPr>
          <w:rFonts w:eastAsia="Calibri" w:cstheme="minorHAnsi"/>
          <w:sz w:val="18"/>
          <w:szCs w:val="18"/>
        </w:rPr>
        <w:t>Key Stage 2 provision; s</w:t>
      </w:r>
      <w:r w:rsidR="002B4AD2" w:rsidRPr="0094180A">
        <w:rPr>
          <w:rFonts w:eastAsia="Calibri" w:cstheme="minorHAnsi"/>
          <w:sz w:val="18"/>
          <w:szCs w:val="18"/>
        </w:rPr>
        <w:t>etting up a brand new year group</w:t>
      </w:r>
    </w:p>
    <w:p w:rsidR="002B4AD2" w:rsidRPr="0094180A" w:rsidRDefault="00DE656A" w:rsidP="005F776D">
      <w:pPr>
        <w:pStyle w:val="ListParagraph"/>
        <w:numPr>
          <w:ilvl w:val="0"/>
          <w:numId w:val="6"/>
        </w:numPr>
        <w:spacing w:after="0" w:line="240" w:lineRule="auto"/>
        <w:ind w:left="0" w:right="-563" w:hanging="426"/>
        <w:jc w:val="both"/>
        <w:rPr>
          <w:rFonts w:eastAsia="Calibri" w:cstheme="minorHAnsi"/>
          <w:sz w:val="18"/>
          <w:szCs w:val="18"/>
        </w:rPr>
      </w:pPr>
      <w:r w:rsidRPr="0094180A">
        <w:rPr>
          <w:rFonts w:eastAsia="Calibri" w:cstheme="minorHAnsi"/>
          <w:sz w:val="18"/>
          <w:szCs w:val="18"/>
        </w:rPr>
        <w:t>For</w:t>
      </w:r>
      <w:r w:rsidR="00B948E8" w:rsidRPr="0094180A">
        <w:rPr>
          <w:rFonts w:eastAsia="Calibri" w:cstheme="minorHAnsi"/>
          <w:sz w:val="18"/>
          <w:szCs w:val="18"/>
        </w:rPr>
        <w:t xml:space="preserve"> the right candidate a Leading P</w:t>
      </w:r>
      <w:r w:rsidRPr="0094180A">
        <w:rPr>
          <w:rFonts w:eastAsia="Calibri" w:cstheme="minorHAnsi"/>
          <w:sz w:val="18"/>
          <w:szCs w:val="18"/>
        </w:rPr>
        <w:t>ractitioner pay scale</w:t>
      </w:r>
      <w:r w:rsidR="00B948E8" w:rsidRPr="0094180A">
        <w:rPr>
          <w:rFonts w:eastAsia="Calibri" w:cstheme="minorHAnsi"/>
          <w:sz w:val="18"/>
          <w:szCs w:val="18"/>
        </w:rPr>
        <w:t xml:space="preserve"> is available</w:t>
      </w:r>
      <w:r w:rsidRPr="0094180A">
        <w:rPr>
          <w:rFonts w:eastAsia="Calibri" w:cstheme="minorHAnsi"/>
          <w:sz w:val="18"/>
          <w:szCs w:val="18"/>
        </w:rPr>
        <w:t xml:space="preserve"> (the primary purpose of the a Leading Practitioner is to model and lead the improvement of teaching skills across the school and is for experienced teachers who want to remain in the classroom)</w:t>
      </w:r>
    </w:p>
    <w:p w:rsidR="00050634" w:rsidRPr="00050634" w:rsidRDefault="00050634" w:rsidP="00A7375E">
      <w:pPr>
        <w:spacing w:after="0" w:line="240" w:lineRule="auto"/>
        <w:ind w:left="-567" w:right="-563"/>
        <w:jc w:val="both"/>
        <w:rPr>
          <w:rFonts w:eastAsia="Calibri" w:cstheme="minorHAnsi"/>
          <w:sz w:val="18"/>
          <w:szCs w:val="18"/>
        </w:rPr>
      </w:pPr>
    </w:p>
    <w:p w:rsidR="00C24358" w:rsidRDefault="00285228" w:rsidP="00C24358">
      <w:pPr>
        <w:spacing w:after="0" w:line="240" w:lineRule="auto"/>
        <w:ind w:left="-567" w:right="-563"/>
        <w:rPr>
          <w:rFonts w:eastAsia="Calibri" w:cstheme="minorHAnsi"/>
          <w:sz w:val="18"/>
          <w:szCs w:val="18"/>
        </w:rPr>
      </w:pPr>
      <w:r w:rsidRPr="00050634">
        <w:rPr>
          <w:rFonts w:eastAsia="Calibri" w:cstheme="minorHAnsi"/>
          <w:sz w:val="18"/>
          <w:szCs w:val="18"/>
        </w:rPr>
        <w:t>Potential candidates are encouraged to meet the Head</w:t>
      </w:r>
      <w:r w:rsidR="00182D2D" w:rsidRPr="00050634">
        <w:rPr>
          <w:rFonts w:eastAsia="Calibri" w:cstheme="minorHAnsi"/>
          <w:sz w:val="18"/>
          <w:szCs w:val="18"/>
        </w:rPr>
        <w:t xml:space="preserve"> </w:t>
      </w:r>
      <w:r w:rsidRPr="00050634">
        <w:rPr>
          <w:rFonts w:eastAsia="Calibri" w:cstheme="minorHAnsi"/>
          <w:sz w:val="18"/>
          <w:szCs w:val="18"/>
        </w:rPr>
        <w:t>teacher, Michelle Rosemond</w:t>
      </w:r>
      <w:r w:rsidR="009174F8" w:rsidRPr="00050634">
        <w:rPr>
          <w:rFonts w:eastAsia="Calibri" w:cstheme="minorHAnsi"/>
          <w:sz w:val="18"/>
          <w:szCs w:val="18"/>
        </w:rPr>
        <w:t>,</w:t>
      </w:r>
      <w:r w:rsidRPr="00050634">
        <w:rPr>
          <w:rFonts w:eastAsia="Calibri" w:cstheme="minorHAnsi"/>
          <w:sz w:val="18"/>
          <w:szCs w:val="18"/>
        </w:rPr>
        <w:t xml:space="preserve"> for an informal </w:t>
      </w:r>
      <w:r w:rsidR="000069E4" w:rsidRPr="00050634">
        <w:rPr>
          <w:rFonts w:eastAsia="Calibri" w:cstheme="minorHAnsi"/>
          <w:sz w:val="18"/>
          <w:szCs w:val="18"/>
        </w:rPr>
        <w:t>discussion</w:t>
      </w:r>
      <w:r w:rsidRPr="00050634">
        <w:rPr>
          <w:rFonts w:eastAsia="Calibri" w:cstheme="minorHAnsi"/>
          <w:sz w:val="18"/>
          <w:szCs w:val="18"/>
        </w:rPr>
        <w:t xml:space="preserve"> about the </w:t>
      </w:r>
      <w:r w:rsidR="00050634" w:rsidRPr="00050634">
        <w:rPr>
          <w:rFonts w:eastAsia="Calibri" w:cstheme="minorHAnsi"/>
          <w:sz w:val="18"/>
          <w:szCs w:val="18"/>
        </w:rPr>
        <w:t>position</w:t>
      </w:r>
      <w:r w:rsidR="00B948E8">
        <w:rPr>
          <w:rFonts w:eastAsia="Calibri" w:cstheme="minorHAnsi"/>
          <w:sz w:val="18"/>
          <w:szCs w:val="18"/>
        </w:rPr>
        <w:t>s available</w:t>
      </w:r>
      <w:r w:rsidRPr="00050634">
        <w:rPr>
          <w:rFonts w:eastAsia="Calibri" w:cstheme="minorHAnsi"/>
          <w:sz w:val="18"/>
          <w:szCs w:val="18"/>
        </w:rPr>
        <w:t>. We encourage you to visit us</w:t>
      </w:r>
      <w:r w:rsidR="00A5050E" w:rsidRPr="00050634">
        <w:rPr>
          <w:rFonts w:eastAsia="Calibri" w:cstheme="minorHAnsi"/>
          <w:sz w:val="18"/>
          <w:szCs w:val="18"/>
        </w:rPr>
        <w:t>;</w:t>
      </w:r>
      <w:r w:rsidRPr="00050634">
        <w:rPr>
          <w:rFonts w:eastAsia="Calibri" w:cstheme="minorHAnsi"/>
          <w:sz w:val="18"/>
          <w:szCs w:val="18"/>
        </w:rPr>
        <w:t xml:space="preserve"> a warm welcome awaits you.</w:t>
      </w:r>
      <w:r w:rsidR="00D03F86" w:rsidRPr="00050634">
        <w:rPr>
          <w:rFonts w:eastAsia="Calibri" w:cstheme="minorHAnsi"/>
          <w:sz w:val="18"/>
          <w:szCs w:val="18"/>
        </w:rPr>
        <w:t xml:space="preserve"> </w:t>
      </w:r>
      <w:r w:rsidR="00A7375E">
        <w:rPr>
          <w:rFonts w:eastAsia="Calibri" w:cstheme="minorHAnsi"/>
          <w:sz w:val="18"/>
          <w:szCs w:val="18"/>
        </w:rPr>
        <w:t xml:space="preserve"> </w:t>
      </w:r>
    </w:p>
    <w:p w:rsidR="00285228" w:rsidRDefault="00D03F86" w:rsidP="00C24358">
      <w:pPr>
        <w:spacing w:after="0" w:line="240" w:lineRule="auto"/>
        <w:ind w:left="-567" w:right="-563"/>
        <w:rPr>
          <w:rFonts w:eastAsia="Calibri" w:cstheme="minorHAnsi"/>
          <w:sz w:val="18"/>
          <w:szCs w:val="18"/>
        </w:rPr>
      </w:pPr>
      <w:r w:rsidRPr="00050634">
        <w:rPr>
          <w:rFonts w:eastAsia="Calibri" w:cstheme="minorHAnsi"/>
          <w:sz w:val="18"/>
          <w:szCs w:val="18"/>
        </w:rPr>
        <w:t xml:space="preserve">Please contact the school office </w:t>
      </w:r>
      <w:r w:rsidR="00B54385" w:rsidRPr="00050634">
        <w:rPr>
          <w:rFonts w:eastAsia="Calibri" w:cstheme="minorHAnsi"/>
          <w:sz w:val="18"/>
          <w:szCs w:val="18"/>
        </w:rPr>
        <w:t>–</w:t>
      </w:r>
      <w:r w:rsidRPr="00050634">
        <w:rPr>
          <w:rFonts w:eastAsia="Calibri" w:cstheme="minorHAnsi"/>
          <w:sz w:val="18"/>
          <w:szCs w:val="18"/>
        </w:rPr>
        <w:t xml:space="preserve"> </w:t>
      </w:r>
      <w:r w:rsidRPr="00050634">
        <w:rPr>
          <w:rFonts w:eastAsia="Calibri" w:cstheme="minorHAnsi"/>
          <w:b/>
          <w:color w:val="8DB3E2" w:themeColor="text2" w:themeTint="66"/>
          <w:sz w:val="18"/>
          <w:szCs w:val="18"/>
        </w:rPr>
        <w:t>t:</w:t>
      </w:r>
      <w:r w:rsidR="00C24358">
        <w:rPr>
          <w:rFonts w:eastAsia="Calibri" w:cstheme="minorHAnsi"/>
          <w:sz w:val="18"/>
          <w:szCs w:val="18"/>
        </w:rPr>
        <w:t xml:space="preserve"> 0208 662 9700 </w:t>
      </w:r>
      <w:r w:rsidRPr="00050634">
        <w:rPr>
          <w:rFonts w:eastAsia="Calibri" w:cstheme="minorHAnsi"/>
          <w:b/>
          <w:color w:val="8DB3E2" w:themeColor="text2" w:themeTint="66"/>
          <w:sz w:val="18"/>
          <w:szCs w:val="18"/>
        </w:rPr>
        <w:t>e</w:t>
      </w:r>
      <w:r w:rsidRPr="00050634">
        <w:rPr>
          <w:rFonts w:eastAsia="Calibri" w:cstheme="minorHAnsi"/>
          <w:color w:val="8DB3E2" w:themeColor="text2" w:themeTint="66"/>
          <w:sz w:val="18"/>
          <w:szCs w:val="18"/>
        </w:rPr>
        <w:t>:</w:t>
      </w:r>
      <w:r w:rsidRPr="00050634">
        <w:rPr>
          <w:rFonts w:eastAsia="Calibri" w:cstheme="minorHAnsi"/>
          <w:sz w:val="18"/>
          <w:szCs w:val="18"/>
        </w:rPr>
        <w:t xml:space="preserve">admin@robertfitzroyacademy.com </w:t>
      </w:r>
      <w:r w:rsidR="00B66761">
        <w:rPr>
          <w:rFonts w:eastAsia="Calibri" w:cstheme="minorHAnsi"/>
          <w:sz w:val="18"/>
          <w:szCs w:val="18"/>
        </w:rPr>
        <w:t>–</w:t>
      </w:r>
      <w:r w:rsidRPr="00050634">
        <w:rPr>
          <w:rFonts w:eastAsia="Calibri" w:cstheme="minorHAnsi"/>
          <w:sz w:val="18"/>
          <w:szCs w:val="18"/>
        </w:rPr>
        <w:t xml:space="preserve"> </w:t>
      </w:r>
      <w:r w:rsidR="00B66761">
        <w:rPr>
          <w:rFonts w:eastAsia="Calibri" w:cstheme="minorHAnsi"/>
          <w:sz w:val="18"/>
          <w:szCs w:val="18"/>
        </w:rPr>
        <w:t>if you would like to arrange a visit.</w:t>
      </w:r>
    </w:p>
    <w:p w:rsidR="00B66761" w:rsidRPr="00050634" w:rsidRDefault="00B66761" w:rsidP="00C24358">
      <w:pPr>
        <w:spacing w:after="0" w:line="240" w:lineRule="auto"/>
        <w:ind w:left="-567" w:right="-563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The application pack is available to download from the schools website </w:t>
      </w:r>
      <w:hyperlink r:id="rId7" w:history="1">
        <w:r w:rsidRPr="00581D41">
          <w:rPr>
            <w:rStyle w:val="Hyperlink"/>
            <w:rFonts w:eastAsia="Calibri" w:cstheme="minorHAnsi"/>
            <w:sz w:val="18"/>
            <w:szCs w:val="18"/>
          </w:rPr>
          <w:t>www.robertfitzroyacademy.com</w:t>
        </w:r>
      </w:hyperlink>
      <w:r>
        <w:rPr>
          <w:rFonts w:eastAsia="Calibri" w:cstheme="minorHAnsi"/>
          <w:sz w:val="18"/>
          <w:szCs w:val="18"/>
        </w:rPr>
        <w:t xml:space="preserve"> or the TES website.</w:t>
      </w:r>
    </w:p>
    <w:p w:rsidR="00285228" w:rsidRPr="00050634" w:rsidRDefault="00285228" w:rsidP="00A7375E">
      <w:pPr>
        <w:spacing w:after="0" w:line="240" w:lineRule="auto"/>
        <w:ind w:left="-567" w:right="-563"/>
        <w:jc w:val="both"/>
        <w:rPr>
          <w:rFonts w:eastAsia="Calibri" w:cstheme="minorHAnsi"/>
          <w:sz w:val="18"/>
          <w:szCs w:val="18"/>
        </w:rPr>
      </w:pPr>
    </w:p>
    <w:p w:rsidR="00D03F86" w:rsidRPr="00050634" w:rsidRDefault="00C052C1" w:rsidP="00A7375E">
      <w:pPr>
        <w:spacing w:after="0" w:line="240" w:lineRule="auto"/>
        <w:ind w:left="-567" w:right="-563"/>
        <w:jc w:val="both"/>
        <w:rPr>
          <w:rFonts w:eastAsia="Calibri" w:cstheme="minorHAnsi"/>
          <w:sz w:val="18"/>
          <w:szCs w:val="18"/>
        </w:rPr>
      </w:pPr>
      <w:r w:rsidRPr="00050634">
        <w:rPr>
          <w:rFonts w:eastAsia="Calibri" w:cstheme="minorHAnsi"/>
          <w:b/>
          <w:color w:val="8DB3E2" w:themeColor="text2" w:themeTint="66"/>
          <w:sz w:val="18"/>
          <w:szCs w:val="18"/>
        </w:rPr>
        <w:t>Closing date for applications:</w:t>
      </w:r>
      <w:r w:rsidRPr="00050634">
        <w:rPr>
          <w:rFonts w:eastAsia="Calibri" w:cstheme="minorHAnsi"/>
          <w:color w:val="8DB3E2" w:themeColor="text2" w:themeTint="66"/>
          <w:sz w:val="18"/>
          <w:szCs w:val="18"/>
        </w:rPr>
        <w:t xml:space="preserve"> </w:t>
      </w:r>
      <w:r w:rsidR="00C24358">
        <w:rPr>
          <w:rFonts w:eastAsia="Calibri" w:cstheme="minorHAnsi"/>
          <w:sz w:val="18"/>
          <w:szCs w:val="18"/>
        </w:rPr>
        <w:t>12</w:t>
      </w:r>
      <w:r w:rsidR="00A7375E">
        <w:rPr>
          <w:rFonts w:eastAsia="Calibri" w:cstheme="minorHAnsi"/>
          <w:sz w:val="18"/>
          <w:szCs w:val="18"/>
        </w:rPr>
        <w:t>pm</w:t>
      </w:r>
      <w:r w:rsidR="00C24358">
        <w:rPr>
          <w:rFonts w:eastAsia="Calibri" w:cstheme="minorHAnsi"/>
          <w:sz w:val="18"/>
          <w:szCs w:val="18"/>
        </w:rPr>
        <w:t xml:space="preserve"> –</w:t>
      </w:r>
      <w:r w:rsidR="008E45D7">
        <w:rPr>
          <w:rFonts w:eastAsia="Calibri" w:cstheme="minorHAnsi"/>
          <w:sz w:val="18"/>
          <w:szCs w:val="18"/>
        </w:rPr>
        <w:t xml:space="preserve"> Friday 24</w:t>
      </w:r>
      <w:r w:rsidR="008E45D7" w:rsidRPr="008E45D7">
        <w:rPr>
          <w:rFonts w:eastAsia="Calibri" w:cstheme="minorHAnsi"/>
          <w:sz w:val="18"/>
          <w:szCs w:val="18"/>
          <w:vertAlign w:val="superscript"/>
        </w:rPr>
        <w:t>th</w:t>
      </w:r>
      <w:r w:rsidR="008E45D7">
        <w:rPr>
          <w:rFonts w:eastAsia="Calibri" w:cstheme="minorHAnsi"/>
          <w:sz w:val="18"/>
          <w:szCs w:val="18"/>
        </w:rPr>
        <w:t xml:space="preserve"> November</w:t>
      </w:r>
      <w:r w:rsidR="00C24358">
        <w:rPr>
          <w:rFonts w:eastAsia="Calibri" w:cstheme="minorHAnsi"/>
          <w:sz w:val="18"/>
          <w:szCs w:val="18"/>
        </w:rPr>
        <w:tab/>
      </w:r>
      <w:r w:rsidR="0039081F">
        <w:rPr>
          <w:rFonts w:eastAsia="Calibri" w:cstheme="minorHAnsi"/>
          <w:sz w:val="18"/>
          <w:szCs w:val="18"/>
        </w:rPr>
        <w:t xml:space="preserve"> </w:t>
      </w:r>
      <w:r w:rsidR="00C24358">
        <w:rPr>
          <w:rFonts w:eastAsia="Calibri" w:cstheme="minorHAnsi"/>
          <w:sz w:val="18"/>
          <w:szCs w:val="18"/>
        </w:rPr>
        <w:tab/>
      </w:r>
      <w:bookmarkStart w:id="0" w:name="_GoBack"/>
      <w:bookmarkEnd w:id="0"/>
      <w:r w:rsidR="00E6407B">
        <w:rPr>
          <w:rFonts w:eastAsia="Calibri" w:cstheme="minorHAnsi"/>
          <w:sz w:val="18"/>
          <w:szCs w:val="18"/>
        </w:rPr>
        <w:tab/>
      </w:r>
      <w:r w:rsidR="00E9160E" w:rsidRPr="00050634">
        <w:rPr>
          <w:rFonts w:eastAsia="Calibri" w:cstheme="minorHAnsi"/>
          <w:b/>
          <w:color w:val="8DB3E2" w:themeColor="text2" w:themeTint="66"/>
          <w:sz w:val="18"/>
          <w:szCs w:val="18"/>
        </w:rPr>
        <w:t>Visits to school:</w:t>
      </w:r>
      <w:r w:rsidR="00E9160E" w:rsidRPr="00050634">
        <w:rPr>
          <w:rFonts w:eastAsia="Calibri" w:cstheme="minorHAnsi"/>
          <w:color w:val="8DB3E2" w:themeColor="text2" w:themeTint="66"/>
          <w:sz w:val="18"/>
          <w:szCs w:val="18"/>
        </w:rPr>
        <w:t xml:space="preserve"> </w:t>
      </w:r>
      <w:r w:rsidR="00A91460">
        <w:rPr>
          <w:rFonts w:eastAsia="Calibri" w:cstheme="minorHAnsi"/>
          <w:sz w:val="18"/>
          <w:szCs w:val="18"/>
        </w:rPr>
        <w:t>C</w:t>
      </w:r>
      <w:r w:rsidR="00A7375E">
        <w:rPr>
          <w:rFonts w:eastAsia="Calibri" w:cstheme="minorHAnsi"/>
          <w:sz w:val="18"/>
          <w:szCs w:val="18"/>
        </w:rPr>
        <w:t>ontact school office</w:t>
      </w:r>
      <w:r w:rsidR="00A91460">
        <w:rPr>
          <w:rFonts w:eastAsia="Calibri" w:cstheme="minorHAnsi"/>
          <w:sz w:val="18"/>
          <w:szCs w:val="18"/>
        </w:rPr>
        <w:t xml:space="preserve"> to arrange</w:t>
      </w:r>
    </w:p>
    <w:p w:rsidR="00E12D3B" w:rsidRDefault="00C052C1" w:rsidP="00A7375E">
      <w:pPr>
        <w:spacing w:after="0" w:line="240" w:lineRule="auto"/>
        <w:ind w:left="-567" w:right="-563"/>
        <w:jc w:val="both"/>
        <w:rPr>
          <w:rFonts w:eastAsia="Calibri" w:cstheme="minorHAnsi"/>
          <w:sz w:val="18"/>
          <w:szCs w:val="18"/>
        </w:rPr>
      </w:pPr>
      <w:r w:rsidRPr="00050634">
        <w:rPr>
          <w:rFonts w:eastAsia="Calibri" w:cstheme="minorHAnsi"/>
          <w:b/>
          <w:color w:val="8DB3E2" w:themeColor="text2" w:themeTint="66"/>
          <w:sz w:val="18"/>
          <w:szCs w:val="18"/>
        </w:rPr>
        <w:t>Interview date</w:t>
      </w:r>
      <w:r w:rsidR="00A5050E" w:rsidRPr="00050634">
        <w:rPr>
          <w:rFonts w:eastAsia="Calibri" w:cstheme="minorHAnsi"/>
          <w:b/>
          <w:color w:val="8DB3E2" w:themeColor="text2" w:themeTint="66"/>
          <w:sz w:val="18"/>
          <w:szCs w:val="18"/>
        </w:rPr>
        <w:t>s</w:t>
      </w:r>
      <w:r w:rsidRPr="00050634">
        <w:rPr>
          <w:rFonts w:eastAsia="Calibri" w:cstheme="minorHAnsi"/>
          <w:b/>
          <w:color w:val="8DB3E2" w:themeColor="text2" w:themeTint="66"/>
          <w:sz w:val="18"/>
          <w:szCs w:val="18"/>
        </w:rPr>
        <w:t>:</w:t>
      </w:r>
      <w:r w:rsidR="00A5050E" w:rsidRPr="00050634">
        <w:rPr>
          <w:rFonts w:eastAsia="Calibri" w:cstheme="minorHAnsi"/>
          <w:color w:val="8DB3E2" w:themeColor="text2" w:themeTint="66"/>
          <w:sz w:val="18"/>
          <w:szCs w:val="18"/>
        </w:rPr>
        <w:t xml:space="preserve"> </w:t>
      </w:r>
      <w:r w:rsidR="008E45D7" w:rsidRPr="008E45D7">
        <w:rPr>
          <w:rFonts w:eastAsia="Calibri" w:cstheme="minorHAnsi"/>
          <w:sz w:val="18"/>
          <w:szCs w:val="18"/>
        </w:rPr>
        <w:t>Wednesday 29</w:t>
      </w:r>
      <w:r w:rsidR="008E45D7" w:rsidRPr="008E45D7">
        <w:rPr>
          <w:rFonts w:eastAsia="Calibri" w:cstheme="minorHAnsi"/>
          <w:sz w:val="18"/>
          <w:szCs w:val="18"/>
          <w:vertAlign w:val="superscript"/>
        </w:rPr>
        <w:t>th</w:t>
      </w:r>
      <w:r w:rsidR="008E45D7" w:rsidRPr="008E45D7">
        <w:rPr>
          <w:rFonts w:eastAsia="Calibri" w:cstheme="minorHAnsi"/>
          <w:sz w:val="18"/>
          <w:szCs w:val="18"/>
        </w:rPr>
        <w:t xml:space="preserve"> November</w:t>
      </w:r>
    </w:p>
    <w:p w:rsidR="00C24358" w:rsidRDefault="00C24358" w:rsidP="00A7375E">
      <w:pPr>
        <w:spacing w:after="0" w:line="240" w:lineRule="auto"/>
        <w:ind w:left="-567" w:right="-563"/>
        <w:jc w:val="both"/>
        <w:rPr>
          <w:rFonts w:eastAsia="Calibri" w:cstheme="minorHAnsi"/>
          <w:b/>
          <w:color w:val="8DB3E2" w:themeColor="text2" w:themeTint="66"/>
          <w:sz w:val="18"/>
          <w:szCs w:val="18"/>
        </w:rPr>
      </w:pPr>
    </w:p>
    <w:p w:rsidR="00C052C1" w:rsidRDefault="00C24358" w:rsidP="00C24358">
      <w:pPr>
        <w:spacing w:after="0" w:line="240" w:lineRule="auto"/>
        <w:ind w:left="-567" w:right="-563"/>
        <w:jc w:val="center"/>
      </w:pPr>
      <w:r>
        <w:rPr>
          <w:rFonts w:eastAsia="Calibri" w:cstheme="minorHAnsi"/>
          <w:b/>
          <w:sz w:val="18"/>
          <w:szCs w:val="18"/>
        </w:rPr>
        <w:t>R</w:t>
      </w:r>
      <w:r w:rsidR="002C009C" w:rsidRPr="00050634">
        <w:rPr>
          <w:rFonts w:eastAsia="Calibri" w:cstheme="minorHAnsi"/>
          <w:b/>
          <w:sz w:val="18"/>
          <w:szCs w:val="18"/>
        </w:rPr>
        <w:t>FA</w:t>
      </w:r>
      <w:r w:rsidR="00C052C1" w:rsidRPr="00050634">
        <w:rPr>
          <w:rFonts w:eastAsia="Calibri" w:cstheme="minorHAnsi"/>
          <w:b/>
          <w:sz w:val="18"/>
          <w:szCs w:val="18"/>
        </w:rPr>
        <w:t xml:space="preserve"> is committed to safeguarding and promoting the welfare of children and young people and expects all members of staff and volunteers to share this commitment. An Enhanced </w:t>
      </w:r>
      <w:r w:rsidR="00A96784" w:rsidRPr="00050634">
        <w:rPr>
          <w:rFonts w:eastAsia="Calibri" w:cstheme="minorHAnsi"/>
          <w:b/>
          <w:sz w:val="18"/>
          <w:szCs w:val="18"/>
        </w:rPr>
        <w:t>DBS</w:t>
      </w:r>
      <w:r w:rsidR="00C052C1" w:rsidRPr="00050634">
        <w:rPr>
          <w:rFonts w:eastAsia="Calibri" w:cstheme="minorHAnsi"/>
          <w:b/>
          <w:sz w:val="18"/>
          <w:szCs w:val="18"/>
        </w:rPr>
        <w:t xml:space="preserve"> disclosure c</w:t>
      </w:r>
      <w:r w:rsidR="00C052C1" w:rsidRPr="001919E3">
        <w:rPr>
          <w:rFonts w:ascii="Calibri" w:eastAsia="Calibri" w:hAnsi="Calibri" w:cs="Times New Roman"/>
          <w:b/>
          <w:sz w:val="18"/>
          <w:szCs w:val="18"/>
        </w:rPr>
        <w:t>heck is required for this post.</w:t>
      </w:r>
    </w:p>
    <w:sectPr w:rsidR="00C052C1" w:rsidSect="003601BD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3018"/>
    <w:multiLevelType w:val="hybridMultilevel"/>
    <w:tmpl w:val="B004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71B1D"/>
    <w:multiLevelType w:val="hybridMultilevel"/>
    <w:tmpl w:val="BCA47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A2BC7"/>
    <w:multiLevelType w:val="hybridMultilevel"/>
    <w:tmpl w:val="3C3C27D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5EF0A33"/>
    <w:multiLevelType w:val="hybridMultilevel"/>
    <w:tmpl w:val="DE563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00F04"/>
    <w:multiLevelType w:val="hybridMultilevel"/>
    <w:tmpl w:val="5E3216D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58118DD"/>
    <w:multiLevelType w:val="hybridMultilevel"/>
    <w:tmpl w:val="28D8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C1"/>
    <w:rsid w:val="000069E4"/>
    <w:rsid w:val="000107B3"/>
    <w:rsid w:val="00050634"/>
    <w:rsid w:val="0010660C"/>
    <w:rsid w:val="001278DE"/>
    <w:rsid w:val="00182D2D"/>
    <w:rsid w:val="001919E3"/>
    <w:rsid w:val="00195A44"/>
    <w:rsid w:val="001A7FD2"/>
    <w:rsid w:val="001F1611"/>
    <w:rsid w:val="00222B50"/>
    <w:rsid w:val="00285228"/>
    <w:rsid w:val="002B4AD2"/>
    <w:rsid w:val="002C009C"/>
    <w:rsid w:val="003034EA"/>
    <w:rsid w:val="00346498"/>
    <w:rsid w:val="003535EA"/>
    <w:rsid w:val="003601BD"/>
    <w:rsid w:val="0039081F"/>
    <w:rsid w:val="003C47A4"/>
    <w:rsid w:val="00530721"/>
    <w:rsid w:val="00572513"/>
    <w:rsid w:val="005D6DD2"/>
    <w:rsid w:val="005E2846"/>
    <w:rsid w:val="005F776D"/>
    <w:rsid w:val="00634CC0"/>
    <w:rsid w:val="006C7310"/>
    <w:rsid w:val="006D628F"/>
    <w:rsid w:val="008B64F0"/>
    <w:rsid w:val="008E416A"/>
    <w:rsid w:val="008E45D7"/>
    <w:rsid w:val="009015D3"/>
    <w:rsid w:val="009174F8"/>
    <w:rsid w:val="0094180A"/>
    <w:rsid w:val="00986F44"/>
    <w:rsid w:val="009A3320"/>
    <w:rsid w:val="009D072D"/>
    <w:rsid w:val="00A5050E"/>
    <w:rsid w:val="00A7375E"/>
    <w:rsid w:val="00A91460"/>
    <w:rsid w:val="00A91CBC"/>
    <w:rsid w:val="00A96784"/>
    <w:rsid w:val="00AD009E"/>
    <w:rsid w:val="00B07A50"/>
    <w:rsid w:val="00B220D8"/>
    <w:rsid w:val="00B54385"/>
    <w:rsid w:val="00B66761"/>
    <w:rsid w:val="00B948E8"/>
    <w:rsid w:val="00BF74AE"/>
    <w:rsid w:val="00C052C1"/>
    <w:rsid w:val="00C211F7"/>
    <w:rsid w:val="00C24358"/>
    <w:rsid w:val="00C274B2"/>
    <w:rsid w:val="00C8227F"/>
    <w:rsid w:val="00CD15DB"/>
    <w:rsid w:val="00CD22EE"/>
    <w:rsid w:val="00D00324"/>
    <w:rsid w:val="00D03F86"/>
    <w:rsid w:val="00D22EC8"/>
    <w:rsid w:val="00D4314B"/>
    <w:rsid w:val="00D50BDE"/>
    <w:rsid w:val="00D55081"/>
    <w:rsid w:val="00D82A6E"/>
    <w:rsid w:val="00D92021"/>
    <w:rsid w:val="00DD7743"/>
    <w:rsid w:val="00DE656A"/>
    <w:rsid w:val="00E12D3B"/>
    <w:rsid w:val="00E40793"/>
    <w:rsid w:val="00E6407B"/>
    <w:rsid w:val="00E9160E"/>
    <w:rsid w:val="00EC4E5F"/>
    <w:rsid w:val="00F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5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1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5063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06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5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1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5063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0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bertfitzroy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bertfitzroyacadem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D7D5D1C5</Template>
  <TotalTime>3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Panchoo</dc:creator>
  <cp:lastModifiedBy>Deborah Tapson</cp:lastModifiedBy>
  <cp:revision>3</cp:revision>
  <cp:lastPrinted>2016-03-08T08:52:00Z</cp:lastPrinted>
  <dcterms:created xsi:type="dcterms:W3CDTF">2017-10-30T08:22:00Z</dcterms:created>
  <dcterms:modified xsi:type="dcterms:W3CDTF">2017-10-30T09:09:00Z</dcterms:modified>
</cp:coreProperties>
</file>