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62355490"/>
        <w:docPartObj>
          <w:docPartGallery w:val="Cover Pages"/>
          <w:docPartUnique/>
        </w:docPartObj>
      </w:sdtPr>
      <w:sdtEndPr/>
      <w:sdtContent>
        <w:p w14:paraId="480CB984" w14:textId="77777777" w:rsidR="00B81C4D" w:rsidRDefault="00E13E8A" w:rsidP="00B81C4D">
          <w:r>
            <w:rPr>
              <w:noProof/>
              <w:lang w:eastAsia="en-GB"/>
            </w:rPr>
            <mc:AlternateContent>
              <mc:Choice Requires="wps">
                <w:drawing>
                  <wp:anchor distT="0" distB="0" distL="114300" distR="114300" simplePos="0" relativeHeight="251662336" behindDoc="0" locked="0" layoutInCell="1" allowOverlap="1" wp14:anchorId="190D2776" wp14:editId="0BC9B2FD">
                    <wp:simplePos x="0" y="0"/>
                    <wp:positionH relativeFrom="margin">
                      <wp:align>left</wp:align>
                    </wp:positionH>
                    <wp:positionV relativeFrom="paragraph">
                      <wp:posOffset>-573459</wp:posOffset>
                    </wp:positionV>
                    <wp:extent cx="5124450" cy="1800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4450" cy="1800225"/>
                            </a:xfrm>
                            <a:prstGeom prst="rect">
                              <a:avLst/>
                            </a:prstGeom>
                            <a:noFill/>
                            <a:ln w="6350">
                              <a:noFill/>
                            </a:ln>
                          </wps:spPr>
                          <wps:txbx>
                            <w:txbxContent>
                              <w:sdt>
                                <w:sdtPr>
                                  <w:rPr>
                                    <w:rFonts w:ascii="Trajan Pro" w:hAnsi="Trajan Pro"/>
                                    <w:caps/>
                                    <w:color w:val="FFFFFF" w:themeColor="background1"/>
                                    <w:sz w:val="80"/>
                                    <w:szCs w:val="80"/>
                                  </w:rPr>
                                  <w:alias w:val="Title"/>
                                  <w:id w:val="-379633176"/>
                                  <w:showingPlcHdr/>
                                  <w:dataBinding w:prefixMappings="xmlns:ns0='http://schemas.openxmlformats.org/package/2006/metadata/core-properties' xmlns:ns1='http://purl.org/dc/elements/1.1/'" w:xpath="/ns0:coreProperties[1]/ns1:title[1]" w:storeItemID="{6C3C8BC8-F283-45AE-878A-BAB7291924A1}"/>
                                  <w:text/>
                                </w:sdtPr>
                                <w:sdtEndPr/>
                                <w:sdtContent>
                                  <w:p w14:paraId="7CF975C5" w14:textId="77777777" w:rsidR="00E13E8A" w:rsidRPr="00C1419D" w:rsidRDefault="00E13E8A" w:rsidP="00E13E8A">
                                    <w:pPr>
                                      <w:pStyle w:val="Title"/>
                                      <w:jc w:val="right"/>
                                      <w:rPr>
                                        <w:rFonts w:ascii="Trajan Pro" w:hAnsi="Trajan Pro"/>
                                        <w:caps/>
                                        <w:color w:val="FFFFFF" w:themeColor="background1"/>
                                        <w:sz w:val="80"/>
                                        <w:szCs w:val="80"/>
                                      </w:rPr>
                                    </w:pPr>
                                    <w:r w:rsidRPr="00C1419D">
                                      <w:rPr>
                                        <w:rFonts w:ascii="Trajan Pro" w:hAnsi="Trajan Pro"/>
                                        <w:caps/>
                                        <w:color w:val="FFFFFF" w:themeColor="background1"/>
                                        <w:sz w:val="80"/>
                                        <w:szCs w:val="80"/>
                                      </w:rPr>
                                      <w:t xml:space="preserve">     </w:t>
                                    </w:r>
                                  </w:p>
                                </w:sdtContent>
                              </w:sdt>
                              <w:p w14:paraId="09280F2A" w14:textId="77777777" w:rsidR="00E13E8A" w:rsidRPr="007753CF" w:rsidRDefault="00B04F44" w:rsidP="00105F00">
                                <w:pPr>
                                  <w:pStyle w:val="Title"/>
                                  <w:jc w:val="center"/>
                                  <w:rPr>
                                    <w:rFonts w:ascii="Arial" w:hAnsi="Arial" w:cs="Arial"/>
                                    <w:caps/>
                                    <w:color w:val="FFFFFF" w:themeColor="background1"/>
                                    <w:sz w:val="80"/>
                                    <w:szCs w:val="80"/>
                                  </w:rPr>
                                </w:pPr>
                                <w:r w:rsidRPr="007753CF">
                                  <w:rPr>
                                    <w:rFonts w:ascii="Arial" w:hAnsi="Arial" w:cs="Arial"/>
                                    <w:caps/>
                                    <w:color w:val="FFFFFF" w:themeColor="background1"/>
                                    <w:sz w:val="80"/>
                                    <w:szCs w:val="80"/>
                                  </w:rPr>
                                  <w:t>Bury Grammar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D2776" id="_x0000_t202" coordsize="21600,21600" o:spt="202" path="m,l,21600r21600,l21600,xe">
                    <v:stroke joinstyle="miter"/>
                    <v:path gradientshapeok="t" o:connecttype="rect"/>
                  </v:shapetype>
                  <v:shape id="Text Box 4" o:spid="_x0000_s1026" type="#_x0000_t202" style="position:absolute;margin-left:0;margin-top:-45.15pt;width:403.5pt;height:141.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" filled="f" stroked="f" strokeweight=".5pt">
                    <v:textbox>
                      <w:txbxContent>
                        <w:sdt>
                          <w:sdtPr>
                            <w:rPr>
                              <w:rFonts w:ascii="Trajan Pro" w:hAnsi="Trajan Pro"/>
                              <w:caps/>
                              <w:color w:val="FFFFFF" w:themeColor="background1"/>
                              <w:sz w:val="80"/>
                              <w:szCs w:val="80"/>
                            </w:rPr>
                            <w:alias w:val="Title"/>
                            <w:id w:val="-379633176"/>
                            <w:showingPlcHdr/>
                            <w:dataBinding w:prefixMappings="xmlns:ns0='http://schemas.openxmlformats.org/package/2006/metadata/core-properties' xmlns:ns1='http://purl.org/dc/elements/1.1/'" w:xpath="/ns0:coreProperties[1]/ns1:title[1]" w:storeItemID="{6C3C8BC8-F283-45AE-878A-BAB7291924A1}"/>
                            <w:text/>
                          </w:sdtPr>
                          <w:sdtEndPr/>
                          <w:sdtContent>
                            <w:p w14:paraId="7CF975C5" w14:textId="77777777" w:rsidR="00E13E8A" w:rsidRPr="00C1419D" w:rsidRDefault="00E13E8A" w:rsidP="00E13E8A">
                              <w:pPr>
                                <w:pStyle w:val="Title"/>
                                <w:jc w:val="right"/>
                                <w:rPr>
                                  <w:rFonts w:ascii="Trajan Pro" w:hAnsi="Trajan Pro"/>
                                  <w:caps/>
                                  <w:color w:val="FFFFFF" w:themeColor="background1"/>
                                  <w:sz w:val="80"/>
                                  <w:szCs w:val="80"/>
                                </w:rPr>
                              </w:pPr>
                              <w:r w:rsidRPr="00C1419D">
                                <w:rPr>
                                  <w:rFonts w:ascii="Trajan Pro" w:hAnsi="Trajan Pro"/>
                                  <w:caps/>
                                  <w:color w:val="FFFFFF" w:themeColor="background1"/>
                                  <w:sz w:val="80"/>
                                  <w:szCs w:val="80"/>
                                </w:rPr>
                                <w:t xml:space="preserve">     </w:t>
                              </w:r>
                            </w:p>
                          </w:sdtContent>
                        </w:sdt>
                        <w:p w14:paraId="09280F2A" w14:textId="77777777" w:rsidR="00E13E8A" w:rsidRPr="007753CF" w:rsidRDefault="00B04F44" w:rsidP="00105F00">
                          <w:pPr>
                            <w:pStyle w:val="Title"/>
                            <w:jc w:val="center"/>
                            <w:rPr>
                              <w:rFonts w:ascii="Arial" w:hAnsi="Arial" w:cs="Arial"/>
                              <w:caps/>
                              <w:color w:val="FFFFFF" w:themeColor="background1"/>
                              <w:sz w:val="80"/>
                              <w:szCs w:val="80"/>
                            </w:rPr>
                          </w:pPr>
                          <w:r w:rsidRPr="007753CF">
                            <w:rPr>
                              <w:rFonts w:ascii="Arial" w:hAnsi="Arial" w:cs="Arial"/>
                              <w:caps/>
                              <w:color w:val="FFFFFF" w:themeColor="background1"/>
                              <w:sz w:val="80"/>
                              <w:szCs w:val="80"/>
                            </w:rPr>
                            <w:t>Bury Grammar SchoolS</w:t>
                          </w:r>
                        </w:p>
                      </w:txbxContent>
                    </v:textbox>
                    <w10:wrap anchorx="margin"/>
                  </v:shape>
                </w:pict>
              </mc:Fallback>
            </mc:AlternateContent>
          </w:r>
          <w:r w:rsidR="00B81C4D">
            <w:rPr>
              <w:noProof/>
              <w:lang w:eastAsia="en-GB"/>
            </w:rPr>
            <mc:AlternateContent>
              <mc:Choice Requires="wps">
                <w:drawing>
                  <wp:anchor distT="0" distB="0" distL="114300" distR="114300" simplePos="0" relativeHeight="251659264" behindDoc="0" locked="0" layoutInCell="1" allowOverlap="1" wp14:anchorId="754392CE" wp14:editId="3C63E54B">
                    <wp:simplePos x="0" y="0"/>
                    <wp:positionH relativeFrom="page">
                      <wp:posOffset>198755</wp:posOffset>
                    </wp:positionH>
                    <wp:positionV relativeFrom="page">
                      <wp:posOffset>233045</wp:posOffset>
                    </wp:positionV>
                    <wp:extent cx="5047615" cy="9653270"/>
                    <wp:effectExtent l="0" t="0" r="3175" b="381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7615"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showingPlcHdr/>
                                  <w:dataBinding w:prefixMappings="xmlns:ns0='http://schemas.openxmlformats.org/package/2006/metadata/core-properties' xmlns:ns1='http://purl.org/dc/elements/1.1/'" w:xpath="/ns0:coreProperties[1]/ns1:title[1]" w:storeItemID="{6C3C8BC8-F283-45AE-878A-BAB7291924A1}"/>
                                  <w:text/>
                                </w:sdtPr>
                                <w:sdtEndPr>
                                  <w:rPr>
                                    <w:rFonts w:ascii="Arial" w:hAnsi="Arial" w:cs="Arial"/>
                                  </w:rPr>
                                </w:sdtEndPr>
                                <w:sdtContent>
                                  <w:p w14:paraId="380D822D" w14:textId="77777777" w:rsidR="00E13E8A" w:rsidRPr="007753CF" w:rsidRDefault="00E13E8A" w:rsidP="00E13E8A">
                                    <w:pPr>
                                      <w:pStyle w:val="Title"/>
                                      <w:jc w:val="right"/>
                                      <w:rPr>
                                        <w:rFonts w:ascii="Arial" w:hAnsi="Arial" w:cs="Arial"/>
                                        <w:caps/>
                                        <w:color w:val="FFFFFF" w:themeColor="background1"/>
                                        <w:sz w:val="80"/>
                                        <w:szCs w:val="80"/>
                                      </w:rPr>
                                    </w:pPr>
                                    <w:r w:rsidRPr="007753CF">
                                      <w:rPr>
                                        <w:rFonts w:ascii="Arial" w:hAnsi="Arial" w:cs="Arial"/>
                                        <w:caps/>
                                        <w:color w:val="FFFFFF" w:themeColor="background1"/>
                                        <w:sz w:val="80"/>
                                        <w:szCs w:val="80"/>
                                      </w:rPr>
                                      <w:t xml:space="preserve">     </w:t>
                                    </w:r>
                                  </w:p>
                                </w:sdtContent>
                              </w:sdt>
                              <w:p w14:paraId="7947C60C" w14:textId="77777777" w:rsidR="00B81C4D" w:rsidRPr="007753CF" w:rsidRDefault="00B81C4D" w:rsidP="00B81C4D">
                                <w:pPr>
                                  <w:spacing w:before="240"/>
                                  <w:ind w:left="720"/>
                                  <w:jc w:val="right"/>
                                  <w:rPr>
                                    <w:rFonts w:ascii="Arial" w:hAnsi="Arial" w:cs="Arial"/>
                                    <w:color w:val="FFFFFF" w:themeColor="background1"/>
                                  </w:rPr>
                                </w:pPr>
                              </w:p>
                              <w:p w14:paraId="5185A20F" w14:textId="77777777" w:rsidR="00B81C4D" w:rsidRPr="007753CF" w:rsidRDefault="00B81C4D" w:rsidP="00B81C4D">
                                <w:pPr>
                                  <w:spacing w:before="240"/>
                                  <w:ind w:left="720"/>
                                  <w:jc w:val="right"/>
                                  <w:rPr>
                                    <w:rFonts w:ascii="Arial" w:hAnsi="Arial" w:cs="Arial"/>
                                    <w:color w:val="FFFFFF" w:themeColor="background1"/>
                                  </w:rPr>
                                </w:pPr>
                              </w:p>
                              <w:p w14:paraId="5168C5DA" w14:textId="77777777" w:rsidR="008C5D60" w:rsidRDefault="008C5D60" w:rsidP="00105F00">
                                <w:pPr>
                                  <w:spacing w:before="240"/>
                                  <w:ind w:left="720"/>
                                  <w:jc w:val="center"/>
                                  <w:rPr>
                                    <w:rFonts w:ascii="Arial" w:hAnsi="Arial" w:cs="Arial"/>
                                    <w:color w:val="FFFFFF" w:themeColor="background1"/>
                                    <w:sz w:val="72"/>
                                    <w:szCs w:val="72"/>
                                  </w:rPr>
                                </w:pPr>
                              </w:p>
                              <w:p w14:paraId="0EA70247" w14:textId="7BF921C3" w:rsidR="00B81C4D" w:rsidRPr="007753CF" w:rsidRDefault="007E6079"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MFL TEACHER</w:t>
                                </w:r>
                              </w:p>
                              <w:p w14:paraId="380F15B1" w14:textId="77777777" w:rsidR="00B81C4D" w:rsidRPr="007753CF" w:rsidRDefault="00B81C4D" w:rsidP="00B81C4D">
                                <w:pPr>
                                  <w:spacing w:before="240"/>
                                  <w:ind w:left="720"/>
                                  <w:jc w:val="right"/>
                                  <w:rPr>
                                    <w:rFonts w:ascii="Arial" w:hAnsi="Arial" w:cs="Arial"/>
                                    <w:color w:val="FFFFFF" w:themeColor="background1"/>
                                    <w:sz w:val="72"/>
                                    <w:szCs w:val="72"/>
                                  </w:rPr>
                                </w:pPr>
                              </w:p>
                              <w:p w14:paraId="35BFEE1C" w14:textId="35691B2C" w:rsidR="00B81C4D" w:rsidRDefault="007E6079"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SEPTEMBER 2018</w:t>
                                </w:r>
                              </w:p>
                              <w:p w14:paraId="1C443B92" w14:textId="00AE1D5F" w:rsidR="008C5D60" w:rsidRDefault="008C5D60" w:rsidP="00105F00">
                                <w:pPr>
                                  <w:spacing w:before="240"/>
                                  <w:ind w:left="720"/>
                                  <w:jc w:val="center"/>
                                  <w:rPr>
                                    <w:rFonts w:ascii="Arial" w:hAnsi="Arial" w:cs="Arial"/>
                                    <w:color w:val="FFFFFF" w:themeColor="background1"/>
                                    <w:sz w:val="72"/>
                                    <w:szCs w:val="72"/>
                                  </w:rPr>
                                </w:pPr>
                              </w:p>
                              <w:p w14:paraId="32A96402" w14:textId="4D16CD01" w:rsidR="008C5D60" w:rsidRPr="007753CF" w:rsidRDefault="008C5D60"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APPLICATION PACK</w:t>
                                </w:r>
                              </w:p>
                              <w:p w14:paraId="1F1E749A" w14:textId="77777777" w:rsidR="00935032" w:rsidRDefault="00935032" w:rsidP="00105F00">
                                <w:pPr>
                                  <w:spacing w:before="240"/>
                                  <w:ind w:left="720"/>
                                  <w:jc w:val="center"/>
                                  <w:rPr>
                                    <w:rFonts w:ascii="Arial" w:hAnsi="Arial" w:cs="Arial"/>
                                    <w:color w:val="FFFFFF" w:themeColor="background1"/>
                                    <w:sz w:val="72"/>
                                    <w:szCs w:val="72"/>
                                  </w:rPr>
                                </w:pPr>
                              </w:p>
                              <w:p w14:paraId="6E6BF5E9" w14:textId="425FA635" w:rsidR="00B81C4D" w:rsidRPr="007753CF" w:rsidRDefault="00B81C4D" w:rsidP="007E6079">
                                <w:pPr>
                                  <w:spacing w:before="240"/>
                                  <w:ind w:left="720"/>
                                  <w:rPr>
                                    <w:rFonts w:ascii="Arial" w:hAnsi="Arial" w:cs="Arial"/>
                                    <w:color w:val="FFFFFF" w:themeColor="background1"/>
                                    <w:sz w:val="72"/>
                                    <w:szCs w:val="72"/>
                                  </w:rPr>
                                </w:pPr>
                              </w:p>
                              <w:p w14:paraId="3EC5CDCD" w14:textId="77777777" w:rsidR="00B81C4D" w:rsidRDefault="00B81C4D" w:rsidP="00B81C4D">
                                <w:pPr>
                                  <w:spacing w:before="240"/>
                                  <w:ind w:left="720"/>
                                  <w:jc w:val="right"/>
                                  <w:rPr>
                                    <w:rFonts w:asciiTheme="majorHAnsi" w:hAnsiTheme="majorHAnsi"/>
                                    <w:color w:val="FFFFFF" w:themeColor="background1"/>
                                    <w:sz w:val="72"/>
                                    <w:szCs w:val="72"/>
                                  </w:rPr>
                                </w:pPr>
                              </w:p>
                              <w:p w14:paraId="45750983" w14:textId="77777777" w:rsidR="00B81C4D" w:rsidRDefault="00B81C4D" w:rsidP="00B81C4D">
                                <w:pPr>
                                  <w:spacing w:before="240"/>
                                  <w:ind w:left="1008"/>
                                  <w:jc w:val="center"/>
                                </w:pPr>
                              </w:p>
                              <w:p w14:paraId="35FAD0D7" w14:textId="77777777" w:rsidR="00B81C4D" w:rsidRDefault="00B81C4D" w:rsidP="00B81C4D">
                                <w:pPr>
                                  <w:spacing w:before="240"/>
                                  <w:ind w:left="1008"/>
                                  <w:jc w:val="center"/>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54392CE" id="Rectangle 471" o:spid="_x0000_s1027" style="position:absolute;margin-left:15.65pt;margin-top:18.35pt;width:397.45pt;height:760.1pt;z-index:251659264;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" fillcolor="#5b9bd5 [3204]" stroked="f">
                    <v:path arrowok="t"/>
                    <v:textbox inset="21.6pt,1in,21.6pt">
                      <w:txbxContent>
                        <w:sdt>
                          <w:sdtPr>
                            <w:rPr>
                              <w:caps/>
                              <w:color w:val="FFFFFF" w:themeColor="background1"/>
                              <w:sz w:val="80"/>
                              <w:szCs w:val="80"/>
                            </w:rPr>
                            <w:alias w:val="Title"/>
                            <w:id w:val="-1275550102"/>
                            <w:showingPlcHdr/>
                            <w:dataBinding w:prefixMappings="xmlns:ns0='http://schemas.openxmlformats.org/package/2006/metadata/core-properties' xmlns:ns1='http://purl.org/dc/elements/1.1/'" w:xpath="/ns0:coreProperties[1]/ns1:title[1]" w:storeItemID="{6C3C8BC8-F283-45AE-878A-BAB7291924A1}"/>
                            <w:text/>
                          </w:sdtPr>
                          <w:sdtEndPr>
                            <w:rPr>
                              <w:rFonts w:ascii="Arial" w:hAnsi="Arial" w:cs="Arial"/>
                            </w:rPr>
                          </w:sdtEndPr>
                          <w:sdtContent>
                            <w:p w14:paraId="380D822D" w14:textId="77777777" w:rsidR="00E13E8A" w:rsidRPr="007753CF" w:rsidRDefault="00E13E8A" w:rsidP="00E13E8A">
                              <w:pPr>
                                <w:pStyle w:val="Title"/>
                                <w:jc w:val="right"/>
                                <w:rPr>
                                  <w:rFonts w:ascii="Arial" w:hAnsi="Arial" w:cs="Arial"/>
                                  <w:caps/>
                                  <w:color w:val="FFFFFF" w:themeColor="background1"/>
                                  <w:sz w:val="80"/>
                                  <w:szCs w:val="80"/>
                                </w:rPr>
                              </w:pPr>
                              <w:r w:rsidRPr="007753CF">
                                <w:rPr>
                                  <w:rFonts w:ascii="Arial" w:hAnsi="Arial" w:cs="Arial"/>
                                  <w:caps/>
                                  <w:color w:val="FFFFFF" w:themeColor="background1"/>
                                  <w:sz w:val="80"/>
                                  <w:szCs w:val="80"/>
                                </w:rPr>
                                <w:t xml:space="preserve">     </w:t>
                              </w:r>
                            </w:p>
                          </w:sdtContent>
                        </w:sdt>
                        <w:p w14:paraId="7947C60C" w14:textId="77777777" w:rsidR="00B81C4D" w:rsidRPr="007753CF" w:rsidRDefault="00B81C4D" w:rsidP="00B81C4D">
                          <w:pPr>
                            <w:spacing w:before="240"/>
                            <w:ind w:left="720"/>
                            <w:jc w:val="right"/>
                            <w:rPr>
                              <w:rFonts w:ascii="Arial" w:hAnsi="Arial" w:cs="Arial"/>
                              <w:color w:val="FFFFFF" w:themeColor="background1"/>
                            </w:rPr>
                          </w:pPr>
                        </w:p>
                        <w:p w14:paraId="5185A20F" w14:textId="77777777" w:rsidR="00B81C4D" w:rsidRPr="007753CF" w:rsidRDefault="00B81C4D" w:rsidP="00B81C4D">
                          <w:pPr>
                            <w:spacing w:before="240"/>
                            <w:ind w:left="720"/>
                            <w:jc w:val="right"/>
                            <w:rPr>
                              <w:rFonts w:ascii="Arial" w:hAnsi="Arial" w:cs="Arial"/>
                              <w:color w:val="FFFFFF" w:themeColor="background1"/>
                            </w:rPr>
                          </w:pPr>
                        </w:p>
                        <w:p w14:paraId="5168C5DA" w14:textId="77777777" w:rsidR="008C5D60" w:rsidRDefault="008C5D60" w:rsidP="00105F00">
                          <w:pPr>
                            <w:spacing w:before="240"/>
                            <w:ind w:left="720"/>
                            <w:jc w:val="center"/>
                            <w:rPr>
                              <w:rFonts w:ascii="Arial" w:hAnsi="Arial" w:cs="Arial"/>
                              <w:color w:val="FFFFFF" w:themeColor="background1"/>
                              <w:sz w:val="72"/>
                              <w:szCs w:val="72"/>
                            </w:rPr>
                          </w:pPr>
                        </w:p>
                        <w:p w14:paraId="0EA70247" w14:textId="7BF921C3" w:rsidR="00B81C4D" w:rsidRPr="007753CF" w:rsidRDefault="007E6079"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MFL TEACHER</w:t>
                          </w:r>
                        </w:p>
                        <w:p w14:paraId="380F15B1" w14:textId="77777777" w:rsidR="00B81C4D" w:rsidRPr="007753CF" w:rsidRDefault="00B81C4D" w:rsidP="00B81C4D">
                          <w:pPr>
                            <w:spacing w:before="240"/>
                            <w:ind w:left="720"/>
                            <w:jc w:val="right"/>
                            <w:rPr>
                              <w:rFonts w:ascii="Arial" w:hAnsi="Arial" w:cs="Arial"/>
                              <w:color w:val="FFFFFF" w:themeColor="background1"/>
                              <w:sz w:val="72"/>
                              <w:szCs w:val="72"/>
                            </w:rPr>
                          </w:pPr>
                        </w:p>
                        <w:p w14:paraId="35BFEE1C" w14:textId="35691B2C" w:rsidR="00B81C4D" w:rsidRDefault="007E6079"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SEPTEMBER 2018</w:t>
                          </w:r>
                        </w:p>
                        <w:p w14:paraId="1C443B92" w14:textId="00AE1D5F" w:rsidR="008C5D60" w:rsidRDefault="008C5D60" w:rsidP="00105F00">
                          <w:pPr>
                            <w:spacing w:before="240"/>
                            <w:ind w:left="720"/>
                            <w:jc w:val="center"/>
                            <w:rPr>
                              <w:rFonts w:ascii="Arial" w:hAnsi="Arial" w:cs="Arial"/>
                              <w:color w:val="FFFFFF" w:themeColor="background1"/>
                              <w:sz w:val="72"/>
                              <w:szCs w:val="72"/>
                            </w:rPr>
                          </w:pPr>
                        </w:p>
                        <w:p w14:paraId="32A96402" w14:textId="4D16CD01" w:rsidR="008C5D60" w:rsidRPr="007753CF" w:rsidRDefault="008C5D60"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APPLICATION PACK</w:t>
                          </w:r>
                        </w:p>
                        <w:p w14:paraId="1F1E749A" w14:textId="77777777" w:rsidR="00935032" w:rsidRDefault="00935032" w:rsidP="00105F00">
                          <w:pPr>
                            <w:spacing w:before="240"/>
                            <w:ind w:left="720"/>
                            <w:jc w:val="center"/>
                            <w:rPr>
                              <w:rFonts w:ascii="Arial" w:hAnsi="Arial" w:cs="Arial"/>
                              <w:color w:val="FFFFFF" w:themeColor="background1"/>
                              <w:sz w:val="72"/>
                              <w:szCs w:val="72"/>
                            </w:rPr>
                          </w:pPr>
                        </w:p>
                        <w:p w14:paraId="6E6BF5E9" w14:textId="425FA635" w:rsidR="00B81C4D" w:rsidRPr="007753CF" w:rsidRDefault="00B81C4D" w:rsidP="007E6079">
                          <w:pPr>
                            <w:spacing w:before="240"/>
                            <w:ind w:left="720"/>
                            <w:rPr>
                              <w:rFonts w:ascii="Arial" w:hAnsi="Arial" w:cs="Arial"/>
                              <w:color w:val="FFFFFF" w:themeColor="background1"/>
                              <w:sz w:val="72"/>
                              <w:szCs w:val="72"/>
                            </w:rPr>
                          </w:pPr>
                        </w:p>
                        <w:p w14:paraId="3EC5CDCD" w14:textId="77777777" w:rsidR="00B81C4D" w:rsidRDefault="00B81C4D" w:rsidP="00B81C4D">
                          <w:pPr>
                            <w:spacing w:before="240"/>
                            <w:ind w:left="720"/>
                            <w:jc w:val="right"/>
                            <w:rPr>
                              <w:rFonts w:asciiTheme="majorHAnsi" w:hAnsiTheme="majorHAnsi"/>
                              <w:color w:val="FFFFFF" w:themeColor="background1"/>
                              <w:sz w:val="72"/>
                              <w:szCs w:val="72"/>
                            </w:rPr>
                          </w:pPr>
                        </w:p>
                        <w:p w14:paraId="45750983" w14:textId="77777777" w:rsidR="00B81C4D" w:rsidRDefault="00B81C4D" w:rsidP="00B81C4D">
                          <w:pPr>
                            <w:spacing w:before="240"/>
                            <w:ind w:left="1008"/>
                            <w:jc w:val="center"/>
                          </w:pPr>
                        </w:p>
                        <w:p w14:paraId="35FAD0D7" w14:textId="77777777" w:rsidR="00B81C4D" w:rsidRDefault="00B81C4D" w:rsidP="00B81C4D">
                          <w:pPr>
                            <w:spacing w:before="240"/>
                            <w:ind w:left="1008"/>
                            <w:jc w:val="center"/>
                            <w:rPr>
                              <w:color w:val="FFFFFF" w:themeColor="background1"/>
                            </w:rPr>
                          </w:pPr>
                        </w:p>
                      </w:txbxContent>
                    </v:textbox>
                    <w10:wrap anchorx="page" anchory="page"/>
                  </v:rect>
                </w:pict>
              </mc:Fallback>
            </mc:AlternateContent>
          </w:r>
          <w:r w:rsidR="00B81C4D">
            <w:rPr>
              <w:noProof/>
              <w:lang w:eastAsia="en-GB"/>
            </w:rPr>
            <mc:AlternateContent>
              <mc:Choice Requires="wps">
                <w:drawing>
                  <wp:anchor distT="0" distB="0" distL="114300" distR="114300" simplePos="0" relativeHeight="251660288" behindDoc="0" locked="0" layoutInCell="1" allowOverlap="1" wp14:anchorId="5F603CD8" wp14:editId="0A0B191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770380" cy="965581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41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56F4B" w14:textId="77777777" w:rsidR="00B81C4D" w:rsidRDefault="001B71B2" w:rsidP="00B81C4D">
                                <w:pPr>
                                  <w:pStyle w:val="Subtitle"/>
                                  <w:rPr>
                                    <w:rFonts w:cstheme="minorBidi"/>
                                    <w:color w:val="FFFFFF" w:themeColor="background1"/>
                                  </w:rPr>
                                </w:pPr>
                                <w:r>
                                  <w:rPr>
                                    <w:rFonts w:cstheme="minorBidi"/>
                                    <w:noProof/>
                                    <w:color w:val="FFFFFF" w:themeColor="background1"/>
                                    <w:lang w:val="en-GB" w:eastAsia="en-GB"/>
                                  </w:rPr>
                                  <w:drawing>
                                    <wp:inline distT="0" distB="0" distL="0" distR="0" wp14:anchorId="24101F5A" wp14:editId="198F94D1">
                                      <wp:extent cx="1371600" cy="10640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1371600" cy="1064029"/>
                                              </a:xfrm>
                                              <a:prstGeom prst="rect">
                                                <a:avLst/>
                                              </a:prstGeom>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603CD8" id="Rectangle 472" o:spid="_x0000_s1028" style="position:absolute;margin-left:0;margin-top:0;width:139.4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" fillcolor="#44546a [3215]" stroked="f" strokeweight="1pt">
                    <v:path arrowok="t"/>
                    <v:textbox inset="14.4pt,,14.4pt">
                      <w:txbxContent>
                        <w:p w14:paraId="66156F4B" w14:textId="77777777" w:rsidR="00B81C4D" w:rsidRDefault="001B71B2" w:rsidP="00B81C4D">
                          <w:pPr>
                            <w:pStyle w:val="Subtitle"/>
                            <w:rPr>
                              <w:rFonts w:cstheme="minorBidi"/>
                              <w:color w:val="FFFFFF" w:themeColor="background1"/>
                            </w:rPr>
                          </w:pPr>
                          <w:r>
                            <w:rPr>
                              <w:rFonts w:cstheme="minorBidi"/>
                              <w:noProof/>
                              <w:color w:val="FFFFFF" w:themeColor="background1"/>
                              <w:lang w:val="en-GB" w:eastAsia="en-GB"/>
                            </w:rPr>
                            <w:drawing>
                              <wp:inline distT="0" distB="0" distL="0" distR="0" wp14:anchorId="24101F5A" wp14:editId="198F94D1">
                                <wp:extent cx="1371600" cy="10640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64029"/>
                                        </a:xfrm>
                                        <a:prstGeom prst="rect">
                                          <a:avLst/>
                                        </a:prstGeom>
                                      </pic:spPr>
                                    </pic:pic>
                                  </a:graphicData>
                                </a:graphic>
                              </wp:inline>
                            </w:drawing>
                          </w:r>
                        </w:p>
                      </w:txbxContent>
                    </v:textbox>
                    <w10:wrap anchorx="page" anchory="page"/>
                  </v:rect>
                </w:pict>
              </mc:Fallback>
            </mc:AlternateContent>
          </w:r>
        </w:p>
        <w:p w14:paraId="2B35CA0E" w14:textId="77777777" w:rsidR="00B81C4D" w:rsidRDefault="00B81C4D" w:rsidP="00B81C4D"/>
        <w:p w14:paraId="49955167" w14:textId="77777777" w:rsidR="00B81C4D" w:rsidRDefault="00B81C4D" w:rsidP="00B81C4D">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br w:type="page"/>
          </w:r>
        </w:p>
      </w:sdtContent>
    </w:sdt>
    <w:p w14:paraId="0060BFDA" w14:textId="77777777" w:rsidR="00B81C4D" w:rsidRPr="001B71B2" w:rsidRDefault="001B71B2" w:rsidP="00B81C4D">
      <w:pPr>
        <w:pStyle w:val="NoSpacing"/>
        <w:pBdr>
          <w:bottom w:val="single" w:sz="4" w:space="1" w:color="auto"/>
        </w:pBdr>
        <w:jc w:val="both"/>
        <w:rPr>
          <w:rFonts w:ascii="Arial" w:hAnsi="Arial" w:cs="Arial"/>
          <w:b/>
        </w:rPr>
      </w:pPr>
      <w:r>
        <w:rPr>
          <w:rFonts w:ascii="Arial" w:hAnsi="Arial" w:cs="Arial"/>
          <w:b/>
        </w:rPr>
        <w:lastRenderedPageBreak/>
        <w:t xml:space="preserve">Bury Grammar Schools </w:t>
      </w:r>
    </w:p>
    <w:p w14:paraId="5D028336" w14:textId="22EA98B3" w:rsidR="00263AB4" w:rsidRDefault="00263AB4" w:rsidP="00263AB4">
      <w:pPr>
        <w:pStyle w:val="NoSpacing"/>
        <w:jc w:val="both"/>
        <w:rPr>
          <w:rFonts w:ascii="Arial" w:hAnsi="Arial" w:cs="Arial"/>
        </w:rPr>
      </w:pPr>
      <w:r w:rsidRPr="00263AB4">
        <w:rPr>
          <w:rFonts w:ascii="Arial" w:hAnsi="Arial" w:cs="Arial"/>
        </w:rPr>
        <w:t>The Bury Grammar Schools are a family of independent, selective, day schools for girls and boys aged 3 to 18, which combines a strong tradition of academic excellence with the best of modern educational practice. The Schools are situated in the heart of Bury and are widely recognised as one of the top independent schools in the North West of England. In all, there are five Schools in the Bury Grammar Schools Foundation; a Senior Girls’ School, a Senior Boys’ School, a Junior Girls’ School, a Junior Boys’ School and a co-educational Infant School and Nursery.</w:t>
      </w:r>
      <w:r w:rsidR="00BB7C87">
        <w:rPr>
          <w:rFonts w:ascii="Arial" w:hAnsi="Arial" w:cs="Arial"/>
        </w:rPr>
        <w:t xml:space="preserve"> </w:t>
      </w:r>
      <w:r w:rsidRPr="00263AB4">
        <w:rPr>
          <w:rFonts w:ascii="Arial" w:hAnsi="Arial" w:cs="Arial"/>
        </w:rPr>
        <w:t>Currently there are over 1,300 girls and boys on roll, most living in the town of Bury, its suburbs and the surrounding area of North Manchester, including towns such as Bolton and Rochdale.</w:t>
      </w:r>
    </w:p>
    <w:p w14:paraId="4470871C" w14:textId="77777777" w:rsidR="00EF788E" w:rsidRDefault="00EF788E" w:rsidP="00263AB4">
      <w:pPr>
        <w:pStyle w:val="NoSpacing"/>
        <w:jc w:val="both"/>
        <w:rPr>
          <w:rFonts w:ascii="Arial" w:hAnsi="Arial" w:cs="Arial"/>
        </w:rPr>
      </w:pPr>
    </w:p>
    <w:p w14:paraId="7E459FB4" w14:textId="54734D3D" w:rsidR="00EF788E" w:rsidRDefault="000475D8" w:rsidP="00EF788E">
      <w:pPr>
        <w:pStyle w:val="NoSpacing"/>
        <w:jc w:val="both"/>
        <w:rPr>
          <w:rFonts w:ascii="Arial" w:hAnsi="Arial" w:cs="Arial"/>
        </w:rPr>
      </w:pPr>
      <w:r w:rsidRPr="000475D8">
        <w:rPr>
          <w:rFonts w:ascii="Arial" w:hAnsi="Arial" w:cs="Arial"/>
        </w:rPr>
        <w:t>Exam results are very strong.  In 2017 a truly impressive 65% of Bury Grammar School Girls GCSE grades were at the coveted A*/A level, and an astonishing 90% of grades were at A*-B. They also say a 100% pass at A Level examinations; 28% of grades were at the elite A/A* level, 64% of grades were at A* to B. In the Boys School they are also celebrating another successful year of GCSE results with a phenomenal 44% of grades at the coveted A/A* level. In A-levels they also excelled with a stunning 45% of grades at A*/A (set against a national average of 26%) and 71% of grades at A* - B</w:t>
      </w:r>
    </w:p>
    <w:p w14:paraId="6666F426" w14:textId="77777777" w:rsidR="000475D8" w:rsidRDefault="000475D8" w:rsidP="00EF788E">
      <w:pPr>
        <w:pStyle w:val="NoSpacing"/>
        <w:jc w:val="both"/>
        <w:rPr>
          <w:rFonts w:ascii="Arial" w:hAnsi="Arial" w:cs="Arial"/>
        </w:rPr>
      </w:pPr>
    </w:p>
    <w:p w14:paraId="500CAA3C" w14:textId="77777777" w:rsidR="00EF788E" w:rsidRDefault="00EF788E" w:rsidP="00EF788E">
      <w:pPr>
        <w:pStyle w:val="NoSpacing"/>
        <w:jc w:val="both"/>
        <w:rPr>
          <w:rFonts w:ascii="Arial" w:hAnsi="Arial" w:cs="Arial"/>
        </w:rPr>
      </w:pPr>
      <w:r>
        <w:rPr>
          <w:rFonts w:ascii="Arial" w:hAnsi="Arial" w:cs="Arial"/>
        </w:rPr>
        <w:t>Both schools have been rated as Excellent by the Independent Schools Inspectorate and are proud of the outstanding standard of education provided.</w:t>
      </w:r>
    </w:p>
    <w:p w14:paraId="10EBA4BA" w14:textId="77777777" w:rsidR="00AC1291" w:rsidRDefault="00AC1291" w:rsidP="00AC1291">
      <w:pPr>
        <w:pStyle w:val="NoSpacing"/>
        <w:jc w:val="both"/>
        <w:rPr>
          <w:rFonts w:ascii="Arial" w:hAnsi="Arial" w:cs="Arial"/>
        </w:rPr>
      </w:pPr>
    </w:p>
    <w:p w14:paraId="3B1B40BF" w14:textId="77777777" w:rsidR="00B81C4D" w:rsidRPr="00EF0FF4" w:rsidRDefault="00AC1291" w:rsidP="00AC1291">
      <w:pPr>
        <w:spacing w:line="204" w:lineRule="auto"/>
        <w:jc w:val="both"/>
      </w:pPr>
      <w:r w:rsidRPr="00EF0FF4">
        <w:rPr>
          <w:rFonts w:ascii="Arial" w:eastAsiaTheme="minorEastAsia" w:hAnsi="Arial" w:cs="Arial"/>
          <w:kern w:val="24"/>
          <w:szCs w:val="34"/>
        </w:rPr>
        <w:t>As an employer we are focused on creating an outstanding place for all our staff to work so that we can attract, retain and engage talented individuals, who have a desire to transform the lives of others.</w:t>
      </w:r>
    </w:p>
    <w:p w14:paraId="1F8FBCAD" w14:textId="77777777" w:rsidR="00912EE7" w:rsidRDefault="00912EE7" w:rsidP="00637098">
      <w:pPr>
        <w:pStyle w:val="NoSpacing"/>
        <w:jc w:val="center"/>
        <w:rPr>
          <w:rFonts w:ascii="Arial" w:hAnsi="Arial" w:cs="Arial"/>
        </w:rPr>
      </w:pPr>
      <w:r w:rsidRPr="00EF0FF4">
        <w:rPr>
          <w:rFonts w:ascii="Arial" w:hAnsi="Arial" w:cs="Arial"/>
        </w:rPr>
        <w:t xml:space="preserve">More information regarding the Schools </w:t>
      </w:r>
      <w:r w:rsidR="00637098" w:rsidRPr="00EF0FF4">
        <w:rPr>
          <w:rFonts w:ascii="Arial" w:hAnsi="Arial" w:cs="Arial"/>
        </w:rPr>
        <w:t xml:space="preserve">and their history </w:t>
      </w:r>
      <w:r w:rsidRPr="00EF0FF4">
        <w:rPr>
          <w:rFonts w:ascii="Arial" w:hAnsi="Arial" w:cs="Arial"/>
        </w:rPr>
        <w:t xml:space="preserve">can be found on our website at </w:t>
      </w:r>
      <w:hyperlink r:id="rId9" w:history="1">
        <w:r w:rsidRPr="00D83084">
          <w:rPr>
            <w:rStyle w:val="Hyperlink"/>
            <w:rFonts w:ascii="Arial" w:hAnsi="Arial" w:cs="Arial"/>
          </w:rPr>
          <w:t>http://burygrammar.com</w:t>
        </w:r>
      </w:hyperlink>
      <w:r>
        <w:rPr>
          <w:rFonts w:ascii="Arial" w:hAnsi="Arial" w:cs="Arial"/>
        </w:rPr>
        <w:t>.</w:t>
      </w:r>
    </w:p>
    <w:p w14:paraId="6845F1CB" w14:textId="77777777" w:rsidR="00D37B27" w:rsidRDefault="00D37B27" w:rsidP="00912EE7">
      <w:pPr>
        <w:pStyle w:val="NoSpacing"/>
        <w:jc w:val="both"/>
        <w:rPr>
          <w:rFonts w:ascii="Arial" w:hAnsi="Arial" w:cs="Arial"/>
        </w:rPr>
      </w:pPr>
    </w:p>
    <w:p w14:paraId="5E59D462" w14:textId="77777777" w:rsidR="001B71B2" w:rsidRPr="001B71B2" w:rsidRDefault="00D37B27" w:rsidP="001B71B2">
      <w:pPr>
        <w:pStyle w:val="NoSpacing"/>
        <w:pBdr>
          <w:bottom w:val="single" w:sz="4" w:space="1" w:color="auto"/>
        </w:pBdr>
        <w:rPr>
          <w:rFonts w:ascii="Arial" w:hAnsi="Arial" w:cs="Arial"/>
          <w:b/>
        </w:rPr>
      </w:pPr>
      <w:r>
        <w:rPr>
          <w:rFonts w:ascii="Arial" w:hAnsi="Arial" w:cs="Arial"/>
          <w:b/>
        </w:rPr>
        <w:t xml:space="preserve">Our Facilities   </w:t>
      </w:r>
    </w:p>
    <w:p w14:paraId="37359310" w14:textId="77777777" w:rsidR="00D37B27" w:rsidRDefault="00D37B27" w:rsidP="00D37B27">
      <w:pPr>
        <w:pStyle w:val="NoSpacing"/>
        <w:jc w:val="both"/>
        <w:rPr>
          <w:rFonts w:ascii="Arial" w:hAnsi="Arial" w:cs="Arial"/>
        </w:rPr>
      </w:pPr>
      <w:r w:rsidRPr="00263AB4">
        <w:rPr>
          <w:rFonts w:ascii="Arial" w:hAnsi="Arial" w:cs="Arial"/>
        </w:rPr>
        <w:t xml:space="preserve">The Bury Grammar Schools date back to 1570 but the current campus was established in 1903. The Schools later expanded in the 1950s and 1960s when a new Boys’ School was constructed and since then several </w:t>
      </w:r>
      <w:r>
        <w:rPr>
          <w:rFonts w:ascii="Arial" w:hAnsi="Arial" w:cs="Arial"/>
        </w:rPr>
        <w:t xml:space="preserve">fantastic </w:t>
      </w:r>
      <w:r w:rsidRPr="00263AB4">
        <w:rPr>
          <w:rFonts w:ascii="Arial" w:hAnsi="Arial" w:cs="Arial"/>
        </w:rPr>
        <w:t>new buildings have been added across the campus, the most recent being a brand new joint Sixth Form centre which was opened in November 2014</w:t>
      </w:r>
      <w:r>
        <w:rPr>
          <w:rFonts w:ascii="Arial" w:hAnsi="Arial" w:cs="Arial"/>
        </w:rPr>
        <w:t xml:space="preserve"> and Boys Sports Complex which opened in September 2016.</w:t>
      </w:r>
      <w:r w:rsidR="00E043E5">
        <w:rPr>
          <w:rFonts w:ascii="Arial" w:hAnsi="Arial" w:cs="Arial"/>
        </w:rPr>
        <w:t xml:space="preserve"> We continually strive to improve our facilities and give our staff </w:t>
      </w:r>
      <w:r w:rsidR="00563EA5">
        <w:rPr>
          <w:rFonts w:ascii="Arial" w:hAnsi="Arial" w:cs="Arial"/>
        </w:rPr>
        <w:t xml:space="preserve">and pupils </w:t>
      </w:r>
      <w:r w:rsidR="00E043E5">
        <w:rPr>
          <w:rFonts w:ascii="Arial" w:hAnsi="Arial" w:cs="Arial"/>
        </w:rPr>
        <w:t xml:space="preserve">the best possible environment to work </w:t>
      </w:r>
      <w:r w:rsidR="00563EA5">
        <w:rPr>
          <w:rFonts w:ascii="Arial" w:hAnsi="Arial" w:cs="Arial"/>
        </w:rPr>
        <w:t xml:space="preserve">and learn </w:t>
      </w:r>
      <w:r w:rsidR="00E043E5">
        <w:rPr>
          <w:rFonts w:ascii="Arial" w:hAnsi="Arial" w:cs="Arial"/>
        </w:rPr>
        <w:t>in.</w:t>
      </w:r>
    </w:p>
    <w:p w14:paraId="1D579007" w14:textId="77777777" w:rsidR="00D37B27" w:rsidRDefault="00D37B27" w:rsidP="00D37B27">
      <w:pPr>
        <w:pStyle w:val="NoSpacing"/>
        <w:jc w:val="both"/>
        <w:rPr>
          <w:rFonts w:ascii="Arial" w:hAnsi="Arial" w:cs="Arial"/>
        </w:rPr>
      </w:pPr>
    </w:p>
    <w:p w14:paraId="1837C604" w14:textId="6AE4B18F" w:rsidR="006F7941" w:rsidRDefault="00D37B27" w:rsidP="00D37B27">
      <w:pPr>
        <w:pStyle w:val="NoSpacing"/>
        <w:jc w:val="both"/>
        <w:rPr>
          <w:rFonts w:ascii="Arial" w:hAnsi="Arial" w:cs="Arial"/>
        </w:rPr>
      </w:pPr>
      <w:r>
        <w:rPr>
          <w:rFonts w:ascii="Arial" w:hAnsi="Arial" w:cs="Arial"/>
        </w:rPr>
        <w:t xml:space="preserve">          </w:t>
      </w:r>
      <w:r w:rsidR="001A5986">
        <w:rPr>
          <w:rFonts w:ascii="Arial" w:hAnsi="Arial" w:cs="Arial"/>
        </w:rPr>
        <w:t xml:space="preserve">              </w:t>
      </w:r>
      <w:r>
        <w:rPr>
          <w:rFonts w:ascii="Arial" w:hAnsi="Arial" w:cs="Arial"/>
        </w:rPr>
        <w:t xml:space="preserve">  </w:t>
      </w:r>
      <w:r w:rsidR="00BE400C">
        <w:rPr>
          <w:rFonts w:ascii="Arial" w:hAnsi="Arial" w:cs="Arial"/>
        </w:rPr>
        <w:t xml:space="preserve">      </w:t>
      </w:r>
      <w:r w:rsidR="00D3043B">
        <w:rPr>
          <w:rFonts w:ascii="Arial" w:hAnsi="Arial" w:cs="Arial"/>
        </w:rPr>
        <w:t xml:space="preserve"> </w:t>
      </w:r>
      <w:r>
        <w:rPr>
          <w:rFonts w:ascii="Arial" w:hAnsi="Arial" w:cs="Arial"/>
        </w:rPr>
        <w:t xml:space="preserve">  </w:t>
      </w:r>
      <w:r w:rsidRPr="00D37B27">
        <w:rPr>
          <w:rFonts w:ascii="Arial" w:hAnsi="Arial" w:cs="Arial"/>
          <w:noProof/>
          <w:lang w:eastAsia="en-GB"/>
        </w:rPr>
        <w:drawing>
          <wp:inline distT="0" distB="0" distL="0" distR="0" wp14:anchorId="66CD588C" wp14:editId="6ECAD59D">
            <wp:extent cx="2019300" cy="1324028"/>
            <wp:effectExtent l="0" t="0" r="0" b="9525"/>
            <wp:docPr id="8" name="Picture 8" descr="D:\Freya\P12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eya\P12007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45"/>
                    <a:stretch/>
                  </pic:blipFill>
                  <pic:spPr bwMode="auto">
                    <a:xfrm>
                      <a:off x="0" y="0"/>
                      <a:ext cx="2091664" cy="1371476"/>
                    </a:xfrm>
                    <a:prstGeom prst="rect">
                      <a:avLst/>
                    </a:prstGeom>
                    <a:noFill/>
                    <a:ln>
                      <a:noFill/>
                    </a:ln>
                    <a:extLst>
                      <a:ext uri="{53640926-AAD7-44D8-BBD7-CCE9431645EC}">
                        <a14:shadowObscured xmlns:a14="http://schemas.microsoft.com/office/drawing/2010/main"/>
                      </a:ext>
                    </a:extLst>
                  </pic:spPr>
                </pic:pic>
              </a:graphicData>
            </a:graphic>
          </wp:inline>
        </w:drawing>
      </w:r>
      <w:r w:rsidR="00625E23">
        <w:rPr>
          <w:rFonts w:ascii="Arial" w:hAnsi="Arial" w:cs="Arial"/>
        </w:rPr>
        <w:t xml:space="preserve">  </w:t>
      </w:r>
      <w:r w:rsidRPr="00D37B27">
        <w:rPr>
          <w:rFonts w:ascii="Arial" w:hAnsi="Arial" w:cs="Arial"/>
          <w:noProof/>
          <w:lang w:eastAsia="en-GB"/>
        </w:rPr>
        <w:drawing>
          <wp:inline distT="0" distB="0" distL="0" distR="0" wp14:anchorId="7671D14E" wp14:editId="0777A57C">
            <wp:extent cx="2076450" cy="1317810"/>
            <wp:effectExtent l="0" t="0" r="0" b="0"/>
            <wp:docPr id="9" name="Picture 9" descr="D:\Freya\Sixth Form Fro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eya\Sixth Form Front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86"/>
                    <a:stretch/>
                  </pic:blipFill>
                  <pic:spPr bwMode="auto">
                    <a:xfrm>
                      <a:off x="0" y="0"/>
                      <a:ext cx="2123402" cy="1347608"/>
                    </a:xfrm>
                    <a:prstGeom prst="rect">
                      <a:avLst/>
                    </a:prstGeom>
                    <a:noFill/>
                    <a:ln>
                      <a:noFill/>
                    </a:ln>
                    <a:extLst>
                      <a:ext uri="{53640926-AAD7-44D8-BBD7-CCE9431645EC}">
                        <a14:shadowObscured xmlns:a14="http://schemas.microsoft.com/office/drawing/2010/main"/>
                      </a:ext>
                    </a:extLst>
                  </pic:spPr>
                </pic:pic>
              </a:graphicData>
            </a:graphic>
          </wp:inline>
        </w:drawing>
      </w:r>
    </w:p>
    <w:p w14:paraId="2EB457A1" w14:textId="77777777" w:rsidR="006F7941" w:rsidRDefault="006F7941" w:rsidP="007670B9">
      <w:pPr>
        <w:pStyle w:val="NoSpacing"/>
        <w:tabs>
          <w:tab w:val="right" w:pos="10466"/>
        </w:tabs>
        <w:jc w:val="both"/>
        <w:rPr>
          <w:rFonts w:ascii="Arial" w:hAnsi="Arial" w:cs="Arial"/>
          <w:noProof/>
          <w:lang w:eastAsia="en-GB"/>
        </w:rPr>
      </w:pPr>
      <w:r>
        <w:rPr>
          <w:rFonts w:ascii="Arial" w:hAnsi="Arial" w:cs="Arial"/>
        </w:rPr>
        <w:t xml:space="preserve">           </w:t>
      </w:r>
      <w:r w:rsidR="00BE400C">
        <w:rPr>
          <w:rFonts w:ascii="Arial" w:hAnsi="Arial" w:cs="Arial"/>
        </w:rPr>
        <w:t xml:space="preserve"> </w:t>
      </w:r>
      <w:r w:rsidR="001A5986">
        <w:rPr>
          <w:rFonts w:ascii="Arial" w:hAnsi="Arial" w:cs="Arial"/>
        </w:rPr>
        <w:t xml:space="preserve">              </w:t>
      </w:r>
      <w:r w:rsidR="00BE400C">
        <w:rPr>
          <w:rFonts w:ascii="Arial" w:hAnsi="Arial" w:cs="Arial"/>
        </w:rPr>
        <w:t xml:space="preserve">   </w:t>
      </w:r>
      <w:r w:rsidR="00D3043B">
        <w:rPr>
          <w:rFonts w:ascii="Arial" w:hAnsi="Arial" w:cs="Arial"/>
        </w:rPr>
        <w:t xml:space="preserve"> </w:t>
      </w:r>
      <w:r w:rsidR="00BE400C">
        <w:rPr>
          <w:rFonts w:ascii="Arial" w:hAnsi="Arial" w:cs="Arial"/>
        </w:rPr>
        <w:t xml:space="preserve">  </w:t>
      </w:r>
      <w:r>
        <w:rPr>
          <w:rFonts w:ascii="Arial" w:hAnsi="Arial" w:cs="Arial"/>
        </w:rPr>
        <w:t xml:space="preserve">   </w:t>
      </w:r>
      <w:r>
        <w:rPr>
          <w:rFonts w:ascii="Arial" w:hAnsi="Arial" w:cs="Arial"/>
          <w:b/>
          <w:noProof/>
          <w:color w:val="2E74B5" w:themeColor="accent1" w:themeShade="BF"/>
          <w:sz w:val="24"/>
          <w:szCs w:val="24"/>
          <w:lang w:eastAsia="en-GB"/>
        </w:rPr>
        <w:drawing>
          <wp:inline distT="0" distB="0" distL="0" distR="0" wp14:anchorId="14143B2D" wp14:editId="672ED881">
            <wp:extent cx="2016927" cy="1653540"/>
            <wp:effectExtent l="0" t="0" r="2540" b="3810"/>
            <wp:docPr id="15" name="Picture 15" descr="H:\CLAIRE\Photographs\Girls Library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LAIRE\Photographs\Girls Library -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850"/>
                    <a:stretch/>
                  </pic:blipFill>
                  <pic:spPr bwMode="auto">
                    <a:xfrm>
                      <a:off x="0" y="0"/>
                      <a:ext cx="2110937" cy="1730612"/>
                    </a:xfrm>
                    <a:prstGeom prst="rect">
                      <a:avLst/>
                    </a:prstGeom>
                    <a:noFill/>
                    <a:ln>
                      <a:noFill/>
                    </a:ln>
                    <a:extLst>
                      <a:ext uri="{53640926-AAD7-44D8-BBD7-CCE9431645EC}">
                        <a14:shadowObscured xmlns:a14="http://schemas.microsoft.com/office/drawing/2010/main"/>
                      </a:ext>
                    </a:extLst>
                  </pic:spPr>
                </pic:pic>
              </a:graphicData>
            </a:graphic>
          </wp:inline>
        </w:drawing>
      </w:r>
      <w:r w:rsidR="00BE400C">
        <w:rPr>
          <w:rFonts w:ascii="Arial" w:hAnsi="Arial" w:cs="Arial"/>
          <w:noProof/>
          <w:lang w:eastAsia="en-GB"/>
        </w:rPr>
        <w:t xml:space="preserve">   </w:t>
      </w:r>
      <w:r w:rsidR="00BE400C" w:rsidRPr="00BE400C">
        <w:rPr>
          <w:rFonts w:ascii="Arial" w:hAnsi="Arial" w:cs="Arial"/>
          <w:noProof/>
          <w:lang w:eastAsia="en-GB"/>
        </w:rPr>
        <w:drawing>
          <wp:inline distT="0" distB="0" distL="0" distR="0" wp14:anchorId="0B34BEAF" wp14:editId="0183EFAF">
            <wp:extent cx="2064103" cy="1635528"/>
            <wp:effectExtent l="0" t="0" r="0" b="3175"/>
            <wp:docPr id="16" name="Picture 16" descr="D:\Freya\KG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reya\KG hal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29" r="7646"/>
                    <a:stretch/>
                  </pic:blipFill>
                  <pic:spPr bwMode="auto">
                    <a:xfrm>
                      <a:off x="0" y="0"/>
                      <a:ext cx="2195971" cy="1740016"/>
                    </a:xfrm>
                    <a:prstGeom prst="rect">
                      <a:avLst/>
                    </a:prstGeom>
                    <a:noFill/>
                    <a:ln>
                      <a:noFill/>
                    </a:ln>
                    <a:extLst>
                      <a:ext uri="{53640926-AAD7-44D8-BBD7-CCE9431645EC}">
                        <a14:shadowObscured xmlns:a14="http://schemas.microsoft.com/office/drawing/2010/main"/>
                      </a:ext>
                    </a:extLst>
                  </pic:spPr>
                </pic:pic>
              </a:graphicData>
            </a:graphic>
          </wp:inline>
        </w:drawing>
      </w:r>
      <w:r w:rsidR="007670B9">
        <w:rPr>
          <w:rFonts w:ascii="Arial" w:hAnsi="Arial" w:cs="Arial"/>
          <w:noProof/>
          <w:lang w:eastAsia="en-GB"/>
        </w:rPr>
        <w:tab/>
      </w:r>
    </w:p>
    <w:p w14:paraId="57927C9A" w14:textId="77777777" w:rsidR="00E65176" w:rsidRDefault="00E65176" w:rsidP="00105F00">
      <w:pPr>
        <w:pStyle w:val="NoSpacing"/>
        <w:pBdr>
          <w:bottom w:val="single" w:sz="4" w:space="1" w:color="auto"/>
        </w:pBdr>
        <w:rPr>
          <w:rFonts w:ascii="Arial" w:hAnsi="Arial" w:cs="Arial"/>
        </w:rPr>
      </w:pPr>
    </w:p>
    <w:p w14:paraId="29C2F3DE" w14:textId="77777777" w:rsidR="00B81C4D" w:rsidRPr="001B71B2" w:rsidRDefault="00B81C4D" w:rsidP="00105F00">
      <w:pPr>
        <w:pStyle w:val="NoSpacing"/>
        <w:rPr>
          <w:rFonts w:ascii="Arial" w:hAnsi="Arial" w:cs="Arial"/>
        </w:rPr>
      </w:pPr>
    </w:p>
    <w:p w14:paraId="37124FE9" w14:textId="77777777" w:rsidR="00B81C4D" w:rsidRPr="001B71B2" w:rsidRDefault="00B81C4D" w:rsidP="00105F00">
      <w:pPr>
        <w:pStyle w:val="NoSpacing"/>
        <w:pBdr>
          <w:bottom w:val="single" w:sz="4" w:space="1" w:color="auto"/>
        </w:pBdr>
        <w:rPr>
          <w:rFonts w:ascii="Arial" w:hAnsi="Arial" w:cs="Arial"/>
          <w:b/>
        </w:rPr>
      </w:pPr>
      <w:r w:rsidRPr="001B71B2">
        <w:rPr>
          <w:rFonts w:ascii="Arial" w:hAnsi="Arial" w:cs="Arial"/>
          <w:b/>
        </w:rPr>
        <w:t>The Post</w:t>
      </w:r>
    </w:p>
    <w:p w14:paraId="54906354" w14:textId="77777777" w:rsidR="003F4D64" w:rsidRDefault="003F4D64" w:rsidP="00105F00">
      <w:pPr>
        <w:pStyle w:val="NoSpacing"/>
        <w:rPr>
          <w:rFonts w:ascii="Arial" w:hAnsi="Arial" w:cs="Arial"/>
        </w:rPr>
      </w:pPr>
    </w:p>
    <w:p w14:paraId="68F62298" w14:textId="50B42723" w:rsidR="007E6079" w:rsidRDefault="007E6079" w:rsidP="007E6079">
      <w:pPr>
        <w:pStyle w:val="BodyText"/>
        <w:spacing w:before="94"/>
        <w:ind w:left="140" w:right="621"/>
      </w:pPr>
      <w:r>
        <w:t>We are seeking</w:t>
      </w:r>
      <w:r w:rsidR="006B2984">
        <w:t xml:space="preserve"> to appoint, from September 2018</w:t>
      </w:r>
      <w:r>
        <w:t xml:space="preserve">, an inspiring and enthusiastic MFL Teacher to join </w:t>
      </w:r>
      <w:bookmarkStart w:id="0" w:name="_GoBack"/>
      <w:bookmarkEnd w:id="0"/>
      <w:r>
        <w:t>a friendly and successful department. The successful candidate will be an outstanding teacher, passionate about their subject, and willing to contribute to the wider life of a busy day school.</w:t>
      </w:r>
    </w:p>
    <w:p w14:paraId="459A046C" w14:textId="77777777" w:rsidR="007E6079" w:rsidRDefault="007E6079" w:rsidP="007E6079">
      <w:pPr>
        <w:pStyle w:val="BodyText"/>
      </w:pPr>
    </w:p>
    <w:p w14:paraId="40A88FF5" w14:textId="77777777" w:rsidR="007E6079" w:rsidRDefault="007E6079" w:rsidP="007E6079">
      <w:pPr>
        <w:pStyle w:val="BodyText"/>
        <w:spacing w:before="1"/>
        <w:ind w:left="140" w:right="584"/>
      </w:pPr>
      <w:r>
        <w:t xml:space="preserve">Please note that although this post is currently based in the Girls’ School at Bury Grammar Schools, you may be required to teach and work in either the boys or the </w:t>
      </w:r>
      <w:proofErr w:type="gramStart"/>
      <w:r>
        <w:t>girls</w:t>
      </w:r>
      <w:proofErr w:type="gramEnd"/>
      <w:r>
        <w:t xml:space="preserve"> school.</w:t>
      </w:r>
    </w:p>
    <w:p w14:paraId="20D670AD" w14:textId="1E6523A8" w:rsidR="00B81C4D" w:rsidRPr="001B71B2" w:rsidRDefault="00B81C4D" w:rsidP="00105F00">
      <w:pPr>
        <w:pStyle w:val="NoSpacing"/>
        <w:pBdr>
          <w:bottom w:val="single" w:sz="4" w:space="1" w:color="auto"/>
        </w:pBdr>
        <w:rPr>
          <w:rFonts w:ascii="Arial" w:hAnsi="Arial" w:cs="Arial"/>
          <w:b/>
        </w:rPr>
      </w:pPr>
    </w:p>
    <w:p w14:paraId="5DAD54F8" w14:textId="77777777" w:rsidR="00B81C4D" w:rsidRPr="001B71B2" w:rsidRDefault="00B81C4D" w:rsidP="00105F00">
      <w:pPr>
        <w:pStyle w:val="NoSpacing"/>
        <w:pBdr>
          <w:bottom w:val="single" w:sz="4" w:space="1" w:color="auto"/>
        </w:pBdr>
        <w:rPr>
          <w:rFonts w:ascii="Arial" w:hAnsi="Arial" w:cs="Arial"/>
          <w:b/>
        </w:rPr>
      </w:pPr>
      <w:r w:rsidRPr="001B71B2">
        <w:rPr>
          <w:rFonts w:ascii="Arial" w:hAnsi="Arial" w:cs="Arial"/>
          <w:b/>
        </w:rPr>
        <w:t>The Department</w:t>
      </w:r>
    </w:p>
    <w:p w14:paraId="5DA189CE" w14:textId="77777777" w:rsidR="00786755" w:rsidRDefault="00786755" w:rsidP="00105F00">
      <w:pPr>
        <w:pStyle w:val="NoSpacing"/>
        <w:rPr>
          <w:rFonts w:ascii="Arial" w:hAnsi="Arial" w:cs="Arial"/>
        </w:rPr>
      </w:pPr>
    </w:p>
    <w:p w14:paraId="3864D884" w14:textId="77777777" w:rsidR="006B2984" w:rsidRPr="006B2984" w:rsidRDefault="006B2984" w:rsidP="006B2984">
      <w:pPr>
        <w:shd w:val="clear" w:color="auto" w:fill="FFFFFF"/>
        <w:spacing w:before="100" w:beforeAutospacing="1" w:after="100" w:afterAutospacing="1" w:line="384" w:lineRule="atLeast"/>
        <w:rPr>
          <w:rFonts w:ascii="Arial" w:eastAsia="Times New Roman" w:hAnsi="Arial" w:cs="Arial"/>
          <w:lang w:val="en" w:eastAsia="en-GB"/>
        </w:rPr>
      </w:pPr>
      <w:r w:rsidRPr="006B2984">
        <w:rPr>
          <w:rFonts w:ascii="Arial" w:eastAsia="Times New Roman" w:hAnsi="Arial" w:cs="Arial"/>
          <w:lang w:val="en" w:eastAsia="en-GB"/>
        </w:rPr>
        <w:t xml:space="preserve">The Modern Foreign Languages Department at Bury Grammar School Girls is a highly achieving department who encourages pupils to explore different cultures and instills a love of language learning. We offer French, German and Spanish to GCSE and A level. In Year 7 pupils study French and choose either German or Spanish in Y8. Our department is staffed with language specialists and native speakers. We are well resourced with modern equipment and an excellent range of teaching resources and authentic material. Girls are encouraged to speak in the target language and also have contact with Foreign Language Assistants to further nurture their linguistic abilities. </w:t>
      </w:r>
    </w:p>
    <w:p w14:paraId="0FD319B8" w14:textId="77777777" w:rsidR="006B2984" w:rsidRPr="006B2984" w:rsidRDefault="006B2984" w:rsidP="006B2984">
      <w:pPr>
        <w:shd w:val="clear" w:color="auto" w:fill="FFFFFF"/>
        <w:spacing w:before="100" w:beforeAutospacing="1" w:after="100" w:afterAutospacing="1" w:line="384" w:lineRule="atLeast"/>
        <w:rPr>
          <w:rFonts w:ascii="Arial" w:eastAsia="Times New Roman" w:hAnsi="Arial" w:cs="Arial"/>
          <w:lang w:val="en" w:eastAsia="en-GB"/>
        </w:rPr>
      </w:pPr>
      <w:r w:rsidRPr="006B2984">
        <w:rPr>
          <w:rFonts w:ascii="Arial" w:eastAsia="Times New Roman" w:hAnsi="Arial" w:cs="Arial"/>
          <w:lang w:val="en" w:eastAsia="en-GB"/>
        </w:rPr>
        <w:t>Our varied extra-curricular programme includes MFL Film Club, Lingua Karaoké and le Café français for AGT students. For the first time in 2016 we introduced "Linguastars", a course run on two Saturday mornings which aims to introduce Year 6 pupils to different languages. Whilst having a lot of fun, the participants learn phrases to impress on holiday and improve their understanding of different cultures.</w:t>
      </w:r>
    </w:p>
    <w:p w14:paraId="308E728C" w14:textId="77777777" w:rsidR="006B2984" w:rsidRPr="006B2984" w:rsidRDefault="006B2984" w:rsidP="006B2984">
      <w:pPr>
        <w:shd w:val="clear" w:color="auto" w:fill="FFFFFF"/>
        <w:spacing w:before="100" w:beforeAutospacing="1" w:after="100" w:afterAutospacing="1" w:line="384" w:lineRule="atLeast"/>
        <w:rPr>
          <w:rFonts w:ascii="Arial" w:eastAsia="Times New Roman" w:hAnsi="Arial" w:cs="Arial"/>
          <w:lang w:val="en" w:eastAsia="en-GB"/>
        </w:rPr>
      </w:pPr>
      <w:r w:rsidRPr="006B2984">
        <w:rPr>
          <w:rFonts w:ascii="Arial" w:eastAsia="Times New Roman" w:hAnsi="Arial" w:cs="Arial"/>
          <w:lang w:val="en" w:eastAsia="en-GB"/>
        </w:rPr>
        <w:t xml:space="preserve">The MFL department prides itself on its organisation of many school trips. We organise one of the longest running exchanges in the country with Köln Deutzer Gymnasium in Germany. We run exchanges to Dijon, France and Daimiel, Spain and also run annual trips to Berlin, Madrid and Geneva. </w:t>
      </w:r>
    </w:p>
    <w:p w14:paraId="19308A44" w14:textId="2707D4C3" w:rsidR="00B81C4D" w:rsidRDefault="00B81C4D" w:rsidP="00105F00">
      <w:pPr>
        <w:pStyle w:val="NoSpacing"/>
        <w:rPr>
          <w:rFonts w:ascii="Arial" w:hAnsi="Arial" w:cs="Arial"/>
          <w:color w:val="FF0000"/>
        </w:rPr>
      </w:pPr>
    </w:p>
    <w:p w14:paraId="763511CA" w14:textId="77777777" w:rsidR="005040E9" w:rsidRDefault="005040E9" w:rsidP="00105F00">
      <w:pPr>
        <w:pStyle w:val="NoSpacing"/>
        <w:rPr>
          <w:rFonts w:ascii="Arial" w:hAnsi="Arial" w:cs="Arial"/>
          <w:color w:val="FF0000"/>
        </w:rPr>
      </w:pPr>
    </w:p>
    <w:p w14:paraId="6CF87056" w14:textId="77777777" w:rsidR="005040E9" w:rsidRDefault="005040E9" w:rsidP="00105F00">
      <w:pPr>
        <w:pStyle w:val="NoSpacing"/>
        <w:rPr>
          <w:rFonts w:ascii="Arial" w:hAnsi="Arial" w:cs="Arial"/>
          <w:color w:val="FF0000"/>
        </w:rPr>
      </w:pPr>
    </w:p>
    <w:p w14:paraId="11FA7A1F" w14:textId="77777777" w:rsidR="003E3BB7" w:rsidRDefault="000A16D8" w:rsidP="00105F00">
      <w:pPr>
        <w:pStyle w:val="NoSpacing"/>
        <w:rPr>
          <w:rFonts w:ascii="Arial" w:hAnsi="Arial" w:cs="Arial"/>
          <w:color w:val="FF0000"/>
        </w:rPr>
      </w:pPr>
      <w:r>
        <w:rPr>
          <w:rFonts w:ascii="Arial" w:hAnsi="Arial" w:cs="Arial"/>
          <w:noProof/>
          <w:color w:val="FF0000"/>
          <w:lang w:eastAsia="en-GB"/>
        </w:rPr>
        <w:lastRenderedPageBreak/>
        <w:t xml:space="preserve">            </w:t>
      </w:r>
      <w:r w:rsidR="007A0945" w:rsidRPr="007A0945">
        <w:rPr>
          <w:rFonts w:ascii="Arial" w:hAnsi="Arial" w:cs="Arial"/>
          <w:noProof/>
          <w:color w:val="FF0000"/>
          <w:lang w:eastAsia="en-GB"/>
        </w:rPr>
        <w:drawing>
          <wp:inline distT="0" distB="0" distL="0" distR="0" wp14:anchorId="3D8EB137" wp14:editId="26315E01">
            <wp:extent cx="2471738" cy="1647825"/>
            <wp:effectExtent l="0" t="0" r="5080" b="0"/>
            <wp:docPr id="2" name="Picture 2" descr="C:\Users\Freya Disks\AppData\Local\Microsoft\Windows\INetCache\Content.Outlook\R5ECWUD6\Boys and Books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ya Disks\AppData\Local\Microsoft\Windows\INetCache\Content.Outlook\R5ECWUD6\Boys and Books (0000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4441" cy="1649627"/>
                    </a:xfrm>
                    <a:prstGeom prst="rect">
                      <a:avLst/>
                    </a:prstGeom>
                    <a:noFill/>
                    <a:ln>
                      <a:noFill/>
                    </a:ln>
                  </pic:spPr>
                </pic:pic>
              </a:graphicData>
            </a:graphic>
          </wp:inline>
        </w:drawing>
      </w:r>
      <w:r w:rsidR="00961111">
        <w:rPr>
          <w:rFonts w:ascii="Arial" w:hAnsi="Arial" w:cs="Arial"/>
          <w:noProof/>
          <w:color w:val="FF0000"/>
          <w:lang w:eastAsia="en-GB"/>
        </w:rPr>
        <w:t xml:space="preserve">  </w:t>
      </w:r>
      <w:r w:rsidR="00961111" w:rsidRPr="003E3BB7">
        <w:rPr>
          <w:rFonts w:ascii="Arial" w:hAnsi="Arial" w:cs="Arial"/>
          <w:noProof/>
          <w:color w:val="FF0000"/>
          <w:lang w:eastAsia="en-GB"/>
        </w:rPr>
        <w:drawing>
          <wp:inline distT="0" distB="0" distL="0" distR="0" wp14:anchorId="4EF01531" wp14:editId="6B69E7EB">
            <wp:extent cx="2476500" cy="1651000"/>
            <wp:effectExtent l="0" t="0" r="0" b="6350"/>
            <wp:docPr id="23" name="Picture 23" descr="D:\Freya\R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reya\RK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770" cy="1654513"/>
                    </a:xfrm>
                    <a:prstGeom prst="rect">
                      <a:avLst/>
                    </a:prstGeom>
                    <a:noFill/>
                    <a:ln>
                      <a:noFill/>
                    </a:ln>
                  </pic:spPr>
                </pic:pic>
              </a:graphicData>
            </a:graphic>
          </wp:inline>
        </w:drawing>
      </w:r>
      <w:r w:rsidR="003E3BB7">
        <w:rPr>
          <w:rFonts w:ascii="Arial" w:hAnsi="Arial" w:cs="Arial"/>
          <w:color w:val="FF0000"/>
        </w:rPr>
        <w:t xml:space="preserve">  </w:t>
      </w:r>
      <w:r w:rsidR="008F6EE9">
        <w:rPr>
          <w:rFonts w:ascii="Arial" w:hAnsi="Arial" w:cs="Arial"/>
          <w:color w:val="FF0000"/>
        </w:rPr>
        <w:br/>
      </w:r>
    </w:p>
    <w:p w14:paraId="662E28F3" w14:textId="3202AE45" w:rsidR="00FE578F" w:rsidRDefault="000A16D8" w:rsidP="00105F00">
      <w:pPr>
        <w:pStyle w:val="NoSpacing"/>
        <w:rPr>
          <w:rFonts w:ascii="Arial" w:hAnsi="Arial" w:cs="Arial"/>
          <w:color w:val="FF0000"/>
        </w:rPr>
      </w:pPr>
      <w:r>
        <w:rPr>
          <w:rFonts w:ascii="Arial" w:hAnsi="Arial" w:cs="Arial"/>
          <w:color w:val="FF0000"/>
        </w:rPr>
        <w:t xml:space="preserve">            </w:t>
      </w:r>
      <w:r w:rsidR="003E3BB7" w:rsidRPr="003E3BB7">
        <w:rPr>
          <w:rFonts w:ascii="Arial" w:hAnsi="Arial" w:cs="Arial"/>
          <w:noProof/>
          <w:color w:val="FF0000"/>
          <w:lang w:eastAsia="en-GB"/>
        </w:rPr>
        <w:drawing>
          <wp:inline distT="0" distB="0" distL="0" distR="0" wp14:anchorId="58F30A85" wp14:editId="7EE77CBC">
            <wp:extent cx="2486025" cy="1657350"/>
            <wp:effectExtent l="0" t="0" r="9525" b="0"/>
            <wp:docPr id="20" name="Picture 20" descr="D:\Freya\P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reya\Pool.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795" cy="1662530"/>
                    </a:xfrm>
                    <a:prstGeom prst="rect">
                      <a:avLst/>
                    </a:prstGeom>
                    <a:noFill/>
                    <a:ln>
                      <a:noFill/>
                    </a:ln>
                  </pic:spPr>
                </pic:pic>
              </a:graphicData>
            </a:graphic>
          </wp:inline>
        </w:drawing>
      </w:r>
      <w:r w:rsidR="003E3BB7">
        <w:rPr>
          <w:rFonts w:ascii="Arial" w:hAnsi="Arial" w:cs="Arial"/>
          <w:color w:val="FF0000"/>
        </w:rPr>
        <w:t xml:space="preserve">  </w:t>
      </w:r>
      <w:r w:rsidR="00961111" w:rsidRPr="003E3BB7">
        <w:rPr>
          <w:rFonts w:ascii="Arial" w:hAnsi="Arial" w:cs="Arial"/>
          <w:noProof/>
          <w:color w:val="FF0000"/>
          <w:lang w:eastAsia="en-GB"/>
        </w:rPr>
        <w:drawing>
          <wp:inline distT="0" distB="0" distL="0" distR="0" wp14:anchorId="11A93222" wp14:editId="22F50351">
            <wp:extent cx="2469825" cy="1647456"/>
            <wp:effectExtent l="0" t="0" r="6985" b="0"/>
            <wp:docPr id="24" name="Picture 24" descr="D:\FD pics\FD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D pics\FD 2015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464" cy="1665225"/>
                    </a:xfrm>
                    <a:prstGeom prst="rect">
                      <a:avLst/>
                    </a:prstGeom>
                    <a:noFill/>
                    <a:ln>
                      <a:noFill/>
                    </a:ln>
                  </pic:spPr>
                </pic:pic>
              </a:graphicData>
            </a:graphic>
          </wp:inline>
        </w:drawing>
      </w:r>
    </w:p>
    <w:p w14:paraId="13E5E273" w14:textId="77777777" w:rsidR="002B7F75" w:rsidRDefault="002B7F75" w:rsidP="00105F00">
      <w:pPr>
        <w:pStyle w:val="NoSpacing"/>
        <w:rPr>
          <w:rFonts w:ascii="Arial" w:hAnsi="Arial" w:cs="Arial"/>
          <w:color w:val="FF0000"/>
        </w:rPr>
      </w:pPr>
    </w:p>
    <w:p w14:paraId="752D0607" w14:textId="77777777" w:rsidR="00B81C4D" w:rsidRPr="002B78FA" w:rsidRDefault="0043632B" w:rsidP="002B78FA">
      <w:pPr>
        <w:pBdr>
          <w:bottom w:val="single" w:sz="4" w:space="1" w:color="auto"/>
        </w:pBdr>
        <w:spacing w:after="0"/>
        <w:rPr>
          <w:rFonts w:ascii="Arial" w:eastAsia="Times New Roman" w:hAnsi="Arial" w:cs="Arial"/>
          <w:b/>
        </w:rPr>
      </w:pPr>
      <w:r>
        <w:rPr>
          <w:rFonts w:ascii="Arial" w:eastAsia="Times New Roman" w:hAnsi="Arial" w:cs="Arial"/>
          <w:b/>
        </w:rPr>
        <w:t xml:space="preserve">Salary and Benefits </w:t>
      </w:r>
    </w:p>
    <w:p w14:paraId="5B4D39D8" w14:textId="61F6576A" w:rsidR="0043632B" w:rsidRPr="007E6079" w:rsidRDefault="0043632B" w:rsidP="00940C6F">
      <w:pPr>
        <w:spacing w:after="0"/>
        <w:jc w:val="both"/>
        <w:rPr>
          <w:rFonts w:ascii="Arial" w:hAnsi="Arial" w:cs="Arial"/>
          <w:szCs w:val="18"/>
        </w:rPr>
      </w:pPr>
      <w:r w:rsidRPr="007E6079">
        <w:rPr>
          <w:rFonts w:ascii="Arial" w:hAnsi="Arial" w:cs="Arial"/>
          <w:szCs w:val="18"/>
        </w:rPr>
        <w:t xml:space="preserve">The starting salary </w:t>
      </w:r>
      <w:r w:rsidR="007E6079" w:rsidRPr="007E6079">
        <w:rPr>
          <w:rFonts w:ascii="Arial" w:hAnsi="Arial" w:cs="Arial"/>
          <w:szCs w:val="18"/>
        </w:rPr>
        <w:t>will be dependent on experience.</w:t>
      </w:r>
    </w:p>
    <w:p w14:paraId="1AB440CA" w14:textId="4284697B" w:rsidR="0043632B" w:rsidRPr="007E6079" w:rsidRDefault="0043632B" w:rsidP="00940C6F">
      <w:pPr>
        <w:spacing w:after="0"/>
        <w:jc w:val="both"/>
        <w:rPr>
          <w:rFonts w:ascii="Arial" w:hAnsi="Arial" w:cs="Arial"/>
          <w:szCs w:val="18"/>
        </w:rPr>
      </w:pPr>
    </w:p>
    <w:p w14:paraId="29AA3031" w14:textId="4A253F69" w:rsidR="00C628E0" w:rsidRPr="007E6079" w:rsidRDefault="00B6230B" w:rsidP="00B6230B">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 xml:space="preserve"> </w:t>
      </w:r>
      <w:r w:rsidR="00442386" w:rsidRPr="007E6079">
        <w:rPr>
          <w:rFonts w:ascii="Arial" w:hAnsi="Arial" w:cs="Arial"/>
          <w:sz w:val="22"/>
          <w:szCs w:val="18"/>
        </w:rPr>
        <w:t>All individuals</w:t>
      </w:r>
      <w:r w:rsidR="00C628E0" w:rsidRPr="007E6079">
        <w:rPr>
          <w:rFonts w:ascii="Arial" w:hAnsi="Arial" w:cs="Arial"/>
          <w:sz w:val="22"/>
          <w:szCs w:val="18"/>
        </w:rPr>
        <w:t xml:space="preserve"> who join Bury Grammar Schools will automatically become members of the Teachers’ Pension Scheme unless they de</w:t>
      </w:r>
      <w:r w:rsidR="007E6079" w:rsidRPr="007E6079">
        <w:rPr>
          <w:rFonts w:ascii="Arial" w:hAnsi="Arial" w:cs="Arial"/>
          <w:sz w:val="22"/>
          <w:szCs w:val="18"/>
        </w:rPr>
        <w:t>cide to opt out of the Scheme.</w:t>
      </w:r>
    </w:p>
    <w:p w14:paraId="01079FD8" w14:textId="39F68B9D" w:rsidR="000860EF" w:rsidRPr="007E6079" w:rsidRDefault="000860EF" w:rsidP="000860EF">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Fee remission will be offered for children to attend Bury Grammar Schools from reception onwards; children of staff must meet the academic requirements of the School</w:t>
      </w:r>
      <w:r w:rsidR="008D76AC" w:rsidRPr="007E6079">
        <w:rPr>
          <w:rFonts w:ascii="Arial" w:hAnsi="Arial" w:cs="Arial"/>
          <w:sz w:val="22"/>
          <w:szCs w:val="18"/>
        </w:rPr>
        <w:t xml:space="preserve"> </w:t>
      </w:r>
    </w:p>
    <w:p w14:paraId="1C8BE55B" w14:textId="77777777" w:rsidR="000860EF" w:rsidRPr="007E6079" w:rsidRDefault="000860EF" w:rsidP="000860EF">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Childcare voucher scheme</w:t>
      </w:r>
    </w:p>
    <w:p w14:paraId="3DEA9D44" w14:textId="77777777" w:rsidR="000860EF" w:rsidRPr="007E6079" w:rsidRDefault="000860EF" w:rsidP="000860EF">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Free use of after school club for children who are pupils at the Schools between set times.</w:t>
      </w:r>
    </w:p>
    <w:p w14:paraId="6CA00A70" w14:textId="77777777" w:rsidR="000860EF" w:rsidRPr="007E6079" w:rsidRDefault="000860EF" w:rsidP="000860EF">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Daily lunch allowance at the School canteen.</w:t>
      </w:r>
    </w:p>
    <w:p w14:paraId="52BD4CD8" w14:textId="77777777" w:rsidR="0043632B" w:rsidRPr="007E6079" w:rsidRDefault="000860EF" w:rsidP="000860EF">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 xml:space="preserve">Free parking on-site </w:t>
      </w:r>
    </w:p>
    <w:p w14:paraId="4339D282" w14:textId="32121E2F" w:rsidR="0043632B" w:rsidRPr="007E6079" w:rsidRDefault="0043632B" w:rsidP="000860EF">
      <w:pPr>
        <w:pStyle w:val="ListParagraph"/>
        <w:numPr>
          <w:ilvl w:val="0"/>
          <w:numId w:val="12"/>
        </w:numPr>
        <w:spacing w:line="300" w:lineRule="atLeast"/>
        <w:jc w:val="both"/>
        <w:rPr>
          <w:rFonts w:ascii="Arial" w:hAnsi="Arial" w:cs="Arial"/>
          <w:sz w:val="22"/>
          <w:szCs w:val="18"/>
        </w:rPr>
      </w:pPr>
      <w:r w:rsidRPr="007E6079">
        <w:rPr>
          <w:rFonts w:ascii="Arial" w:hAnsi="Arial" w:cs="Arial"/>
          <w:sz w:val="22"/>
          <w:szCs w:val="18"/>
        </w:rPr>
        <w:t>Training and Development Opportunities will be offered.</w:t>
      </w:r>
    </w:p>
    <w:p w14:paraId="6B51A486" w14:textId="77777777" w:rsidR="0043632B" w:rsidRPr="001B71B2" w:rsidRDefault="0043632B" w:rsidP="00105F00">
      <w:pPr>
        <w:spacing w:after="0"/>
        <w:rPr>
          <w:rFonts w:ascii="Arial" w:eastAsia="Times New Roman" w:hAnsi="Arial" w:cs="Arial"/>
        </w:rPr>
      </w:pPr>
    </w:p>
    <w:p w14:paraId="36219447" w14:textId="77777777" w:rsidR="0043632B" w:rsidRPr="001B71B2" w:rsidRDefault="0043632B" w:rsidP="0043632B">
      <w:pPr>
        <w:pBdr>
          <w:bottom w:val="single" w:sz="4" w:space="1" w:color="auto"/>
        </w:pBdr>
        <w:spacing w:after="0"/>
        <w:rPr>
          <w:rFonts w:ascii="Arial" w:eastAsia="Times New Roman" w:hAnsi="Arial" w:cs="Arial"/>
          <w:b/>
        </w:rPr>
      </w:pPr>
      <w:r w:rsidRPr="001B71B2">
        <w:rPr>
          <w:rFonts w:ascii="Arial" w:eastAsia="Times New Roman" w:hAnsi="Arial" w:cs="Arial"/>
          <w:b/>
        </w:rPr>
        <w:t>Guidance Notes for Applicants</w:t>
      </w:r>
    </w:p>
    <w:p w14:paraId="41423B57" w14:textId="77777777" w:rsidR="00B81C4D" w:rsidRPr="001B71B2" w:rsidRDefault="00B81C4D" w:rsidP="001B71B2">
      <w:pPr>
        <w:pStyle w:val="NoSpacing"/>
        <w:jc w:val="both"/>
        <w:rPr>
          <w:rFonts w:ascii="Arial" w:hAnsi="Arial" w:cs="Arial"/>
        </w:rPr>
      </w:pPr>
      <w:r w:rsidRPr="001B71B2">
        <w:rPr>
          <w:rFonts w:ascii="Arial" w:hAnsi="Arial" w:cs="Arial"/>
        </w:rPr>
        <w:t xml:space="preserve">We advise you to read carefully all available information for this job before you start completing the </w:t>
      </w:r>
      <w:r w:rsidR="001B71B2">
        <w:rPr>
          <w:rFonts w:ascii="Arial" w:hAnsi="Arial" w:cs="Arial"/>
        </w:rPr>
        <w:t xml:space="preserve">application </w:t>
      </w:r>
      <w:r w:rsidRPr="001B71B2">
        <w:rPr>
          <w:rFonts w:ascii="Arial" w:hAnsi="Arial" w:cs="Arial"/>
        </w:rPr>
        <w:t>form.  This pack includes a job description and a person specification which details the skills, qualifications and experience which are required for the job.</w:t>
      </w:r>
    </w:p>
    <w:p w14:paraId="24EB4064" w14:textId="77777777" w:rsidR="00B81C4D" w:rsidRPr="001B71B2" w:rsidRDefault="00B81C4D" w:rsidP="001B71B2">
      <w:pPr>
        <w:pStyle w:val="NoSpacing"/>
        <w:jc w:val="both"/>
        <w:rPr>
          <w:rFonts w:ascii="Arial" w:hAnsi="Arial" w:cs="Arial"/>
        </w:rPr>
      </w:pPr>
    </w:p>
    <w:p w14:paraId="7011F040" w14:textId="77777777" w:rsidR="00B81C4D" w:rsidRPr="001B71B2" w:rsidRDefault="00B81C4D" w:rsidP="001B71B2">
      <w:pPr>
        <w:pStyle w:val="NoSpacing"/>
        <w:jc w:val="both"/>
        <w:rPr>
          <w:rFonts w:ascii="Arial" w:hAnsi="Arial" w:cs="Arial"/>
        </w:rPr>
      </w:pPr>
      <w:r w:rsidRPr="001B71B2">
        <w:rPr>
          <w:rFonts w:ascii="Arial" w:hAnsi="Arial" w:cs="Arial"/>
        </w:rPr>
        <w:t>All shortlisting decisions will be based initially on essential criteria.  We interview those candidates who are the closest match to the identified criteria.</w:t>
      </w:r>
    </w:p>
    <w:p w14:paraId="7B3AC2BB" w14:textId="77777777" w:rsidR="00B81C4D" w:rsidRPr="001B71B2" w:rsidRDefault="00B81C4D" w:rsidP="001B71B2">
      <w:pPr>
        <w:pStyle w:val="NoSpacing"/>
        <w:jc w:val="both"/>
        <w:rPr>
          <w:rFonts w:ascii="Arial" w:hAnsi="Arial" w:cs="Arial"/>
        </w:rPr>
      </w:pPr>
    </w:p>
    <w:p w14:paraId="184D66F6" w14:textId="77777777" w:rsidR="00B81C4D" w:rsidRPr="001B71B2" w:rsidRDefault="00B81C4D" w:rsidP="001B71B2">
      <w:pPr>
        <w:pStyle w:val="NoSpacing"/>
        <w:jc w:val="both"/>
        <w:rPr>
          <w:rFonts w:ascii="Arial" w:hAnsi="Arial" w:cs="Arial"/>
          <w:b/>
          <w:lang w:eastAsia="en-GB"/>
        </w:rPr>
      </w:pPr>
      <w:r w:rsidRPr="001B71B2">
        <w:rPr>
          <w:rFonts w:ascii="Arial" w:hAnsi="Arial" w:cs="Arial"/>
          <w:b/>
          <w:lang w:eastAsia="en-GB"/>
        </w:rPr>
        <w:t>Rehabilitation of Offenders/ Disclosure and Barring Service</w:t>
      </w:r>
    </w:p>
    <w:p w14:paraId="6C73BBEA" w14:textId="77777777" w:rsidR="00B81C4D" w:rsidRPr="001B71B2" w:rsidRDefault="00B81C4D" w:rsidP="001B71B2">
      <w:pPr>
        <w:pStyle w:val="NoSpacing"/>
        <w:jc w:val="both"/>
        <w:rPr>
          <w:rFonts w:ascii="Arial" w:hAnsi="Arial" w:cs="Arial"/>
          <w:color w:val="000000"/>
        </w:rPr>
      </w:pPr>
      <w:r w:rsidRPr="001B71B2">
        <w:rPr>
          <w:rFonts w:ascii="Arial" w:hAnsi="Arial" w:cs="Arial"/>
          <w:lang w:eastAsia="en-GB"/>
        </w:rPr>
        <w:t xml:space="preserve">A criminal conviction will not necessarily be a bar to employment.  The Bury Grammar Schools (BGS) comply with the Disclosure and Barring Service’s Code of Practice </w:t>
      </w:r>
      <w:r w:rsidRPr="001B71B2">
        <w:rPr>
          <w:rFonts w:ascii="Arial" w:hAnsi="Arial" w:cs="Arial"/>
          <w:color w:val="000000"/>
        </w:rPr>
        <w:t>and will consider the suitability of all applicants on merit and ability.</w:t>
      </w:r>
    </w:p>
    <w:p w14:paraId="2EFCE3F7" w14:textId="77777777" w:rsidR="00D52988" w:rsidRDefault="00D52988" w:rsidP="001B71B2">
      <w:pPr>
        <w:pStyle w:val="NoSpacing"/>
        <w:jc w:val="both"/>
        <w:rPr>
          <w:rFonts w:ascii="Arial" w:hAnsi="Arial" w:cs="Arial"/>
          <w:color w:val="000000"/>
        </w:rPr>
      </w:pPr>
    </w:p>
    <w:p w14:paraId="36C23A32"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 xml:space="preserve">The Rehabilitation of Offenders Act 1974 entitles people who have been convicted of a criminal offence carrying a sentence of up to 30 months' imprisonment and who have completed the appropriate period of </w:t>
      </w:r>
      <w:r w:rsidRPr="001B71B2">
        <w:rPr>
          <w:rFonts w:ascii="Arial" w:hAnsi="Arial" w:cs="Arial"/>
          <w:color w:val="000000"/>
        </w:rPr>
        <w:lastRenderedPageBreak/>
        <w:t>rehabilitation to regard their conviction as 'spent'.  'Spent convictions' can then be regarded as never having occurred.</w:t>
      </w:r>
    </w:p>
    <w:p w14:paraId="543F643C" w14:textId="77777777" w:rsidR="00B81C4D" w:rsidRPr="001B71B2" w:rsidRDefault="00B81C4D" w:rsidP="001B71B2">
      <w:pPr>
        <w:pStyle w:val="NoSpacing"/>
        <w:jc w:val="both"/>
        <w:rPr>
          <w:rFonts w:ascii="Arial" w:hAnsi="Arial" w:cs="Arial"/>
          <w:color w:val="000000"/>
        </w:rPr>
      </w:pPr>
    </w:p>
    <w:p w14:paraId="1EF523FF"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 xml:space="preserve">The Rehabilitation of Offenders Act 1974 (Exceptions) Order 1975, however, exempts certain types of employment such as working in a school from the provisions of the Act.  In addition, the Police Act 1997 requires Police checks for all posts that come into contact with under 18s and vulnerable adults on a regular basis.  Appointment to this post will require the post holder to undergo checks by the Disclosure and Barring Service before commencing any duties which could bring them into contact with children. </w:t>
      </w:r>
    </w:p>
    <w:p w14:paraId="3D72AB14" w14:textId="77777777" w:rsidR="00B81C4D" w:rsidRPr="001B71B2" w:rsidRDefault="00B81C4D" w:rsidP="001B71B2">
      <w:pPr>
        <w:pStyle w:val="NoSpacing"/>
        <w:jc w:val="both"/>
        <w:rPr>
          <w:rFonts w:ascii="Arial" w:hAnsi="Arial" w:cs="Arial"/>
        </w:rPr>
      </w:pPr>
    </w:p>
    <w:p w14:paraId="7319F601"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Any information disclosed will be kept in strict confidence and used only in consideration of your suitability for the job for which you are applying.  If you fail to disclose relevant information requested at any stage of the recruitment process, then your employment could be subject to withdrawal of contract, dismissal or disciplinary action in accordance with Bury Grammar Schools policies.</w:t>
      </w:r>
    </w:p>
    <w:p w14:paraId="45FF791A" w14:textId="77777777" w:rsidR="00B81C4D" w:rsidRPr="001B71B2" w:rsidRDefault="00B81C4D" w:rsidP="001B71B2">
      <w:pPr>
        <w:pStyle w:val="NoSpacing"/>
        <w:jc w:val="both"/>
        <w:rPr>
          <w:rFonts w:ascii="Arial" w:hAnsi="Arial" w:cs="Arial"/>
        </w:rPr>
      </w:pPr>
    </w:p>
    <w:p w14:paraId="74D5B448"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Application Form</w:t>
      </w:r>
    </w:p>
    <w:p w14:paraId="45722631"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Please complete all sections of the application form.  If a section does not apply to you, please just write 'not applicable' in the box.</w:t>
      </w:r>
    </w:p>
    <w:p w14:paraId="472FFF57" w14:textId="77777777" w:rsidR="00B81C4D" w:rsidRPr="001B71B2" w:rsidRDefault="00B81C4D" w:rsidP="001B71B2">
      <w:pPr>
        <w:pStyle w:val="NoSpacing"/>
        <w:jc w:val="both"/>
        <w:rPr>
          <w:rFonts w:ascii="Arial" w:hAnsi="Arial" w:cs="Arial"/>
        </w:rPr>
      </w:pPr>
    </w:p>
    <w:p w14:paraId="176388C5" w14:textId="77777777" w:rsidR="00B81C4D" w:rsidRPr="001B71B2" w:rsidRDefault="00B81C4D" w:rsidP="001B71B2">
      <w:pPr>
        <w:pStyle w:val="NoSpacing"/>
        <w:jc w:val="both"/>
        <w:rPr>
          <w:rFonts w:ascii="Arial" w:hAnsi="Arial" w:cs="Arial"/>
          <w:bCs/>
          <w:color w:val="000000"/>
        </w:rPr>
      </w:pPr>
      <w:r w:rsidRPr="001B71B2">
        <w:rPr>
          <w:rFonts w:ascii="Arial" w:hAnsi="Arial" w:cs="Arial"/>
          <w:bCs/>
          <w:color w:val="000000"/>
        </w:rPr>
        <w:t>Incomplete forms and CVs sent without an accompanying completed form will not be accepted.</w:t>
      </w:r>
    </w:p>
    <w:p w14:paraId="6082B113" w14:textId="77777777" w:rsidR="00B81C4D" w:rsidRPr="001B71B2" w:rsidRDefault="00B81C4D" w:rsidP="001B71B2">
      <w:pPr>
        <w:pStyle w:val="NoSpacing"/>
        <w:jc w:val="both"/>
        <w:rPr>
          <w:rFonts w:ascii="Arial" w:hAnsi="Arial" w:cs="Arial"/>
          <w:bCs/>
          <w:color w:val="000000"/>
        </w:rPr>
      </w:pPr>
    </w:p>
    <w:p w14:paraId="10D018FF" w14:textId="77777777" w:rsidR="00B81C4D" w:rsidRPr="001B71B2" w:rsidRDefault="00B81C4D" w:rsidP="001B71B2">
      <w:pPr>
        <w:pStyle w:val="NoSpacing"/>
        <w:jc w:val="both"/>
        <w:rPr>
          <w:rFonts w:ascii="Arial" w:hAnsi="Arial" w:cs="Arial"/>
          <w:bCs/>
        </w:rPr>
      </w:pPr>
      <w:r w:rsidRPr="001B71B2">
        <w:rPr>
          <w:rFonts w:ascii="Arial" w:hAnsi="Arial" w:cs="Arial"/>
          <w:bCs/>
        </w:rPr>
        <w:t>Applications for the role will only be accepted from those who complete application forms.  CVs will not be accepted in substitution for completed application forms.</w:t>
      </w:r>
    </w:p>
    <w:p w14:paraId="1A5BA21D" w14:textId="77777777" w:rsidR="00B81C4D" w:rsidRPr="001B71B2" w:rsidRDefault="00B81C4D" w:rsidP="001B71B2">
      <w:pPr>
        <w:pStyle w:val="NoSpacing"/>
        <w:jc w:val="both"/>
        <w:rPr>
          <w:rFonts w:ascii="Arial" w:hAnsi="Arial" w:cs="Arial"/>
        </w:rPr>
      </w:pPr>
    </w:p>
    <w:p w14:paraId="48670435" w14:textId="77777777" w:rsidR="00B81C4D" w:rsidRPr="001B71B2" w:rsidRDefault="00B81C4D" w:rsidP="001B71B2">
      <w:pPr>
        <w:pStyle w:val="NoSpacing"/>
        <w:jc w:val="both"/>
        <w:rPr>
          <w:rFonts w:ascii="Arial" w:hAnsi="Arial" w:cs="Arial"/>
          <w:bCs/>
          <w:color w:val="000000"/>
        </w:rPr>
      </w:pPr>
      <w:r w:rsidRPr="001B71B2">
        <w:rPr>
          <w:rFonts w:ascii="Arial" w:hAnsi="Arial" w:cs="Arial"/>
          <w:color w:val="000000"/>
        </w:rPr>
        <w:t xml:space="preserve">If you need to attach a continuation sheet to any section, please ensure that your full name is included at the top of the page. </w:t>
      </w:r>
      <w:r w:rsidRPr="001B71B2">
        <w:rPr>
          <w:rFonts w:ascii="Arial" w:hAnsi="Arial" w:cs="Arial"/>
          <w:bCs/>
          <w:color w:val="000000"/>
        </w:rPr>
        <w:t>NB: If you are planning to submit your application electronically, all documents, including any attachments, must be sent in Microsoft Word format.</w:t>
      </w:r>
    </w:p>
    <w:p w14:paraId="33193EA5" w14:textId="77777777" w:rsidR="00B81C4D" w:rsidRPr="001B71B2" w:rsidRDefault="00B81C4D" w:rsidP="001B71B2">
      <w:pPr>
        <w:pStyle w:val="NoSpacing"/>
        <w:jc w:val="both"/>
        <w:rPr>
          <w:rFonts w:ascii="Arial" w:hAnsi="Arial" w:cs="Arial"/>
        </w:rPr>
      </w:pPr>
    </w:p>
    <w:p w14:paraId="6A850E2A"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Evidence of permission to work in UK</w:t>
      </w:r>
    </w:p>
    <w:p w14:paraId="0D7D5361"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 xml:space="preserve">Prior to being permitted </w:t>
      </w:r>
      <w:r w:rsidR="001B71B2">
        <w:rPr>
          <w:rFonts w:ascii="Arial" w:hAnsi="Arial" w:cs="Arial"/>
          <w:color w:val="000000"/>
        </w:rPr>
        <w:t>to commence employment with BGS</w:t>
      </w:r>
      <w:r w:rsidRPr="001B71B2">
        <w:rPr>
          <w:rFonts w:ascii="Arial" w:hAnsi="Arial" w:cs="Arial"/>
          <w:color w:val="000000"/>
        </w:rPr>
        <w:t xml:space="preserve">, you will be required to produce documentary evidence of permission to work in the United Kingdom. You could provide, for example, either a British passport or a passport or National Identity Card from an EEA Country or Switzerland; </w:t>
      </w:r>
      <w:r w:rsidR="001B71B2" w:rsidRPr="001B71B2">
        <w:rPr>
          <w:rFonts w:ascii="Arial" w:hAnsi="Arial" w:cs="Arial"/>
          <w:color w:val="000000"/>
        </w:rPr>
        <w:t>alternatively,</w:t>
      </w:r>
      <w:r w:rsidRPr="001B71B2">
        <w:rPr>
          <w:rFonts w:ascii="Arial" w:hAnsi="Arial" w:cs="Arial"/>
          <w:color w:val="000000"/>
        </w:rPr>
        <w:t xml:space="preserve"> a document showing your permanent UK National Insurance Number </w:t>
      </w:r>
      <w:r w:rsidRPr="001B71B2">
        <w:rPr>
          <w:rFonts w:ascii="Arial" w:hAnsi="Arial" w:cs="Arial"/>
          <w:color w:val="000000"/>
          <w:u w:val="single"/>
        </w:rPr>
        <w:t>and</w:t>
      </w:r>
      <w:r w:rsidRPr="001B71B2">
        <w:rPr>
          <w:rFonts w:ascii="Arial" w:hAnsi="Arial" w:cs="Arial"/>
          <w:color w:val="000000"/>
        </w:rPr>
        <w:t xml:space="preserve"> your full UK Birth Certificate.</w:t>
      </w:r>
    </w:p>
    <w:p w14:paraId="1BF455DB" w14:textId="77777777" w:rsidR="00B81C4D" w:rsidRPr="001B71B2" w:rsidRDefault="00B81C4D" w:rsidP="001B71B2">
      <w:pPr>
        <w:pStyle w:val="NoSpacing"/>
        <w:jc w:val="both"/>
        <w:rPr>
          <w:rFonts w:ascii="Arial" w:hAnsi="Arial" w:cs="Arial"/>
        </w:rPr>
      </w:pPr>
    </w:p>
    <w:p w14:paraId="078E6D15"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A full list of acceptable documentary evidence is available on request.  Original documents must be seen be</w:t>
      </w:r>
      <w:r w:rsidR="001B71B2">
        <w:rPr>
          <w:rFonts w:ascii="Arial" w:hAnsi="Arial" w:cs="Arial"/>
          <w:color w:val="000000"/>
        </w:rPr>
        <w:t>fore you start working for BGS</w:t>
      </w:r>
      <w:r w:rsidRPr="001B71B2">
        <w:rPr>
          <w:rFonts w:ascii="Arial" w:hAnsi="Arial" w:cs="Arial"/>
          <w:color w:val="000000"/>
        </w:rPr>
        <w:t>.</w:t>
      </w:r>
    </w:p>
    <w:p w14:paraId="7DFB6CC8" w14:textId="77777777" w:rsidR="00B81C4D" w:rsidRPr="001B71B2" w:rsidRDefault="00B81C4D" w:rsidP="001B71B2">
      <w:pPr>
        <w:pStyle w:val="NoSpacing"/>
        <w:jc w:val="both"/>
        <w:rPr>
          <w:rFonts w:ascii="Arial" w:hAnsi="Arial" w:cs="Arial"/>
        </w:rPr>
      </w:pPr>
    </w:p>
    <w:p w14:paraId="318930AA" w14:textId="77777777" w:rsidR="00B81C4D" w:rsidRPr="001B71B2" w:rsidRDefault="00B81C4D" w:rsidP="001B71B2">
      <w:pPr>
        <w:pStyle w:val="NoSpacing"/>
        <w:jc w:val="both"/>
        <w:rPr>
          <w:rFonts w:ascii="Arial" w:hAnsi="Arial" w:cs="Arial"/>
        </w:rPr>
      </w:pPr>
      <w:r w:rsidRPr="001B71B2">
        <w:rPr>
          <w:rFonts w:ascii="Arial" w:hAnsi="Arial" w:cs="Arial"/>
          <w:color w:val="000000"/>
        </w:rPr>
        <w:t xml:space="preserve">For further </w:t>
      </w:r>
      <w:r w:rsidR="001B71B2" w:rsidRPr="001B71B2">
        <w:rPr>
          <w:rFonts w:ascii="Arial" w:hAnsi="Arial" w:cs="Arial"/>
          <w:color w:val="000000"/>
        </w:rPr>
        <w:t>information,</w:t>
      </w:r>
      <w:r w:rsidRPr="001B71B2">
        <w:rPr>
          <w:rFonts w:ascii="Arial" w:hAnsi="Arial" w:cs="Arial"/>
          <w:color w:val="000000"/>
        </w:rPr>
        <w:t xml:space="preserve"> please refer to the Home Office website</w:t>
      </w:r>
      <w:r w:rsidR="001B71B2">
        <w:rPr>
          <w:rFonts w:ascii="Arial" w:hAnsi="Arial" w:cs="Arial"/>
        </w:rPr>
        <w:t xml:space="preserve"> </w:t>
      </w:r>
      <w:hyperlink r:id="rId18" w:history="1">
        <w:r w:rsidRPr="001B71B2">
          <w:rPr>
            <w:rStyle w:val="Hyperlink"/>
            <w:rFonts w:ascii="Arial" w:hAnsi="Arial" w:cs="Arial"/>
            <w:color w:val="0066CC"/>
          </w:rPr>
          <w:t>www.bia.homeoffice.gov.uk</w:t>
        </w:r>
      </w:hyperlink>
      <w:r w:rsidRPr="001B71B2">
        <w:rPr>
          <w:rFonts w:ascii="Arial" w:hAnsi="Arial" w:cs="Arial"/>
          <w:color w:val="000000"/>
        </w:rPr>
        <w:t>.</w:t>
      </w:r>
      <w:r w:rsidRPr="001B71B2">
        <w:rPr>
          <w:rFonts w:ascii="Arial" w:hAnsi="Arial" w:cs="Arial"/>
          <w:color w:val="000000"/>
        </w:rPr>
        <w:tab/>
      </w:r>
    </w:p>
    <w:p w14:paraId="771CB4E8" w14:textId="77777777" w:rsidR="00B81C4D" w:rsidRPr="001B71B2" w:rsidRDefault="00B81C4D" w:rsidP="001B71B2">
      <w:pPr>
        <w:pStyle w:val="NoSpacing"/>
        <w:jc w:val="both"/>
        <w:rPr>
          <w:rFonts w:ascii="Arial" w:hAnsi="Arial" w:cs="Arial"/>
          <w:b/>
          <w:bCs/>
          <w:color w:val="000000"/>
        </w:rPr>
      </w:pPr>
    </w:p>
    <w:p w14:paraId="23552F9B"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Useful information on living and working in the UK can be found at</w:t>
      </w:r>
      <w:r w:rsidR="001B71B2">
        <w:rPr>
          <w:rFonts w:ascii="Arial" w:hAnsi="Arial" w:cs="Arial"/>
        </w:rPr>
        <w:t xml:space="preserve"> </w:t>
      </w:r>
      <w:hyperlink r:id="rId19" w:history="1">
        <w:r w:rsidRPr="001B71B2">
          <w:rPr>
            <w:rStyle w:val="Hyperlink"/>
            <w:rFonts w:ascii="Arial" w:hAnsi="Arial" w:cs="Arial"/>
            <w:bCs/>
            <w:color w:val="0066CC"/>
          </w:rPr>
          <w:t>www.britishcouncil.org/eumobilitv</w:t>
        </w:r>
      </w:hyperlink>
    </w:p>
    <w:p w14:paraId="16100296" w14:textId="77777777" w:rsidR="00B81C4D" w:rsidRPr="001B71B2" w:rsidRDefault="00B81C4D" w:rsidP="001B71B2">
      <w:pPr>
        <w:pStyle w:val="NoSpacing"/>
        <w:jc w:val="both"/>
        <w:rPr>
          <w:rFonts w:ascii="Arial" w:hAnsi="Arial" w:cs="Arial"/>
          <w:b/>
          <w:bCs/>
        </w:rPr>
      </w:pPr>
    </w:p>
    <w:p w14:paraId="7F3FED96" w14:textId="77777777" w:rsidR="00B81C4D" w:rsidRPr="001B71B2" w:rsidRDefault="00B81C4D" w:rsidP="001B71B2">
      <w:pPr>
        <w:pStyle w:val="NoSpacing"/>
        <w:jc w:val="both"/>
        <w:rPr>
          <w:rFonts w:ascii="Arial" w:hAnsi="Arial" w:cs="Arial"/>
        </w:rPr>
      </w:pPr>
      <w:r w:rsidRPr="001B71B2">
        <w:rPr>
          <w:rFonts w:ascii="Arial" w:hAnsi="Arial" w:cs="Arial"/>
          <w:b/>
          <w:bCs/>
        </w:rPr>
        <w:t>Employment</w:t>
      </w:r>
    </w:p>
    <w:p w14:paraId="528A7D11" w14:textId="6EF8C4CB" w:rsidR="00B81C4D" w:rsidRPr="001B71B2" w:rsidRDefault="00B81C4D" w:rsidP="00FD7813">
      <w:pPr>
        <w:pStyle w:val="NoSpacing"/>
        <w:jc w:val="both"/>
        <w:rPr>
          <w:rFonts w:ascii="Arial" w:hAnsi="Arial" w:cs="Arial"/>
          <w:color w:val="000000"/>
        </w:rPr>
      </w:pPr>
      <w:r w:rsidRPr="001B71B2">
        <w:rPr>
          <w:rFonts w:ascii="Arial" w:hAnsi="Arial" w:cs="Arial"/>
          <w:color w:val="000000"/>
        </w:rPr>
        <w:t>Please give us details of your complete work history since leaving school/tertiary education.  This should include information on your current and past employers, job title, dates employed and salary.</w:t>
      </w:r>
      <w:r w:rsidR="00FD7813" w:rsidRPr="00FD7813">
        <w:t xml:space="preserve"> </w:t>
      </w:r>
      <w:r w:rsidR="00205F6B" w:rsidRPr="00FD7813">
        <w:rPr>
          <w:rFonts w:ascii="Arial" w:hAnsi="Arial" w:cs="Arial"/>
        </w:rPr>
        <w:t>Please</w:t>
      </w:r>
      <w:r w:rsidR="00FD7813" w:rsidRPr="00FD7813">
        <w:rPr>
          <w:rFonts w:ascii="Arial" w:hAnsi="Arial" w:cs="Arial"/>
        </w:rPr>
        <w:t xml:space="preserve"> explain any breaks in employment when detailing your full work history.</w:t>
      </w:r>
    </w:p>
    <w:p w14:paraId="25ECCC78" w14:textId="77777777" w:rsidR="00B81C4D" w:rsidRPr="001B71B2" w:rsidRDefault="00B81C4D" w:rsidP="001B71B2">
      <w:pPr>
        <w:pStyle w:val="NoSpacing"/>
        <w:jc w:val="both"/>
        <w:rPr>
          <w:rFonts w:ascii="Arial" w:hAnsi="Arial" w:cs="Arial"/>
        </w:rPr>
      </w:pPr>
    </w:p>
    <w:p w14:paraId="086CE287"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In your accompanying letter, you need to demonstrate clearly how your experience, knowledge, skills and abilities match those required in the job, as detailed in the Person Specification.  Where possible you should give examples of when you have used specific skills and abilities or needed to develop competencies in the relevant areas.  You can draw on elements from any aspect of your life, such as education, work, home or community life, as long as you focus on its relevance in comparison to the needs of this job.</w:t>
      </w:r>
    </w:p>
    <w:p w14:paraId="543AFABB" w14:textId="77777777" w:rsidR="00B81C4D" w:rsidRPr="001B71B2" w:rsidRDefault="00B81C4D" w:rsidP="001B71B2">
      <w:pPr>
        <w:pStyle w:val="NoSpacing"/>
        <w:jc w:val="both"/>
        <w:rPr>
          <w:rFonts w:ascii="Arial" w:hAnsi="Arial" w:cs="Arial"/>
          <w:color w:val="000000"/>
        </w:rPr>
      </w:pPr>
    </w:p>
    <w:p w14:paraId="75B1BFC8"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References</w:t>
      </w:r>
    </w:p>
    <w:p w14:paraId="3F17526B" w14:textId="1E8E1E0B" w:rsidR="00B81C4D" w:rsidRPr="001B71B2" w:rsidRDefault="00B81C4D" w:rsidP="001B71B2">
      <w:pPr>
        <w:pStyle w:val="NoSpacing"/>
        <w:jc w:val="both"/>
        <w:rPr>
          <w:rFonts w:ascii="Arial" w:hAnsi="Arial" w:cs="Arial"/>
          <w:color w:val="5B9BD5" w:themeColor="accent1"/>
        </w:rPr>
      </w:pPr>
      <w:r w:rsidRPr="001B71B2">
        <w:rPr>
          <w:rFonts w:ascii="Arial" w:hAnsi="Arial" w:cs="Arial"/>
          <w:color w:val="000000"/>
        </w:rPr>
        <w:lastRenderedPageBreak/>
        <w:t xml:space="preserve">Please give details </w:t>
      </w:r>
      <w:r w:rsidRPr="006E0D94">
        <w:rPr>
          <w:rFonts w:ascii="Arial" w:hAnsi="Arial" w:cs="Arial"/>
        </w:rPr>
        <w:t xml:space="preserve">of 2 referees </w:t>
      </w:r>
      <w:r w:rsidRPr="001B71B2">
        <w:rPr>
          <w:rFonts w:ascii="Arial" w:hAnsi="Arial" w:cs="Arial"/>
          <w:color w:val="000000"/>
        </w:rPr>
        <w:t>who can comment on your suitability to do this job.  At least one reference must be from your current or latest employer</w:t>
      </w:r>
      <w:r w:rsidR="00DA1DF8">
        <w:rPr>
          <w:rFonts w:ascii="Arial" w:hAnsi="Arial" w:cs="Arial"/>
          <w:color w:val="000000"/>
        </w:rPr>
        <w:t xml:space="preserve"> and your references must cover your last three years of employment.  It is BGS</w:t>
      </w:r>
      <w:r w:rsidRPr="001B71B2">
        <w:rPr>
          <w:rFonts w:ascii="Arial" w:hAnsi="Arial" w:cs="Arial"/>
          <w:color w:val="000000"/>
        </w:rPr>
        <w:t xml:space="preserve"> policy to request references prior to interview.</w:t>
      </w:r>
      <w:r w:rsidRPr="001B71B2">
        <w:rPr>
          <w:rFonts w:ascii="Arial" w:hAnsi="Arial" w:cs="Arial"/>
          <w:u w:val="single"/>
        </w:rPr>
        <w:t xml:space="preserve">  If you do not wish for your current or latest employer to be contacted before the interview, then please make this clea</w:t>
      </w:r>
      <w:r w:rsidR="001B71B2" w:rsidRPr="001B71B2">
        <w:rPr>
          <w:rFonts w:ascii="Arial" w:hAnsi="Arial" w:cs="Arial"/>
          <w:u w:val="single"/>
        </w:rPr>
        <w:t>r on the application form.  BGS</w:t>
      </w:r>
      <w:r w:rsidRPr="001B71B2">
        <w:rPr>
          <w:rFonts w:ascii="Arial" w:hAnsi="Arial" w:cs="Arial"/>
          <w:u w:val="single"/>
        </w:rPr>
        <w:t xml:space="preserve"> reserves the right to contact your current or latest employer following the interview and prior to offering a contract of employment.</w:t>
      </w:r>
    </w:p>
    <w:p w14:paraId="7CC1A8F6" w14:textId="77777777" w:rsidR="00B81C4D" w:rsidRPr="001B71B2" w:rsidRDefault="00B81C4D" w:rsidP="001B71B2">
      <w:pPr>
        <w:pStyle w:val="NoSpacing"/>
        <w:jc w:val="both"/>
        <w:rPr>
          <w:rFonts w:ascii="Arial" w:hAnsi="Arial" w:cs="Arial"/>
        </w:rPr>
      </w:pPr>
    </w:p>
    <w:p w14:paraId="2C7BDA42"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In providing the names of referees, you are agreeing that the Bury Grammar School</w:t>
      </w:r>
      <w:r w:rsidR="001B71B2">
        <w:rPr>
          <w:rFonts w:ascii="Arial" w:hAnsi="Arial" w:cs="Arial"/>
          <w:color w:val="000000"/>
        </w:rPr>
        <w:t>s</w:t>
      </w:r>
      <w:r w:rsidRPr="001B71B2">
        <w:rPr>
          <w:rFonts w:ascii="Arial" w:hAnsi="Arial" w:cs="Arial"/>
          <w:color w:val="000000"/>
        </w:rPr>
        <w:t xml:space="preserve"> may ask their opinions on your character in relation to this application.  These opinions, given in trust, will remain confidential.</w:t>
      </w:r>
    </w:p>
    <w:p w14:paraId="2670D73E" w14:textId="77777777" w:rsidR="00B81C4D" w:rsidRPr="001B71B2" w:rsidRDefault="00B81C4D" w:rsidP="001B71B2">
      <w:pPr>
        <w:pStyle w:val="NoSpacing"/>
        <w:jc w:val="both"/>
        <w:rPr>
          <w:rFonts w:ascii="Arial" w:hAnsi="Arial" w:cs="Arial"/>
        </w:rPr>
      </w:pPr>
    </w:p>
    <w:p w14:paraId="51FE2104" w14:textId="77777777" w:rsidR="00085F61" w:rsidRDefault="00085F61" w:rsidP="001B71B2">
      <w:pPr>
        <w:pStyle w:val="NoSpacing"/>
        <w:jc w:val="both"/>
        <w:rPr>
          <w:rFonts w:ascii="Arial" w:hAnsi="Arial" w:cs="Arial"/>
          <w:b/>
          <w:bCs/>
          <w:color w:val="000000"/>
        </w:rPr>
      </w:pPr>
    </w:p>
    <w:p w14:paraId="1D4578D6"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General</w:t>
      </w:r>
    </w:p>
    <w:p w14:paraId="0D39702E"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If you do not receive an invitation to interview within four weeks of the closing date, then you may assume that your application has been unsuccessful.</w:t>
      </w:r>
    </w:p>
    <w:p w14:paraId="6F913E4B" w14:textId="77777777" w:rsidR="00B81C4D" w:rsidRPr="001B71B2" w:rsidRDefault="00B81C4D" w:rsidP="001B71B2">
      <w:pPr>
        <w:pStyle w:val="NoSpacing"/>
        <w:jc w:val="both"/>
        <w:rPr>
          <w:rFonts w:ascii="Arial" w:hAnsi="Arial" w:cs="Arial"/>
        </w:rPr>
      </w:pPr>
    </w:p>
    <w:p w14:paraId="320FBC2E" w14:textId="77777777" w:rsidR="00B81C4D" w:rsidRPr="001B71B2" w:rsidRDefault="00B81C4D" w:rsidP="001B71B2">
      <w:pPr>
        <w:pStyle w:val="NoSpacing"/>
        <w:jc w:val="both"/>
        <w:rPr>
          <w:rFonts w:ascii="Arial" w:hAnsi="Arial" w:cs="Arial"/>
          <w:lang w:eastAsia="en-GB"/>
        </w:rPr>
      </w:pPr>
      <w:r w:rsidRPr="001B71B2">
        <w:rPr>
          <w:rFonts w:ascii="Arial" w:hAnsi="Arial" w:cs="Arial"/>
          <w:lang w:eastAsia="en-GB"/>
        </w:rPr>
        <w:t>By signing and returning our application form you consent to Bury Grammar School</w:t>
      </w:r>
      <w:r w:rsidR="00DE469E">
        <w:rPr>
          <w:rFonts w:ascii="Arial" w:hAnsi="Arial" w:cs="Arial"/>
          <w:lang w:eastAsia="en-GB"/>
        </w:rPr>
        <w:t>s</w:t>
      </w:r>
      <w:r w:rsidRPr="001B71B2">
        <w:rPr>
          <w:rFonts w:ascii="Arial" w:hAnsi="Arial" w:cs="Arial"/>
          <w:lang w:eastAsia="en-GB"/>
        </w:rPr>
        <w:t xml:space="preserve"> using and keeping information about you provided by you, or by third parties such as referees, relating to your application or future employment.  In the case of unsuccessful candidates this information will be retained for six months from the closing date.  Information provided by successful candidates will be transferred to their personnel file.</w:t>
      </w:r>
    </w:p>
    <w:p w14:paraId="20B31125" w14:textId="77777777" w:rsidR="00B81C4D" w:rsidRPr="001B71B2" w:rsidRDefault="00B81C4D" w:rsidP="001B71B2">
      <w:pPr>
        <w:pStyle w:val="NoSpacing"/>
        <w:jc w:val="both"/>
        <w:rPr>
          <w:rFonts w:ascii="Arial" w:hAnsi="Arial" w:cs="Arial"/>
          <w:lang w:eastAsia="en-GB"/>
        </w:rPr>
      </w:pPr>
    </w:p>
    <w:p w14:paraId="10A58984"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How will we keep your information secure?</w:t>
      </w:r>
    </w:p>
    <w:p w14:paraId="399954F6"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Personal and Monitoring information is treated as strictly confidential and will be dealt with in accordance with the Data Protection Act (1998) and our Data Protection Policy.</w:t>
      </w:r>
    </w:p>
    <w:p w14:paraId="4A5D2A32" w14:textId="77777777" w:rsidR="00B81C4D" w:rsidRPr="001B71B2" w:rsidRDefault="00B81C4D" w:rsidP="001B71B2">
      <w:pPr>
        <w:pStyle w:val="NoSpacing"/>
        <w:jc w:val="both"/>
        <w:rPr>
          <w:rFonts w:ascii="Arial" w:hAnsi="Arial" w:cs="Arial"/>
        </w:rPr>
      </w:pPr>
    </w:p>
    <w:p w14:paraId="7328AF48" w14:textId="77777777" w:rsidR="00B81C4D" w:rsidRDefault="00B81C4D" w:rsidP="001B71B2">
      <w:pPr>
        <w:pStyle w:val="NoSpacing"/>
        <w:jc w:val="both"/>
        <w:rPr>
          <w:rFonts w:ascii="Arial" w:hAnsi="Arial" w:cs="Arial"/>
          <w:b/>
          <w:bCs/>
          <w:color w:val="000000"/>
        </w:rPr>
      </w:pPr>
      <w:r w:rsidRPr="001B71B2">
        <w:rPr>
          <w:rFonts w:ascii="Arial" w:hAnsi="Arial" w:cs="Arial"/>
          <w:b/>
          <w:bCs/>
          <w:color w:val="000000"/>
        </w:rPr>
        <w:t>Whom can I contact if I need help in completing the form?</w:t>
      </w:r>
    </w:p>
    <w:p w14:paraId="7AD9454E" w14:textId="77777777" w:rsidR="00DE469E" w:rsidRPr="001B71B2" w:rsidRDefault="00DE469E" w:rsidP="001B71B2">
      <w:pPr>
        <w:pStyle w:val="NoSpacing"/>
        <w:jc w:val="both"/>
        <w:rPr>
          <w:rFonts w:ascii="Arial" w:hAnsi="Arial" w:cs="Arial"/>
        </w:rPr>
      </w:pPr>
    </w:p>
    <w:p w14:paraId="7C44ADC1" w14:textId="59C9DB3A" w:rsidR="00B81C4D" w:rsidRPr="001B71B2" w:rsidRDefault="00B81C4D" w:rsidP="001B71B2">
      <w:pPr>
        <w:pStyle w:val="NoSpacing"/>
        <w:jc w:val="both"/>
        <w:rPr>
          <w:rFonts w:ascii="Arial" w:hAnsi="Arial" w:cs="Arial"/>
          <w:color w:val="000000"/>
        </w:rPr>
      </w:pPr>
      <w:r w:rsidRPr="001B71B2">
        <w:rPr>
          <w:rFonts w:ascii="Arial" w:hAnsi="Arial" w:cs="Arial"/>
          <w:color w:val="000000"/>
        </w:rPr>
        <w:t>Pl</w:t>
      </w:r>
      <w:r w:rsidR="00DF00B2">
        <w:rPr>
          <w:rFonts w:ascii="Arial" w:hAnsi="Arial" w:cs="Arial"/>
          <w:color w:val="000000"/>
        </w:rPr>
        <w:t xml:space="preserve">ease contact us </w:t>
      </w:r>
      <w:r w:rsidR="007E6079">
        <w:rPr>
          <w:rFonts w:ascii="Arial" w:hAnsi="Arial" w:cs="Arial"/>
          <w:color w:val="000000"/>
        </w:rPr>
        <w:t>via email at vacancies@burygrammar.com</w:t>
      </w:r>
    </w:p>
    <w:p w14:paraId="71CABF05" w14:textId="77777777" w:rsidR="00B81C4D" w:rsidRPr="001B71B2" w:rsidRDefault="00B81C4D" w:rsidP="001B71B2">
      <w:pPr>
        <w:pStyle w:val="NoSpacing"/>
        <w:jc w:val="both"/>
        <w:rPr>
          <w:rFonts w:ascii="Arial" w:hAnsi="Arial" w:cs="Arial"/>
        </w:rPr>
      </w:pPr>
    </w:p>
    <w:p w14:paraId="0A0F110A" w14:textId="13912F1D" w:rsidR="00B81C4D" w:rsidRPr="00D84E28" w:rsidRDefault="00B81C4D" w:rsidP="001B71B2">
      <w:pPr>
        <w:pStyle w:val="NoSpacing"/>
        <w:jc w:val="both"/>
        <w:rPr>
          <w:rFonts w:ascii="Arial" w:hAnsi="Arial" w:cs="Arial"/>
          <w:bCs/>
          <w:color w:val="FF0000"/>
        </w:rPr>
      </w:pPr>
      <w:r w:rsidRPr="001B71B2">
        <w:rPr>
          <w:rFonts w:ascii="Arial" w:hAnsi="Arial" w:cs="Arial"/>
          <w:color w:val="000000"/>
        </w:rPr>
        <w:t xml:space="preserve">Please </w:t>
      </w:r>
      <w:r w:rsidR="007E6079">
        <w:rPr>
          <w:rFonts w:ascii="Arial" w:hAnsi="Arial" w:cs="Arial"/>
          <w:color w:val="000000"/>
        </w:rPr>
        <w:t>send your completed application</w:t>
      </w:r>
      <w:r w:rsidRPr="001B71B2">
        <w:rPr>
          <w:rFonts w:ascii="Arial" w:hAnsi="Arial" w:cs="Arial"/>
          <w:bCs/>
          <w:color w:val="000000"/>
        </w:rPr>
        <w:t xml:space="preserve"> to</w:t>
      </w:r>
      <w:r w:rsidRPr="007E6079">
        <w:rPr>
          <w:rFonts w:ascii="Arial" w:hAnsi="Arial" w:cs="Arial"/>
          <w:bCs/>
        </w:rPr>
        <w:t xml:space="preserve">: </w:t>
      </w:r>
      <w:r w:rsidR="007E6079" w:rsidRPr="007E6079">
        <w:rPr>
          <w:rFonts w:ascii="Arial" w:hAnsi="Arial" w:cs="Arial"/>
          <w:bCs/>
        </w:rPr>
        <w:t>vacancies@burygrammar.com</w:t>
      </w:r>
    </w:p>
    <w:p w14:paraId="7F0D6799" w14:textId="77777777" w:rsidR="00B81C4D" w:rsidRPr="001B71B2" w:rsidRDefault="00B81C4D" w:rsidP="001B71B2">
      <w:pPr>
        <w:pStyle w:val="NoSpacing"/>
        <w:jc w:val="both"/>
        <w:rPr>
          <w:rFonts w:ascii="Arial" w:hAnsi="Arial" w:cs="Arial"/>
          <w:bCs/>
          <w:color w:val="000000"/>
        </w:rPr>
      </w:pPr>
    </w:p>
    <w:p w14:paraId="404C56E9" w14:textId="77777777" w:rsidR="00B81C4D" w:rsidRPr="001B71B2" w:rsidRDefault="00B81C4D" w:rsidP="001B71B2">
      <w:pPr>
        <w:pStyle w:val="NoSpacing"/>
        <w:jc w:val="both"/>
        <w:rPr>
          <w:rFonts w:ascii="Arial" w:hAnsi="Arial" w:cs="Arial"/>
          <w:bCs/>
          <w:color w:val="000000"/>
        </w:rPr>
      </w:pPr>
    </w:p>
    <w:p w14:paraId="4BAF0C13" w14:textId="5487B0B5" w:rsidR="00B81C4D" w:rsidRPr="007E6079" w:rsidRDefault="00B81C4D" w:rsidP="00DE469E">
      <w:pPr>
        <w:pStyle w:val="NoSpacing"/>
        <w:jc w:val="center"/>
        <w:rPr>
          <w:rFonts w:ascii="Arial" w:hAnsi="Arial" w:cs="Arial"/>
          <w:b/>
          <w:bCs/>
        </w:rPr>
      </w:pPr>
      <w:r w:rsidRPr="00DE469E">
        <w:rPr>
          <w:rFonts w:ascii="Arial" w:hAnsi="Arial" w:cs="Arial"/>
          <w:b/>
          <w:bCs/>
          <w:color w:val="000000"/>
        </w:rPr>
        <w:t>Closing date for applications</w:t>
      </w:r>
      <w:r w:rsidR="00DE469E" w:rsidRPr="00DE469E">
        <w:rPr>
          <w:rFonts w:ascii="Arial" w:hAnsi="Arial" w:cs="Arial"/>
          <w:b/>
          <w:bCs/>
          <w:color w:val="000000"/>
        </w:rPr>
        <w:t xml:space="preserve">: </w:t>
      </w:r>
      <w:r w:rsidR="007E6079" w:rsidRPr="007E6079">
        <w:rPr>
          <w:rFonts w:ascii="Arial" w:hAnsi="Arial" w:cs="Arial"/>
          <w:b/>
          <w:bCs/>
        </w:rPr>
        <w:t>12 Noon on Monday 5</w:t>
      </w:r>
      <w:r w:rsidR="007E6079" w:rsidRPr="007E6079">
        <w:rPr>
          <w:rFonts w:ascii="Arial" w:hAnsi="Arial" w:cs="Arial"/>
          <w:b/>
          <w:bCs/>
          <w:vertAlign w:val="superscript"/>
        </w:rPr>
        <w:t>th</w:t>
      </w:r>
      <w:r w:rsidR="007E6079" w:rsidRPr="007E6079">
        <w:rPr>
          <w:rFonts w:ascii="Arial" w:hAnsi="Arial" w:cs="Arial"/>
          <w:b/>
          <w:bCs/>
        </w:rPr>
        <w:t xml:space="preserve"> February</w:t>
      </w:r>
    </w:p>
    <w:p w14:paraId="156F102B" w14:textId="77777777" w:rsidR="001B18AF" w:rsidRDefault="001B18AF" w:rsidP="00D76838">
      <w:pPr>
        <w:pStyle w:val="NoSpacing"/>
        <w:rPr>
          <w:rFonts w:ascii="Arial" w:hAnsi="Arial" w:cs="Arial"/>
          <w:b/>
          <w:bCs/>
          <w:color w:val="000000"/>
        </w:rPr>
      </w:pPr>
    </w:p>
    <w:p w14:paraId="60CBFE3D" w14:textId="77777777" w:rsidR="00DE469E" w:rsidRDefault="00DE469E" w:rsidP="00DE469E">
      <w:pPr>
        <w:pStyle w:val="NoSpacing"/>
        <w:jc w:val="center"/>
        <w:rPr>
          <w:rFonts w:ascii="Arial" w:hAnsi="Arial" w:cs="Arial"/>
          <w:b/>
          <w:bCs/>
          <w:color w:val="000000"/>
        </w:rPr>
      </w:pPr>
    </w:p>
    <w:p w14:paraId="0CE541FB" w14:textId="77777777" w:rsidR="00C570A6" w:rsidRDefault="00C570A6" w:rsidP="00BC0C82">
      <w:pPr>
        <w:spacing w:after="0"/>
        <w:jc w:val="center"/>
        <w:rPr>
          <w:rFonts w:ascii="Arial" w:hAnsi="Arial" w:cs="Arial"/>
          <w:b/>
        </w:rPr>
      </w:pPr>
      <w:r w:rsidRPr="001B71B2">
        <w:rPr>
          <w:rFonts w:ascii="Arial" w:hAnsi="Arial" w:cs="Arial"/>
          <w:b/>
        </w:rPr>
        <w:t>Safer Recruitment</w:t>
      </w:r>
    </w:p>
    <w:p w14:paraId="5220E92A" w14:textId="77777777" w:rsidR="001B18AF" w:rsidRPr="001B71B2" w:rsidRDefault="001B18AF" w:rsidP="00BC0C82">
      <w:pPr>
        <w:spacing w:after="0"/>
        <w:jc w:val="center"/>
        <w:rPr>
          <w:rFonts w:ascii="Arial" w:hAnsi="Arial" w:cs="Arial"/>
          <w:b/>
        </w:rPr>
      </w:pPr>
    </w:p>
    <w:p w14:paraId="539DC5D3" w14:textId="77777777" w:rsidR="00C570A6" w:rsidRPr="001B18AF" w:rsidRDefault="00C570A6" w:rsidP="00BC0C82">
      <w:pPr>
        <w:pStyle w:val="NoSpacing"/>
        <w:jc w:val="center"/>
        <w:rPr>
          <w:rFonts w:ascii="Arial" w:hAnsi="Arial" w:cs="Arial"/>
          <w:szCs w:val="20"/>
        </w:rPr>
      </w:pPr>
      <w:r w:rsidRPr="001B18AF">
        <w:rPr>
          <w:rFonts w:ascii="Arial" w:hAnsi="Arial" w:cs="Arial"/>
          <w:szCs w:val="20"/>
        </w:rPr>
        <w:t>The Bury Grammar Schools operate an equal opportunities policy, and are committed to safer recruitment and safeguarding pupils.  Any appointment will be subject to successful DBS clearance, satisfactory references and confirmation of medical fitness for the post.</w:t>
      </w:r>
    </w:p>
    <w:p w14:paraId="66BB1A20" w14:textId="77777777" w:rsidR="00C570A6" w:rsidRDefault="00C570A6" w:rsidP="00DE469E">
      <w:pPr>
        <w:pStyle w:val="NoSpacing"/>
        <w:jc w:val="center"/>
        <w:rPr>
          <w:rFonts w:ascii="Arial" w:hAnsi="Arial" w:cs="Arial"/>
          <w:b/>
          <w:bCs/>
          <w:color w:val="000000"/>
        </w:rPr>
      </w:pPr>
    </w:p>
    <w:p w14:paraId="32E61BBC" w14:textId="77777777" w:rsidR="00C570A6" w:rsidRDefault="00C570A6" w:rsidP="00DE469E">
      <w:pPr>
        <w:pStyle w:val="NoSpacing"/>
        <w:jc w:val="center"/>
        <w:rPr>
          <w:rFonts w:ascii="Arial" w:hAnsi="Arial" w:cs="Arial"/>
          <w:b/>
          <w:bCs/>
          <w:color w:val="000000"/>
        </w:rPr>
      </w:pPr>
    </w:p>
    <w:p w14:paraId="40C2DA88" w14:textId="77777777" w:rsidR="00C570A6" w:rsidRDefault="00C570A6" w:rsidP="00DE469E">
      <w:pPr>
        <w:pStyle w:val="NoSpacing"/>
        <w:jc w:val="center"/>
        <w:rPr>
          <w:rFonts w:ascii="Arial" w:hAnsi="Arial" w:cs="Arial"/>
          <w:b/>
          <w:bCs/>
          <w:color w:val="000000"/>
        </w:rPr>
      </w:pPr>
    </w:p>
    <w:p w14:paraId="0E466814" w14:textId="77777777" w:rsidR="00DE469E" w:rsidRDefault="00DE469E" w:rsidP="00DE469E">
      <w:pPr>
        <w:pStyle w:val="NoSpacing"/>
        <w:jc w:val="center"/>
        <w:rPr>
          <w:rFonts w:ascii="Arial" w:hAnsi="Arial" w:cs="Arial"/>
          <w:b/>
          <w:bCs/>
          <w:i/>
          <w:color w:val="000000"/>
        </w:rPr>
      </w:pPr>
      <w:r w:rsidRPr="00DE469E">
        <w:rPr>
          <w:rFonts w:ascii="Arial" w:hAnsi="Arial" w:cs="Arial"/>
          <w:b/>
          <w:bCs/>
          <w:i/>
          <w:color w:val="000000"/>
        </w:rPr>
        <w:t>Thank you for your interest in a role at Bury Grammar Schools.</w:t>
      </w:r>
    </w:p>
    <w:p w14:paraId="3E13847C" w14:textId="77777777" w:rsidR="005D02EE" w:rsidRDefault="005D02EE" w:rsidP="00DE469E">
      <w:pPr>
        <w:pStyle w:val="NoSpacing"/>
        <w:jc w:val="center"/>
        <w:rPr>
          <w:rFonts w:ascii="Arial" w:hAnsi="Arial" w:cs="Arial"/>
          <w:b/>
          <w:bCs/>
          <w:i/>
          <w:color w:val="000000"/>
        </w:rPr>
      </w:pPr>
    </w:p>
    <w:p w14:paraId="0DCE4BE3" w14:textId="77777777" w:rsidR="005D02EE" w:rsidRPr="00DE469E" w:rsidRDefault="005D02EE" w:rsidP="00DE469E">
      <w:pPr>
        <w:pStyle w:val="NoSpacing"/>
        <w:jc w:val="center"/>
        <w:rPr>
          <w:rFonts w:ascii="Arial" w:hAnsi="Arial" w:cs="Arial"/>
          <w:b/>
          <w:bCs/>
          <w:i/>
          <w:color w:val="000000"/>
        </w:rPr>
      </w:pPr>
    </w:p>
    <w:p w14:paraId="3E41F7D7" w14:textId="77777777" w:rsidR="005D02EE" w:rsidRDefault="005D02EE" w:rsidP="005D02EE">
      <w:pPr>
        <w:jc w:val="center"/>
        <w:rPr>
          <w:rFonts w:ascii="Arial" w:hAnsi="Arial" w:cs="Arial"/>
          <w:b/>
          <w:bCs/>
          <w:color w:val="000000"/>
          <w:highlight w:val="yellow"/>
        </w:rPr>
      </w:pPr>
      <w:r>
        <w:rPr>
          <w:noProof/>
          <w:lang w:eastAsia="en-GB"/>
        </w:rPr>
        <w:lastRenderedPageBreak/>
        <w:drawing>
          <wp:inline distT="0" distB="0" distL="0" distR="0" wp14:anchorId="2C8D0069" wp14:editId="385588A6">
            <wp:extent cx="5638800" cy="2114550"/>
            <wp:effectExtent l="0" t="0" r="0" b="0"/>
            <wp:docPr id="22" name="Picture 22" descr="IMG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8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011" cy="2114629"/>
                    </a:xfrm>
                    <a:prstGeom prst="rect">
                      <a:avLst/>
                    </a:prstGeom>
                    <a:noFill/>
                    <a:ln>
                      <a:noFill/>
                    </a:ln>
                  </pic:spPr>
                </pic:pic>
              </a:graphicData>
            </a:graphic>
          </wp:inline>
        </w:drawing>
      </w:r>
    </w:p>
    <w:p w14:paraId="03CDCBAD" w14:textId="77777777" w:rsidR="00171199" w:rsidRDefault="00171199" w:rsidP="00FD7B58">
      <w:pPr>
        <w:rPr>
          <w:rFonts w:ascii="Arial" w:hAnsi="Arial" w:cs="Arial"/>
          <w:b/>
        </w:rPr>
      </w:pPr>
    </w:p>
    <w:p w14:paraId="090B53CA" w14:textId="77777777" w:rsidR="0070794E" w:rsidRDefault="0070794E" w:rsidP="0070794E">
      <w:pPr>
        <w:rPr>
          <w:rFonts w:ascii="Arial" w:hAnsi="Arial" w:cs="Arial"/>
          <w:b/>
        </w:rPr>
      </w:pPr>
    </w:p>
    <w:p w14:paraId="129A18BE" w14:textId="77777777" w:rsidR="003A0799" w:rsidRPr="008C5D60" w:rsidRDefault="003A0799" w:rsidP="0070794E">
      <w:pPr>
        <w:rPr>
          <w:rFonts w:ascii="Arial" w:hAnsi="Arial" w:cs="Arial"/>
          <w:b/>
        </w:rPr>
      </w:pPr>
    </w:p>
    <w:p w14:paraId="3CB3F8E1" w14:textId="77D4E839" w:rsidR="0070794E" w:rsidRPr="008C5D60" w:rsidRDefault="0070794E" w:rsidP="0070794E">
      <w:pPr>
        <w:rPr>
          <w:rFonts w:ascii="Arial" w:hAnsi="Arial" w:cs="Arial"/>
          <w:b/>
        </w:rPr>
      </w:pPr>
      <w:r w:rsidRPr="008C5D60">
        <w:rPr>
          <w:rFonts w:ascii="Arial" w:hAnsi="Arial" w:cs="Arial"/>
          <w:b/>
        </w:rPr>
        <w:t xml:space="preserve">Job Description: </w:t>
      </w:r>
      <w:r w:rsidR="008C5D60" w:rsidRPr="008C5D60">
        <w:rPr>
          <w:rFonts w:ascii="Arial" w:hAnsi="Arial" w:cs="Arial"/>
          <w:b/>
        </w:rPr>
        <w:t>Modern Foreign Languages Teacher</w:t>
      </w:r>
    </w:p>
    <w:p w14:paraId="19062E96" w14:textId="72ECC7E6" w:rsidR="008C5D60" w:rsidRPr="008C5D60" w:rsidRDefault="008C5D60" w:rsidP="008C5D60">
      <w:pPr>
        <w:spacing w:line="240" w:lineRule="auto"/>
        <w:rPr>
          <w:rFonts w:ascii="Arial" w:hAnsi="Arial" w:cs="Arial"/>
        </w:rPr>
      </w:pPr>
      <w:r w:rsidRPr="008C5D60">
        <w:rPr>
          <w:rFonts w:ascii="Arial" w:hAnsi="Arial" w:cs="Arial"/>
        </w:rPr>
        <w:t>Reporting to: Headmistress</w:t>
      </w:r>
    </w:p>
    <w:p w14:paraId="00BDB892" w14:textId="77777777" w:rsidR="008C5D60" w:rsidRPr="008C5D60" w:rsidRDefault="008C5D60" w:rsidP="008C5D60">
      <w:pPr>
        <w:spacing w:line="240" w:lineRule="auto"/>
        <w:rPr>
          <w:rFonts w:ascii="Arial" w:hAnsi="Arial" w:cs="Arial"/>
        </w:rPr>
      </w:pPr>
    </w:p>
    <w:p w14:paraId="1D35E120" w14:textId="77777777" w:rsidR="008C5D60" w:rsidRPr="008C5D60" w:rsidRDefault="008C5D60" w:rsidP="008C5D60">
      <w:pPr>
        <w:rPr>
          <w:rFonts w:ascii="Arial" w:hAnsi="Arial" w:cs="Arial"/>
          <w:b/>
        </w:rPr>
      </w:pPr>
      <w:r w:rsidRPr="008C5D60">
        <w:rPr>
          <w:rFonts w:ascii="Arial" w:hAnsi="Arial" w:cs="Arial"/>
          <w:b/>
        </w:rPr>
        <w:t>The following duties shall be deemed to be included in the professional responsibilities which you may be required to perform:</w:t>
      </w:r>
    </w:p>
    <w:p w14:paraId="370A37AE" w14:textId="77777777" w:rsidR="008C5D60" w:rsidRPr="008C5D60" w:rsidRDefault="008C5D60" w:rsidP="008C5D60">
      <w:pPr>
        <w:rPr>
          <w:rFonts w:ascii="Arial" w:hAnsi="Arial" w:cs="Arial"/>
          <w:b/>
        </w:rPr>
      </w:pPr>
      <w:r w:rsidRPr="008C5D60">
        <w:rPr>
          <w:rFonts w:ascii="Arial" w:hAnsi="Arial" w:cs="Arial"/>
          <w:b/>
        </w:rPr>
        <w:t>1. Teaching</w:t>
      </w:r>
    </w:p>
    <w:p w14:paraId="1E06EAC0" w14:textId="77777777" w:rsidR="008C5D60" w:rsidRPr="008C5D60" w:rsidRDefault="008C5D60" w:rsidP="008C5D60">
      <w:pPr>
        <w:pStyle w:val="ListParagraph"/>
        <w:numPr>
          <w:ilvl w:val="0"/>
          <w:numId w:val="14"/>
        </w:numPr>
        <w:spacing w:after="200" w:line="276" w:lineRule="auto"/>
        <w:rPr>
          <w:rFonts w:ascii="Arial" w:hAnsi="Arial" w:cs="Arial"/>
          <w:sz w:val="22"/>
          <w:szCs w:val="22"/>
        </w:rPr>
      </w:pPr>
      <w:r w:rsidRPr="008C5D60">
        <w:rPr>
          <w:rFonts w:ascii="Arial" w:hAnsi="Arial" w:cs="Arial"/>
          <w:sz w:val="22"/>
          <w:szCs w:val="22"/>
        </w:rPr>
        <w:t>planning and preparing courses and lessons;</w:t>
      </w:r>
    </w:p>
    <w:p w14:paraId="0A6887BE" w14:textId="77777777" w:rsidR="008C5D60" w:rsidRPr="008C5D60" w:rsidRDefault="008C5D60" w:rsidP="008C5D60">
      <w:pPr>
        <w:pStyle w:val="ListParagraph"/>
        <w:numPr>
          <w:ilvl w:val="0"/>
          <w:numId w:val="14"/>
        </w:numPr>
        <w:spacing w:after="200" w:line="276" w:lineRule="auto"/>
        <w:rPr>
          <w:rFonts w:ascii="Arial" w:hAnsi="Arial" w:cs="Arial"/>
          <w:sz w:val="22"/>
          <w:szCs w:val="22"/>
        </w:rPr>
      </w:pPr>
      <w:r w:rsidRPr="008C5D60">
        <w:rPr>
          <w:rFonts w:ascii="Arial" w:hAnsi="Arial" w:cs="Arial"/>
          <w:sz w:val="22"/>
          <w:szCs w:val="22"/>
        </w:rPr>
        <w:t>teaching, according to the pupils’ educational needs, the pupils assigned, the setting and marking of work (including examinations) to be carried out by the pupils in School and elsewhere;</w:t>
      </w:r>
    </w:p>
    <w:p w14:paraId="672C3C25" w14:textId="77777777" w:rsidR="008C5D60" w:rsidRPr="008C5D60" w:rsidRDefault="008C5D60" w:rsidP="008C5D60">
      <w:pPr>
        <w:pStyle w:val="ListParagraph"/>
        <w:numPr>
          <w:ilvl w:val="0"/>
          <w:numId w:val="14"/>
        </w:numPr>
        <w:spacing w:after="200" w:line="276" w:lineRule="auto"/>
        <w:rPr>
          <w:rFonts w:ascii="Arial" w:hAnsi="Arial" w:cs="Arial"/>
          <w:sz w:val="22"/>
          <w:szCs w:val="22"/>
        </w:rPr>
      </w:pPr>
      <w:proofErr w:type="gramStart"/>
      <w:r w:rsidRPr="008C5D60">
        <w:rPr>
          <w:rFonts w:ascii="Arial" w:hAnsi="Arial" w:cs="Arial"/>
          <w:sz w:val="22"/>
          <w:szCs w:val="22"/>
        </w:rPr>
        <w:t>assessing</w:t>
      </w:r>
      <w:proofErr w:type="gramEnd"/>
      <w:r w:rsidRPr="008C5D60">
        <w:rPr>
          <w:rFonts w:ascii="Arial" w:hAnsi="Arial" w:cs="Arial"/>
          <w:sz w:val="22"/>
          <w:szCs w:val="22"/>
        </w:rPr>
        <w:t>, recording and reporting on the development, progress and attainment of pupils.</w:t>
      </w:r>
    </w:p>
    <w:p w14:paraId="1A134599" w14:textId="48A9D621" w:rsidR="008C5D60" w:rsidRPr="008C5D60" w:rsidRDefault="008C5D60" w:rsidP="008C5D60">
      <w:pPr>
        <w:pStyle w:val="ListParagraph"/>
        <w:numPr>
          <w:ilvl w:val="0"/>
          <w:numId w:val="14"/>
        </w:numPr>
        <w:spacing w:after="200" w:line="276" w:lineRule="auto"/>
        <w:rPr>
          <w:rFonts w:ascii="Arial" w:hAnsi="Arial" w:cs="Arial"/>
          <w:sz w:val="22"/>
          <w:szCs w:val="22"/>
        </w:rPr>
      </w:pPr>
      <w:proofErr w:type="gramStart"/>
      <w:r w:rsidRPr="008C5D60">
        <w:rPr>
          <w:rFonts w:ascii="Arial" w:hAnsi="Arial" w:cs="Arial"/>
          <w:sz w:val="22"/>
          <w:szCs w:val="22"/>
        </w:rPr>
        <w:t>providing</w:t>
      </w:r>
      <w:proofErr w:type="gramEnd"/>
      <w:r w:rsidRPr="008C5D60">
        <w:rPr>
          <w:rFonts w:ascii="Arial" w:hAnsi="Arial" w:cs="Arial"/>
          <w:sz w:val="22"/>
          <w:szCs w:val="22"/>
        </w:rPr>
        <w:t xml:space="preserve"> additional support as may be needed to best meet the educational needs of pupils.</w:t>
      </w:r>
    </w:p>
    <w:p w14:paraId="7061BDAB" w14:textId="77777777" w:rsidR="008C5D60" w:rsidRPr="008C5D60" w:rsidRDefault="008C5D60" w:rsidP="008C5D60">
      <w:pPr>
        <w:rPr>
          <w:rFonts w:ascii="Arial" w:hAnsi="Arial" w:cs="Arial"/>
          <w:b/>
        </w:rPr>
      </w:pPr>
      <w:r w:rsidRPr="008C5D60">
        <w:rPr>
          <w:rFonts w:ascii="Arial" w:hAnsi="Arial" w:cs="Arial"/>
          <w:b/>
        </w:rPr>
        <w:t>2. Supporting learning</w:t>
      </w:r>
    </w:p>
    <w:p w14:paraId="70B64713"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promoting the general progress and well-being of individual pupils and of any class or group or pupils assigned;</w:t>
      </w:r>
    </w:p>
    <w:p w14:paraId="1BD18AC8"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providing guidance and advice to pupils on educational and social matters; making relevant records and reports;</w:t>
      </w:r>
    </w:p>
    <w:p w14:paraId="50C5DD44"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being a Form Tutor, if required, and carrying out the duties expected to fully meet the requirements of such a role;</w:t>
      </w:r>
    </w:p>
    <w:p w14:paraId="51C665E6"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making records and reports on the personal and social needs of pupils;</w:t>
      </w:r>
    </w:p>
    <w:p w14:paraId="43400D7C"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communicating and consulting with the parents of pupils;</w:t>
      </w:r>
    </w:p>
    <w:p w14:paraId="0B521B3A"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communicating and co-operating with persons or bodies outside the School;</w:t>
      </w:r>
    </w:p>
    <w:p w14:paraId="67EB36FE"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participating in meetings arranged for any of the purposes described above;</w:t>
      </w:r>
    </w:p>
    <w:p w14:paraId="45A98D95"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accompanying pupils on trips away from the School;</w:t>
      </w:r>
    </w:p>
    <w:p w14:paraId="14A968C5"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contributing to the extra-curricular life of the School;</w:t>
      </w:r>
    </w:p>
    <w:p w14:paraId="422506A9"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lastRenderedPageBreak/>
        <w:t>attending School functions;</w:t>
      </w:r>
    </w:p>
    <w:p w14:paraId="217D6AF8"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participating in assemblies;</w:t>
      </w:r>
    </w:p>
    <w:p w14:paraId="637D834F" w14:textId="77777777" w:rsidR="008C5D60" w:rsidRPr="008C5D60" w:rsidRDefault="008C5D60" w:rsidP="008C5D60">
      <w:pPr>
        <w:pStyle w:val="ListParagraph"/>
        <w:numPr>
          <w:ilvl w:val="0"/>
          <w:numId w:val="15"/>
        </w:numPr>
        <w:spacing w:after="200" w:line="276" w:lineRule="auto"/>
        <w:rPr>
          <w:rFonts w:ascii="Arial" w:hAnsi="Arial" w:cs="Arial"/>
          <w:sz w:val="22"/>
          <w:szCs w:val="22"/>
        </w:rPr>
      </w:pPr>
      <w:r w:rsidRPr="008C5D60">
        <w:rPr>
          <w:rFonts w:ascii="Arial" w:hAnsi="Arial" w:cs="Arial"/>
          <w:sz w:val="22"/>
          <w:szCs w:val="22"/>
        </w:rPr>
        <w:t>contributing to the maintenance of a stimulating working environment in School;</w:t>
      </w:r>
    </w:p>
    <w:p w14:paraId="23F4AE5B" w14:textId="48732766" w:rsidR="008C5D60" w:rsidRPr="008C5D60" w:rsidRDefault="008C5D60" w:rsidP="008C5D60">
      <w:pPr>
        <w:pStyle w:val="ListParagraph"/>
        <w:numPr>
          <w:ilvl w:val="0"/>
          <w:numId w:val="15"/>
        </w:numPr>
        <w:spacing w:after="200" w:line="276" w:lineRule="auto"/>
        <w:rPr>
          <w:rFonts w:ascii="Arial" w:hAnsi="Arial" w:cs="Arial"/>
          <w:sz w:val="22"/>
          <w:szCs w:val="22"/>
        </w:rPr>
      </w:pPr>
      <w:proofErr w:type="gramStart"/>
      <w:r w:rsidRPr="008C5D60">
        <w:rPr>
          <w:rFonts w:ascii="Arial" w:hAnsi="Arial" w:cs="Arial"/>
          <w:sz w:val="22"/>
          <w:szCs w:val="22"/>
        </w:rPr>
        <w:t>upholding</w:t>
      </w:r>
      <w:proofErr w:type="gramEnd"/>
      <w:r w:rsidRPr="008C5D60">
        <w:rPr>
          <w:rFonts w:ascii="Arial" w:hAnsi="Arial" w:cs="Arial"/>
          <w:sz w:val="22"/>
          <w:szCs w:val="22"/>
        </w:rPr>
        <w:t xml:space="preserve"> the ethos and high standards of the School and abiding by the rules laid down by the School from time to time.</w:t>
      </w:r>
    </w:p>
    <w:p w14:paraId="7CD19A2B" w14:textId="77777777" w:rsidR="008C5D60" w:rsidRPr="008C5D60" w:rsidRDefault="008C5D60" w:rsidP="008C5D60">
      <w:pPr>
        <w:rPr>
          <w:rFonts w:ascii="Arial" w:hAnsi="Arial" w:cs="Arial"/>
          <w:b/>
        </w:rPr>
      </w:pPr>
      <w:r w:rsidRPr="008C5D60">
        <w:rPr>
          <w:rFonts w:ascii="Arial" w:hAnsi="Arial" w:cs="Arial"/>
          <w:b/>
        </w:rPr>
        <w:t>3. Assessments and Reports</w:t>
      </w:r>
    </w:p>
    <w:p w14:paraId="7863518A" w14:textId="1FED4446" w:rsidR="008C5D60" w:rsidRPr="008C5D60" w:rsidRDefault="008C5D60" w:rsidP="008C5D60">
      <w:pPr>
        <w:rPr>
          <w:rFonts w:ascii="Arial" w:hAnsi="Arial" w:cs="Arial"/>
        </w:rPr>
      </w:pPr>
      <w:r w:rsidRPr="008C5D60">
        <w:rPr>
          <w:rFonts w:ascii="Arial" w:hAnsi="Arial" w:cs="Arial"/>
        </w:rPr>
        <w:t>Providing or contributing to oral and written assessments, reports and references relating to individual pupils and groups of pupils.</w:t>
      </w:r>
    </w:p>
    <w:p w14:paraId="153C072F" w14:textId="77777777" w:rsidR="008C5D60" w:rsidRPr="008C5D60" w:rsidRDefault="008C5D60" w:rsidP="008C5D60">
      <w:pPr>
        <w:rPr>
          <w:rFonts w:ascii="Arial" w:hAnsi="Arial" w:cs="Arial"/>
          <w:b/>
        </w:rPr>
      </w:pPr>
      <w:r w:rsidRPr="008C5D60">
        <w:rPr>
          <w:rFonts w:ascii="Arial" w:hAnsi="Arial" w:cs="Arial"/>
          <w:b/>
        </w:rPr>
        <w:t>4. Appraisal</w:t>
      </w:r>
    </w:p>
    <w:p w14:paraId="1566FC8E" w14:textId="5C0F4BE4" w:rsidR="008C5D60" w:rsidRPr="008C5D60" w:rsidRDefault="008C5D60" w:rsidP="008C5D60">
      <w:pPr>
        <w:rPr>
          <w:rFonts w:ascii="Arial" w:hAnsi="Arial" w:cs="Arial"/>
        </w:rPr>
      </w:pPr>
      <w:r w:rsidRPr="008C5D60">
        <w:rPr>
          <w:rFonts w:ascii="Arial" w:hAnsi="Arial" w:cs="Arial"/>
        </w:rPr>
        <w:t>Participating in any arrangements that may be made for teacher appraisal.</w:t>
      </w:r>
    </w:p>
    <w:p w14:paraId="2AF38185" w14:textId="77777777" w:rsidR="008C5D60" w:rsidRPr="008C5D60" w:rsidRDefault="008C5D60" w:rsidP="008C5D60">
      <w:pPr>
        <w:rPr>
          <w:rFonts w:ascii="Arial" w:hAnsi="Arial" w:cs="Arial"/>
          <w:b/>
        </w:rPr>
      </w:pPr>
      <w:r w:rsidRPr="008C5D60">
        <w:rPr>
          <w:rFonts w:ascii="Arial" w:hAnsi="Arial" w:cs="Arial"/>
          <w:b/>
        </w:rPr>
        <w:t>5. Review: further training and development</w:t>
      </w:r>
    </w:p>
    <w:p w14:paraId="5ABC8C0E" w14:textId="77777777" w:rsidR="008C5D60" w:rsidRPr="008C5D60" w:rsidRDefault="008C5D60" w:rsidP="008C5D60">
      <w:pPr>
        <w:pStyle w:val="ListParagraph"/>
        <w:numPr>
          <w:ilvl w:val="0"/>
          <w:numId w:val="16"/>
        </w:numPr>
        <w:spacing w:after="200" w:line="276" w:lineRule="auto"/>
        <w:rPr>
          <w:rFonts w:ascii="Arial" w:hAnsi="Arial" w:cs="Arial"/>
          <w:sz w:val="22"/>
          <w:szCs w:val="22"/>
        </w:rPr>
      </w:pPr>
      <w:r w:rsidRPr="008C5D60">
        <w:rPr>
          <w:rFonts w:ascii="Arial" w:hAnsi="Arial" w:cs="Arial"/>
          <w:sz w:val="22"/>
          <w:szCs w:val="22"/>
        </w:rPr>
        <w:t>reviewing from time to time methods of teaching and programmes of work;</w:t>
      </w:r>
    </w:p>
    <w:p w14:paraId="0E55CC88" w14:textId="77777777" w:rsidR="008C5D60" w:rsidRPr="008C5D60" w:rsidRDefault="008C5D60" w:rsidP="008C5D60">
      <w:pPr>
        <w:pStyle w:val="ListParagraph"/>
        <w:numPr>
          <w:ilvl w:val="0"/>
          <w:numId w:val="16"/>
        </w:numPr>
        <w:spacing w:after="200" w:line="276" w:lineRule="auto"/>
        <w:rPr>
          <w:rFonts w:ascii="Arial" w:hAnsi="Arial" w:cs="Arial"/>
          <w:sz w:val="22"/>
          <w:szCs w:val="22"/>
        </w:rPr>
      </w:pPr>
      <w:proofErr w:type="gramStart"/>
      <w:r w:rsidRPr="008C5D60">
        <w:rPr>
          <w:rFonts w:ascii="Arial" w:hAnsi="Arial" w:cs="Arial"/>
          <w:sz w:val="22"/>
          <w:szCs w:val="22"/>
        </w:rPr>
        <w:t>participating</w:t>
      </w:r>
      <w:proofErr w:type="gramEnd"/>
      <w:r w:rsidRPr="008C5D60">
        <w:rPr>
          <w:rFonts w:ascii="Arial" w:hAnsi="Arial" w:cs="Arial"/>
          <w:sz w:val="22"/>
          <w:szCs w:val="22"/>
        </w:rPr>
        <w:t xml:space="preserve"> in arrangements for professional development.</w:t>
      </w:r>
    </w:p>
    <w:p w14:paraId="0C942FE9" w14:textId="77777777" w:rsidR="008C5D60" w:rsidRPr="008C5D60" w:rsidRDefault="008C5D60" w:rsidP="008C5D60">
      <w:pPr>
        <w:pStyle w:val="ListParagraph"/>
        <w:rPr>
          <w:rFonts w:ascii="Arial" w:hAnsi="Arial" w:cs="Arial"/>
          <w:sz w:val="22"/>
          <w:szCs w:val="22"/>
        </w:rPr>
      </w:pPr>
    </w:p>
    <w:p w14:paraId="2BFEC175" w14:textId="77777777" w:rsidR="008C5D60" w:rsidRPr="008C5D60" w:rsidRDefault="008C5D60" w:rsidP="008C5D60">
      <w:pPr>
        <w:rPr>
          <w:rFonts w:ascii="Arial" w:hAnsi="Arial" w:cs="Arial"/>
          <w:b/>
        </w:rPr>
      </w:pPr>
      <w:r w:rsidRPr="008C5D60">
        <w:rPr>
          <w:rFonts w:ascii="Arial" w:hAnsi="Arial" w:cs="Arial"/>
          <w:b/>
        </w:rPr>
        <w:t>6. Contributing to academic provision</w:t>
      </w:r>
    </w:p>
    <w:p w14:paraId="675067BD" w14:textId="77777777" w:rsidR="008C5D60" w:rsidRPr="008C5D60" w:rsidRDefault="008C5D60" w:rsidP="008C5D60">
      <w:pPr>
        <w:rPr>
          <w:rFonts w:ascii="Arial" w:hAnsi="Arial" w:cs="Arial"/>
        </w:rPr>
      </w:pPr>
      <w:r w:rsidRPr="008C5D60">
        <w:rPr>
          <w:rFonts w:ascii="Arial" w:hAnsi="Arial" w:cs="Arial"/>
        </w:rPr>
        <w:t xml:space="preserve">Advising and co-operating with the Headmaster/mistress, Head of Department and other teachers on the preparation and development of courses of study, schemes of work, teaching materials, </w:t>
      </w:r>
      <w:proofErr w:type="gramStart"/>
      <w:r w:rsidRPr="008C5D60">
        <w:rPr>
          <w:rFonts w:ascii="Arial" w:hAnsi="Arial" w:cs="Arial"/>
        </w:rPr>
        <w:t>teaching</w:t>
      </w:r>
      <w:proofErr w:type="gramEnd"/>
      <w:r w:rsidRPr="008C5D60">
        <w:rPr>
          <w:rFonts w:ascii="Arial" w:hAnsi="Arial" w:cs="Arial"/>
        </w:rPr>
        <w:t xml:space="preserve"> programmes, methods of teaching and assessment or pastoral arrangements.</w:t>
      </w:r>
    </w:p>
    <w:p w14:paraId="12A8AD62" w14:textId="77777777" w:rsidR="008C5D60" w:rsidRPr="008C5D60" w:rsidRDefault="008C5D60" w:rsidP="008C5D60">
      <w:pPr>
        <w:rPr>
          <w:rFonts w:ascii="Arial" w:hAnsi="Arial" w:cs="Arial"/>
        </w:rPr>
      </w:pPr>
    </w:p>
    <w:p w14:paraId="6C103568" w14:textId="77777777" w:rsidR="008C5D60" w:rsidRPr="008C5D60" w:rsidRDefault="008C5D60" w:rsidP="008C5D60">
      <w:pPr>
        <w:rPr>
          <w:rFonts w:ascii="Arial" w:hAnsi="Arial" w:cs="Arial"/>
          <w:b/>
        </w:rPr>
      </w:pPr>
      <w:r w:rsidRPr="008C5D60">
        <w:rPr>
          <w:rFonts w:ascii="Arial" w:hAnsi="Arial" w:cs="Arial"/>
          <w:b/>
        </w:rPr>
        <w:t>7. Syllabus</w:t>
      </w:r>
    </w:p>
    <w:p w14:paraId="0B5FAC63" w14:textId="00A920F7" w:rsidR="008C5D60" w:rsidRPr="008C5D60" w:rsidRDefault="008C5D60" w:rsidP="008C5D60">
      <w:pPr>
        <w:rPr>
          <w:rFonts w:ascii="Arial" w:hAnsi="Arial" w:cs="Arial"/>
        </w:rPr>
      </w:pPr>
      <w:r w:rsidRPr="008C5D60">
        <w:rPr>
          <w:rFonts w:ascii="Arial" w:hAnsi="Arial" w:cs="Arial"/>
        </w:rPr>
        <w:t>Teachers are responsible for ensuring that they teach the correct public examination syllabus offered at BGS in their subject in accordance with School policy. Teachers should be aware of any subject area developments outside the School and where appropriate bring them to the attention of colleagues.</w:t>
      </w:r>
    </w:p>
    <w:p w14:paraId="706505D0" w14:textId="77777777" w:rsidR="008C5D60" w:rsidRPr="008C5D60" w:rsidRDefault="008C5D60" w:rsidP="008C5D60">
      <w:pPr>
        <w:rPr>
          <w:rFonts w:ascii="Arial" w:hAnsi="Arial" w:cs="Arial"/>
          <w:b/>
        </w:rPr>
      </w:pPr>
      <w:r w:rsidRPr="008C5D60">
        <w:rPr>
          <w:rFonts w:ascii="Arial" w:hAnsi="Arial" w:cs="Arial"/>
          <w:b/>
        </w:rPr>
        <w:t>8. Discipline, health and safety</w:t>
      </w:r>
    </w:p>
    <w:p w14:paraId="15D95121" w14:textId="1E28A465" w:rsidR="008C5D60" w:rsidRPr="008C5D60" w:rsidRDefault="008C5D60" w:rsidP="008C5D60">
      <w:pPr>
        <w:rPr>
          <w:rFonts w:ascii="Arial" w:hAnsi="Arial" w:cs="Arial"/>
        </w:rPr>
      </w:pPr>
      <w:r w:rsidRPr="008C5D60">
        <w:rPr>
          <w:rFonts w:ascii="Arial" w:hAnsi="Arial" w:cs="Arial"/>
        </w:rPr>
        <w:t>Maintaining good order and discipline among the pupils and safeguarding their health and safety both when they are on the School premises and when they are engaged in authorised school activities elsewhere.</w:t>
      </w:r>
    </w:p>
    <w:p w14:paraId="4D0A0FC4" w14:textId="77777777" w:rsidR="008C5D60" w:rsidRPr="008C5D60" w:rsidRDefault="008C5D60" w:rsidP="008C5D60">
      <w:pPr>
        <w:rPr>
          <w:rFonts w:ascii="Arial" w:hAnsi="Arial" w:cs="Arial"/>
          <w:b/>
        </w:rPr>
      </w:pPr>
      <w:r w:rsidRPr="008C5D60">
        <w:rPr>
          <w:rFonts w:ascii="Arial" w:hAnsi="Arial" w:cs="Arial"/>
          <w:b/>
        </w:rPr>
        <w:t>9. Staff Meetings</w:t>
      </w:r>
    </w:p>
    <w:p w14:paraId="5A41033E" w14:textId="24BC5995" w:rsidR="008C5D60" w:rsidRPr="008C5D60" w:rsidRDefault="008C5D60" w:rsidP="008C5D60">
      <w:pPr>
        <w:rPr>
          <w:rFonts w:ascii="Arial" w:hAnsi="Arial" w:cs="Arial"/>
        </w:rPr>
      </w:pPr>
      <w:r w:rsidRPr="008C5D60">
        <w:rPr>
          <w:rFonts w:ascii="Arial" w:hAnsi="Arial" w:cs="Arial"/>
        </w:rPr>
        <w:t>Participating in meetings at the School which relate to the curriculum for the school or the administration or organisation of the School, including pastoral arrangements.</w:t>
      </w:r>
    </w:p>
    <w:p w14:paraId="0B2648A1" w14:textId="77777777" w:rsidR="008C5D60" w:rsidRPr="008C5D60" w:rsidRDefault="008C5D60" w:rsidP="008C5D60">
      <w:pPr>
        <w:rPr>
          <w:rFonts w:ascii="Arial" w:hAnsi="Arial" w:cs="Arial"/>
          <w:b/>
        </w:rPr>
      </w:pPr>
      <w:r w:rsidRPr="008C5D60">
        <w:rPr>
          <w:rFonts w:ascii="Arial" w:hAnsi="Arial" w:cs="Arial"/>
          <w:b/>
        </w:rPr>
        <w:t>10. Public Examinations</w:t>
      </w:r>
    </w:p>
    <w:p w14:paraId="2ABF088B" w14:textId="7A66CAF9" w:rsidR="008C5D60" w:rsidRPr="008C5D60" w:rsidRDefault="008C5D60" w:rsidP="008C5D60">
      <w:pPr>
        <w:rPr>
          <w:rFonts w:ascii="Arial" w:hAnsi="Arial" w:cs="Arial"/>
        </w:rPr>
      </w:pPr>
      <w:r w:rsidRPr="008C5D60">
        <w:rPr>
          <w:rFonts w:ascii="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7DB7804E" w14:textId="77777777" w:rsidR="008C5D60" w:rsidRPr="008C5D60" w:rsidRDefault="008C5D60" w:rsidP="008C5D60">
      <w:pPr>
        <w:rPr>
          <w:rFonts w:ascii="Arial" w:hAnsi="Arial" w:cs="Arial"/>
          <w:b/>
        </w:rPr>
      </w:pPr>
      <w:r w:rsidRPr="008C5D60">
        <w:rPr>
          <w:rFonts w:ascii="Arial" w:hAnsi="Arial" w:cs="Arial"/>
          <w:b/>
        </w:rPr>
        <w:t>11. Administration</w:t>
      </w:r>
    </w:p>
    <w:p w14:paraId="03C218F1" w14:textId="77777777" w:rsidR="008C5D60" w:rsidRPr="008C5D60" w:rsidRDefault="008C5D60" w:rsidP="008C5D60">
      <w:pPr>
        <w:pStyle w:val="ListParagraph"/>
        <w:numPr>
          <w:ilvl w:val="0"/>
          <w:numId w:val="17"/>
        </w:numPr>
        <w:spacing w:after="200" w:line="276" w:lineRule="auto"/>
        <w:rPr>
          <w:rFonts w:ascii="Arial" w:hAnsi="Arial" w:cs="Arial"/>
          <w:sz w:val="22"/>
          <w:szCs w:val="22"/>
        </w:rPr>
      </w:pPr>
      <w:r w:rsidRPr="008C5D60">
        <w:rPr>
          <w:rFonts w:ascii="Arial" w:hAnsi="Arial" w:cs="Arial"/>
          <w:sz w:val="22"/>
          <w:szCs w:val="22"/>
        </w:rPr>
        <w:lastRenderedPageBreak/>
        <w:t>participating in administrative and organisational tasks related to such duties as are described above, including the management or supervision of persons providing support for the teachers in the School and the ordering and allocation of equipment and materials;</w:t>
      </w:r>
    </w:p>
    <w:p w14:paraId="5F743FAA" w14:textId="2427B838" w:rsidR="008C5D60" w:rsidRPr="008C5D60" w:rsidRDefault="008C5D60" w:rsidP="008C5D60">
      <w:pPr>
        <w:pStyle w:val="ListParagraph"/>
        <w:numPr>
          <w:ilvl w:val="0"/>
          <w:numId w:val="17"/>
        </w:numPr>
        <w:spacing w:after="200" w:line="276" w:lineRule="auto"/>
        <w:rPr>
          <w:rFonts w:ascii="Arial" w:hAnsi="Arial" w:cs="Arial"/>
          <w:sz w:val="22"/>
          <w:szCs w:val="22"/>
        </w:rPr>
      </w:pPr>
      <w:proofErr w:type="gramStart"/>
      <w:r w:rsidRPr="008C5D60">
        <w:rPr>
          <w:rFonts w:ascii="Arial" w:hAnsi="Arial" w:cs="Arial"/>
          <w:sz w:val="22"/>
          <w:szCs w:val="22"/>
        </w:rPr>
        <w:t>registering</w:t>
      </w:r>
      <w:proofErr w:type="gramEnd"/>
      <w:r w:rsidRPr="008C5D60">
        <w:rPr>
          <w:rFonts w:ascii="Arial" w:hAnsi="Arial" w:cs="Arial"/>
          <w:sz w:val="22"/>
          <w:szCs w:val="22"/>
        </w:rPr>
        <w:t xml:space="preserve"> the attendance of pupils and supervising pupils, whether these duties are to be performed before, during or after school session or lunch times, evenings, weekends or cover for absent colleagues.</w:t>
      </w:r>
    </w:p>
    <w:p w14:paraId="09BB4E6D" w14:textId="77777777" w:rsidR="008C5D60" w:rsidRPr="008C5D60" w:rsidRDefault="008C5D60" w:rsidP="008C5D60">
      <w:pPr>
        <w:rPr>
          <w:rFonts w:ascii="Arial" w:hAnsi="Arial" w:cs="Arial"/>
          <w:b/>
        </w:rPr>
      </w:pPr>
      <w:r w:rsidRPr="008C5D60">
        <w:rPr>
          <w:rFonts w:ascii="Arial" w:hAnsi="Arial" w:cs="Arial"/>
          <w:b/>
        </w:rPr>
        <w:t>12. Duties</w:t>
      </w:r>
    </w:p>
    <w:p w14:paraId="65BFE93B" w14:textId="144F3A0C" w:rsidR="008C5D60" w:rsidRPr="008C5D60" w:rsidRDefault="008C5D60" w:rsidP="008C5D60">
      <w:pPr>
        <w:rPr>
          <w:rFonts w:ascii="Arial" w:hAnsi="Arial" w:cs="Arial"/>
        </w:rPr>
      </w:pPr>
      <w:r w:rsidRPr="008C5D60">
        <w:rPr>
          <w:rFonts w:ascii="Arial" w:hAnsi="Arial" w:cs="Arial"/>
        </w:rPr>
        <w:t>Undertaking supervisory duties as assigned according to the custom of the School.</w:t>
      </w:r>
    </w:p>
    <w:p w14:paraId="0E637525" w14:textId="77777777" w:rsidR="008C5D60" w:rsidRPr="008C5D60" w:rsidRDefault="008C5D60" w:rsidP="008C5D60">
      <w:pPr>
        <w:rPr>
          <w:rFonts w:ascii="Arial" w:hAnsi="Arial" w:cs="Arial"/>
          <w:b/>
        </w:rPr>
      </w:pPr>
      <w:r w:rsidRPr="008C5D60">
        <w:rPr>
          <w:rFonts w:ascii="Arial" w:hAnsi="Arial" w:cs="Arial"/>
          <w:b/>
        </w:rPr>
        <w:t>13. Time table</w:t>
      </w:r>
    </w:p>
    <w:p w14:paraId="2E1162CA" w14:textId="4C3A9173" w:rsidR="008C5D60" w:rsidRPr="008C5D60" w:rsidRDefault="008C5D60" w:rsidP="008C5D60">
      <w:pPr>
        <w:rPr>
          <w:rFonts w:ascii="Arial" w:hAnsi="Arial" w:cs="Arial"/>
        </w:rPr>
      </w:pPr>
      <w:r w:rsidRPr="008C5D60">
        <w:rPr>
          <w:rFonts w:ascii="Arial" w:hAnsi="Arial" w:cs="Arial"/>
        </w:rPr>
        <w:t>The School may alter the weekly time table from time to time depending on amongst other things the School roll.</w:t>
      </w:r>
    </w:p>
    <w:p w14:paraId="6C07AE81" w14:textId="77777777" w:rsidR="008C5D60" w:rsidRPr="008C5D60" w:rsidRDefault="008C5D60" w:rsidP="008C5D60">
      <w:pPr>
        <w:shd w:val="clear" w:color="auto" w:fill="FFFFFF"/>
        <w:spacing w:after="0" w:line="240" w:lineRule="auto"/>
        <w:jc w:val="both"/>
        <w:rPr>
          <w:rFonts w:ascii="Arial" w:eastAsia="Times New Roman" w:hAnsi="Arial" w:cs="Arial"/>
          <w:b/>
          <w:color w:val="212121"/>
          <w:lang w:val="en-US" w:eastAsia="en-GB"/>
        </w:rPr>
      </w:pPr>
      <w:r w:rsidRPr="008C5D60">
        <w:rPr>
          <w:rFonts w:ascii="Arial" w:eastAsia="Times New Roman" w:hAnsi="Arial" w:cs="Arial"/>
          <w:b/>
          <w:color w:val="212121"/>
          <w:lang w:val="en-US" w:eastAsia="en-GB"/>
        </w:rPr>
        <w:t>Other Duties</w:t>
      </w:r>
    </w:p>
    <w:p w14:paraId="7DBE83DE" w14:textId="77777777" w:rsidR="008C5D60" w:rsidRPr="008C5D60" w:rsidRDefault="008C5D60" w:rsidP="008C5D60">
      <w:pPr>
        <w:shd w:val="clear" w:color="auto" w:fill="FFFFFF"/>
        <w:spacing w:after="0" w:line="240" w:lineRule="auto"/>
        <w:jc w:val="both"/>
        <w:rPr>
          <w:rFonts w:ascii="Arial" w:eastAsia="Times New Roman" w:hAnsi="Arial" w:cs="Arial"/>
          <w:color w:val="212121"/>
          <w:lang w:val="en-US" w:eastAsia="en-GB"/>
        </w:rPr>
      </w:pPr>
    </w:p>
    <w:p w14:paraId="10D5E957" w14:textId="77777777" w:rsidR="008C5D60" w:rsidRPr="008C5D60" w:rsidRDefault="008C5D60" w:rsidP="008C5D60">
      <w:pPr>
        <w:shd w:val="clear" w:color="auto" w:fill="FFFFFF"/>
        <w:spacing w:after="0" w:line="240" w:lineRule="auto"/>
        <w:jc w:val="both"/>
        <w:rPr>
          <w:rFonts w:ascii="Arial" w:eastAsia="Times New Roman" w:hAnsi="Arial" w:cs="Arial"/>
          <w:color w:val="212121"/>
          <w:lang w:val="en-US" w:eastAsia="en-GB"/>
        </w:rPr>
      </w:pPr>
      <w:r w:rsidRPr="008C5D60">
        <w:rPr>
          <w:rFonts w:ascii="Arial" w:eastAsia="Times New Roman" w:hAnsi="Arial" w:cs="Arial"/>
          <w:color w:val="212121"/>
          <w:lang w:val="en-US" w:eastAsia="en-GB"/>
        </w:rPr>
        <w:t>Other duties as may be assigned from time to time by the Headmaster/mistress</w:t>
      </w:r>
    </w:p>
    <w:p w14:paraId="6B062F90" w14:textId="77777777" w:rsidR="0070794E" w:rsidRPr="008C5D60" w:rsidRDefault="0070794E" w:rsidP="0070794E">
      <w:pPr>
        <w:rPr>
          <w:rFonts w:ascii="Arial" w:hAnsi="Arial" w:cs="Arial"/>
          <w:b/>
        </w:rPr>
      </w:pPr>
    </w:p>
    <w:p w14:paraId="7342C8E4" w14:textId="77777777" w:rsidR="008E5CF3" w:rsidRPr="008C5D60" w:rsidRDefault="008E5CF3" w:rsidP="008E5CF3">
      <w:pPr>
        <w:spacing w:line="240" w:lineRule="auto"/>
        <w:rPr>
          <w:rFonts w:ascii="Arial" w:eastAsia="Times New Roman" w:hAnsi="Arial" w:cs="Arial"/>
          <w:b/>
        </w:rPr>
      </w:pPr>
      <w:r w:rsidRPr="008C5D60">
        <w:rPr>
          <w:rFonts w:ascii="Arial" w:eastAsia="Times New Roman" w:hAnsi="Arial" w:cs="Arial"/>
          <w:b/>
        </w:rPr>
        <w:t>General Duties</w:t>
      </w:r>
    </w:p>
    <w:p w14:paraId="6421C3BE" w14:textId="2CD9C694" w:rsidR="008E5CF3" w:rsidRPr="008C5D60"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8E5CF3" w:rsidRPr="008C5D60">
        <w:rPr>
          <w:rFonts w:ascii="Arial" w:eastAsia="Times New Roman" w:hAnsi="Arial" w:cs="Arial"/>
        </w:rPr>
        <w:t>Work flexibly to meet the Schools requirements including on occasion working in other departments as directed by your line manager. This requirement is likely to be particularly relevant during holiday periods as well at key events in the School calendar where you may be expected to work evenings or weekends.</w:t>
      </w:r>
    </w:p>
    <w:p w14:paraId="7E5F4608" w14:textId="4FF571FE" w:rsidR="000D2AFF" w:rsidRPr="008C5D60" w:rsidRDefault="008C5D60" w:rsidP="000D2AFF">
      <w:pPr>
        <w:spacing w:line="240" w:lineRule="auto"/>
        <w:jc w:val="both"/>
        <w:rPr>
          <w:rFonts w:ascii="Arial" w:eastAsia="Times New Roman" w:hAnsi="Arial" w:cs="Arial"/>
        </w:rPr>
      </w:pPr>
      <w:r>
        <w:rPr>
          <w:rFonts w:ascii="Arial" w:eastAsia="Times New Roman" w:hAnsi="Arial" w:cs="Arial"/>
        </w:rPr>
        <w:t xml:space="preserve">• </w:t>
      </w:r>
      <w:r w:rsidR="008E5CF3" w:rsidRPr="008C5D60">
        <w:rPr>
          <w:rFonts w:ascii="Arial" w:eastAsia="Times New Roman" w:hAnsi="Arial" w:cs="Arial"/>
        </w:rPr>
        <w:t xml:space="preserve">Comply with all School policies and procedures. Within these boundaries, staff are expected to use initiative to resolve problems and address issues. </w:t>
      </w:r>
    </w:p>
    <w:p w14:paraId="280EA455" w14:textId="3FACC3B8" w:rsidR="000D2AFF" w:rsidRPr="000D2AFF" w:rsidRDefault="000D2AFF" w:rsidP="000D2AFF">
      <w:pPr>
        <w:spacing w:line="240" w:lineRule="auto"/>
        <w:jc w:val="both"/>
        <w:rPr>
          <w:rFonts w:ascii="Arial" w:eastAsia="Times New Roman" w:hAnsi="Arial" w:cs="Arial"/>
        </w:rPr>
      </w:pPr>
      <w:r w:rsidRPr="000D2AFF">
        <w:rPr>
          <w:rFonts w:ascii="Arial" w:hAnsi="Arial" w:cs="Arial"/>
        </w:rPr>
        <w:t>•</w:t>
      </w:r>
      <w:r w:rsidR="008C5D60">
        <w:rPr>
          <w:rFonts w:ascii="Arial" w:hAnsi="Arial" w:cs="Arial"/>
        </w:rPr>
        <w:t xml:space="preserve"> </w:t>
      </w:r>
      <w:r w:rsidRPr="000D2AFF">
        <w:rPr>
          <w:rFonts w:ascii="Arial" w:hAnsi="Arial" w:cs="Arial"/>
        </w:rPr>
        <w:t>Be committed to safeguarding and promoting the welfare of children at all times</w:t>
      </w:r>
    </w:p>
    <w:p w14:paraId="54C31B6E" w14:textId="708E5788" w:rsidR="008E5CF3" w:rsidRPr="008E5CF3"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8E5CF3" w:rsidRPr="008E5CF3">
        <w:rPr>
          <w:rFonts w:ascii="Arial" w:eastAsia="Times New Roman" w:hAnsi="Arial" w:cs="Arial"/>
        </w:rPr>
        <w:t>Ensure the quality standards and performance measures applying to your area of work are met and facilitate continuous improvemen</w:t>
      </w:r>
      <w:r w:rsidR="008E5CF3">
        <w:rPr>
          <w:rFonts w:ascii="Arial" w:eastAsia="Times New Roman" w:hAnsi="Arial" w:cs="Arial"/>
        </w:rPr>
        <w:t xml:space="preserve">ts in all aspects of the post. </w:t>
      </w:r>
    </w:p>
    <w:p w14:paraId="5C0040E6" w14:textId="6D237647" w:rsidR="008E5CF3" w:rsidRPr="008E5CF3"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8E5CF3" w:rsidRPr="008E5CF3">
        <w:rPr>
          <w:rFonts w:ascii="Arial" w:eastAsia="Times New Roman" w:hAnsi="Arial" w:cs="Arial"/>
        </w:rPr>
        <w:t>Maintain a safe environment by working within Health &amp; Safety guidelines and being aware of your responsibilities for health and safety</w:t>
      </w:r>
      <w:r w:rsidR="008E5CF3">
        <w:rPr>
          <w:rFonts w:ascii="Arial" w:eastAsia="Times New Roman" w:hAnsi="Arial" w:cs="Arial"/>
        </w:rPr>
        <w:t xml:space="preserve">. </w:t>
      </w:r>
    </w:p>
    <w:p w14:paraId="10C68DA7" w14:textId="7FC1DF3C" w:rsidR="008E5CF3"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8E5CF3" w:rsidRPr="008E5CF3">
        <w:rPr>
          <w:rFonts w:ascii="Arial" w:eastAsia="Times New Roman" w:hAnsi="Arial" w:cs="Arial"/>
        </w:rPr>
        <w:t>Value diversity a</w:t>
      </w:r>
      <w:r w:rsidR="008E5CF3">
        <w:rPr>
          <w:rFonts w:ascii="Arial" w:eastAsia="Times New Roman" w:hAnsi="Arial" w:cs="Arial"/>
        </w:rPr>
        <w:t xml:space="preserve">nd promote equal opportunities </w:t>
      </w:r>
    </w:p>
    <w:p w14:paraId="4CC2D46A" w14:textId="3C6DB81D" w:rsidR="00EC232F" w:rsidRPr="008E5CF3"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EC232F">
        <w:rPr>
          <w:rFonts w:ascii="Arial" w:eastAsia="Times New Roman" w:hAnsi="Arial" w:cs="Arial"/>
        </w:rPr>
        <w:t xml:space="preserve">Comply with GDPR and data protection legislation and relevant policies and procedures where applicable. </w:t>
      </w:r>
    </w:p>
    <w:p w14:paraId="2C34E7D5" w14:textId="18E3D118" w:rsidR="008E5CF3" w:rsidRPr="008E5CF3"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8E5CF3" w:rsidRPr="008E5CF3">
        <w:rPr>
          <w:rFonts w:ascii="Arial" w:eastAsia="Times New Roman" w:hAnsi="Arial" w:cs="Arial"/>
        </w:rPr>
        <w:t>Participate in appraisal activities as required. Undertake further training as needed to ensure up to date knowledge and im</w:t>
      </w:r>
      <w:r w:rsidR="008E5CF3">
        <w:rPr>
          <w:rFonts w:ascii="Arial" w:eastAsia="Times New Roman" w:hAnsi="Arial" w:cs="Arial"/>
        </w:rPr>
        <w:t xml:space="preserve">plementation of best practice. </w:t>
      </w:r>
    </w:p>
    <w:p w14:paraId="04AE97A5" w14:textId="745A4462" w:rsidR="008E5CF3" w:rsidRPr="008E5CF3" w:rsidRDefault="008C5D60" w:rsidP="001E48DF">
      <w:pPr>
        <w:spacing w:line="240" w:lineRule="auto"/>
        <w:jc w:val="both"/>
        <w:rPr>
          <w:rFonts w:ascii="Arial" w:eastAsia="Times New Roman" w:hAnsi="Arial" w:cs="Arial"/>
        </w:rPr>
      </w:pPr>
      <w:r>
        <w:rPr>
          <w:rFonts w:ascii="Arial" w:eastAsia="Times New Roman" w:hAnsi="Arial" w:cs="Arial"/>
        </w:rPr>
        <w:t xml:space="preserve">• </w:t>
      </w:r>
      <w:r w:rsidR="008E5CF3" w:rsidRPr="008E5CF3">
        <w:rPr>
          <w:rFonts w:ascii="Arial" w:eastAsia="Times New Roman" w:hAnsi="Arial" w:cs="Arial"/>
        </w:rPr>
        <w:t>All Bury Grammar Schools’ employees are expected to act as ambassadors for the Schools and promote the organisatio</w:t>
      </w:r>
      <w:r w:rsidR="00A56751">
        <w:rPr>
          <w:rFonts w:ascii="Arial" w:eastAsia="Times New Roman" w:hAnsi="Arial" w:cs="Arial"/>
        </w:rPr>
        <w:t>n and its services positively as well as behave in a manner</w:t>
      </w:r>
      <w:r w:rsidR="00535D54">
        <w:rPr>
          <w:rFonts w:ascii="Arial" w:eastAsia="Times New Roman" w:hAnsi="Arial" w:cs="Arial"/>
        </w:rPr>
        <w:t xml:space="preserve"> consistent with the Schools’ </w:t>
      </w:r>
      <w:r w:rsidR="00A56751">
        <w:rPr>
          <w:rFonts w:ascii="Arial" w:eastAsia="Times New Roman" w:hAnsi="Arial" w:cs="Arial"/>
        </w:rPr>
        <w:t>Values at all times.</w:t>
      </w:r>
    </w:p>
    <w:p w14:paraId="38FC506F" w14:textId="326C4442" w:rsidR="008E5CF3" w:rsidRDefault="008C5D60" w:rsidP="008B7619">
      <w:pPr>
        <w:spacing w:line="240" w:lineRule="auto"/>
        <w:rPr>
          <w:rFonts w:ascii="Arial" w:eastAsia="Times New Roman" w:hAnsi="Arial" w:cs="Arial"/>
        </w:rPr>
      </w:pPr>
      <w:r>
        <w:rPr>
          <w:rFonts w:ascii="Arial" w:eastAsia="Times New Roman" w:hAnsi="Arial" w:cs="Arial"/>
        </w:rPr>
        <w:t xml:space="preserve">• </w:t>
      </w:r>
      <w:r w:rsidR="008E5CF3" w:rsidRPr="008E5CF3">
        <w:rPr>
          <w:rFonts w:ascii="Arial" w:eastAsia="Times New Roman" w:hAnsi="Arial" w:cs="Arial"/>
        </w:rPr>
        <w:t>Undertake any other duties and tasks appropriate to the grade and character of work</w:t>
      </w:r>
      <w:r w:rsidR="008B7619">
        <w:rPr>
          <w:rFonts w:ascii="Arial" w:eastAsia="Times New Roman" w:hAnsi="Arial" w:cs="Arial"/>
        </w:rPr>
        <w:t xml:space="preserve"> as may reasonably be required.</w:t>
      </w:r>
      <w:r w:rsidR="008B7619">
        <w:rPr>
          <w:rFonts w:ascii="Arial" w:eastAsia="Times New Roman" w:hAnsi="Arial" w:cs="Arial"/>
        </w:rPr>
        <w:br/>
      </w:r>
    </w:p>
    <w:p w14:paraId="42A694B5" w14:textId="77777777" w:rsidR="00355F88" w:rsidRDefault="008E5CF3" w:rsidP="00355F88">
      <w:pPr>
        <w:jc w:val="both"/>
        <w:rPr>
          <w:rFonts w:ascii="Arial" w:eastAsia="Times New Roman" w:hAnsi="Arial" w:cs="Arial"/>
          <w:i/>
        </w:rPr>
      </w:pPr>
      <w:r w:rsidRPr="008E5CF3">
        <w:rPr>
          <w:rFonts w:ascii="Arial" w:eastAsia="Times New Roman" w:hAnsi="Arial" w:cs="Arial"/>
          <w:i/>
        </w:rPr>
        <w:lastRenderedPageBreak/>
        <w:t>The details contained in this job description reflect the content of the job at the date the job description was prepared. However, over time, the nature of individual jobs inevitably change; existing duties may be lost and other duties gained without changing the general character of the duties or the level of responsibility entailed. Consequently, the Schools will expect to revise this job description from time to time and will consult with the job holder in so doing.</w:t>
      </w:r>
    </w:p>
    <w:p w14:paraId="0BA3AA31" w14:textId="50138382" w:rsidR="00B81C4D" w:rsidRPr="00355F88" w:rsidRDefault="00B81C4D" w:rsidP="00355F88">
      <w:pPr>
        <w:jc w:val="both"/>
        <w:rPr>
          <w:rFonts w:ascii="Arial" w:eastAsia="Times New Roman" w:hAnsi="Arial" w:cs="Arial"/>
          <w:i/>
        </w:rPr>
      </w:pPr>
      <w:r w:rsidRPr="00DE469E">
        <w:rPr>
          <w:rFonts w:ascii="Arial" w:hAnsi="Arial" w:cs="Arial"/>
          <w:b/>
        </w:rPr>
        <w:t>Pers</w:t>
      </w:r>
      <w:r w:rsidR="001B71B2" w:rsidRPr="00DE469E">
        <w:rPr>
          <w:rFonts w:ascii="Arial" w:hAnsi="Arial" w:cs="Arial"/>
          <w:b/>
        </w:rPr>
        <w:t>on Specification</w:t>
      </w:r>
      <w:r w:rsidR="00DE469E" w:rsidRPr="008C5D60">
        <w:rPr>
          <w:rFonts w:ascii="Arial" w:hAnsi="Arial" w:cs="Arial"/>
          <w:b/>
        </w:rPr>
        <w:t xml:space="preserve">: </w:t>
      </w:r>
      <w:r w:rsidR="008C5D60" w:rsidRPr="008C5D60">
        <w:rPr>
          <w:rFonts w:ascii="Arial" w:hAnsi="Arial" w:cs="Arial"/>
          <w:b/>
        </w:rPr>
        <w:t>MFL Teacher</w:t>
      </w:r>
    </w:p>
    <w:p w14:paraId="7874D3B8" w14:textId="77777777" w:rsidR="008C5D60" w:rsidRPr="001B71B2" w:rsidRDefault="008C5D60" w:rsidP="00A56751">
      <w:pPr>
        <w:rPr>
          <w:rFonts w:ascii="Arial" w:hAnsi="Arial" w:cs="Arial"/>
          <w:b/>
          <w:color w:val="FF0000"/>
        </w:rPr>
      </w:pPr>
      <w:r>
        <w:rPr>
          <w:rFonts w:ascii="Arial" w:hAnsi="Arial" w:cs="Arial"/>
          <w:b/>
          <w:color w:val="FF0000"/>
        </w:rPr>
        <w:t xml:space="preserve"> </w:t>
      </w:r>
    </w:p>
    <w:tbl>
      <w:tblPr>
        <w:tblStyle w:val="TableGrid"/>
        <w:tblW w:w="0" w:type="auto"/>
        <w:tblInd w:w="0" w:type="dxa"/>
        <w:tblLook w:val="04A0" w:firstRow="1" w:lastRow="0" w:firstColumn="1" w:lastColumn="0" w:noHBand="0" w:noVBand="1"/>
      </w:tblPr>
      <w:tblGrid>
        <w:gridCol w:w="7933"/>
        <w:gridCol w:w="1276"/>
        <w:gridCol w:w="1247"/>
      </w:tblGrid>
      <w:tr w:rsidR="008C5D60" w14:paraId="2B1D3824" w14:textId="77777777" w:rsidTr="001E338C">
        <w:tc>
          <w:tcPr>
            <w:tcW w:w="7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B3208" w14:textId="77777777" w:rsidR="008C5D60" w:rsidRDefault="008C5D60" w:rsidP="001E338C">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EB1DDF" w14:textId="77777777" w:rsidR="008C5D60" w:rsidRDefault="008C5D60" w:rsidP="001E338C">
            <w:pPr>
              <w:jc w:val="center"/>
              <w:rPr>
                <w:rFonts w:ascii="Arial" w:hAnsi="Arial" w:cs="Arial"/>
                <w:b/>
              </w:rPr>
            </w:pPr>
            <w:r>
              <w:rPr>
                <w:rFonts w:ascii="Arial" w:hAnsi="Arial" w:cs="Arial"/>
                <w:b/>
              </w:rPr>
              <w:t>Essential</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E5B9FE" w14:textId="77777777" w:rsidR="008C5D60" w:rsidRDefault="008C5D60" w:rsidP="001E338C">
            <w:pPr>
              <w:jc w:val="center"/>
              <w:rPr>
                <w:rFonts w:ascii="Arial" w:hAnsi="Arial" w:cs="Arial"/>
                <w:b/>
              </w:rPr>
            </w:pPr>
            <w:r>
              <w:rPr>
                <w:rFonts w:ascii="Arial" w:hAnsi="Arial" w:cs="Arial"/>
                <w:b/>
              </w:rPr>
              <w:t>Desirable</w:t>
            </w:r>
          </w:p>
        </w:tc>
      </w:tr>
      <w:tr w:rsidR="008C5D60" w14:paraId="5DE4ADD2"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1AFF8217"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Good honours degree</w:t>
            </w:r>
          </w:p>
        </w:tc>
        <w:tc>
          <w:tcPr>
            <w:tcW w:w="1276" w:type="dxa"/>
            <w:tcBorders>
              <w:top w:val="single" w:sz="4" w:space="0" w:color="auto"/>
              <w:left w:val="single" w:sz="4" w:space="0" w:color="auto"/>
              <w:bottom w:val="single" w:sz="4" w:space="0" w:color="auto"/>
              <w:right w:val="single" w:sz="4" w:space="0" w:color="auto"/>
            </w:tcBorders>
            <w:hideMark/>
          </w:tcPr>
          <w:p w14:paraId="572E6AFF"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2ACB8CC8" w14:textId="77777777" w:rsidR="008C5D60" w:rsidRDefault="008C5D60" w:rsidP="001E338C">
            <w:pPr>
              <w:jc w:val="center"/>
              <w:rPr>
                <w:rFonts w:ascii="Arial" w:hAnsi="Arial" w:cs="Arial"/>
              </w:rPr>
            </w:pPr>
          </w:p>
        </w:tc>
      </w:tr>
      <w:tr w:rsidR="008C5D60" w14:paraId="05F44B10"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28ED30F9"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Teaching qualification</w:t>
            </w:r>
          </w:p>
        </w:tc>
        <w:tc>
          <w:tcPr>
            <w:tcW w:w="1276" w:type="dxa"/>
            <w:tcBorders>
              <w:top w:val="single" w:sz="4" w:space="0" w:color="auto"/>
              <w:left w:val="single" w:sz="4" w:space="0" w:color="auto"/>
              <w:bottom w:val="single" w:sz="4" w:space="0" w:color="auto"/>
              <w:right w:val="single" w:sz="4" w:space="0" w:color="auto"/>
            </w:tcBorders>
            <w:hideMark/>
          </w:tcPr>
          <w:p w14:paraId="2E7C9893"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7CF60A41" w14:textId="77777777" w:rsidR="008C5D60" w:rsidRDefault="008C5D60" w:rsidP="001E338C">
            <w:pPr>
              <w:jc w:val="center"/>
              <w:rPr>
                <w:rFonts w:ascii="Arial" w:hAnsi="Arial" w:cs="Arial"/>
              </w:rPr>
            </w:pPr>
          </w:p>
        </w:tc>
      </w:tr>
      <w:tr w:rsidR="008C5D60" w14:paraId="24933686"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07F06A93"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 real academic interest in their subject</w:t>
            </w:r>
          </w:p>
        </w:tc>
        <w:tc>
          <w:tcPr>
            <w:tcW w:w="1276" w:type="dxa"/>
            <w:tcBorders>
              <w:top w:val="single" w:sz="4" w:space="0" w:color="auto"/>
              <w:left w:val="single" w:sz="4" w:space="0" w:color="auto"/>
              <w:bottom w:val="single" w:sz="4" w:space="0" w:color="auto"/>
              <w:right w:val="single" w:sz="4" w:space="0" w:color="auto"/>
            </w:tcBorders>
            <w:hideMark/>
          </w:tcPr>
          <w:p w14:paraId="2D354100"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6F0B6E4B" w14:textId="77777777" w:rsidR="008C5D60" w:rsidRDefault="008C5D60" w:rsidP="001E338C">
            <w:pPr>
              <w:jc w:val="center"/>
              <w:rPr>
                <w:rFonts w:ascii="Arial" w:hAnsi="Arial" w:cs="Arial"/>
              </w:rPr>
            </w:pPr>
          </w:p>
        </w:tc>
      </w:tr>
      <w:tr w:rsidR="008C5D60" w14:paraId="35D712B7"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3E9F6F26"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An understanding of assessment for learning</w:t>
            </w:r>
          </w:p>
        </w:tc>
        <w:tc>
          <w:tcPr>
            <w:tcW w:w="1276" w:type="dxa"/>
            <w:tcBorders>
              <w:top w:val="single" w:sz="4" w:space="0" w:color="auto"/>
              <w:left w:val="single" w:sz="4" w:space="0" w:color="auto"/>
              <w:bottom w:val="single" w:sz="4" w:space="0" w:color="auto"/>
              <w:right w:val="single" w:sz="4" w:space="0" w:color="auto"/>
            </w:tcBorders>
            <w:hideMark/>
          </w:tcPr>
          <w:p w14:paraId="0577CEB0"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6040ED28" w14:textId="77777777" w:rsidR="008C5D60" w:rsidRDefault="008C5D60" w:rsidP="001E338C">
            <w:pPr>
              <w:jc w:val="center"/>
              <w:rPr>
                <w:rFonts w:ascii="Arial" w:hAnsi="Arial" w:cs="Arial"/>
              </w:rPr>
            </w:pPr>
          </w:p>
        </w:tc>
      </w:tr>
      <w:tr w:rsidR="008C5D60" w14:paraId="58E2F589"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16F5C1A3"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 xml:space="preserve">An understanding of the impact of quality feedback </w:t>
            </w:r>
          </w:p>
        </w:tc>
        <w:tc>
          <w:tcPr>
            <w:tcW w:w="1276" w:type="dxa"/>
            <w:tcBorders>
              <w:top w:val="single" w:sz="4" w:space="0" w:color="auto"/>
              <w:left w:val="single" w:sz="4" w:space="0" w:color="auto"/>
              <w:bottom w:val="single" w:sz="4" w:space="0" w:color="auto"/>
              <w:right w:val="single" w:sz="4" w:space="0" w:color="auto"/>
            </w:tcBorders>
            <w:hideMark/>
          </w:tcPr>
          <w:p w14:paraId="6D1244CE"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70E694AF" w14:textId="77777777" w:rsidR="008C5D60" w:rsidRDefault="008C5D60" w:rsidP="001E338C">
            <w:pPr>
              <w:jc w:val="center"/>
              <w:rPr>
                <w:rFonts w:ascii="Arial" w:hAnsi="Arial" w:cs="Arial"/>
              </w:rPr>
            </w:pPr>
          </w:p>
        </w:tc>
      </w:tr>
      <w:tr w:rsidR="008C5D60" w14:paraId="745054C6"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15F25B45"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An interest and understanding of pastoral care</w:t>
            </w:r>
          </w:p>
        </w:tc>
        <w:tc>
          <w:tcPr>
            <w:tcW w:w="1276" w:type="dxa"/>
            <w:tcBorders>
              <w:top w:val="single" w:sz="4" w:space="0" w:color="auto"/>
              <w:left w:val="single" w:sz="4" w:space="0" w:color="auto"/>
              <w:bottom w:val="single" w:sz="4" w:space="0" w:color="auto"/>
              <w:right w:val="single" w:sz="4" w:space="0" w:color="auto"/>
            </w:tcBorders>
            <w:hideMark/>
          </w:tcPr>
          <w:p w14:paraId="0DA41905"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6B609C12" w14:textId="77777777" w:rsidR="008C5D60" w:rsidRDefault="008C5D60" w:rsidP="001E338C">
            <w:pPr>
              <w:jc w:val="center"/>
              <w:rPr>
                <w:rFonts w:ascii="Arial" w:hAnsi="Arial" w:cs="Arial"/>
              </w:rPr>
            </w:pPr>
          </w:p>
        </w:tc>
      </w:tr>
      <w:tr w:rsidR="008C5D60" w14:paraId="761F4008"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48D1220C"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 willingness to undergo appraisal and continual professional development</w:t>
            </w:r>
          </w:p>
        </w:tc>
        <w:tc>
          <w:tcPr>
            <w:tcW w:w="1276" w:type="dxa"/>
            <w:tcBorders>
              <w:top w:val="single" w:sz="4" w:space="0" w:color="auto"/>
              <w:left w:val="single" w:sz="4" w:space="0" w:color="auto"/>
              <w:bottom w:val="single" w:sz="4" w:space="0" w:color="auto"/>
              <w:right w:val="single" w:sz="4" w:space="0" w:color="auto"/>
            </w:tcBorders>
            <w:hideMark/>
          </w:tcPr>
          <w:p w14:paraId="1A13F26A"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0A478E00" w14:textId="77777777" w:rsidR="008C5D60" w:rsidRDefault="008C5D60" w:rsidP="001E338C">
            <w:pPr>
              <w:jc w:val="center"/>
              <w:rPr>
                <w:rFonts w:ascii="Arial" w:hAnsi="Arial" w:cs="Arial"/>
              </w:rPr>
            </w:pPr>
          </w:p>
        </w:tc>
      </w:tr>
      <w:tr w:rsidR="008C5D60" w14:paraId="3F8560CE"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27E86F4A"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Willingness to contribute to extracurricular activities</w:t>
            </w:r>
          </w:p>
        </w:tc>
        <w:tc>
          <w:tcPr>
            <w:tcW w:w="1276" w:type="dxa"/>
            <w:tcBorders>
              <w:top w:val="single" w:sz="4" w:space="0" w:color="auto"/>
              <w:left w:val="single" w:sz="4" w:space="0" w:color="auto"/>
              <w:bottom w:val="single" w:sz="4" w:space="0" w:color="auto"/>
              <w:right w:val="single" w:sz="4" w:space="0" w:color="auto"/>
            </w:tcBorders>
            <w:hideMark/>
          </w:tcPr>
          <w:p w14:paraId="1B023171"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3E2F816F" w14:textId="77777777" w:rsidR="008C5D60" w:rsidRDefault="008C5D60" w:rsidP="001E338C">
            <w:pPr>
              <w:jc w:val="center"/>
              <w:rPr>
                <w:rFonts w:ascii="Arial" w:hAnsi="Arial" w:cs="Arial"/>
              </w:rPr>
            </w:pPr>
          </w:p>
        </w:tc>
      </w:tr>
      <w:tr w:rsidR="008C5D60" w14:paraId="716AAF91"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7ADFA4BC"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Ability to coach a sport</w:t>
            </w:r>
          </w:p>
        </w:tc>
        <w:tc>
          <w:tcPr>
            <w:tcW w:w="1276" w:type="dxa"/>
            <w:tcBorders>
              <w:top w:val="single" w:sz="4" w:space="0" w:color="auto"/>
              <w:left w:val="single" w:sz="4" w:space="0" w:color="auto"/>
              <w:bottom w:val="single" w:sz="4" w:space="0" w:color="auto"/>
              <w:right w:val="single" w:sz="4" w:space="0" w:color="auto"/>
            </w:tcBorders>
          </w:tcPr>
          <w:p w14:paraId="70BFC1B2" w14:textId="77777777" w:rsidR="008C5D60" w:rsidRDefault="008C5D60" w:rsidP="001E338C">
            <w:pPr>
              <w:jc w:val="center"/>
              <w:rPr>
                <w:rFonts w:ascii="Arial" w:hAnsi="Arial" w:cs="Arial"/>
              </w:rPr>
            </w:pPr>
          </w:p>
        </w:tc>
        <w:tc>
          <w:tcPr>
            <w:tcW w:w="1247" w:type="dxa"/>
            <w:tcBorders>
              <w:top w:val="single" w:sz="4" w:space="0" w:color="auto"/>
              <w:left w:val="single" w:sz="4" w:space="0" w:color="auto"/>
              <w:bottom w:val="single" w:sz="4" w:space="0" w:color="auto"/>
              <w:right w:val="single" w:sz="4" w:space="0" w:color="auto"/>
            </w:tcBorders>
            <w:hideMark/>
          </w:tcPr>
          <w:p w14:paraId="0776BE2E" w14:textId="77777777" w:rsidR="008C5D60" w:rsidRDefault="008C5D60" w:rsidP="001E338C">
            <w:pPr>
              <w:jc w:val="center"/>
              <w:rPr>
                <w:rFonts w:ascii="Arial" w:hAnsi="Arial" w:cs="Arial"/>
              </w:rPr>
            </w:pPr>
            <w:r>
              <w:rPr>
                <w:rFonts w:ascii="Arial" w:hAnsi="Arial" w:cs="Arial"/>
              </w:rPr>
              <w:t>Y</w:t>
            </w:r>
          </w:p>
        </w:tc>
      </w:tr>
      <w:tr w:rsidR="008C5D60" w14:paraId="5A54C56C"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24DE4B1C"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 willingness to work as part of a team</w:t>
            </w:r>
          </w:p>
        </w:tc>
        <w:tc>
          <w:tcPr>
            <w:tcW w:w="1276" w:type="dxa"/>
            <w:tcBorders>
              <w:top w:val="single" w:sz="4" w:space="0" w:color="auto"/>
              <w:left w:val="single" w:sz="4" w:space="0" w:color="auto"/>
              <w:bottom w:val="single" w:sz="4" w:space="0" w:color="auto"/>
              <w:right w:val="single" w:sz="4" w:space="0" w:color="auto"/>
            </w:tcBorders>
            <w:hideMark/>
          </w:tcPr>
          <w:p w14:paraId="7EF42757"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77964151" w14:textId="77777777" w:rsidR="008C5D60" w:rsidRDefault="008C5D60" w:rsidP="001E338C">
            <w:pPr>
              <w:jc w:val="center"/>
              <w:rPr>
                <w:rFonts w:ascii="Arial" w:hAnsi="Arial" w:cs="Arial"/>
              </w:rPr>
            </w:pPr>
          </w:p>
        </w:tc>
      </w:tr>
      <w:tr w:rsidR="008C5D60" w14:paraId="21288C6D"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0126A9F6"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A sense of humour</w:t>
            </w:r>
          </w:p>
        </w:tc>
        <w:tc>
          <w:tcPr>
            <w:tcW w:w="1276" w:type="dxa"/>
            <w:tcBorders>
              <w:top w:val="single" w:sz="4" w:space="0" w:color="auto"/>
              <w:left w:val="single" w:sz="4" w:space="0" w:color="auto"/>
              <w:bottom w:val="single" w:sz="4" w:space="0" w:color="auto"/>
              <w:right w:val="single" w:sz="4" w:space="0" w:color="auto"/>
            </w:tcBorders>
            <w:hideMark/>
          </w:tcPr>
          <w:p w14:paraId="43530128"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62603D9D" w14:textId="77777777" w:rsidR="008C5D60" w:rsidRDefault="008C5D60" w:rsidP="001E338C">
            <w:pPr>
              <w:jc w:val="center"/>
              <w:rPr>
                <w:rFonts w:ascii="Arial" w:hAnsi="Arial" w:cs="Arial"/>
              </w:rPr>
            </w:pPr>
          </w:p>
        </w:tc>
      </w:tr>
      <w:tr w:rsidR="008C5D60" w14:paraId="0F42991F"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2B9FE3A7"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Understanding of child-safeguarding issues and successful measures that promote and ensure the safe-guarding of children</w:t>
            </w:r>
          </w:p>
        </w:tc>
        <w:tc>
          <w:tcPr>
            <w:tcW w:w="1276" w:type="dxa"/>
            <w:tcBorders>
              <w:top w:val="single" w:sz="4" w:space="0" w:color="auto"/>
              <w:left w:val="single" w:sz="4" w:space="0" w:color="auto"/>
              <w:bottom w:val="single" w:sz="4" w:space="0" w:color="auto"/>
              <w:right w:val="single" w:sz="4" w:space="0" w:color="auto"/>
            </w:tcBorders>
            <w:hideMark/>
          </w:tcPr>
          <w:p w14:paraId="2FED3E08"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3B7193DF" w14:textId="77777777" w:rsidR="008C5D60" w:rsidRDefault="008C5D60" w:rsidP="001E338C">
            <w:pPr>
              <w:jc w:val="center"/>
              <w:rPr>
                <w:rFonts w:ascii="Arial" w:hAnsi="Arial" w:cs="Arial"/>
              </w:rPr>
            </w:pPr>
          </w:p>
        </w:tc>
      </w:tr>
      <w:tr w:rsidR="008C5D60" w14:paraId="4814FF6D"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08F8FC34"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Knowledge of current legislation, guidance and developments relating to the subject area.</w:t>
            </w:r>
          </w:p>
        </w:tc>
        <w:tc>
          <w:tcPr>
            <w:tcW w:w="1276" w:type="dxa"/>
            <w:tcBorders>
              <w:top w:val="single" w:sz="4" w:space="0" w:color="auto"/>
              <w:left w:val="single" w:sz="4" w:space="0" w:color="auto"/>
              <w:bottom w:val="single" w:sz="4" w:space="0" w:color="auto"/>
              <w:right w:val="single" w:sz="4" w:space="0" w:color="auto"/>
            </w:tcBorders>
            <w:hideMark/>
          </w:tcPr>
          <w:p w14:paraId="52F0045F"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5CE4942A" w14:textId="77777777" w:rsidR="008C5D60" w:rsidRDefault="008C5D60" w:rsidP="001E338C">
            <w:pPr>
              <w:jc w:val="center"/>
              <w:rPr>
                <w:rFonts w:ascii="Arial" w:hAnsi="Arial" w:cs="Arial"/>
              </w:rPr>
            </w:pPr>
          </w:p>
        </w:tc>
      </w:tr>
      <w:tr w:rsidR="008C5D60" w14:paraId="220A5F12" w14:textId="77777777" w:rsidTr="001E338C">
        <w:tc>
          <w:tcPr>
            <w:tcW w:w="7933" w:type="dxa"/>
            <w:tcBorders>
              <w:top w:val="single" w:sz="4" w:space="0" w:color="auto"/>
              <w:left w:val="single" w:sz="4" w:space="0" w:color="auto"/>
              <w:bottom w:val="single" w:sz="4" w:space="0" w:color="auto"/>
              <w:right w:val="single" w:sz="4" w:space="0" w:color="auto"/>
            </w:tcBorders>
            <w:hideMark/>
          </w:tcPr>
          <w:p w14:paraId="6897CF36" w14:textId="77777777" w:rsidR="008C5D60" w:rsidRPr="008C5D60" w:rsidRDefault="008C5D60" w:rsidP="001E338C">
            <w:pPr>
              <w:rPr>
                <w:rFonts w:asciiTheme="minorHAnsi" w:hAnsiTheme="minorHAnsi" w:cstheme="minorHAnsi"/>
                <w:sz w:val="22"/>
              </w:rPr>
            </w:pPr>
            <w:r w:rsidRPr="008C5D60">
              <w:rPr>
                <w:rFonts w:asciiTheme="minorHAnsi" w:hAnsiTheme="minorHAnsi" w:cstheme="minorHAnsi"/>
                <w:sz w:val="22"/>
              </w:rPr>
              <w:t>Successful practice in accordance with the specified teaching standards 2012 (as identified below)</w:t>
            </w:r>
          </w:p>
        </w:tc>
        <w:tc>
          <w:tcPr>
            <w:tcW w:w="1276" w:type="dxa"/>
            <w:tcBorders>
              <w:top w:val="single" w:sz="4" w:space="0" w:color="auto"/>
              <w:left w:val="single" w:sz="4" w:space="0" w:color="auto"/>
              <w:bottom w:val="single" w:sz="4" w:space="0" w:color="auto"/>
              <w:right w:val="single" w:sz="4" w:space="0" w:color="auto"/>
            </w:tcBorders>
            <w:hideMark/>
          </w:tcPr>
          <w:p w14:paraId="22F549EC" w14:textId="77777777" w:rsidR="008C5D60" w:rsidRDefault="008C5D60" w:rsidP="001E338C">
            <w:pPr>
              <w:jc w:val="center"/>
              <w:rPr>
                <w:rFonts w:ascii="Arial" w:hAnsi="Arial" w:cs="Arial"/>
              </w:rPr>
            </w:pPr>
            <w:r>
              <w:rPr>
                <w:rFonts w:ascii="Arial" w:hAnsi="Arial" w:cs="Arial"/>
              </w:rPr>
              <w:t>Y</w:t>
            </w:r>
          </w:p>
        </w:tc>
        <w:tc>
          <w:tcPr>
            <w:tcW w:w="1247" w:type="dxa"/>
            <w:tcBorders>
              <w:top w:val="single" w:sz="4" w:space="0" w:color="auto"/>
              <w:left w:val="single" w:sz="4" w:space="0" w:color="auto"/>
              <w:bottom w:val="single" w:sz="4" w:space="0" w:color="auto"/>
              <w:right w:val="single" w:sz="4" w:space="0" w:color="auto"/>
            </w:tcBorders>
          </w:tcPr>
          <w:p w14:paraId="3721AD84" w14:textId="77777777" w:rsidR="008C5D60" w:rsidRDefault="008C5D60" w:rsidP="001E338C">
            <w:pPr>
              <w:jc w:val="center"/>
              <w:rPr>
                <w:rFonts w:ascii="Arial" w:hAnsi="Arial" w:cs="Arial"/>
              </w:rPr>
            </w:pPr>
          </w:p>
        </w:tc>
      </w:tr>
    </w:tbl>
    <w:p w14:paraId="20C4C363" w14:textId="419B28B1" w:rsidR="00B81C4D" w:rsidRPr="001B71B2" w:rsidRDefault="00B81C4D" w:rsidP="00A56751">
      <w:pPr>
        <w:rPr>
          <w:rFonts w:ascii="Arial" w:hAnsi="Arial" w:cs="Arial"/>
          <w:b/>
          <w:color w:val="FF0000"/>
        </w:rPr>
      </w:pPr>
    </w:p>
    <w:p w14:paraId="127B237D" w14:textId="77777777" w:rsidR="001420E0" w:rsidRPr="001B71B2" w:rsidRDefault="001420E0">
      <w:pPr>
        <w:rPr>
          <w:rFonts w:ascii="Arial" w:hAnsi="Arial" w:cs="Arial"/>
        </w:rPr>
      </w:pPr>
    </w:p>
    <w:sectPr w:rsidR="001420E0" w:rsidRPr="001B71B2" w:rsidSect="00323CA3">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422BF" w14:textId="77777777" w:rsidR="00141C89" w:rsidRDefault="00141C89" w:rsidP="009020BA">
      <w:pPr>
        <w:spacing w:after="0" w:line="240" w:lineRule="auto"/>
      </w:pPr>
      <w:r>
        <w:separator/>
      </w:r>
    </w:p>
  </w:endnote>
  <w:endnote w:type="continuationSeparator" w:id="0">
    <w:p w14:paraId="32D71F96" w14:textId="77777777" w:rsidR="00141C89" w:rsidRDefault="00141C89" w:rsidP="00902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60C5F" w14:textId="48754DC5" w:rsidR="009020BA" w:rsidRPr="009020BA" w:rsidRDefault="0005737C">
    <w:pPr>
      <w:pStyle w:val="Footer"/>
      <w:rPr>
        <w:rFonts w:ascii="Arial" w:hAnsi="Arial" w:cs="Arial"/>
      </w:rPr>
    </w:pPr>
    <w:r>
      <w:rPr>
        <w:rFonts w:ascii="Arial" w:hAnsi="Arial" w:cs="Arial"/>
      </w:rPr>
      <w:t>HR079/V4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CB23B" w14:textId="77777777" w:rsidR="00141C89" w:rsidRDefault="00141C89" w:rsidP="009020BA">
      <w:pPr>
        <w:spacing w:after="0" w:line="240" w:lineRule="auto"/>
      </w:pPr>
      <w:r>
        <w:separator/>
      </w:r>
    </w:p>
  </w:footnote>
  <w:footnote w:type="continuationSeparator" w:id="0">
    <w:p w14:paraId="4DBB4019" w14:textId="77777777" w:rsidR="00141C89" w:rsidRDefault="00141C89" w:rsidP="00902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FEA04" w14:textId="77777777" w:rsidR="00D52988" w:rsidRDefault="00D52988" w:rsidP="00D52988">
    <w:pPr>
      <w:pStyle w:val="Header"/>
      <w:jc w:val="right"/>
    </w:pPr>
    <w:r>
      <w:rPr>
        <w:noProof/>
        <w:lang w:eastAsia="en-GB"/>
      </w:rPr>
      <w:drawing>
        <wp:inline distT="0" distB="0" distL="0" distR="0" wp14:anchorId="6856A706" wp14:editId="5F528D09">
          <wp:extent cx="1371600" cy="10640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71600" cy="1064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3425"/>
    <w:multiLevelType w:val="hybridMultilevel"/>
    <w:tmpl w:val="5C9E7486"/>
    <w:lvl w:ilvl="0" w:tplc="D5DC0FB0">
      <w:start w:val="1"/>
      <w:numFmt w:val="bullet"/>
      <w:lvlText w:val="•"/>
      <w:lvlJc w:val="left"/>
      <w:pPr>
        <w:tabs>
          <w:tab w:val="num" w:pos="720"/>
        </w:tabs>
        <w:ind w:left="720" w:hanging="360"/>
      </w:pPr>
      <w:rPr>
        <w:rFonts w:ascii="Arial" w:hAnsi="Arial" w:hint="default"/>
      </w:rPr>
    </w:lvl>
    <w:lvl w:ilvl="1" w:tplc="50DC9A88" w:tentative="1">
      <w:start w:val="1"/>
      <w:numFmt w:val="bullet"/>
      <w:lvlText w:val="•"/>
      <w:lvlJc w:val="left"/>
      <w:pPr>
        <w:tabs>
          <w:tab w:val="num" w:pos="1440"/>
        </w:tabs>
        <w:ind w:left="1440" w:hanging="360"/>
      </w:pPr>
      <w:rPr>
        <w:rFonts w:ascii="Arial" w:hAnsi="Arial" w:hint="default"/>
      </w:rPr>
    </w:lvl>
    <w:lvl w:ilvl="2" w:tplc="D2E8BD4A" w:tentative="1">
      <w:start w:val="1"/>
      <w:numFmt w:val="bullet"/>
      <w:lvlText w:val="•"/>
      <w:lvlJc w:val="left"/>
      <w:pPr>
        <w:tabs>
          <w:tab w:val="num" w:pos="2160"/>
        </w:tabs>
        <w:ind w:left="2160" w:hanging="360"/>
      </w:pPr>
      <w:rPr>
        <w:rFonts w:ascii="Arial" w:hAnsi="Arial" w:hint="default"/>
      </w:rPr>
    </w:lvl>
    <w:lvl w:ilvl="3" w:tplc="62B05962" w:tentative="1">
      <w:start w:val="1"/>
      <w:numFmt w:val="bullet"/>
      <w:lvlText w:val="•"/>
      <w:lvlJc w:val="left"/>
      <w:pPr>
        <w:tabs>
          <w:tab w:val="num" w:pos="2880"/>
        </w:tabs>
        <w:ind w:left="2880" w:hanging="360"/>
      </w:pPr>
      <w:rPr>
        <w:rFonts w:ascii="Arial" w:hAnsi="Arial" w:hint="default"/>
      </w:rPr>
    </w:lvl>
    <w:lvl w:ilvl="4" w:tplc="9586C9F2" w:tentative="1">
      <w:start w:val="1"/>
      <w:numFmt w:val="bullet"/>
      <w:lvlText w:val="•"/>
      <w:lvlJc w:val="left"/>
      <w:pPr>
        <w:tabs>
          <w:tab w:val="num" w:pos="3600"/>
        </w:tabs>
        <w:ind w:left="3600" w:hanging="360"/>
      </w:pPr>
      <w:rPr>
        <w:rFonts w:ascii="Arial" w:hAnsi="Arial" w:hint="default"/>
      </w:rPr>
    </w:lvl>
    <w:lvl w:ilvl="5" w:tplc="F5D6DA16" w:tentative="1">
      <w:start w:val="1"/>
      <w:numFmt w:val="bullet"/>
      <w:lvlText w:val="•"/>
      <w:lvlJc w:val="left"/>
      <w:pPr>
        <w:tabs>
          <w:tab w:val="num" w:pos="4320"/>
        </w:tabs>
        <w:ind w:left="4320" w:hanging="360"/>
      </w:pPr>
      <w:rPr>
        <w:rFonts w:ascii="Arial" w:hAnsi="Arial" w:hint="default"/>
      </w:rPr>
    </w:lvl>
    <w:lvl w:ilvl="6" w:tplc="0ED4483A" w:tentative="1">
      <w:start w:val="1"/>
      <w:numFmt w:val="bullet"/>
      <w:lvlText w:val="•"/>
      <w:lvlJc w:val="left"/>
      <w:pPr>
        <w:tabs>
          <w:tab w:val="num" w:pos="5040"/>
        </w:tabs>
        <w:ind w:left="5040" w:hanging="360"/>
      </w:pPr>
      <w:rPr>
        <w:rFonts w:ascii="Arial" w:hAnsi="Arial" w:hint="default"/>
      </w:rPr>
    </w:lvl>
    <w:lvl w:ilvl="7" w:tplc="421805EA" w:tentative="1">
      <w:start w:val="1"/>
      <w:numFmt w:val="bullet"/>
      <w:lvlText w:val="•"/>
      <w:lvlJc w:val="left"/>
      <w:pPr>
        <w:tabs>
          <w:tab w:val="num" w:pos="5760"/>
        </w:tabs>
        <w:ind w:left="5760" w:hanging="360"/>
      </w:pPr>
      <w:rPr>
        <w:rFonts w:ascii="Arial" w:hAnsi="Arial" w:hint="default"/>
      </w:rPr>
    </w:lvl>
    <w:lvl w:ilvl="8" w:tplc="311ED0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DD74BB"/>
    <w:multiLevelType w:val="hybridMultilevel"/>
    <w:tmpl w:val="14FC4C72"/>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2" w15:restartNumberingAfterBreak="0">
    <w:nsid w:val="15F625A8"/>
    <w:multiLevelType w:val="hybridMultilevel"/>
    <w:tmpl w:val="8F58B24A"/>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3" w15:restartNumberingAfterBreak="0">
    <w:nsid w:val="1931134B"/>
    <w:multiLevelType w:val="hybridMultilevel"/>
    <w:tmpl w:val="BC92C534"/>
    <w:lvl w:ilvl="0" w:tplc="0809000F">
      <w:start w:val="1"/>
      <w:numFmt w:val="decimal"/>
      <w:lvlText w:val="%1."/>
      <w:lvlJc w:val="left"/>
      <w:pPr>
        <w:ind w:left="1117" w:hanging="360"/>
      </w:pPr>
    </w:lvl>
    <w:lvl w:ilvl="1" w:tplc="08090019">
      <w:start w:val="1"/>
      <w:numFmt w:val="lowerLetter"/>
      <w:lvlText w:val="%2."/>
      <w:lvlJc w:val="left"/>
      <w:pPr>
        <w:ind w:left="1837" w:hanging="360"/>
      </w:pPr>
    </w:lvl>
    <w:lvl w:ilvl="2" w:tplc="0809001B">
      <w:start w:val="1"/>
      <w:numFmt w:val="lowerRoman"/>
      <w:lvlText w:val="%3."/>
      <w:lvlJc w:val="right"/>
      <w:pPr>
        <w:ind w:left="2557" w:hanging="180"/>
      </w:pPr>
    </w:lvl>
    <w:lvl w:ilvl="3" w:tplc="0809000F">
      <w:start w:val="1"/>
      <w:numFmt w:val="decimal"/>
      <w:lvlText w:val="%4."/>
      <w:lvlJc w:val="left"/>
      <w:pPr>
        <w:ind w:left="3277" w:hanging="360"/>
      </w:pPr>
    </w:lvl>
    <w:lvl w:ilvl="4" w:tplc="08090019">
      <w:start w:val="1"/>
      <w:numFmt w:val="lowerLetter"/>
      <w:lvlText w:val="%5."/>
      <w:lvlJc w:val="left"/>
      <w:pPr>
        <w:ind w:left="3997" w:hanging="360"/>
      </w:pPr>
    </w:lvl>
    <w:lvl w:ilvl="5" w:tplc="0809001B">
      <w:start w:val="1"/>
      <w:numFmt w:val="lowerRoman"/>
      <w:lvlText w:val="%6."/>
      <w:lvlJc w:val="right"/>
      <w:pPr>
        <w:ind w:left="4717" w:hanging="180"/>
      </w:pPr>
    </w:lvl>
    <w:lvl w:ilvl="6" w:tplc="0809000F">
      <w:start w:val="1"/>
      <w:numFmt w:val="decimal"/>
      <w:lvlText w:val="%7."/>
      <w:lvlJc w:val="left"/>
      <w:pPr>
        <w:ind w:left="5437" w:hanging="360"/>
      </w:pPr>
    </w:lvl>
    <w:lvl w:ilvl="7" w:tplc="08090019">
      <w:start w:val="1"/>
      <w:numFmt w:val="lowerLetter"/>
      <w:lvlText w:val="%8."/>
      <w:lvlJc w:val="left"/>
      <w:pPr>
        <w:ind w:left="6157" w:hanging="360"/>
      </w:pPr>
    </w:lvl>
    <w:lvl w:ilvl="8" w:tplc="0809001B">
      <w:start w:val="1"/>
      <w:numFmt w:val="lowerRoman"/>
      <w:lvlText w:val="%9."/>
      <w:lvlJc w:val="right"/>
      <w:pPr>
        <w:ind w:left="6877" w:hanging="180"/>
      </w:pPr>
    </w:lvl>
  </w:abstractNum>
  <w:abstractNum w:abstractNumId="4" w15:restartNumberingAfterBreak="0">
    <w:nsid w:val="25FA1643"/>
    <w:multiLevelType w:val="hybridMultilevel"/>
    <w:tmpl w:val="8BF6FE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1B2DE3"/>
    <w:multiLevelType w:val="hybridMultilevel"/>
    <w:tmpl w:val="2FDA4E32"/>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6" w15:restartNumberingAfterBreak="0">
    <w:nsid w:val="2F730013"/>
    <w:multiLevelType w:val="hybridMultilevel"/>
    <w:tmpl w:val="ED08E7F8"/>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7" w15:restartNumberingAfterBreak="0">
    <w:nsid w:val="3EEE607C"/>
    <w:multiLevelType w:val="hybridMultilevel"/>
    <w:tmpl w:val="A19EA05E"/>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8" w15:restartNumberingAfterBreak="0">
    <w:nsid w:val="3F281B7B"/>
    <w:multiLevelType w:val="hybridMultilevel"/>
    <w:tmpl w:val="ED9E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923BC"/>
    <w:multiLevelType w:val="multilevel"/>
    <w:tmpl w:val="32A4391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45B62748"/>
    <w:multiLevelType w:val="hybridMultilevel"/>
    <w:tmpl w:val="4774B00E"/>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11" w15:restartNumberingAfterBreak="0">
    <w:nsid w:val="4AD04AEA"/>
    <w:multiLevelType w:val="hybridMultilevel"/>
    <w:tmpl w:val="5A7A56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C5563"/>
    <w:multiLevelType w:val="hybridMultilevel"/>
    <w:tmpl w:val="0602F3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F7674"/>
    <w:multiLevelType w:val="hybridMultilevel"/>
    <w:tmpl w:val="26981A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F6457"/>
    <w:multiLevelType w:val="hybridMultilevel"/>
    <w:tmpl w:val="37D09112"/>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15" w15:restartNumberingAfterBreak="0">
    <w:nsid w:val="77B12600"/>
    <w:multiLevelType w:val="hybridMultilevel"/>
    <w:tmpl w:val="0F7E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1"/>
  </w:num>
  <w:num w:numId="12">
    <w:abstractNumId w:val="15"/>
  </w:num>
  <w:num w:numId="13">
    <w:abstractNumId w:val="8"/>
  </w:num>
  <w:num w:numId="14">
    <w:abstractNumId w:val="11"/>
  </w:num>
  <w:num w:numId="15">
    <w:abstractNumId w:val="4"/>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D43"/>
    <w:rsid w:val="00031BBE"/>
    <w:rsid w:val="000475D8"/>
    <w:rsid w:val="0005737C"/>
    <w:rsid w:val="00085F61"/>
    <w:rsid w:val="000860EF"/>
    <w:rsid w:val="00086D44"/>
    <w:rsid w:val="000960C4"/>
    <w:rsid w:val="000A16D8"/>
    <w:rsid w:val="000D2AFF"/>
    <w:rsid w:val="000D4C72"/>
    <w:rsid w:val="00105F00"/>
    <w:rsid w:val="00141C89"/>
    <w:rsid w:val="001420E0"/>
    <w:rsid w:val="001611EF"/>
    <w:rsid w:val="00171199"/>
    <w:rsid w:val="001A494D"/>
    <w:rsid w:val="001A5986"/>
    <w:rsid w:val="001B18AF"/>
    <w:rsid w:val="001B71B2"/>
    <w:rsid w:val="001D2D43"/>
    <w:rsid w:val="001E48DF"/>
    <w:rsid w:val="00205F6B"/>
    <w:rsid w:val="0023077A"/>
    <w:rsid w:val="00263AB4"/>
    <w:rsid w:val="002A0947"/>
    <w:rsid w:val="002B78FA"/>
    <w:rsid w:val="002B7F75"/>
    <w:rsid w:val="002D6EAA"/>
    <w:rsid w:val="002F1D46"/>
    <w:rsid w:val="002F603E"/>
    <w:rsid w:val="0032295D"/>
    <w:rsid w:val="00323CA3"/>
    <w:rsid w:val="00355F88"/>
    <w:rsid w:val="00387D6C"/>
    <w:rsid w:val="003A0799"/>
    <w:rsid w:val="003D3309"/>
    <w:rsid w:val="003D5D8C"/>
    <w:rsid w:val="003D739C"/>
    <w:rsid w:val="003E3BB7"/>
    <w:rsid w:val="003F4D05"/>
    <w:rsid w:val="003F4D64"/>
    <w:rsid w:val="0040161B"/>
    <w:rsid w:val="00404060"/>
    <w:rsid w:val="0043632B"/>
    <w:rsid w:val="00442386"/>
    <w:rsid w:val="004507F6"/>
    <w:rsid w:val="004703D8"/>
    <w:rsid w:val="0047149F"/>
    <w:rsid w:val="00482602"/>
    <w:rsid w:val="004F0D53"/>
    <w:rsid w:val="004F5D68"/>
    <w:rsid w:val="00501720"/>
    <w:rsid w:val="005040E9"/>
    <w:rsid w:val="00535D54"/>
    <w:rsid w:val="0055298F"/>
    <w:rsid w:val="00563EA5"/>
    <w:rsid w:val="00581AA1"/>
    <w:rsid w:val="005C2BA8"/>
    <w:rsid w:val="005D02EE"/>
    <w:rsid w:val="00621394"/>
    <w:rsid w:val="00625E23"/>
    <w:rsid w:val="00637098"/>
    <w:rsid w:val="006A30D8"/>
    <w:rsid w:val="006B2984"/>
    <w:rsid w:val="006E0D94"/>
    <w:rsid w:val="006F7941"/>
    <w:rsid w:val="0070794E"/>
    <w:rsid w:val="007670B9"/>
    <w:rsid w:val="007753CF"/>
    <w:rsid w:val="00786755"/>
    <w:rsid w:val="007A0945"/>
    <w:rsid w:val="007B3B81"/>
    <w:rsid w:val="007E6079"/>
    <w:rsid w:val="007F02DA"/>
    <w:rsid w:val="00825067"/>
    <w:rsid w:val="00873B5D"/>
    <w:rsid w:val="00887CFE"/>
    <w:rsid w:val="0089199E"/>
    <w:rsid w:val="00892F2A"/>
    <w:rsid w:val="008B7619"/>
    <w:rsid w:val="008C5D60"/>
    <w:rsid w:val="008D76AC"/>
    <w:rsid w:val="008E5CF3"/>
    <w:rsid w:val="008F6EE9"/>
    <w:rsid w:val="009020BA"/>
    <w:rsid w:val="00912EE7"/>
    <w:rsid w:val="00935032"/>
    <w:rsid w:val="00940C6F"/>
    <w:rsid w:val="00961111"/>
    <w:rsid w:val="009B7294"/>
    <w:rsid w:val="009E0A61"/>
    <w:rsid w:val="009E4379"/>
    <w:rsid w:val="00A516D6"/>
    <w:rsid w:val="00A56751"/>
    <w:rsid w:val="00AC1291"/>
    <w:rsid w:val="00AE3C8E"/>
    <w:rsid w:val="00B04F44"/>
    <w:rsid w:val="00B3302E"/>
    <w:rsid w:val="00B36F28"/>
    <w:rsid w:val="00B43CAC"/>
    <w:rsid w:val="00B6230B"/>
    <w:rsid w:val="00B81C4D"/>
    <w:rsid w:val="00B82CFA"/>
    <w:rsid w:val="00BA6C79"/>
    <w:rsid w:val="00BB0EB6"/>
    <w:rsid w:val="00BB7C87"/>
    <w:rsid w:val="00BC0C82"/>
    <w:rsid w:val="00BD549B"/>
    <w:rsid w:val="00BD6D0D"/>
    <w:rsid w:val="00BE400C"/>
    <w:rsid w:val="00C10E0D"/>
    <w:rsid w:val="00C1419D"/>
    <w:rsid w:val="00C25776"/>
    <w:rsid w:val="00C3641C"/>
    <w:rsid w:val="00C570A6"/>
    <w:rsid w:val="00C628E0"/>
    <w:rsid w:val="00CD11AE"/>
    <w:rsid w:val="00CD6F1F"/>
    <w:rsid w:val="00D3043B"/>
    <w:rsid w:val="00D37B27"/>
    <w:rsid w:val="00D52988"/>
    <w:rsid w:val="00D76838"/>
    <w:rsid w:val="00D84E28"/>
    <w:rsid w:val="00DA1DF8"/>
    <w:rsid w:val="00DA3F9E"/>
    <w:rsid w:val="00DD6B57"/>
    <w:rsid w:val="00DE469E"/>
    <w:rsid w:val="00DF00B2"/>
    <w:rsid w:val="00DF0673"/>
    <w:rsid w:val="00E043E5"/>
    <w:rsid w:val="00E13E8A"/>
    <w:rsid w:val="00E4508C"/>
    <w:rsid w:val="00E65176"/>
    <w:rsid w:val="00E71B12"/>
    <w:rsid w:val="00E756CC"/>
    <w:rsid w:val="00E803E5"/>
    <w:rsid w:val="00E92D3E"/>
    <w:rsid w:val="00EC1C1E"/>
    <w:rsid w:val="00EC232F"/>
    <w:rsid w:val="00EF0FF4"/>
    <w:rsid w:val="00EF788E"/>
    <w:rsid w:val="00F360BF"/>
    <w:rsid w:val="00F37093"/>
    <w:rsid w:val="00F84ECE"/>
    <w:rsid w:val="00FD7813"/>
    <w:rsid w:val="00FD7B58"/>
    <w:rsid w:val="00FE5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2D12F55"/>
  <w15:chartTrackingRefBased/>
  <w15:docId w15:val="{64903945-A539-4169-8D5E-F34B4C29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C4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C4D"/>
    <w:rPr>
      <w:rFonts w:ascii="Times New Roman" w:hAnsi="Times New Roman" w:cs="Times New Roman" w:hint="default"/>
      <w:color w:val="0563C1" w:themeColor="hyperlink"/>
      <w:u w:val="single"/>
    </w:rPr>
  </w:style>
  <w:style w:type="paragraph" w:styleId="Title">
    <w:name w:val="Title"/>
    <w:basedOn w:val="Normal"/>
    <w:next w:val="Normal"/>
    <w:link w:val="TitleChar"/>
    <w:uiPriority w:val="10"/>
    <w:qFormat/>
    <w:rsid w:val="00B81C4D"/>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B81C4D"/>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B81C4D"/>
    <w:pPr>
      <w:spacing w:after="160" w:line="256" w:lineRule="auto"/>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B81C4D"/>
    <w:rPr>
      <w:rFonts w:eastAsiaTheme="minorEastAsia" w:cs="Times New Roman"/>
      <w:color w:val="5A5A5A" w:themeColor="text1" w:themeTint="A5"/>
      <w:spacing w:val="15"/>
      <w:lang w:val="en-US"/>
    </w:rPr>
  </w:style>
  <w:style w:type="character" w:customStyle="1" w:styleId="NoSpacingChar">
    <w:name w:val="No Spacing Char"/>
    <w:basedOn w:val="DefaultParagraphFont"/>
    <w:link w:val="NoSpacing"/>
    <w:uiPriority w:val="1"/>
    <w:locked/>
    <w:rsid w:val="00B81C4D"/>
  </w:style>
  <w:style w:type="paragraph" w:styleId="NoSpacing">
    <w:name w:val="No Spacing"/>
    <w:link w:val="NoSpacingChar"/>
    <w:uiPriority w:val="1"/>
    <w:qFormat/>
    <w:rsid w:val="00B81C4D"/>
    <w:pPr>
      <w:spacing w:after="0" w:line="240" w:lineRule="auto"/>
    </w:pPr>
  </w:style>
  <w:style w:type="table" w:styleId="TableGrid">
    <w:name w:val="Table Grid"/>
    <w:basedOn w:val="TableNormal"/>
    <w:uiPriority w:val="59"/>
    <w:rsid w:val="00B81C4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2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0BA"/>
  </w:style>
  <w:style w:type="paragraph" w:styleId="Footer">
    <w:name w:val="footer"/>
    <w:basedOn w:val="Normal"/>
    <w:link w:val="FooterChar"/>
    <w:uiPriority w:val="99"/>
    <w:unhideWhenUsed/>
    <w:rsid w:val="00902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0BA"/>
  </w:style>
  <w:style w:type="paragraph" w:styleId="ListParagraph">
    <w:name w:val="List Paragraph"/>
    <w:basedOn w:val="Normal"/>
    <w:uiPriority w:val="34"/>
    <w:qFormat/>
    <w:rsid w:val="00AC1291"/>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88E"/>
    <w:rPr>
      <w:rFonts w:ascii="Segoe UI" w:hAnsi="Segoe UI" w:cs="Segoe UI"/>
      <w:sz w:val="18"/>
      <w:szCs w:val="18"/>
    </w:rPr>
  </w:style>
  <w:style w:type="character" w:styleId="CommentReference">
    <w:name w:val="annotation reference"/>
    <w:basedOn w:val="DefaultParagraphFont"/>
    <w:uiPriority w:val="99"/>
    <w:semiHidden/>
    <w:unhideWhenUsed/>
    <w:rsid w:val="003A0799"/>
    <w:rPr>
      <w:sz w:val="16"/>
      <w:szCs w:val="16"/>
    </w:rPr>
  </w:style>
  <w:style w:type="paragraph" w:styleId="CommentText">
    <w:name w:val="annotation text"/>
    <w:basedOn w:val="Normal"/>
    <w:link w:val="CommentTextChar"/>
    <w:uiPriority w:val="99"/>
    <w:semiHidden/>
    <w:unhideWhenUsed/>
    <w:rsid w:val="003A0799"/>
    <w:pPr>
      <w:spacing w:line="240" w:lineRule="auto"/>
    </w:pPr>
    <w:rPr>
      <w:sz w:val="20"/>
      <w:szCs w:val="20"/>
    </w:rPr>
  </w:style>
  <w:style w:type="character" w:customStyle="1" w:styleId="CommentTextChar">
    <w:name w:val="Comment Text Char"/>
    <w:basedOn w:val="DefaultParagraphFont"/>
    <w:link w:val="CommentText"/>
    <w:uiPriority w:val="99"/>
    <w:semiHidden/>
    <w:rsid w:val="003A0799"/>
    <w:rPr>
      <w:sz w:val="20"/>
      <w:szCs w:val="20"/>
    </w:rPr>
  </w:style>
  <w:style w:type="paragraph" w:styleId="CommentSubject">
    <w:name w:val="annotation subject"/>
    <w:basedOn w:val="CommentText"/>
    <w:next w:val="CommentText"/>
    <w:link w:val="CommentSubjectChar"/>
    <w:uiPriority w:val="99"/>
    <w:semiHidden/>
    <w:unhideWhenUsed/>
    <w:rsid w:val="003A0799"/>
    <w:rPr>
      <w:b/>
      <w:bCs/>
    </w:rPr>
  </w:style>
  <w:style w:type="character" w:customStyle="1" w:styleId="CommentSubjectChar">
    <w:name w:val="Comment Subject Char"/>
    <w:basedOn w:val="CommentTextChar"/>
    <w:link w:val="CommentSubject"/>
    <w:uiPriority w:val="99"/>
    <w:semiHidden/>
    <w:rsid w:val="003A0799"/>
    <w:rPr>
      <w:b/>
      <w:bCs/>
      <w:sz w:val="20"/>
      <w:szCs w:val="20"/>
    </w:rPr>
  </w:style>
  <w:style w:type="paragraph" w:styleId="BodyText">
    <w:name w:val="Body Text"/>
    <w:basedOn w:val="Normal"/>
    <w:link w:val="BodyTextChar"/>
    <w:uiPriority w:val="1"/>
    <w:qFormat/>
    <w:rsid w:val="007E6079"/>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7E6079"/>
    <w:rPr>
      <w:rFonts w:ascii="Arial" w:eastAsia="Arial" w:hAnsi="Arial" w:cs="Arial"/>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29795">
      <w:bodyDiv w:val="1"/>
      <w:marLeft w:val="0"/>
      <w:marRight w:val="0"/>
      <w:marTop w:val="0"/>
      <w:marBottom w:val="0"/>
      <w:divBdr>
        <w:top w:val="none" w:sz="0" w:space="0" w:color="auto"/>
        <w:left w:val="none" w:sz="0" w:space="0" w:color="auto"/>
        <w:bottom w:val="none" w:sz="0" w:space="0" w:color="auto"/>
        <w:right w:val="none" w:sz="0" w:space="0" w:color="auto"/>
      </w:divBdr>
    </w:div>
    <w:div w:id="649595915">
      <w:bodyDiv w:val="1"/>
      <w:marLeft w:val="0"/>
      <w:marRight w:val="0"/>
      <w:marTop w:val="0"/>
      <w:marBottom w:val="0"/>
      <w:divBdr>
        <w:top w:val="none" w:sz="0" w:space="0" w:color="auto"/>
        <w:left w:val="none" w:sz="0" w:space="0" w:color="auto"/>
        <w:bottom w:val="none" w:sz="0" w:space="0" w:color="auto"/>
        <w:right w:val="none" w:sz="0" w:space="0" w:color="auto"/>
      </w:divBdr>
    </w:div>
    <w:div w:id="1434201206">
      <w:bodyDiv w:val="1"/>
      <w:marLeft w:val="0"/>
      <w:marRight w:val="0"/>
      <w:marTop w:val="0"/>
      <w:marBottom w:val="0"/>
      <w:divBdr>
        <w:top w:val="none" w:sz="0" w:space="0" w:color="auto"/>
        <w:left w:val="none" w:sz="0" w:space="0" w:color="auto"/>
        <w:bottom w:val="none" w:sz="0" w:space="0" w:color="auto"/>
        <w:right w:val="none" w:sz="0" w:space="0" w:color="auto"/>
      </w:divBdr>
      <w:divsChild>
        <w:div w:id="1089541904">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eg"/><Relationship Id="rId18" Type="http://schemas.openxmlformats.org/officeDocument/2006/relationships/hyperlink" Target="http://www.bia.homeoffice.gov.u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britishcouncil.org/eumobilitv" TargetMode="External"/><Relationship Id="rId4" Type="http://schemas.openxmlformats.org/officeDocument/2006/relationships/webSettings" Target="webSettings.xml"/><Relationship Id="rId9" Type="http://schemas.openxmlformats.org/officeDocument/2006/relationships/hyperlink" Target="http://burygrammar.com" TargetMode="External"/><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Bury Grammar Schools</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Jones Hatcher</dc:creator>
  <cp:keywords/>
  <dc:description/>
  <cp:lastModifiedBy>Courtney Lord</cp:lastModifiedBy>
  <cp:revision>7</cp:revision>
  <cp:lastPrinted>2017-01-26T17:09:00Z</cp:lastPrinted>
  <dcterms:created xsi:type="dcterms:W3CDTF">2018-01-19T14:52:00Z</dcterms:created>
  <dcterms:modified xsi:type="dcterms:W3CDTF">2018-01-22T15:15:00Z</dcterms:modified>
</cp:coreProperties>
</file>