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AB5D1" w14:textId="77777777" w:rsidR="00FC724E" w:rsidRPr="00FC724E" w:rsidRDefault="00FC724E" w:rsidP="00FC724E">
      <w:pPr>
        <w:pStyle w:val="NoSpacing"/>
        <w:rPr>
          <w:b/>
          <w:bCs/>
        </w:rPr>
      </w:pPr>
      <w:r w:rsidRPr="00FC724E">
        <w:rPr>
          <w:b/>
          <w:bCs/>
        </w:rPr>
        <w:t>Head of Technology</w:t>
      </w:r>
    </w:p>
    <w:p w14:paraId="21D58E80" w14:textId="77777777" w:rsidR="00FC724E" w:rsidRPr="00FC724E" w:rsidRDefault="00FC724E" w:rsidP="00FC724E">
      <w:pPr>
        <w:pStyle w:val="NoSpacing"/>
        <w:rPr>
          <w:b/>
          <w:bCs/>
        </w:rPr>
      </w:pPr>
      <w:r w:rsidRPr="00FC724E">
        <w:rPr>
          <w:b/>
          <w:bCs/>
        </w:rPr>
        <w:t>Location: Sheffield</w:t>
      </w:r>
    </w:p>
    <w:p w14:paraId="62F686B5" w14:textId="77777777" w:rsidR="00FC724E" w:rsidRPr="00FC724E" w:rsidRDefault="00FC724E" w:rsidP="00FC724E">
      <w:pPr>
        <w:pStyle w:val="NoSpacing"/>
        <w:rPr>
          <w:b/>
          <w:bCs/>
        </w:rPr>
      </w:pPr>
      <w:r w:rsidRPr="00FC724E">
        <w:rPr>
          <w:b/>
          <w:bCs/>
        </w:rPr>
        <w:t>Salary: Teacher scale up to £42,920 + TLR2 £4,438</w:t>
      </w:r>
    </w:p>
    <w:p w14:paraId="18FC22C9" w14:textId="77777777" w:rsidR="00FC724E" w:rsidRPr="00FC724E" w:rsidRDefault="00FC724E" w:rsidP="00FC724E">
      <w:pPr>
        <w:pStyle w:val="NoSpacing"/>
        <w:rPr>
          <w:b/>
          <w:bCs/>
        </w:rPr>
      </w:pPr>
      <w:r w:rsidRPr="00FC724E">
        <w:rPr>
          <w:b/>
          <w:bCs/>
        </w:rPr>
        <w:t>Closing Date: Monday 18 January 2021</w:t>
      </w:r>
    </w:p>
    <w:p w14:paraId="1BCF3F3B" w14:textId="77777777" w:rsidR="00FC724E" w:rsidRPr="00FC724E" w:rsidRDefault="00FC724E" w:rsidP="00FC724E">
      <w:pPr>
        <w:pStyle w:val="NoSpacing"/>
        <w:rPr>
          <w:b/>
          <w:bCs/>
        </w:rPr>
      </w:pPr>
    </w:p>
    <w:p w14:paraId="2550B835" w14:textId="77777777" w:rsidR="00FC724E" w:rsidRPr="00FC724E" w:rsidRDefault="00FC724E" w:rsidP="00FC724E">
      <w:pPr>
        <w:pStyle w:val="NoSpacing"/>
        <w:rPr>
          <w:b/>
          <w:bCs/>
        </w:rPr>
      </w:pPr>
      <w:r w:rsidRPr="00FC724E">
        <w:rPr>
          <w:b/>
          <w:bCs/>
        </w:rPr>
        <w:t>United Learning</w:t>
      </w:r>
    </w:p>
    <w:p w14:paraId="24B78D37" w14:textId="77777777" w:rsidR="00FC724E" w:rsidRDefault="00FC724E" w:rsidP="00FC724E">
      <w:pPr>
        <w:pStyle w:val="NoSpacing"/>
      </w:pPr>
      <w:r>
        <w:t>Sheffield Springs Academy is part of United Learning, a large, and growing, group of schools aiming to offer a life changing education to children and young people across England.</w:t>
      </w:r>
    </w:p>
    <w:p w14:paraId="30B14728" w14:textId="77777777" w:rsidR="00FC724E" w:rsidRDefault="00FC724E" w:rsidP="00FC724E">
      <w:pPr>
        <w:pStyle w:val="NoSpacing"/>
      </w:pPr>
    </w:p>
    <w:p w14:paraId="1C038AA5" w14:textId="77777777" w:rsidR="00FC724E" w:rsidRDefault="00FC724E" w:rsidP="00FC724E">
      <w:pPr>
        <w:pStyle w:val="NoSpacing"/>
      </w:pPr>
      <w:r>
        <w:t xml:space="preserve">Our schools work as a team and achieve more by sharing than any single school could. Our subject specialists, our Group-wide intranet, our own </w:t>
      </w:r>
      <w:proofErr w:type="gramStart"/>
      <w:r>
        <w:t>curriculum</w:t>
      </w:r>
      <w:proofErr w:type="gramEnd"/>
      <w:r>
        <w:t xml:space="preserve"> and our online learning portal all help us share knowledge and resource, helping to simplify work processes and manage workloads for an improved work-life balance.</w:t>
      </w:r>
    </w:p>
    <w:p w14:paraId="4EEAAFDC" w14:textId="77777777" w:rsidR="00FC724E" w:rsidRDefault="00FC724E" w:rsidP="00FC724E">
      <w:pPr>
        <w:pStyle w:val="NoSpacing"/>
      </w:pPr>
    </w:p>
    <w:p w14:paraId="1C69758C" w14:textId="77777777" w:rsidR="00FC724E" w:rsidRDefault="00FC724E" w:rsidP="00FC724E">
      <w:pPr>
        <w:pStyle w:val="NoSpacing"/>
      </w:pPr>
      <w:r>
        <w:t xml:space="preserve">As a Group, we can reward our staff better: with good career opportunities, better pay, benefits, and ultimately, the satisfaction of helping children to succeed. We invest in our staff wellbeing. Our academies each have at least eight INSET days per year (with three of those solely dedicated to planning), and an ongoing group-wide wellbeing programme. </w:t>
      </w:r>
      <w:proofErr w:type="gramStart"/>
      <w:r>
        <w:t>It's</w:t>
      </w:r>
      <w:proofErr w:type="gramEnd"/>
      <w:r>
        <w:t xml:space="preserve"> an ethos we call ‘the best in everyone’.</w:t>
      </w:r>
    </w:p>
    <w:p w14:paraId="773EF482" w14:textId="77777777" w:rsidR="00FC724E" w:rsidRDefault="00FC724E" w:rsidP="00FC724E">
      <w:pPr>
        <w:pStyle w:val="NoSpacing"/>
      </w:pPr>
    </w:p>
    <w:p w14:paraId="78B97579" w14:textId="2CBA042D" w:rsidR="00FC724E" w:rsidRPr="00FC724E" w:rsidRDefault="00FC724E" w:rsidP="00FC724E">
      <w:pPr>
        <w:pStyle w:val="NoSpacing"/>
        <w:rPr>
          <w:b/>
          <w:bCs/>
        </w:rPr>
      </w:pPr>
      <w:r w:rsidRPr="00FC724E">
        <w:rPr>
          <w:b/>
          <w:bCs/>
        </w:rPr>
        <w:t>About the role:</w:t>
      </w:r>
    </w:p>
    <w:p w14:paraId="604E0AF3" w14:textId="1A0366C6" w:rsidR="00FC724E" w:rsidRDefault="00FC724E" w:rsidP="00FC724E">
      <w:pPr>
        <w:pStyle w:val="NoSpacing"/>
      </w:pPr>
      <w:r>
        <w:t xml:space="preserve">We are seeking to appoint a dynamic, </w:t>
      </w:r>
      <w:proofErr w:type="gramStart"/>
      <w:r>
        <w:t>enthusiastic</w:t>
      </w:r>
      <w:proofErr w:type="gramEnd"/>
      <w:r>
        <w:t xml:space="preserve"> and influential Head of Technology to lead our successful department for an Easter 2021 start. We are looking for someone who can provide outstanding leadership or quickly develop their leadership to an outstanding level to ensure that learning and progress in all areas </w:t>
      </w:r>
      <w:proofErr w:type="gramStart"/>
      <w:r>
        <w:t>continue on</w:t>
      </w:r>
      <w:proofErr w:type="gramEnd"/>
      <w:r>
        <w:t xml:space="preserve"> an upward trajectory following our recent Ofsted ‘Good’ rating in 2019.</w:t>
      </w:r>
    </w:p>
    <w:p w14:paraId="2D06F15B" w14:textId="77777777" w:rsidR="00FC724E" w:rsidRDefault="00FC724E" w:rsidP="00FC724E">
      <w:pPr>
        <w:pStyle w:val="NoSpacing"/>
      </w:pPr>
    </w:p>
    <w:p w14:paraId="1C8828AE" w14:textId="507F3351" w:rsidR="00FC724E" w:rsidRDefault="00FC724E" w:rsidP="00FC724E">
      <w:pPr>
        <w:pStyle w:val="NoSpacing"/>
      </w:pPr>
      <w:r>
        <w:t>This role may ideally suit someone who is looking to make the step into middle leadership or who is looking to build upon their current experience and success at that level.</w:t>
      </w:r>
    </w:p>
    <w:p w14:paraId="2E8D5069" w14:textId="77777777" w:rsidR="00FC724E" w:rsidRDefault="00FC724E" w:rsidP="00FC724E">
      <w:pPr>
        <w:pStyle w:val="NoSpacing"/>
      </w:pPr>
    </w:p>
    <w:p w14:paraId="7E52A4A2" w14:textId="77777777" w:rsidR="00FC724E" w:rsidRDefault="00FC724E" w:rsidP="00FC724E">
      <w:pPr>
        <w:pStyle w:val="NoSpacing"/>
      </w:pPr>
      <w:r>
        <w:t xml:space="preserve">Applicants are sought from a Technology background and must have the ability to oversee a department which includes DT, Art &amp; Food. We will only consider candidates who can evidence a strong track record of success and who have made a significant impact on the lives and education of the children they teach. This will need to be demonstrated in your application and be </w:t>
      </w:r>
      <w:proofErr w:type="gramStart"/>
      <w:r>
        <w:t>clearly evident</w:t>
      </w:r>
      <w:proofErr w:type="gramEnd"/>
      <w:r>
        <w:t xml:space="preserve"> at interview.</w:t>
      </w:r>
    </w:p>
    <w:p w14:paraId="4382C88C" w14:textId="77777777" w:rsidR="00FC724E" w:rsidRDefault="00FC724E" w:rsidP="00FC724E">
      <w:pPr>
        <w:pStyle w:val="NoSpacing"/>
      </w:pPr>
    </w:p>
    <w:p w14:paraId="3AB3E5B2" w14:textId="77777777" w:rsidR="00FC724E" w:rsidRPr="00E84EEE" w:rsidRDefault="00FC724E" w:rsidP="00FC724E">
      <w:pPr>
        <w:pStyle w:val="NoSpacing"/>
        <w:rPr>
          <w:b/>
          <w:bCs/>
        </w:rPr>
      </w:pPr>
      <w:r w:rsidRPr="00E84EEE">
        <w:rPr>
          <w:b/>
          <w:bCs/>
        </w:rPr>
        <w:t>What we can offer you:</w:t>
      </w:r>
    </w:p>
    <w:p w14:paraId="227FB45C" w14:textId="77777777" w:rsidR="00FC724E" w:rsidRDefault="00FC724E" w:rsidP="00FC724E">
      <w:pPr>
        <w:pStyle w:val="NoSpacing"/>
      </w:pPr>
      <w:r w:rsidRPr="000835F2">
        <w:t xml:space="preserve">• </w:t>
      </w:r>
      <w:r>
        <w:t>An academy making consistent improvement.</w:t>
      </w:r>
    </w:p>
    <w:p w14:paraId="1836E6F8" w14:textId="77777777" w:rsidR="00FC724E" w:rsidRDefault="00FC724E" w:rsidP="00FC724E">
      <w:pPr>
        <w:pStyle w:val="NoSpacing"/>
      </w:pPr>
      <w:r w:rsidRPr="000835F2">
        <w:t xml:space="preserve">• </w:t>
      </w:r>
      <w:r>
        <w:t>Excellent facilities and resources.</w:t>
      </w:r>
    </w:p>
    <w:p w14:paraId="0D477EC1" w14:textId="77777777" w:rsidR="00FC724E" w:rsidRDefault="00FC724E" w:rsidP="00FC724E">
      <w:pPr>
        <w:pStyle w:val="NoSpacing"/>
      </w:pPr>
      <w:r w:rsidRPr="000835F2">
        <w:t xml:space="preserve">• </w:t>
      </w:r>
      <w:r>
        <w:t>Access to an outstanding professional development programme.</w:t>
      </w:r>
    </w:p>
    <w:p w14:paraId="0AD6709B" w14:textId="77777777" w:rsidR="00FC724E" w:rsidRDefault="00FC724E" w:rsidP="00FC724E">
      <w:pPr>
        <w:pStyle w:val="NoSpacing"/>
      </w:pPr>
      <w:r w:rsidRPr="000835F2">
        <w:t xml:space="preserve">• </w:t>
      </w:r>
      <w:r>
        <w:t>A chance to become part of one of the largest groups of academies in the country.</w:t>
      </w:r>
    </w:p>
    <w:p w14:paraId="5FAAB084" w14:textId="77777777" w:rsidR="00FC724E" w:rsidRDefault="00FC724E" w:rsidP="00FC724E">
      <w:pPr>
        <w:pStyle w:val="NoSpacing"/>
      </w:pPr>
      <w:r w:rsidRPr="000835F2">
        <w:t xml:space="preserve">• </w:t>
      </w:r>
      <w:r>
        <w:t>Caring, dedicated and friendly students who want to learn and fulfil their potential.</w:t>
      </w:r>
    </w:p>
    <w:p w14:paraId="3242995C" w14:textId="77777777" w:rsidR="00FC724E" w:rsidRDefault="00FC724E" w:rsidP="00FC724E">
      <w:pPr>
        <w:pStyle w:val="NoSpacing"/>
      </w:pPr>
      <w:r w:rsidRPr="000835F2">
        <w:t xml:space="preserve">• </w:t>
      </w:r>
      <w:r>
        <w:t>Colleagues who are supportive, friendly and who are committed to each other’s professional development.</w:t>
      </w:r>
    </w:p>
    <w:p w14:paraId="40023D5B" w14:textId="77777777" w:rsidR="00FC724E" w:rsidRDefault="00FC724E" w:rsidP="00FC724E">
      <w:pPr>
        <w:pStyle w:val="NoSpacing"/>
      </w:pPr>
      <w:r w:rsidRPr="000835F2">
        <w:t xml:space="preserve">• </w:t>
      </w:r>
      <w:r>
        <w:t>Opportunities to be creative and to inspire your students.</w:t>
      </w:r>
    </w:p>
    <w:p w14:paraId="30F8AB38" w14:textId="77777777" w:rsidR="00FC724E" w:rsidRDefault="00FC724E" w:rsidP="00FC724E">
      <w:pPr>
        <w:pStyle w:val="NoSpacing"/>
      </w:pPr>
    </w:p>
    <w:p w14:paraId="4ECD510B" w14:textId="77777777" w:rsidR="00FC724E" w:rsidRPr="00E84EEE" w:rsidRDefault="00FC724E" w:rsidP="00FC724E">
      <w:pPr>
        <w:pStyle w:val="NoSpacing"/>
        <w:rPr>
          <w:b/>
          <w:bCs/>
        </w:rPr>
      </w:pPr>
      <w:r w:rsidRPr="00E84EEE">
        <w:rPr>
          <w:b/>
          <w:bCs/>
        </w:rPr>
        <w:t>In return, we are looking for:</w:t>
      </w:r>
    </w:p>
    <w:p w14:paraId="35AAFAB3" w14:textId="77777777" w:rsidR="00FC724E" w:rsidRDefault="00FC724E" w:rsidP="00FC724E">
      <w:pPr>
        <w:pStyle w:val="NoSpacing"/>
      </w:pPr>
      <w:r w:rsidRPr="000835F2">
        <w:t xml:space="preserve">• </w:t>
      </w:r>
      <w:r>
        <w:t xml:space="preserve">An ‘outstanding’ teacher with strong leadership qualities who can evidence significant progress and attainment from their students over a protracted </w:t>
      </w:r>
      <w:proofErr w:type="gramStart"/>
      <w:r>
        <w:t>period of time</w:t>
      </w:r>
      <w:proofErr w:type="gramEnd"/>
      <w:r>
        <w:t>.</w:t>
      </w:r>
    </w:p>
    <w:p w14:paraId="7B60677C" w14:textId="77777777" w:rsidR="00FC724E" w:rsidRDefault="00FC724E" w:rsidP="00FC724E">
      <w:pPr>
        <w:pStyle w:val="NoSpacing"/>
      </w:pPr>
      <w:r w:rsidRPr="000835F2">
        <w:t xml:space="preserve">• </w:t>
      </w:r>
      <w:r>
        <w:t xml:space="preserve">Someone who shares our moral purpose of ensuring that </w:t>
      </w:r>
      <w:proofErr w:type="gramStart"/>
      <w:r>
        <w:t>all of</w:t>
      </w:r>
      <w:proofErr w:type="gramEnd"/>
      <w:r>
        <w:t xml:space="preserve"> our young people receive the best education possible in a supportive environment from people who care about them.</w:t>
      </w:r>
    </w:p>
    <w:p w14:paraId="3C6F04AC" w14:textId="77777777" w:rsidR="00FC724E" w:rsidRDefault="00FC724E" w:rsidP="00FC724E">
      <w:pPr>
        <w:pStyle w:val="NoSpacing"/>
      </w:pPr>
      <w:r w:rsidRPr="000835F2">
        <w:lastRenderedPageBreak/>
        <w:t xml:space="preserve">• </w:t>
      </w:r>
      <w:r>
        <w:t xml:space="preserve">Someone who is resilient, </w:t>
      </w:r>
      <w:proofErr w:type="gramStart"/>
      <w:r>
        <w:t>dynamic</w:t>
      </w:r>
      <w:proofErr w:type="gramEnd"/>
      <w:r>
        <w:t xml:space="preserve"> and passionate about improving the life chances of all children in our community.</w:t>
      </w:r>
    </w:p>
    <w:p w14:paraId="58369A46" w14:textId="77777777" w:rsidR="00FC724E" w:rsidRDefault="00FC724E" w:rsidP="00FC724E">
      <w:pPr>
        <w:pStyle w:val="NoSpacing"/>
      </w:pPr>
      <w:r>
        <w:t xml:space="preserve"> </w:t>
      </w:r>
    </w:p>
    <w:p w14:paraId="6EF5263A" w14:textId="086CFD1B" w:rsidR="00FC724E" w:rsidRDefault="00FC724E" w:rsidP="00FC724E">
      <w:pPr>
        <w:pStyle w:val="NoSpacing"/>
      </w:pPr>
      <w:r>
        <w:t>If you possess these qualities and share the academy’s vision, then we will be delighted to hear from you. Please see the Job Description and Person Specification for further information.</w:t>
      </w:r>
    </w:p>
    <w:p w14:paraId="4DC86340" w14:textId="77777777" w:rsidR="00FC724E" w:rsidRDefault="00FC724E" w:rsidP="00FC724E">
      <w:pPr>
        <w:pStyle w:val="NoSpacing"/>
      </w:pPr>
    </w:p>
    <w:p w14:paraId="5C26335A" w14:textId="77777777" w:rsidR="00FC724E" w:rsidRPr="00E84EEE" w:rsidRDefault="00FC724E" w:rsidP="00FC724E">
      <w:pPr>
        <w:pStyle w:val="NoSpacing"/>
        <w:rPr>
          <w:b/>
          <w:bCs/>
        </w:rPr>
      </w:pPr>
      <w:r w:rsidRPr="00E84EEE">
        <w:rPr>
          <w:b/>
          <w:bCs/>
        </w:rPr>
        <w:t>To Apply</w:t>
      </w:r>
    </w:p>
    <w:p w14:paraId="408CE1CE" w14:textId="77777777" w:rsidR="00FC724E" w:rsidRDefault="00FC724E" w:rsidP="00FC724E">
      <w:pPr>
        <w:pStyle w:val="NoSpacing"/>
      </w:pPr>
      <w:r w:rsidRPr="00620B03">
        <w:t xml:space="preserve">Please apply online by clicking on the following link </w:t>
      </w:r>
      <w:hyperlink r:id="rId4" w:history="1">
        <w:r>
          <w:rPr>
            <w:rStyle w:val="Hyperlink"/>
            <w:sz w:val="20"/>
            <w:szCs w:val="20"/>
          </w:rPr>
          <w:t>https://www.sheffieldsprings-academy.org/vacancies [sheffieldsprings-academy.org]</w:t>
        </w:r>
      </w:hyperlink>
    </w:p>
    <w:p w14:paraId="77BF7B11" w14:textId="77777777" w:rsidR="00FC724E" w:rsidRPr="00E84EEE" w:rsidRDefault="00FC724E" w:rsidP="00FC724E">
      <w:pPr>
        <w:pStyle w:val="NoSpacing"/>
        <w:rPr>
          <w:b/>
          <w:bCs/>
        </w:rPr>
      </w:pPr>
      <w:r w:rsidRPr="00E84EEE">
        <w:rPr>
          <w:b/>
          <w:bCs/>
        </w:rPr>
        <w:t>Where teaching is better shared</w:t>
      </w:r>
    </w:p>
    <w:p w14:paraId="07E13636" w14:textId="77777777" w:rsidR="00FC724E" w:rsidRDefault="00FC724E" w:rsidP="00FC724E">
      <w:pPr>
        <w:pStyle w:val="NoSpacing"/>
      </w:pPr>
    </w:p>
    <w:p w14:paraId="65E972FB" w14:textId="77777777" w:rsidR="00FC724E" w:rsidRDefault="00FC724E" w:rsidP="00FC724E">
      <w:pPr>
        <w:pStyle w:val="NoSpacing"/>
      </w:pPr>
      <w:r>
        <w:t>Sheffield Springs Academy is committed to safeguarding the welfare of its students and the successful appointment will be subject to an enhanced DBS check.</w:t>
      </w:r>
    </w:p>
    <w:p w14:paraId="47ECFE52" w14:textId="77777777" w:rsidR="00FC724E" w:rsidRDefault="00FC724E" w:rsidP="00FC724E">
      <w:pPr>
        <w:pStyle w:val="NoSpacing"/>
      </w:pPr>
    </w:p>
    <w:p w14:paraId="79495138" w14:textId="7AAA5FDF" w:rsidR="000D051C" w:rsidRPr="00FC724E" w:rsidRDefault="00FC724E" w:rsidP="00FC724E">
      <w:pPr>
        <w:pStyle w:val="NoSpacing"/>
        <w:rPr>
          <w:i/>
          <w:iCs/>
        </w:rPr>
      </w:pPr>
      <w:r w:rsidRPr="00620B03">
        <w:rPr>
          <w:i/>
          <w:iCs/>
        </w:rPr>
        <w:t>United Learning comprises: UCST (Registered in England No: 2780748. Charity No. 1016538) and ULT (Registered in England No. 4439859. An Exempt Charity). Companies limited by guarantee. VAT number 834 8515 12. Registered address: United Learning, Worldwide House, Thorpe Wood, Peterborough, PE3 6SB.</w:t>
      </w:r>
    </w:p>
    <w:sectPr w:rsidR="000D051C" w:rsidRPr="00FC7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24E"/>
    <w:rsid w:val="00872186"/>
    <w:rsid w:val="00986155"/>
    <w:rsid w:val="00FC7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C920"/>
  <w15:chartTrackingRefBased/>
  <w15:docId w15:val="{C4D2DEF3-9D6D-4B55-9683-277BA586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24E"/>
    <w:pPr>
      <w:spacing w:after="0" w:line="240" w:lineRule="auto"/>
    </w:pPr>
  </w:style>
  <w:style w:type="character" w:styleId="Hyperlink">
    <w:name w:val="Hyperlink"/>
    <w:basedOn w:val="DefaultParagraphFont"/>
    <w:uiPriority w:val="99"/>
    <w:semiHidden/>
    <w:unhideWhenUsed/>
    <w:rsid w:val="00FC72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rldefense.proofpoint.com/v2/url?u=https-3A__www.sheffieldsprings-2Dacademy.org_vacancies&amp;d=DwMFAg&amp;c=Pf3ZhQnpQFZl3LkiHk9rxQ&amp;r=mgFVG4Ye_AW1uKGpNAkB7KvnIGFHQVEfmdli19f9vpg&amp;m=GpCTk29DTwNoCgJ3qrErZ55B-1kE3KK2EqjJeIB4PLg&amp;s=O5DZZMXF5VPII9Ktte8AbATgLCOUGdsVGXVHNFXkJmI&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3538</Characters>
  <Application>Microsoft Office Word</Application>
  <DocSecurity>0</DocSecurity>
  <Lines>29</Lines>
  <Paragraphs>8</Paragraphs>
  <ScaleCrop>false</ScaleCrop>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Kim</dc:creator>
  <cp:keywords/>
  <dc:description/>
  <cp:lastModifiedBy>Batson, Kim</cp:lastModifiedBy>
  <cp:revision>1</cp:revision>
  <dcterms:created xsi:type="dcterms:W3CDTF">2020-12-21T12:36:00Z</dcterms:created>
  <dcterms:modified xsi:type="dcterms:W3CDTF">2020-12-21T12:40:00Z</dcterms:modified>
</cp:coreProperties>
</file>