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13" w:rsidRDefault="00FA20C7" w:rsidP="00FA20C7">
      <w:pPr>
        <w:jc w:val="center"/>
      </w:pPr>
      <w:r>
        <w:rPr>
          <w:noProof/>
          <w:lang w:eastAsia="en-GB"/>
        </w:rPr>
        <w:drawing>
          <wp:inline distT="0" distB="0" distL="0" distR="0">
            <wp:extent cx="723569" cy="49897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dgrove L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8253" cy="509097"/>
                    </a:xfrm>
                    <a:prstGeom prst="rect">
                      <a:avLst/>
                    </a:prstGeom>
                  </pic:spPr>
                </pic:pic>
              </a:graphicData>
            </a:graphic>
          </wp:inline>
        </w:drawing>
      </w:r>
    </w:p>
    <w:p w:rsidR="00FA20C7" w:rsidRDefault="00FA20C7" w:rsidP="006E2263">
      <w:pPr>
        <w:jc w:val="center"/>
      </w:pPr>
    </w:p>
    <w:p w:rsidR="006E2263" w:rsidRPr="006E2263" w:rsidRDefault="006E2263" w:rsidP="006E2263">
      <w:pPr>
        <w:jc w:val="center"/>
        <w:rPr>
          <w:sz w:val="28"/>
          <w:szCs w:val="28"/>
        </w:rPr>
      </w:pPr>
      <w:r w:rsidRPr="006E2263">
        <w:rPr>
          <w:rFonts w:ascii="Adobe Devanagari" w:eastAsia="Batang" w:hAnsi="Adobe Devanagari" w:cs="Adobe Devanagari"/>
          <w:b/>
          <w:color w:val="0065B0"/>
          <w:sz w:val="28"/>
          <w:szCs w:val="28"/>
        </w:rPr>
        <w:t>Ludgrove School Trust Limited</w:t>
      </w:r>
    </w:p>
    <w:p w:rsidR="00FA20C7" w:rsidRPr="006E2263" w:rsidRDefault="006E2263" w:rsidP="006E2263">
      <w:pPr>
        <w:pStyle w:val="Heading2"/>
        <w:jc w:val="center"/>
        <w:rPr>
          <w:rFonts w:asciiTheme="minorHAnsi" w:hAnsiTheme="minorHAnsi"/>
          <w:b/>
          <w:sz w:val="24"/>
          <w:szCs w:val="24"/>
        </w:rPr>
      </w:pPr>
      <w:r w:rsidRPr="006E2263">
        <w:rPr>
          <w:rFonts w:asciiTheme="minorHAnsi" w:hAnsiTheme="minorHAnsi"/>
          <w:b/>
          <w:sz w:val="24"/>
          <w:szCs w:val="24"/>
        </w:rPr>
        <w:t xml:space="preserve">JOB DESCRIPTION - </w:t>
      </w:r>
      <w:r w:rsidR="00FA20C7" w:rsidRPr="006E2263">
        <w:rPr>
          <w:rFonts w:asciiTheme="minorHAnsi" w:hAnsiTheme="minorHAnsi"/>
          <w:b/>
          <w:sz w:val="24"/>
          <w:szCs w:val="24"/>
        </w:rPr>
        <w:t>DIRECTOR OF MUSIC</w:t>
      </w:r>
    </w:p>
    <w:p w:rsidR="00FA20C7" w:rsidRPr="006E2263" w:rsidRDefault="00FA20C7" w:rsidP="00FA20C7">
      <w:pPr>
        <w:pStyle w:val="Header"/>
        <w:tabs>
          <w:tab w:val="left" w:pos="720"/>
        </w:tabs>
        <w:rPr>
          <w:rFonts w:asciiTheme="minorHAnsi" w:hAnsiTheme="minorHAnsi"/>
          <w:sz w:val="22"/>
          <w:szCs w:val="22"/>
        </w:rPr>
      </w:pPr>
    </w:p>
    <w:p w:rsidR="00FA20C7" w:rsidRPr="00F176ED" w:rsidRDefault="00FA20C7" w:rsidP="00FA20C7">
      <w:pPr>
        <w:spacing w:after="120"/>
        <w:rPr>
          <w:b/>
        </w:rPr>
      </w:pPr>
      <w:r w:rsidRPr="00F176ED">
        <w:rPr>
          <w:b/>
        </w:rPr>
        <w:t>Reports t</w:t>
      </w:r>
      <w:r w:rsidR="000F11F4" w:rsidRPr="00F176ED">
        <w:rPr>
          <w:b/>
        </w:rPr>
        <w:t>o the</w:t>
      </w:r>
      <w:r w:rsidRPr="00F176ED">
        <w:rPr>
          <w:b/>
        </w:rPr>
        <w:t xml:space="preserve"> Headmaster</w:t>
      </w:r>
    </w:p>
    <w:p w:rsidR="00902B04" w:rsidRDefault="006E2263" w:rsidP="00FA20C7">
      <w:pPr>
        <w:spacing w:after="120"/>
      </w:pPr>
      <w:r>
        <w:rPr>
          <w:b/>
        </w:rPr>
        <w:t>The Role</w:t>
      </w:r>
    </w:p>
    <w:p w:rsidR="006E2263" w:rsidRDefault="006E2263" w:rsidP="000527C9">
      <w:r>
        <w:t xml:space="preserve">This post requires an accomplished musician and educationalist with leadership skills who is clear-sighted and passionate to further enhance a thriving Music Department.  The successful candidate must be a </w:t>
      </w:r>
      <w:r w:rsidR="006458C4">
        <w:t>pianist</w:t>
      </w:r>
      <w:r>
        <w:t xml:space="preserve"> and instrumentalist of note and have the experience to lead other instrument</w:t>
      </w:r>
      <w:r w:rsidR="006458C4">
        <w:t>alist</w:t>
      </w:r>
      <w:r>
        <w:t>s.  An excellent knowledge of music and passion for imparting this knowledge to the young and a high level of organisational abilities, enthusiasm, humour and energy are requirements of the position</w:t>
      </w:r>
      <w:r w:rsidRPr="006458C4">
        <w:t>.</w:t>
      </w:r>
      <w:r w:rsidR="006458C4" w:rsidRPr="006458C4">
        <w:t xml:space="preserve">  In addition to their teaching, all our full time teachers are expected to carry out duties, and staff are expected to participate fully in the wider life of the school according to their talents and interests.</w:t>
      </w:r>
      <w:r w:rsidR="006458C4">
        <w:t xml:space="preserve">  </w:t>
      </w:r>
      <w:r w:rsidR="004D619B">
        <w:t>Accommodation available.</w:t>
      </w:r>
      <w:bookmarkStart w:id="0" w:name="_GoBack"/>
      <w:bookmarkEnd w:id="0"/>
    </w:p>
    <w:p w:rsidR="000527C9" w:rsidRPr="006458C4" w:rsidRDefault="000527C9" w:rsidP="00FA20C7">
      <w:pPr>
        <w:spacing w:after="120"/>
      </w:pPr>
    </w:p>
    <w:p w:rsidR="006458C4" w:rsidRPr="006458C4" w:rsidRDefault="00000C46" w:rsidP="00000C46">
      <w:pPr>
        <w:spacing w:after="120"/>
        <w:rPr>
          <w:b/>
        </w:rPr>
      </w:pPr>
      <w:r w:rsidRPr="006E2263">
        <w:rPr>
          <w:b/>
        </w:rPr>
        <w:t>Key Skills</w:t>
      </w:r>
      <w:r w:rsidR="00711F6F">
        <w:rPr>
          <w:b/>
        </w:rPr>
        <w:t xml:space="preserve"> &amp; Qualifications</w:t>
      </w:r>
    </w:p>
    <w:p w:rsidR="006458C4" w:rsidRDefault="00711F6F" w:rsidP="00000C46">
      <w:pPr>
        <w:pStyle w:val="ListParagraph"/>
        <w:numPr>
          <w:ilvl w:val="0"/>
          <w:numId w:val="8"/>
        </w:numPr>
        <w:spacing w:after="120"/>
        <w:ind w:hanging="720"/>
        <w:contextualSpacing w:val="0"/>
        <w:rPr>
          <w:rFonts w:asciiTheme="minorHAnsi" w:hAnsiTheme="minorHAnsi"/>
        </w:rPr>
      </w:pPr>
      <w:r>
        <w:t xml:space="preserve">An </w:t>
      </w:r>
      <w:r w:rsidR="006458C4">
        <w:t xml:space="preserve">honours degree </w:t>
      </w:r>
      <w:r>
        <w:t xml:space="preserve">in Music </w:t>
      </w:r>
      <w:r w:rsidR="006458C4">
        <w:t xml:space="preserve">and </w:t>
      </w:r>
      <w:r>
        <w:t xml:space="preserve">ideally a </w:t>
      </w:r>
      <w:r w:rsidR="006458C4">
        <w:t>teaching qualification</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Demonstrate knowledge of recent developments in classroom music</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Have good keyboard skills (organ player desirable)</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Have vocal/choral experience and orchestral/instrumental experience (conducting or directing experience desirable)</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Be familiar with music technology</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The ability to teach composition (desirable)</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Enthusiastic and versatile team player</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Excellent communications skills with pupils, colleagues and parents</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Excellent organisational and administrative skills</w:t>
      </w:r>
    </w:p>
    <w:p w:rsidR="00000C46" w:rsidRPr="006E2263" w:rsidRDefault="00000C46" w:rsidP="00000C46">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Be able to work under pressure and be self-motivated</w:t>
      </w:r>
    </w:p>
    <w:p w:rsidR="00000C46" w:rsidRDefault="00000C46" w:rsidP="006E2263">
      <w:pPr>
        <w:pStyle w:val="ListParagraph"/>
        <w:numPr>
          <w:ilvl w:val="0"/>
          <w:numId w:val="8"/>
        </w:numPr>
        <w:spacing w:after="120"/>
        <w:ind w:hanging="720"/>
        <w:contextualSpacing w:val="0"/>
        <w:rPr>
          <w:rFonts w:asciiTheme="minorHAnsi" w:hAnsiTheme="minorHAnsi"/>
        </w:rPr>
      </w:pPr>
      <w:r w:rsidRPr="006E2263">
        <w:rPr>
          <w:rFonts w:asciiTheme="minorHAnsi" w:hAnsiTheme="minorHAnsi"/>
        </w:rPr>
        <w:t>Be prepared to develop new initiatives</w:t>
      </w:r>
    </w:p>
    <w:p w:rsidR="006458C4" w:rsidRDefault="006458C4" w:rsidP="006E2263">
      <w:pPr>
        <w:pStyle w:val="ListParagraph"/>
        <w:numPr>
          <w:ilvl w:val="0"/>
          <w:numId w:val="8"/>
        </w:numPr>
        <w:spacing w:after="120"/>
        <w:ind w:hanging="720"/>
        <w:contextualSpacing w:val="0"/>
        <w:rPr>
          <w:rFonts w:asciiTheme="minorHAnsi" w:hAnsiTheme="minorHAnsi"/>
        </w:rPr>
      </w:pPr>
      <w:r>
        <w:rPr>
          <w:rFonts w:asciiTheme="minorHAnsi" w:hAnsiTheme="minorHAnsi"/>
        </w:rPr>
        <w:t>Experienced in using ICT in the classroom and for administration purposes</w:t>
      </w:r>
    </w:p>
    <w:p w:rsidR="006458C4" w:rsidRDefault="006458C4" w:rsidP="006E2263">
      <w:pPr>
        <w:pStyle w:val="ListParagraph"/>
        <w:numPr>
          <w:ilvl w:val="0"/>
          <w:numId w:val="8"/>
        </w:numPr>
        <w:spacing w:after="120"/>
        <w:ind w:hanging="720"/>
        <w:contextualSpacing w:val="0"/>
        <w:rPr>
          <w:rFonts w:asciiTheme="minorHAnsi" w:hAnsiTheme="minorHAnsi"/>
        </w:rPr>
      </w:pPr>
      <w:r>
        <w:rPr>
          <w:rFonts w:asciiTheme="minorHAnsi" w:hAnsiTheme="minorHAnsi"/>
        </w:rPr>
        <w:t>The ability to teach another academic subject will be viewed favourably</w:t>
      </w:r>
    </w:p>
    <w:p w:rsidR="000527C9" w:rsidRPr="006E2263" w:rsidRDefault="000527C9" w:rsidP="000527C9">
      <w:pPr>
        <w:pStyle w:val="ListParagraph"/>
        <w:numPr>
          <w:ilvl w:val="0"/>
          <w:numId w:val="8"/>
        </w:numPr>
        <w:spacing w:after="0"/>
        <w:ind w:hanging="720"/>
        <w:contextualSpacing w:val="0"/>
        <w:rPr>
          <w:rFonts w:asciiTheme="minorHAnsi" w:hAnsiTheme="minorHAnsi"/>
        </w:rPr>
      </w:pPr>
      <w:r>
        <w:rPr>
          <w:rFonts w:asciiTheme="minorHAnsi" w:hAnsiTheme="minorHAnsi"/>
        </w:rPr>
        <w:t>Experience of teaching in a prep school would be advantageous</w:t>
      </w:r>
    </w:p>
    <w:p w:rsidR="000527C9" w:rsidRDefault="000527C9" w:rsidP="00FA20C7">
      <w:pPr>
        <w:spacing w:after="120"/>
        <w:rPr>
          <w:b/>
        </w:rPr>
      </w:pPr>
    </w:p>
    <w:p w:rsidR="00FA20C7" w:rsidRPr="006E2263" w:rsidRDefault="00FA20C7" w:rsidP="00FA20C7">
      <w:pPr>
        <w:spacing w:after="120"/>
        <w:rPr>
          <w:b/>
        </w:rPr>
      </w:pPr>
      <w:r w:rsidRPr="006E2263">
        <w:rPr>
          <w:b/>
        </w:rPr>
        <w:t>Responsibilities</w:t>
      </w:r>
    </w:p>
    <w:p w:rsidR="006458C4" w:rsidRDefault="006458C4" w:rsidP="00902B04">
      <w:pPr>
        <w:pStyle w:val="Header"/>
        <w:numPr>
          <w:ilvl w:val="0"/>
          <w:numId w:val="5"/>
        </w:numPr>
        <w:tabs>
          <w:tab w:val="left" w:pos="720"/>
        </w:tabs>
        <w:spacing w:after="120" w:line="276" w:lineRule="auto"/>
        <w:rPr>
          <w:rFonts w:asciiTheme="minorHAnsi" w:hAnsiTheme="minorHAnsi"/>
          <w:sz w:val="22"/>
          <w:szCs w:val="22"/>
        </w:rPr>
      </w:pPr>
      <w:r>
        <w:rPr>
          <w:rFonts w:asciiTheme="minorHAnsi" w:hAnsiTheme="minorHAnsi"/>
          <w:sz w:val="22"/>
          <w:szCs w:val="22"/>
        </w:rPr>
        <w:t>Lead, direct and manage the Music Department</w:t>
      </w:r>
    </w:p>
    <w:p w:rsidR="00FA20C7" w:rsidRDefault="00FA20C7" w:rsidP="006C25DD">
      <w:pPr>
        <w:pStyle w:val="ListParagraph"/>
        <w:numPr>
          <w:ilvl w:val="0"/>
          <w:numId w:val="5"/>
        </w:numPr>
        <w:spacing w:after="120"/>
        <w:contextualSpacing w:val="0"/>
        <w:rPr>
          <w:rFonts w:asciiTheme="minorHAnsi" w:hAnsiTheme="minorHAnsi"/>
        </w:rPr>
      </w:pPr>
      <w:r w:rsidRPr="006E2263">
        <w:rPr>
          <w:rFonts w:asciiTheme="minorHAnsi" w:hAnsiTheme="minorHAnsi"/>
        </w:rPr>
        <w:t>The devising of all policy documents (including departmental handbook) pertaining to the wo</w:t>
      </w:r>
      <w:r w:rsidR="006458C4">
        <w:rPr>
          <w:rFonts w:asciiTheme="minorHAnsi" w:hAnsiTheme="minorHAnsi"/>
        </w:rPr>
        <w:t>rk done in the Music Department</w:t>
      </w:r>
    </w:p>
    <w:p w:rsidR="000527C9" w:rsidRPr="006E2263" w:rsidRDefault="000527C9" w:rsidP="006C25DD">
      <w:pPr>
        <w:pStyle w:val="ListParagraph"/>
        <w:numPr>
          <w:ilvl w:val="0"/>
          <w:numId w:val="5"/>
        </w:numPr>
        <w:spacing w:after="120"/>
        <w:contextualSpacing w:val="0"/>
        <w:rPr>
          <w:rFonts w:asciiTheme="minorHAnsi" w:hAnsiTheme="minorHAnsi"/>
        </w:rPr>
      </w:pPr>
      <w:r>
        <w:rPr>
          <w:rFonts w:asciiTheme="minorHAnsi" w:hAnsiTheme="minorHAnsi"/>
        </w:rPr>
        <w:t>Manage the Department budget</w:t>
      </w:r>
    </w:p>
    <w:p w:rsidR="00FA20C7" w:rsidRPr="006E2263" w:rsidRDefault="00FA20C7" w:rsidP="00902B04">
      <w:pPr>
        <w:pStyle w:val="ListParagraph"/>
        <w:numPr>
          <w:ilvl w:val="0"/>
          <w:numId w:val="5"/>
        </w:numPr>
        <w:spacing w:after="120"/>
        <w:rPr>
          <w:rFonts w:asciiTheme="minorHAnsi" w:hAnsiTheme="minorHAnsi"/>
        </w:rPr>
      </w:pPr>
      <w:r w:rsidRPr="006E2263">
        <w:rPr>
          <w:rFonts w:asciiTheme="minorHAnsi" w:hAnsiTheme="minorHAnsi"/>
        </w:rPr>
        <w:lastRenderedPageBreak/>
        <w:t>To advise and delegate responsibility for certain aspects of the departmental administratio</w:t>
      </w:r>
      <w:r w:rsidR="000F11F4" w:rsidRPr="006E2263">
        <w:rPr>
          <w:rFonts w:asciiTheme="minorHAnsi" w:hAnsiTheme="minorHAnsi"/>
        </w:rPr>
        <w:t>n</w:t>
      </w:r>
      <w:r w:rsidRPr="006E2263">
        <w:rPr>
          <w:rFonts w:asciiTheme="minorHAnsi" w:hAnsiTheme="minorHAnsi"/>
        </w:rPr>
        <w:t xml:space="preserve"> e.g. AB</w:t>
      </w:r>
      <w:r w:rsidR="006E2263">
        <w:rPr>
          <w:rFonts w:asciiTheme="minorHAnsi" w:hAnsiTheme="minorHAnsi"/>
        </w:rPr>
        <w:t>RSM</w:t>
      </w:r>
      <w:r w:rsidR="006458C4">
        <w:rPr>
          <w:rFonts w:asciiTheme="minorHAnsi" w:hAnsiTheme="minorHAnsi"/>
        </w:rPr>
        <w:t xml:space="preserve"> exam entries, timetables</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oversee the process of music lesson app</w:t>
      </w:r>
      <w:r w:rsidR="006458C4">
        <w:rPr>
          <w:rFonts w:asciiTheme="minorHAnsi" w:hAnsiTheme="minorHAnsi"/>
          <w:sz w:val="22"/>
          <w:szCs w:val="22"/>
        </w:rPr>
        <w:t>lications with the school</w:t>
      </w:r>
    </w:p>
    <w:p w:rsidR="00FA20C7" w:rsidRPr="006E2263" w:rsidRDefault="00FA20C7" w:rsidP="00902B04">
      <w:pPr>
        <w:pStyle w:val="ListParagraph"/>
        <w:numPr>
          <w:ilvl w:val="0"/>
          <w:numId w:val="5"/>
        </w:numPr>
        <w:spacing w:after="120"/>
        <w:rPr>
          <w:rFonts w:asciiTheme="minorHAnsi" w:hAnsiTheme="minorHAnsi"/>
        </w:rPr>
      </w:pPr>
      <w:r w:rsidRPr="006E2263">
        <w:rPr>
          <w:rFonts w:asciiTheme="minorHAnsi" w:hAnsiTheme="minorHAnsi"/>
        </w:rPr>
        <w:t>To organise and oversee the effective administration of instrumental lesson</w:t>
      </w:r>
      <w:r w:rsidR="000F11F4" w:rsidRPr="006E2263">
        <w:rPr>
          <w:rFonts w:asciiTheme="minorHAnsi" w:hAnsiTheme="minorHAnsi"/>
        </w:rPr>
        <w:t>s taught within the school</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devise, organise and maintain schemes of work, resources, record keeping, tracking of music learning and guidance for diffe</w:t>
      </w:r>
      <w:r w:rsidR="006458C4">
        <w:rPr>
          <w:rFonts w:asciiTheme="minorHAnsi" w:hAnsiTheme="minorHAnsi"/>
          <w:sz w:val="22"/>
          <w:szCs w:val="22"/>
        </w:rPr>
        <w:t>rentiation</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attend appropriate courses and meetings and to</w:t>
      </w:r>
      <w:r w:rsidR="006458C4">
        <w:rPr>
          <w:rFonts w:asciiTheme="minorHAnsi" w:hAnsiTheme="minorHAnsi"/>
          <w:sz w:val="22"/>
          <w:szCs w:val="22"/>
        </w:rPr>
        <w:t xml:space="preserve"> guide INSET for the Department</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prepare regularly updated materi</w:t>
      </w:r>
      <w:r w:rsidR="006458C4">
        <w:rPr>
          <w:rFonts w:asciiTheme="minorHAnsi" w:hAnsiTheme="minorHAnsi"/>
          <w:sz w:val="22"/>
          <w:szCs w:val="22"/>
        </w:rPr>
        <w:t>al for inclusion on the website</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staff the Department with appropriatel</w:t>
      </w:r>
      <w:r w:rsidR="006458C4">
        <w:rPr>
          <w:rFonts w:asciiTheme="minorHAnsi" w:hAnsiTheme="minorHAnsi"/>
          <w:sz w:val="22"/>
          <w:szCs w:val="22"/>
        </w:rPr>
        <w:t>y trained instrumental teachers</w:t>
      </w:r>
    </w:p>
    <w:p w:rsidR="00FA20C7" w:rsidRPr="006E2263" w:rsidRDefault="00FA20C7" w:rsidP="006D73E1">
      <w:pPr>
        <w:pStyle w:val="ListParagraph"/>
        <w:numPr>
          <w:ilvl w:val="0"/>
          <w:numId w:val="5"/>
        </w:numPr>
        <w:spacing w:after="120"/>
        <w:contextualSpacing w:val="0"/>
        <w:rPr>
          <w:rFonts w:asciiTheme="minorHAnsi" w:hAnsiTheme="minorHAnsi"/>
        </w:rPr>
      </w:pPr>
      <w:r w:rsidRPr="006E2263">
        <w:rPr>
          <w:rFonts w:asciiTheme="minorHAnsi" w:hAnsiTheme="minorHAnsi"/>
        </w:rPr>
        <w:t>To observe, monitor and report on lessons taught by all staff within the Department – class teaching and individual tuition, reporting</w:t>
      </w:r>
      <w:r w:rsidR="000F11F4" w:rsidRPr="006E2263">
        <w:rPr>
          <w:rFonts w:asciiTheme="minorHAnsi" w:hAnsiTheme="minorHAnsi"/>
        </w:rPr>
        <w:t xml:space="preserve"> to</w:t>
      </w:r>
      <w:r w:rsidRPr="006E2263">
        <w:rPr>
          <w:rFonts w:asciiTheme="minorHAnsi" w:hAnsiTheme="minorHAnsi"/>
        </w:rPr>
        <w:t xml:space="preserve"> the Headmaster</w:t>
      </w:r>
      <w:r w:rsidR="000F11F4" w:rsidRPr="006E2263">
        <w:rPr>
          <w:rFonts w:asciiTheme="minorHAnsi" w:hAnsiTheme="minorHAnsi"/>
        </w:rPr>
        <w:t>s</w:t>
      </w:r>
    </w:p>
    <w:p w:rsidR="00FA20C7" w:rsidRPr="006E2263" w:rsidRDefault="00FA20C7" w:rsidP="006D73E1">
      <w:pPr>
        <w:pStyle w:val="ListParagraph"/>
        <w:numPr>
          <w:ilvl w:val="0"/>
          <w:numId w:val="5"/>
        </w:numPr>
        <w:spacing w:after="120"/>
        <w:contextualSpacing w:val="0"/>
        <w:rPr>
          <w:rFonts w:asciiTheme="minorHAnsi" w:hAnsiTheme="minorHAnsi"/>
        </w:rPr>
      </w:pPr>
      <w:r w:rsidRPr="006E2263">
        <w:rPr>
          <w:rFonts w:asciiTheme="minorHAnsi" w:hAnsiTheme="minorHAnsi"/>
        </w:rPr>
        <w:t>To teach class musi</w:t>
      </w:r>
      <w:r w:rsidR="006458C4">
        <w:rPr>
          <w:rFonts w:asciiTheme="minorHAnsi" w:hAnsiTheme="minorHAnsi"/>
        </w:rPr>
        <w:t>c lessons from Year 4 to Year 8</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Provide considered accurate feedback to parents through written reports and meetings and to advise them</w:t>
      </w:r>
      <w:r w:rsidR="006458C4">
        <w:rPr>
          <w:rFonts w:asciiTheme="minorHAnsi" w:hAnsiTheme="minorHAnsi"/>
          <w:sz w:val="22"/>
          <w:szCs w:val="22"/>
        </w:rPr>
        <w:t xml:space="preserve"> on any problems that may arise</w:t>
      </w:r>
    </w:p>
    <w:p w:rsidR="00FA20C7" w:rsidRPr="006E2263" w:rsidRDefault="00FA20C7" w:rsidP="006D73E1">
      <w:pPr>
        <w:pStyle w:val="ListParagraph"/>
        <w:numPr>
          <w:ilvl w:val="0"/>
          <w:numId w:val="5"/>
        </w:numPr>
        <w:spacing w:after="120"/>
        <w:contextualSpacing w:val="0"/>
        <w:rPr>
          <w:rFonts w:asciiTheme="minorHAnsi" w:hAnsiTheme="minorHAnsi"/>
        </w:rPr>
      </w:pPr>
      <w:r w:rsidRPr="006E2263">
        <w:rPr>
          <w:rFonts w:asciiTheme="minorHAnsi" w:hAnsiTheme="minorHAnsi"/>
        </w:rPr>
        <w:t>To identify exceptional mus</w:t>
      </w:r>
      <w:r w:rsidR="006458C4">
        <w:rPr>
          <w:rFonts w:asciiTheme="minorHAnsi" w:hAnsiTheme="minorHAnsi"/>
        </w:rPr>
        <w:t>ical talent and to stimulate it</w:t>
      </w:r>
    </w:p>
    <w:p w:rsidR="00FA20C7" w:rsidRPr="006E2263" w:rsidRDefault="00FA20C7" w:rsidP="006D73E1">
      <w:pPr>
        <w:pStyle w:val="ListParagraph"/>
        <w:numPr>
          <w:ilvl w:val="0"/>
          <w:numId w:val="5"/>
        </w:numPr>
        <w:spacing w:after="120"/>
        <w:contextualSpacing w:val="0"/>
        <w:rPr>
          <w:rFonts w:asciiTheme="minorHAnsi" w:hAnsiTheme="minorHAnsi"/>
        </w:rPr>
      </w:pPr>
      <w:r w:rsidRPr="006E2263">
        <w:rPr>
          <w:rFonts w:asciiTheme="minorHAnsi" w:hAnsiTheme="minorHAnsi"/>
        </w:rPr>
        <w:t>To be aware of all children with additional learning needs and to provide them with act</w:t>
      </w:r>
      <w:r w:rsidR="006458C4">
        <w:rPr>
          <w:rFonts w:asciiTheme="minorHAnsi" w:hAnsiTheme="minorHAnsi"/>
        </w:rPr>
        <w:t>ivities suited to their ability</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monitor the instrumental development of all pupi</w:t>
      </w:r>
      <w:r w:rsidR="000F11F4" w:rsidRPr="006E2263">
        <w:rPr>
          <w:rFonts w:asciiTheme="minorHAnsi" w:hAnsiTheme="minorHAnsi"/>
          <w:sz w:val="22"/>
          <w:szCs w:val="22"/>
        </w:rPr>
        <w:t>ls</w:t>
      </w:r>
      <w:r w:rsidRPr="006E2263">
        <w:rPr>
          <w:rFonts w:asciiTheme="minorHAnsi" w:hAnsiTheme="minorHAnsi"/>
          <w:sz w:val="22"/>
          <w:szCs w:val="22"/>
        </w:rPr>
        <w:t xml:space="preserve"> who will need to apply for musi</w:t>
      </w:r>
      <w:r w:rsidR="006458C4">
        <w:rPr>
          <w:rFonts w:asciiTheme="minorHAnsi" w:hAnsiTheme="minorHAnsi"/>
          <w:sz w:val="22"/>
          <w:szCs w:val="22"/>
        </w:rPr>
        <w:t>c awards at public school level</w:t>
      </w:r>
    </w:p>
    <w:p w:rsidR="00FA20C7" w:rsidRPr="006E2263" w:rsidRDefault="00FA20C7" w:rsidP="00902B04">
      <w:pPr>
        <w:pStyle w:val="Header"/>
        <w:numPr>
          <w:ilvl w:val="0"/>
          <w:numId w:val="5"/>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To prepare pupils for music sc</w:t>
      </w:r>
      <w:r w:rsidR="006458C4">
        <w:rPr>
          <w:rFonts w:asciiTheme="minorHAnsi" w:hAnsiTheme="minorHAnsi"/>
          <w:sz w:val="22"/>
          <w:szCs w:val="22"/>
        </w:rPr>
        <w:t>holarships, auditions and tests</w:t>
      </w:r>
    </w:p>
    <w:p w:rsidR="0098246C" w:rsidRPr="006E2263" w:rsidRDefault="000527C9" w:rsidP="006D73E1">
      <w:pPr>
        <w:pStyle w:val="ListParagraph"/>
        <w:numPr>
          <w:ilvl w:val="0"/>
          <w:numId w:val="5"/>
        </w:numPr>
        <w:spacing w:after="120"/>
        <w:contextualSpacing w:val="0"/>
        <w:rPr>
          <w:rFonts w:asciiTheme="minorHAnsi" w:hAnsiTheme="minorHAnsi"/>
        </w:rPr>
      </w:pPr>
      <w:r>
        <w:rPr>
          <w:rFonts w:asciiTheme="minorHAnsi" w:hAnsiTheme="minorHAnsi"/>
        </w:rPr>
        <w:t>To make contact with Directors of M</w:t>
      </w:r>
      <w:r w:rsidR="00FA20C7" w:rsidRPr="006E2263">
        <w:rPr>
          <w:rFonts w:asciiTheme="minorHAnsi" w:hAnsiTheme="minorHAnsi"/>
        </w:rPr>
        <w:t>usic at senior schools and to write reports in supp</w:t>
      </w:r>
      <w:r w:rsidR="006458C4">
        <w:rPr>
          <w:rFonts w:asciiTheme="minorHAnsi" w:hAnsiTheme="minorHAnsi"/>
        </w:rPr>
        <w:t>ort of scholarship applications</w:t>
      </w:r>
    </w:p>
    <w:p w:rsidR="00902B04" w:rsidRPr="006E2263" w:rsidRDefault="00FA20C7" w:rsidP="006D73E1">
      <w:pPr>
        <w:pStyle w:val="ListParagraph"/>
        <w:numPr>
          <w:ilvl w:val="0"/>
          <w:numId w:val="5"/>
        </w:numPr>
        <w:spacing w:after="120"/>
        <w:contextualSpacing w:val="0"/>
        <w:rPr>
          <w:rFonts w:asciiTheme="minorHAnsi" w:hAnsiTheme="minorHAnsi"/>
        </w:rPr>
      </w:pPr>
      <w:r w:rsidRPr="006E2263">
        <w:rPr>
          <w:rFonts w:asciiTheme="minorHAnsi" w:hAnsiTheme="minorHAnsi"/>
        </w:rPr>
        <w:t xml:space="preserve">To initiate concert opportunities, both formal and informal, for children of </w:t>
      </w:r>
      <w:r w:rsidR="006458C4">
        <w:rPr>
          <w:rFonts w:asciiTheme="minorHAnsi" w:hAnsiTheme="minorHAnsi"/>
        </w:rPr>
        <w:t>all abilities within the school</w:t>
      </w:r>
    </w:p>
    <w:p w:rsidR="00FA20C7" w:rsidRPr="006E2263" w:rsidRDefault="000F11F4" w:rsidP="00902B04">
      <w:pPr>
        <w:pStyle w:val="ListParagraph"/>
        <w:numPr>
          <w:ilvl w:val="0"/>
          <w:numId w:val="5"/>
        </w:numPr>
        <w:spacing w:after="120"/>
        <w:contextualSpacing w:val="0"/>
        <w:rPr>
          <w:rFonts w:asciiTheme="minorHAnsi" w:hAnsiTheme="minorHAnsi"/>
        </w:rPr>
      </w:pPr>
      <w:r w:rsidRPr="006E2263">
        <w:rPr>
          <w:rFonts w:asciiTheme="minorHAnsi" w:hAnsiTheme="minorHAnsi"/>
        </w:rPr>
        <w:t>To play for</w:t>
      </w:r>
      <w:r w:rsidR="00FA20C7" w:rsidRPr="006E2263">
        <w:rPr>
          <w:rFonts w:asciiTheme="minorHAnsi" w:hAnsiTheme="minorHAnsi"/>
        </w:rPr>
        <w:t xml:space="preserve"> scho</w:t>
      </w:r>
      <w:r w:rsidRPr="006E2263">
        <w:rPr>
          <w:rFonts w:asciiTheme="minorHAnsi" w:hAnsiTheme="minorHAnsi"/>
        </w:rPr>
        <w:t>ol assemblies</w:t>
      </w:r>
      <w:r w:rsidR="006458C4">
        <w:rPr>
          <w:rFonts w:asciiTheme="minorHAnsi" w:hAnsiTheme="minorHAnsi"/>
        </w:rPr>
        <w:t xml:space="preserve"> and</w:t>
      </w:r>
      <w:r w:rsidR="000527C9">
        <w:rPr>
          <w:rFonts w:asciiTheme="minorHAnsi" w:hAnsiTheme="minorHAnsi"/>
        </w:rPr>
        <w:t xml:space="preserve"> work alongside the Head of</w:t>
      </w:r>
      <w:r w:rsidR="006458C4">
        <w:rPr>
          <w:rFonts w:asciiTheme="minorHAnsi" w:hAnsiTheme="minorHAnsi"/>
        </w:rPr>
        <w:t xml:space="preserve"> Performing Arts to provide musical accompaniment for all school productions</w:t>
      </w:r>
    </w:p>
    <w:p w:rsidR="00FA20C7" w:rsidRPr="006E2263" w:rsidRDefault="00FA20C7" w:rsidP="00902B04">
      <w:pPr>
        <w:pStyle w:val="ListParagraph"/>
        <w:numPr>
          <w:ilvl w:val="0"/>
          <w:numId w:val="5"/>
        </w:numPr>
        <w:spacing w:after="120"/>
        <w:contextualSpacing w:val="0"/>
        <w:rPr>
          <w:rFonts w:asciiTheme="minorHAnsi" w:hAnsiTheme="minorHAnsi"/>
        </w:rPr>
      </w:pPr>
      <w:r w:rsidRPr="006E2263">
        <w:rPr>
          <w:rFonts w:asciiTheme="minorHAnsi" w:hAnsiTheme="minorHAnsi"/>
        </w:rPr>
        <w:t>To oversee and assist w</w:t>
      </w:r>
      <w:r w:rsidR="00BF7A81" w:rsidRPr="006E2263">
        <w:rPr>
          <w:rFonts w:asciiTheme="minorHAnsi" w:hAnsiTheme="minorHAnsi"/>
        </w:rPr>
        <w:t>ith the supervision of</w:t>
      </w:r>
      <w:r w:rsidR="006458C4">
        <w:rPr>
          <w:rFonts w:asciiTheme="minorHAnsi" w:hAnsiTheme="minorHAnsi"/>
        </w:rPr>
        <w:t xml:space="preserve"> instrumental music practice</w:t>
      </w:r>
    </w:p>
    <w:p w:rsidR="00FA20C7" w:rsidRPr="006E2263" w:rsidRDefault="00FA20C7" w:rsidP="00902B04">
      <w:pPr>
        <w:pStyle w:val="ListParagraph"/>
        <w:numPr>
          <w:ilvl w:val="0"/>
          <w:numId w:val="5"/>
        </w:numPr>
        <w:spacing w:after="120"/>
        <w:contextualSpacing w:val="0"/>
        <w:rPr>
          <w:rFonts w:asciiTheme="minorHAnsi" w:hAnsiTheme="minorHAnsi"/>
        </w:rPr>
      </w:pPr>
      <w:r w:rsidRPr="006E2263">
        <w:rPr>
          <w:rFonts w:asciiTheme="minorHAnsi" w:hAnsiTheme="minorHAnsi"/>
        </w:rPr>
        <w:t>To facilitate ensemble arrangements for pupils learning instr</w:t>
      </w:r>
      <w:r w:rsidR="006458C4">
        <w:rPr>
          <w:rFonts w:asciiTheme="minorHAnsi" w:hAnsiTheme="minorHAnsi"/>
        </w:rPr>
        <w:t>uments at all levels of ability</w:t>
      </w:r>
    </w:p>
    <w:p w:rsidR="00902B04" w:rsidRDefault="00FA20C7" w:rsidP="000527C9">
      <w:pPr>
        <w:pStyle w:val="ListParagraph"/>
        <w:numPr>
          <w:ilvl w:val="0"/>
          <w:numId w:val="5"/>
        </w:numPr>
        <w:spacing w:after="0"/>
        <w:contextualSpacing w:val="0"/>
        <w:rPr>
          <w:rFonts w:asciiTheme="minorHAnsi" w:hAnsiTheme="minorHAnsi"/>
        </w:rPr>
      </w:pPr>
      <w:r w:rsidRPr="006E2263">
        <w:rPr>
          <w:rFonts w:asciiTheme="minorHAnsi" w:hAnsiTheme="minorHAnsi"/>
        </w:rPr>
        <w:t>To be actively involved in the preparation and performance of all music/drama rel</w:t>
      </w:r>
      <w:r w:rsidR="006458C4">
        <w:rPr>
          <w:rFonts w:asciiTheme="minorHAnsi" w:hAnsiTheme="minorHAnsi"/>
        </w:rPr>
        <w:t>ated projects within the school</w:t>
      </w:r>
    </w:p>
    <w:p w:rsidR="000527C9" w:rsidRPr="006E2263" w:rsidRDefault="000527C9" w:rsidP="000527C9">
      <w:pPr>
        <w:pStyle w:val="ListParagraph"/>
        <w:spacing w:after="0"/>
        <w:ind w:left="1440"/>
        <w:contextualSpacing w:val="0"/>
        <w:rPr>
          <w:rFonts w:asciiTheme="minorHAnsi" w:hAnsiTheme="minorHAnsi"/>
        </w:rPr>
      </w:pPr>
    </w:p>
    <w:p w:rsidR="00FA20C7" w:rsidRPr="006E2263" w:rsidRDefault="00902B04" w:rsidP="00902B04">
      <w:pPr>
        <w:spacing w:after="120"/>
        <w:rPr>
          <w:b/>
        </w:rPr>
      </w:pPr>
      <w:r w:rsidRPr="006E2263">
        <w:rPr>
          <w:b/>
        </w:rPr>
        <w:t>General</w:t>
      </w:r>
    </w:p>
    <w:p w:rsidR="00FA20C7" w:rsidRPr="006E2263" w:rsidRDefault="00FA20C7" w:rsidP="00902B04">
      <w:pPr>
        <w:pStyle w:val="ListParagraph"/>
        <w:numPr>
          <w:ilvl w:val="0"/>
          <w:numId w:val="7"/>
        </w:numPr>
        <w:spacing w:after="120"/>
        <w:rPr>
          <w:rFonts w:asciiTheme="minorHAnsi" w:hAnsiTheme="minorHAnsi"/>
        </w:rPr>
      </w:pPr>
      <w:r w:rsidRPr="006E2263">
        <w:rPr>
          <w:rFonts w:asciiTheme="minorHAnsi" w:hAnsiTheme="minorHAnsi"/>
        </w:rPr>
        <w:t>To follow the school’s code of conduct and behaviour as laid down in the Staff Handbook and the terms of the signed employment contract;</w:t>
      </w:r>
    </w:p>
    <w:p w:rsidR="00FA20C7" w:rsidRPr="006E2263" w:rsidRDefault="00FA20C7" w:rsidP="00902B04">
      <w:pPr>
        <w:pStyle w:val="Header"/>
        <w:numPr>
          <w:ilvl w:val="0"/>
          <w:numId w:val="7"/>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Contribute to and adhere to school policies;</w:t>
      </w:r>
    </w:p>
    <w:p w:rsidR="00B24B07" w:rsidRPr="006E2263" w:rsidRDefault="00B24B07" w:rsidP="00902B04">
      <w:pPr>
        <w:pStyle w:val="Header"/>
        <w:numPr>
          <w:ilvl w:val="0"/>
          <w:numId w:val="7"/>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 xml:space="preserve">Attend staff meetings. </w:t>
      </w:r>
    </w:p>
    <w:p w:rsidR="00B24B07" w:rsidRPr="006E2263" w:rsidRDefault="00B24B07" w:rsidP="00902B04">
      <w:pPr>
        <w:pStyle w:val="Header"/>
        <w:numPr>
          <w:ilvl w:val="0"/>
          <w:numId w:val="7"/>
        </w:numPr>
        <w:tabs>
          <w:tab w:val="left" w:pos="720"/>
        </w:tabs>
        <w:spacing w:after="120" w:line="276" w:lineRule="auto"/>
        <w:rPr>
          <w:rFonts w:asciiTheme="minorHAnsi" w:hAnsiTheme="minorHAnsi"/>
          <w:sz w:val="22"/>
          <w:szCs w:val="22"/>
        </w:rPr>
      </w:pPr>
      <w:r w:rsidRPr="006E2263">
        <w:rPr>
          <w:rFonts w:asciiTheme="minorHAnsi" w:hAnsiTheme="minorHAnsi"/>
          <w:sz w:val="22"/>
          <w:szCs w:val="22"/>
        </w:rPr>
        <w:t>Participate in staff training days, curriculum meetings, open days and parents’ meetings.</w:t>
      </w:r>
    </w:p>
    <w:p w:rsidR="00FA20C7" w:rsidRPr="006E2263" w:rsidRDefault="00FA20C7" w:rsidP="00902B04">
      <w:pPr>
        <w:pStyle w:val="ListParagraph"/>
        <w:numPr>
          <w:ilvl w:val="0"/>
          <w:numId w:val="7"/>
        </w:numPr>
        <w:spacing w:after="120"/>
        <w:contextualSpacing w:val="0"/>
        <w:rPr>
          <w:rFonts w:asciiTheme="minorHAnsi" w:hAnsiTheme="minorHAnsi"/>
        </w:rPr>
      </w:pPr>
      <w:r w:rsidRPr="006E2263">
        <w:rPr>
          <w:rFonts w:asciiTheme="minorHAnsi" w:hAnsiTheme="minorHAnsi"/>
        </w:rPr>
        <w:t>To undertake a share of duties as may re</w:t>
      </w:r>
      <w:r w:rsidR="000F11F4" w:rsidRPr="006E2263">
        <w:rPr>
          <w:rFonts w:asciiTheme="minorHAnsi" w:hAnsiTheme="minorHAnsi"/>
        </w:rPr>
        <w:t>asonably</w:t>
      </w:r>
      <w:r w:rsidR="00B24B07" w:rsidRPr="006E2263">
        <w:rPr>
          <w:rFonts w:asciiTheme="minorHAnsi" w:hAnsiTheme="minorHAnsi"/>
        </w:rPr>
        <w:t xml:space="preserve"> be requested by the Headmaster</w:t>
      </w:r>
      <w:r w:rsidRPr="006E2263">
        <w:rPr>
          <w:rFonts w:asciiTheme="minorHAnsi" w:hAnsiTheme="minorHAnsi"/>
        </w:rPr>
        <w:t>;</w:t>
      </w:r>
    </w:p>
    <w:p w:rsidR="00FA20C7" w:rsidRPr="006E2263" w:rsidRDefault="00FA20C7" w:rsidP="00902B04">
      <w:pPr>
        <w:pStyle w:val="ListParagraph"/>
        <w:numPr>
          <w:ilvl w:val="0"/>
          <w:numId w:val="7"/>
        </w:numPr>
        <w:spacing w:after="120"/>
        <w:contextualSpacing w:val="0"/>
        <w:rPr>
          <w:rFonts w:asciiTheme="minorHAnsi" w:hAnsiTheme="minorHAnsi"/>
        </w:rPr>
      </w:pPr>
      <w:r w:rsidRPr="006E2263">
        <w:rPr>
          <w:rFonts w:asciiTheme="minorHAnsi" w:hAnsiTheme="minorHAnsi"/>
        </w:rPr>
        <w:lastRenderedPageBreak/>
        <w:t>To promote the ethos of the school to pupils, parents and other acquaintances;</w:t>
      </w:r>
    </w:p>
    <w:p w:rsidR="00FA20C7" w:rsidRPr="006E2263" w:rsidRDefault="00FA20C7" w:rsidP="00902B04">
      <w:pPr>
        <w:pStyle w:val="ListParagraph"/>
        <w:numPr>
          <w:ilvl w:val="0"/>
          <w:numId w:val="7"/>
        </w:numPr>
        <w:spacing w:after="120"/>
        <w:contextualSpacing w:val="0"/>
        <w:rPr>
          <w:rFonts w:asciiTheme="minorHAnsi" w:hAnsiTheme="minorHAnsi"/>
        </w:rPr>
      </w:pPr>
      <w:r w:rsidRPr="006E2263">
        <w:rPr>
          <w:rFonts w:asciiTheme="minorHAnsi" w:hAnsiTheme="minorHAnsi"/>
        </w:rPr>
        <w:t>To promote all aspects of good behaviour and community living within the school in line with the school ethos;</w:t>
      </w:r>
    </w:p>
    <w:p w:rsidR="00827687" w:rsidRPr="006E2263" w:rsidRDefault="00FA20C7" w:rsidP="006E2263">
      <w:pPr>
        <w:pStyle w:val="ListParagraph"/>
        <w:numPr>
          <w:ilvl w:val="0"/>
          <w:numId w:val="7"/>
        </w:numPr>
        <w:spacing w:after="120"/>
        <w:contextualSpacing w:val="0"/>
        <w:rPr>
          <w:rFonts w:asciiTheme="minorHAnsi" w:hAnsiTheme="minorHAnsi"/>
        </w:rPr>
      </w:pPr>
      <w:r w:rsidRPr="006E2263">
        <w:rPr>
          <w:rFonts w:asciiTheme="minorHAnsi" w:hAnsiTheme="minorHAnsi"/>
        </w:rPr>
        <w:t>To present a smart and professional approach to everything done with the school and in the school’</w:t>
      </w:r>
      <w:r w:rsidR="000F11F4" w:rsidRPr="006E2263">
        <w:rPr>
          <w:rFonts w:asciiTheme="minorHAnsi" w:hAnsiTheme="minorHAnsi"/>
        </w:rPr>
        <w:t>s name in any location</w:t>
      </w:r>
      <w:r w:rsidRPr="006E2263">
        <w:rPr>
          <w:rFonts w:asciiTheme="minorHAnsi" w:hAnsiTheme="minorHAnsi"/>
        </w:rPr>
        <w:t>.</w:t>
      </w:r>
    </w:p>
    <w:p w:rsidR="007F6D70" w:rsidRDefault="007F6D70" w:rsidP="00827687">
      <w:pPr>
        <w:jc w:val="right"/>
        <w:rPr>
          <w:rFonts w:ascii="Georgia" w:hAnsi="Georgia"/>
          <w:sz w:val="16"/>
          <w:szCs w:val="16"/>
        </w:rPr>
      </w:pPr>
    </w:p>
    <w:p w:rsidR="007F6D70" w:rsidRDefault="007F6D70" w:rsidP="00827687">
      <w:pPr>
        <w:jc w:val="right"/>
        <w:rPr>
          <w:rFonts w:ascii="Georgia" w:hAnsi="Georgia"/>
          <w:sz w:val="16"/>
          <w:szCs w:val="16"/>
        </w:rPr>
      </w:pPr>
    </w:p>
    <w:p w:rsidR="006E2263" w:rsidRDefault="006E2263" w:rsidP="006E2263">
      <w:pPr>
        <w:spacing w:before="60" w:after="75" w:line="360" w:lineRule="atLeast"/>
        <w:rPr>
          <w:rFonts w:ascii="Calibri" w:hAnsi="Calibri"/>
          <w:i/>
          <w:color w:val="303030"/>
          <w:lang w:eastAsia="en-GB"/>
        </w:rPr>
      </w:pPr>
      <w:r>
        <w:rPr>
          <w:rFonts w:ascii="Calibri" w:hAnsi="Calibri"/>
          <w:bCs/>
          <w:i/>
          <w:color w:val="4E4E4E"/>
          <w:lang w:eastAsia="en-GB"/>
        </w:rPr>
        <w:t>Child Protection</w:t>
      </w:r>
    </w:p>
    <w:p w:rsidR="007F6D70" w:rsidRDefault="006E2263" w:rsidP="006E2263">
      <w:pPr>
        <w:jc w:val="both"/>
        <w:rPr>
          <w:rFonts w:ascii="Calibri" w:hAnsi="Calibri"/>
          <w:lang w:eastAsia="en-GB"/>
        </w:rPr>
      </w:pPr>
      <w:r>
        <w:rPr>
          <w:rFonts w:ascii="Calibri" w:hAnsi="Calibri"/>
          <w:lang w:eastAsia="en-GB"/>
        </w:rPr>
        <w:t>All employees have a duty for safeguarding and promoting the welfare of children and young persons.  Staff must be aware of the school’s procedures for raising concerns about children's welfare and must report any concerns to the Designated Safeguarding Lead without delay.   Staff must also ensure they complete the appropriate level of safeguarding children training identified by the school as relevant to their role.</w:t>
      </w:r>
    </w:p>
    <w:p w:rsidR="006E2263" w:rsidRDefault="006E2263" w:rsidP="006E2263">
      <w:pPr>
        <w:jc w:val="both"/>
        <w:rPr>
          <w:rFonts w:ascii="Calibri" w:hAnsi="Calibri"/>
          <w:lang w:eastAsia="en-GB"/>
        </w:rPr>
      </w:pPr>
    </w:p>
    <w:p w:rsidR="006E2263" w:rsidRPr="006E2263" w:rsidRDefault="006E2263" w:rsidP="006E2263">
      <w:pPr>
        <w:jc w:val="right"/>
        <w:rPr>
          <w:rFonts w:ascii="Georgia" w:hAnsi="Georgia"/>
          <w:sz w:val="16"/>
          <w:szCs w:val="16"/>
        </w:rPr>
      </w:pPr>
      <w:r w:rsidRPr="006E2263">
        <w:rPr>
          <w:rFonts w:ascii="Calibri" w:hAnsi="Calibri"/>
          <w:sz w:val="16"/>
          <w:szCs w:val="16"/>
          <w:lang w:eastAsia="en-GB"/>
        </w:rPr>
        <w:t>Feb 2018</w:t>
      </w:r>
    </w:p>
    <w:sectPr w:rsidR="006E2263" w:rsidRPr="006E2263" w:rsidSect="00711F6F">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Bold">
    <w:panose1 w:val="020B080403050404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Devanagari">
    <w:panose1 w:val="00000000000000000000"/>
    <w:charset w:val="00"/>
    <w:family w:val="roman"/>
    <w:notTrueType/>
    <w:pitch w:val="variable"/>
    <w:sig w:usb0="A00080E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14B33"/>
    <w:multiLevelType w:val="hybridMultilevel"/>
    <w:tmpl w:val="B9707A1E"/>
    <w:lvl w:ilvl="0" w:tplc="A1DCEB9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4A4E5D"/>
    <w:multiLevelType w:val="hybridMultilevel"/>
    <w:tmpl w:val="C4823C30"/>
    <w:lvl w:ilvl="0" w:tplc="E9341DF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A70116"/>
    <w:multiLevelType w:val="hybridMultilevel"/>
    <w:tmpl w:val="AFAE42B0"/>
    <w:lvl w:ilvl="0" w:tplc="08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B94970"/>
    <w:multiLevelType w:val="hybridMultilevel"/>
    <w:tmpl w:val="DFB0E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E53DF7"/>
    <w:multiLevelType w:val="hybridMultilevel"/>
    <w:tmpl w:val="F6E42E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4A83563"/>
    <w:multiLevelType w:val="hybridMultilevel"/>
    <w:tmpl w:val="BE9ABD26"/>
    <w:lvl w:ilvl="0" w:tplc="08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C7"/>
    <w:rsid w:val="00000C46"/>
    <w:rsid w:val="00026451"/>
    <w:rsid w:val="000527C9"/>
    <w:rsid w:val="00072BAB"/>
    <w:rsid w:val="000F11F4"/>
    <w:rsid w:val="00110E85"/>
    <w:rsid w:val="002A2726"/>
    <w:rsid w:val="004D619B"/>
    <w:rsid w:val="00573F72"/>
    <w:rsid w:val="006458C4"/>
    <w:rsid w:val="006C25DD"/>
    <w:rsid w:val="006D73E1"/>
    <w:rsid w:val="006E2263"/>
    <w:rsid w:val="00711F6F"/>
    <w:rsid w:val="007F6D70"/>
    <w:rsid w:val="00827687"/>
    <w:rsid w:val="008B47B1"/>
    <w:rsid w:val="00902B04"/>
    <w:rsid w:val="0098246C"/>
    <w:rsid w:val="00AD0B13"/>
    <w:rsid w:val="00B24B07"/>
    <w:rsid w:val="00BF7A81"/>
    <w:rsid w:val="00E515BD"/>
    <w:rsid w:val="00F176ED"/>
    <w:rsid w:val="00FA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FB981-8C8B-4EC1-8D22-458493C4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FA20C7"/>
    <w:pPr>
      <w:keepNext/>
      <w:spacing w:before="240" w:after="60"/>
      <w:outlineLvl w:val="1"/>
    </w:pPr>
    <w:rPr>
      <w:rFonts w:ascii="Tahoma Bold" w:eastAsia="Times New Roman" w:hAnsi="Tahoma Bold" w:cs="Times New Roman"/>
      <w:sz w:val="28"/>
      <w:szCs w:val="28"/>
    </w:rPr>
  </w:style>
  <w:style w:type="paragraph" w:styleId="Heading3">
    <w:name w:val="heading 3"/>
    <w:basedOn w:val="Normal"/>
    <w:next w:val="Normal"/>
    <w:link w:val="Heading3Char"/>
    <w:semiHidden/>
    <w:unhideWhenUsed/>
    <w:qFormat/>
    <w:rsid w:val="00FA20C7"/>
    <w:pPr>
      <w:keepNext/>
      <w:spacing w:before="240" w:after="60"/>
      <w:outlineLvl w:val="2"/>
    </w:pPr>
    <w:rPr>
      <w:rFonts w:ascii="Tahoma Bold" w:eastAsia="Times New Roman" w:hAnsi="Tahoma Bold"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0C7"/>
    <w:rPr>
      <w:rFonts w:ascii="Tahoma" w:hAnsi="Tahoma" w:cs="Tahoma"/>
      <w:sz w:val="16"/>
      <w:szCs w:val="16"/>
    </w:rPr>
  </w:style>
  <w:style w:type="character" w:customStyle="1" w:styleId="BalloonTextChar">
    <w:name w:val="Balloon Text Char"/>
    <w:basedOn w:val="DefaultParagraphFont"/>
    <w:link w:val="BalloonText"/>
    <w:uiPriority w:val="99"/>
    <w:semiHidden/>
    <w:rsid w:val="00FA20C7"/>
    <w:rPr>
      <w:rFonts w:ascii="Tahoma" w:hAnsi="Tahoma" w:cs="Tahoma"/>
      <w:sz w:val="16"/>
      <w:szCs w:val="16"/>
    </w:rPr>
  </w:style>
  <w:style w:type="character" w:customStyle="1" w:styleId="Heading2Char">
    <w:name w:val="Heading 2 Char"/>
    <w:basedOn w:val="DefaultParagraphFont"/>
    <w:link w:val="Heading2"/>
    <w:rsid w:val="00FA20C7"/>
    <w:rPr>
      <w:rFonts w:ascii="Tahoma Bold" w:eastAsia="Times New Roman" w:hAnsi="Tahoma Bold" w:cs="Times New Roman"/>
      <w:sz w:val="28"/>
      <w:szCs w:val="28"/>
    </w:rPr>
  </w:style>
  <w:style w:type="character" w:customStyle="1" w:styleId="Heading3Char">
    <w:name w:val="Heading 3 Char"/>
    <w:basedOn w:val="DefaultParagraphFont"/>
    <w:link w:val="Heading3"/>
    <w:semiHidden/>
    <w:rsid w:val="00FA20C7"/>
    <w:rPr>
      <w:rFonts w:ascii="Tahoma Bold" w:eastAsia="Times New Roman" w:hAnsi="Tahoma Bold" w:cs="Times New Roman"/>
      <w:sz w:val="24"/>
      <w:szCs w:val="26"/>
    </w:rPr>
  </w:style>
  <w:style w:type="paragraph" w:styleId="Header">
    <w:name w:val="header"/>
    <w:basedOn w:val="Normal"/>
    <w:link w:val="HeaderChar"/>
    <w:semiHidden/>
    <w:unhideWhenUsed/>
    <w:rsid w:val="00FA20C7"/>
    <w:pPr>
      <w:tabs>
        <w:tab w:val="center" w:pos="4153"/>
        <w:tab w:val="right" w:pos="8306"/>
      </w:tabs>
      <w:overflowPunct w:val="0"/>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FA20C7"/>
    <w:rPr>
      <w:rFonts w:ascii="Times New Roman" w:eastAsia="Times New Roman" w:hAnsi="Times New Roman" w:cs="Times New Roman"/>
      <w:sz w:val="20"/>
      <w:szCs w:val="20"/>
    </w:rPr>
  </w:style>
  <w:style w:type="paragraph" w:styleId="ListParagraph">
    <w:name w:val="List Paragraph"/>
    <w:basedOn w:val="Normal"/>
    <w:uiPriority w:val="34"/>
    <w:qFormat/>
    <w:rsid w:val="00FA20C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4337">
      <w:bodyDiv w:val="1"/>
      <w:marLeft w:val="0"/>
      <w:marRight w:val="0"/>
      <w:marTop w:val="0"/>
      <w:marBottom w:val="0"/>
      <w:divBdr>
        <w:top w:val="none" w:sz="0" w:space="0" w:color="auto"/>
        <w:left w:val="none" w:sz="0" w:space="0" w:color="auto"/>
        <w:bottom w:val="none" w:sz="0" w:space="0" w:color="auto"/>
        <w:right w:val="none" w:sz="0" w:space="0" w:color="auto"/>
      </w:divBdr>
    </w:div>
    <w:div w:id="19814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Westmacott</dc:creator>
  <cp:lastModifiedBy>Camilla Westmacott</cp:lastModifiedBy>
  <cp:revision>2</cp:revision>
  <cp:lastPrinted>2018-02-06T11:44:00Z</cp:lastPrinted>
  <dcterms:created xsi:type="dcterms:W3CDTF">2018-02-07T10:32:00Z</dcterms:created>
  <dcterms:modified xsi:type="dcterms:W3CDTF">2018-02-07T10:32:00Z</dcterms:modified>
</cp:coreProperties>
</file>