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D85" w:rsidRDefault="00BB7D85" w:rsidP="00BB7D85">
      <w:pPr>
        <w:jc w:val="center"/>
        <w:rPr>
          <w:szCs w:val="20"/>
        </w:rPr>
      </w:pPr>
      <w:r w:rsidRPr="00CF491B">
        <w:rPr>
          <w:szCs w:val="20"/>
        </w:rPr>
        <w:object w:dxaOrig="2400"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3.25pt" o:ole="" fillcolor="window">
            <v:imagedata r:id="rId5" o:title=""/>
          </v:shape>
          <o:OLEObject Type="Embed" ProgID="Word.Picture.8" ShapeID="_x0000_i1025" DrawAspect="Content" ObjectID="_1566892655" r:id="rId6"/>
        </w:object>
      </w:r>
    </w:p>
    <w:p w:rsidR="00BB7D85" w:rsidRDefault="00BB7D85" w:rsidP="00BB7D85">
      <w:pPr>
        <w:jc w:val="center"/>
        <w:rPr>
          <w:szCs w:val="20"/>
        </w:rPr>
      </w:pPr>
    </w:p>
    <w:p w:rsidR="00BB7D85" w:rsidRPr="009C1B44" w:rsidRDefault="00BB7D85" w:rsidP="00BB7D85">
      <w:pPr>
        <w:jc w:val="center"/>
        <w:outlineLvl w:val="0"/>
        <w:rPr>
          <w:b/>
          <w:sz w:val="40"/>
          <w:szCs w:val="40"/>
        </w:rPr>
      </w:pPr>
      <w:r w:rsidRPr="009C1B44">
        <w:rPr>
          <w:b/>
          <w:sz w:val="40"/>
          <w:szCs w:val="40"/>
        </w:rPr>
        <w:t xml:space="preserve">THE </w:t>
      </w:r>
      <w:smartTag w:uri="urn:schemas-microsoft-com:office:smarttags" w:element="place">
        <w:smartTag w:uri="urn:schemas-microsoft-com:office:smarttags" w:element="PlaceName">
          <w:r w:rsidRPr="009C1B44">
            <w:rPr>
              <w:b/>
              <w:sz w:val="40"/>
              <w:szCs w:val="40"/>
            </w:rPr>
            <w:t>CAVENDISH</w:t>
          </w:r>
        </w:smartTag>
        <w:r w:rsidRPr="009C1B44">
          <w:rPr>
            <w:b/>
            <w:sz w:val="40"/>
            <w:szCs w:val="40"/>
          </w:rPr>
          <w:t xml:space="preserve"> </w:t>
        </w:r>
        <w:smartTag w:uri="urn:schemas-microsoft-com:office:smarttags" w:element="PlaceType">
          <w:r w:rsidRPr="009C1B44">
            <w:rPr>
              <w:b/>
              <w:sz w:val="40"/>
              <w:szCs w:val="40"/>
            </w:rPr>
            <w:t>SCHOOL</w:t>
          </w:r>
        </w:smartTag>
      </w:smartTag>
    </w:p>
    <w:p w:rsidR="00BB7D85" w:rsidRDefault="00BB7D85" w:rsidP="00BB7D85">
      <w:pPr>
        <w:jc w:val="center"/>
        <w:rPr>
          <w:b/>
          <w:szCs w:val="20"/>
        </w:rPr>
      </w:pPr>
    </w:p>
    <w:p w:rsidR="00BB7D85" w:rsidRPr="000955BE" w:rsidRDefault="00BB7D85" w:rsidP="00BB7D85">
      <w:pPr>
        <w:jc w:val="center"/>
        <w:rPr>
          <w:sz w:val="20"/>
          <w:szCs w:val="20"/>
        </w:rPr>
      </w:pPr>
      <w:r w:rsidRPr="000955BE">
        <w:rPr>
          <w:sz w:val="20"/>
          <w:szCs w:val="20"/>
        </w:rPr>
        <w:t>31 Inverness Street, Camden Town, London NW1 7HB</w:t>
      </w:r>
    </w:p>
    <w:p w:rsidR="00BB7D85" w:rsidRPr="000955BE" w:rsidRDefault="00BB7D85" w:rsidP="00BB7D85">
      <w:pPr>
        <w:jc w:val="center"/>
        <w:rPr>
          <w:sz w:val="20"/>
          <w:szCs w:val="20"/>
        </w:rPr>
      </w:pPr>
      <w:hyperlink r:id="rId7" w:history="1">
        <w:r w:rsidRPr="000955BE">
          <w:rPr>
            <w:rStyle w:val="Hyperlink"/>
            <w:sz w:val="20"/>
            <w:szCs w:val="20"/>
          </w:rPr>
          <w:t>www.cavendishschool.co.uk</w:t>
        </w:r>
      </w:hyperlink>
    </w:p>
    <w:p w:rsidR="00BB7D85" w:rsidRPr="000955BE" w:rsidRDefault="00BB7D85" w:rsidP="00BB7D85">
      <w:pPr>
        <w:jc w:val="center"/>
        <w:rPr>
          <w:sz w:val="20"/>
          <w:szCs w:val="20"/>
        </w:rPr>
      </w:pPr>
      <w:r w:rsidRPr="000955BE">
        <w:rPr>
          <w:sz w:val="20"/>
          <w:szCs w:val="20"/>
        </w:rPr>
        <w:t>Roll Size: 2</w:t>
      </w:r>
      <w:r>
        <w:rPr>
          <w:sz w:val="20"/>
          <w:szCs w:val="20"/>
        </w:rPr>
        <w:t>48</w:t>
      </w:r>
    </w:p>
    <w:p w:rsidR="00BB7D85" w:rsidRPr="000955BE" w:rsidRDefault="00BB7D85" w:rsidP="00BB7D85">
      <w:pPr>
        <w:jc w:val="center"/>
        <w:rPr>
          <w:sz w:val="20"/>
          <w:szCs w:val="20"/>
        </w:rPr>
      </w:pPr>
    </w:p>
    <w:p w:rsidR="00BB7D85" w:rsidRPr="000955BE" w:rsidRDefault="00BB7D85" w:rsidP="00BB7D85">
      <w:pPr>
        <w:jc w:val="center"/>
        <w:rPr>
          <w:sz w:val="20"/>
          <w:szCs w:val="20"/>
        </w:rPr>
      </w:pPr>
      <w:r w:rsidRPr="000955BE">
        <w:rPr>
          <w:sz w:val="20"/>
          <w:szCs w:val="20"/>
        </w:rPr>
        <w:t>Preparatory School for girls aged 3 -11</w:t>
      </w:r>
    </w:p>
    <w:p w:rsidR="00BB7D85" w:rsidRPr="000955BE" w:rsidRDefault="00BB7D85" w:rsidP="00BB7D85">
      <w:pPr>
        <w:jc w:val="center"/>
        <w:rPr>
          <w:sz w:val="20"/>
          <w:szCs w:val="20"/>
        </w:rPr>
      </w:pPr>
      <w:proofErr w:type="gramStart"/>
      <w:r w:rsidRPr="000955BE">
        <w:rPr>
          <w:sz w:val="20"/>
          <w:szCs w:val="20"/>
        </w:rPr>
        <w:t>and</w:t>
      </w:r>
      <w:proofErr w:type="gramEnd"/>
      <w:r w:rsidRPr="000955BE">
        <w:rPr>
          <w:sz w:val="20"/>
          <w:szCs w:val="20"/>
        </w:rPr>
        <w:t xml:space="preserve"> </w:t>
      </w:r>
      <w:r>
        <w:rPr>
          <w:sz w:val="20"/>
          <w:szCs w:val="20"/>
        </w:rPr>
        <w:t xml:space="preserve">sibling </w:t>
      </w:r>
      <w:r w:rsidRPr="000955BE">
        <w:rPr>
          <w:sz w:val="20"/>
          <w:szCs w:val="20"/>
        </w:rPr>
        <w:t>boys aged 3 – 7</w:t>
      </w:r>
    </w:p>
    <w:p w:rsidR="00BB7D85" w:rsidRDefault="00BB7D85" w:rsidP="00BB7D85">
      <w:pPr>
        <w:jc w:val="center"/>
      </w:pPr>
    </w:p>
    <w:p w:rsidR="00BB7D85" w:rsidRDefault="00BB7D85" w:rsidP="00BB7D85">
      <w:pPr>
        <w:jc w:val="center"/>
        <w:outlineLvl w:val="0"/>
        <w:rPr>
          <w:b/>
          <w:sz w:val="32"/>
          <w:szCs w:val="32"/>
        </w:rPr>
      </w:pPr>
      <w:r w:rsidRPr="009C1B44">
        <w:rPr>
          <w:b/>
          <w:sz w:val="32"/>
          <w:szCs w:val="32"/>
        </w:rPr>
        <w:t xml:space="preserve">REQUIRED FOR </w:t>
      </w:r>
      <w:r>
        <w:rPr>
          <w:b/>
          <w:sz w:val="32"/>
          <w:szCs w:val="32"/>
        </w:rPr>
        <w:t>JANUARY 2018</w:t>
      </w:r>
    </w:p>
    <w:p w:rsidR="00BB7D85" w:rsidRPr="009C1B44" w:rsidRDefault="00BB7D85" w:rsidP="00BB7D85">
      <w:pPr>
        <w:jc w:val="center"/>
        <w:outlineLvl w:val="0"/>
        <w:rPr>
          <w:b/>
          <w:sz w:val="32"/>
          <w:szCs w:val="32"/>
        </w:rPr>
      </w:pPr>
      <w:proofErr w:type="gramStart"/>
      <w:r>
        <w:rPr>
          <w:b/>
          <w:sz w:val="32"/>
          <w:szCs w:val="32"/>
        </w:rPr>
        <w:t>or</w:t>
      </w:r>
      <w:proofErr w:type="gramEnd"/>
      <w:r>
        <w:rPr>
          <w:b/>
          <w:sz w:val="32"/>
          <w:szCs w:val="32"/>
        </w:rPr>
        <w:t xml:space="preserve"> as soon as possible</w:t>
      </w:r>
    </w:p>
    <w:p w:rsidR="00BB7D85" w:rsidRDefault="00BB7D85" w:rsidP="00BB7D85">
      <w:pPr>
        <w:jc w:val="center"/>
        <w:rPr>
          <w:b/>
          <w:szCs w:val="20"/>
        </w:rPr>
      </w:pPr>
    </w:p>
    <w:p w:rsidR="00BB7D85" w:rsidRDefault="00BB7D85" w:rsidP="00BB7D85">
      <w:pPr>
        <w:jc w:val="center"/>
      </w:pPr>
    </w:p>
    <w:p w:rsidR="00BB7D85" w:rsidRDefault="00BB7D85" w:rsidP="00BB7D85">
      <w:pPr>
        <w:jc w:val="center"/>
        <w:rPr>
          <w:szCs w:val="20"/>
        </w:rPr>
      </w:pPr>
      <w:r>
        <w:rPr>
          <w:szCs w:val="20"/>
        </w:rPr>
        <w:t xml:space="preserve">We seek an enthusiastic and well qualified teacher to join the staff of our friendly and highly regarded IAPS </w:t>
      </w:r>
      <w:proofErr w:type="gramStart"/>
      <w:r>
        <w:rPr>
          <w:szCs w:val="20"/>
        </w:rPr>
        <w:t>school</w:t>
      </w:r>
      <w:proofErr w:type="gramEnd"/>
      <w:r>
        <w:rPr>
          <w:szCs w:val="20"/>
        </w:rPr>
        <w:t xml:space="preserve"> for the following position:</w:t>
      </w:r>
    </w:p>
    <w:p w:rsidR="00BB7D85" w:rsidRDefault="00BB7D85" w:rsidP="00BB7D85">
      <w:pPr>
        <w:jc w:val="center"/>
        <w:rPr>
          <w:b/>
          <w:szCs w:val="20"/>
        </w:rPr>
      </w:pPr>
    </w:p>
    <w:p w:rsidR="00BB7D85" w:rsidRDefault="00BB7D85" w:rsidP="00BB7D85">
      <w:pPr>
        <w:rPr>
          <w:b/>
          <w:szCs w:val="20"/>
        </w:rPr>
      </w:pPr>
    </w:p>
    <w:p w:rsidR="00BB7D85" w:rsidRDefault="00BB7D85" w:rsidP="00BB7D85">
      <w:pPr>
        <w:jc w:val="center"/>
        <w:outlineLvl w:val="0"/>
        <w:rPr>
          <w:b/>
          <w:sz w:val="36"/>
          <w:szCs w:val="36"/>
        </w:rPr>
      </w:pPr>
      <w:r>
        <w:rPr>
          <w:b/>
          <w:sz w:val="48"/>
          <w:szCs w:val="48"/>
        </w:rPr>
        <w:t>KS</w:t>
      </w:r>
      <w:r>
        <w:rPr>
          <w:b/>
          <w:sz w:val="48"/>
          <w:szCs w:val="48"/>
        </w:rPr>
        <w:t>1</w:t>
      </w:r>
      <w:r>
        <w:rPr>
          <w:b/>
          <w:sz w:val="48"/>
          <w:szCs w:val="48"/>
        </w:rPr>
        <w:t xml:space="preserve"> CLASS TEACHER</w:t>
      </w:r>
    </w:p>
    <w:p w:rsidR="00BB7D85" w:rsidRPr="004D7596" w:rsidRDefault="00BB7D85" w:rsidP="00BB7D85">
      <w:pPr>
        <w:jc w:val="center"/>
        <w:outlineLvl w:val="0"/>
        <w:rPr>
          <w:b/>
          <w:sz w:val="32"/>
          <w:szCs w:val="32"/>
        </w:rPr>
      </w:pPr>
      <w:r>
        <w:rPr>
          <w:b/>
          <w:sz w:val="32"/>
          <w:szCs w:val="32"/>
        </w:rPr>
        <w:t>(Year 1 Maternity Cover)</w:t>
      </w:r>
    </w:p>
    <w:p w:rsidR="00BB7D85" w:rsidRPr="001822D3" w:rsidRDefault="00BB7D85" w:rsidP="00BB7D85">
      <w:pPr>
        <w:jc w:val="center"/>
        <w:outlineLvl w:val="0"/>
        <w:rPr>
          <w:b/>
          <w:sz w:val="48"/>
          <w:szCs w:val="48"/>
        </w:rPr>
      </w:pPr>
    </w:p>
    <w:p w:rsidR="00BB7D85" w:rsidRDefault="00BB7D85" w:rsidP="00BB7D85">
      <w:pPr>
        <w:jc w:val="center"/>
        <w:rPr>
          <w:szCs w:val="20"/>
        </w:rPr>
      </w:pPr>
      <w:r>
        <w:rPr>
          <w:szCs w:val="20"/>
        </w:rPr>
        <w:t xml:space="preserve">Please return the completed application form together with a covering letter by email to </w:t>
      </w:r>
      <w:hyperlink r:id="rId8" w:history="1">
        <w:r w:rsidRPr="001A6901">
          <w:rPr>
            <w:rStyle w:val="Hyperlink"/>
            <w:szCs w:val="20"/>
          </w:rPr>
          <w:t>secretary@cavendish-school.co.uk</w:t>
        </w:r>
      </w:hyperlink>
    </w:p>
    <w:p w:rsidR="00BB7D85" w:rsidRDefault="00BB7D85" w:rsidP="00BB7D85">
      <w:pPr>
        <w:jc w:val="center"/>
        <w:rPr>
          <w:szCs w:val="20"/>
        </w:rPr>
      </w:pPr>
      <w:r>
        <w:rPr>
          <w:szCs w:val="20"/>
        </w:rPr>
        <w:t>Visits by prior arrangement are welcome</w:t>
      </w:r>
    </w:p>
    <w:p w:rsidR="00BB7D85" w:rsidRDefault="00BB7D85" w:rsidP="00BB7D85">
      <w:pPr>
        <w:jc w:val="center"/>
        <w:rPr>
          <w:szCs w:val="20"/>
        </w:rPr>
      </w:pPr>
    </w:p>
    <w:p w:rsidR="00BB7D85" w:rsidRDefault="00BB7D85" w:rsidP="00BB7D85">
      <w:pPr>
        <w:jc w:val="center"/>
        <w:rPr>
          <w:szCs w:val="20"/>
        </w:rPr>
      </w:pPr>
      <w:r>
        <w:rPr>
          <w:szCs w:val="20"/>
        </w:rPr>
        <w:t xml:space="preserve">Closing date for applications is </w:t>
      </w:r>
      <w:r>
        <w:rPr>
          <w:szCs w:val="20"/>
        </w:rPr>
        <w:t>Monday 2</w:t>
      </w:r>
      <w:r w:rsidRPr="00BB7D85">
        <w:rPr>
          <w:szCs w:val="20"/>
          <w:vertAlign w:val="superscript"/>
        </w:rPr>
        <w:t>nd</w:t>
      </w:r>
      <w:r>
        <w:rPr>
          <w:szCs w:val="20"/>
        </w:rPr>
        <w:t xml:space="preserve"> October</w:t>
      </w:r>
      <w:bookmarkStart w:id="0" w:name="_GoBack"/>
      <w:bookmarkEnd w:id="0"/>
      <w:r>
        <w:rPr>
          <w:szCs w:val="20"/>
        </w:rPr>
        <w:t xml:space="preserve"> 2017</w:t>
      </w:r>
    </w:p>
    <w:p w:rsidR="00BB7D85" w:rsidRPr="004D7596" w:rsidRDefault="00BB7D85" w:rsidP="00BB7D85">
      <w:pPr>
        <w:jc w:val="center"/>
        <w:rPr>
          <w:b/>
          <w:i/>
          <w:sz w:val="20"/>
          <w:szCs w:val="20"/>
        </w:rPr>
      </w:pPr>
      <w:proofErr w:type="gramStart"/>
      <w:r w:rsidRPr="004D7596">
        <w:rPr>
          <w:b/>
          <w:i/>
          <w:sz w:val="20"/>
          <w:szCs w:val="20"/>
        </w:rPr>
        <w:t>although</w:t>
      </w:r>
      <w:proofErr w:type="gramEnd"/>
      <w:r w:rsidRPr="004D7596">
        <w:rPr>
          <w:b/>
          <w:i/>
          <w:sz w:val="20"/>
          <w:szCs w:val="20"/>
        </w:rPr>
        <w:t xml:space="preserve"> applications will be processed as they are received</w:t>
      </w:r>
    </w:p>
    <w:p w:rsidR="00BB7D85" w:rsidRDefault="00BB7D85" w:rsidP="00BB7D85">
      <w:pPr>
        <w:jc w:val="center"/>
        <w:rPr>
          <w:szCs w:val="20"/>
        </w:rPr>
      </w:pPr>
    </w:p>
    <w:p w:rsidR="00BB7D85" w:rsidRDefault="00BB7D85" w:rsidP="00BB7D85">
      <w:pPr>
        <w:jc w:val="center"/>
        <w:rPr>
          <w:szCs w:val="20"/>
        </w:rPr>
      </w:pPr>
    </w:p>
    <w:p w:rsidR="00BB7D85" w:rsidRPr="00D73D60" w:rsidRDefault="00BB7D85" w:rsidP="00BB7D85">
      <w:pPr>
        <w:jc w:val="center"/>
        <w:rPr>
          <w:b/>
          <w:color w:val="FF0000"/>
        </w:rPr>
      </w:pPr>
      <w:r>
        <w:rPr>
          <w:b/>
          <w:color w:val="FF0000"/>
          <w:szCs w:val="20"/>
        </w:rPr>
        <w:t>The school is committed to safeguarding and promoting the welfare of children and young people.  Applicants must be willing to undergo child protection screening, including checks with past employers and the Disclosure and Barring Service.</w:t>
      </w:r>
    </w:p>
    <w:p w:rsidR="00BB7D85" w:rsidRDefault="00BB7D85" w:rsidP="00BB7D85"/>
    <w:p w:rsidR="00E4502B" w:rsidRDefault="00E4502B"/>
    <w:sectPr w:rsidR="00E450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85"/>
    <w:rsid w:val="00BB7D85"/>
    <w:rsid w:val="00E45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85"/>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7D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D85"/>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7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vendish-school.co.uk" TargetMode="External"/><Relationship Id="rId3" Type="http://schemas.openxmlformats.org/officeDocument/2006/relationships/settings" Target="settings.xml"/><Relationship Id="rId7" Type="http://schemas.openxmlformats.org/officeDocument/2006/relationships/hyperlink" Target="http://www.cavendishschool.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921</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THE CAVENDISH SCHOOL</vt:lpstr>
      <vt:lpstr>REQUIRED FOR JANUARY 2018</vt:lpstr>
      <vt:lpstr>or as soon as possible</vt:lpstr>
      <vt:lpstr>KS1 CLASS TEACHER</vt:lpstr>
      <vt:lpstr>(Year 1 Maternity Cover)</vt:lpstr>
      <vt:lpstr/>
    </vt:vector>
  </TitlesOfParts>
  <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Jones</dc:creator>
  <cp:lastModifiedBy>Frances Jones</cp:lastModifiedBy>
  <cp:revision>1</cp:revision>
  <dcterms:created xsi:type="dcterms:W3CDTF">2017-09-14T10:07:00Z</dcterms:created>
  <dcterms:modified xsi:type="dcterms:W3CDTF">2017-09-14T10:11:00Z</dcterms:modified>
</cp:coreProperties>
</file>