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BD0" w:rsidRDefault="00214BD0" w:rsidP="00214BD0">
      <w:pPr>
        <w:spacing w:after="200" w:line="276" w:lineRule="auto"/>
        <w:rPr>
          <w:rFonts w:cstheme="minorBidi"/>
          <w:sz w:val="22"/>
          <w:szCs w:val="22"/>
        </w:rPr>
      </w:pPr>
    </w:p>
    <w:p w:rsidR="00502EAB" w:rsidRDefault="00502EAB" w:rsidP="00214BD0">
      <w:pPr>
        <w:spacing w:after="200" w:line="276" w:lineRule="auto"/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 xml:space="preserve">February 2018 </w:t>
      </w:r>
    </w:p>
    <w:p w:rsidR="00502EAB" w:rsidRDefault="00502EAB" w:rsidP="00214BD0">
      <w:pPr>
        <w:spacing w:after="200" w:line="276" w:lineRule="auto"/>
        <w:rPr>
          <w:rFonts w:cstheme="minorBidi"/>
          <w:sz w:val="22"/>
          <w:szCs w:val="22"/>
        </w:rPr>
      </w:pPr>
    </w:p>
    <w:p w:rsidR="00502EAB" w:rsidRPr="00C852D4" w:rsidRDefault="00502EAB" w:rsidP="00502EAB">
      <w:r w:rsidRPr="00C852D4">
        <w:t>Dear prospective candidate</w:t>
      </w:r>
    </w:p>
    <w:p w:rsidR="00502EAB" w:rsidRPr="00C852D4" w:rsidRDefault="00502EAB" w:rsidP="00502EAB"/>
    <w:p w:rsidR="00502EAB" w:rsidRPr="00C852D4" w:rsidRDefault="00502EAB" w:rsidP="00502EAB">
      <w:r w:rsidRPr="00C852D4">
        <w:t xml:space="preserve">Thank you </w:t>
      </w:r>
      <w:r>
        <w:t xml:space="preserve">for taking </w:t>
      </w:r>
      <w:r w:rsidR="002B4F40">
        <w:t xml:space="preserve">the </w:t>
      </w:r>
      <w:r>
        <w:t>time to look at our H</w:t>
      </w:r>
      <w:r w:rsidRPr="00C852D4">
        <w:t xml:space="preserve">ead of </w:t>
      </w:r>
      <w:r>
        <w:t xml:space="preserve">Maths </w:t>
      </w:r>
      <w:r w:rsidRPr="00C852D4">
        <w:t xml:space="preserve">vacancy at Davenant.  It is always a two way process when applying for a job and you will want to get as much information </w:t>
      </w:r>
      <w:r w:rsidR="002B4F40">
        <w:t xml:space="preserve">as you can </w:t>
      </w:r>
      <w:r w:rsidRPr="00C852D4">
        <w:t>about the schools you are looking at to aid you in your decision-making.</w:t>
      </w:r>
    </w:p>
    <w:p w:rsidR="00502EAB" w:rsidRPr="00C852D4" w:rsidRDefault="00502EAB" w:rsidP="00502EAB"/>
    <w:p w:rsidR="00502EAB" w:rsidRPr="00C852D4" w:rsidRDefault="00502EAB" w:rsidP="00502EAB">
      <w:r w:rsidRPr="00C852D4">
        <w:t xml:space="preserve">I would like to offer you the opportunity to </w:t>
      </w:r>
      <w:r w:rsidR="002B4F40">
        <w:t>come and visit our school, if you so wish. Alternatively,</w:t>
      </w:r>
      <w:r w:rsidRPr="00C852D4">
        <w:t xml:space="preserve"> </w:t>
      </w:r>
      <w:r w:rsidR="002B4F40">
        <w:t xml:space="preserve">you may want to </w:t>
      </w:r>
      <w:r w:rsidR="002B4F40" w:rsidRPr="00C852D4">
        <w:t>call</w:t>
      </w:r>
      <w:r w:rsidRPr="00C852D4">
        <w:t xml:space="preserve"> us and ask questions about the post or life here as a teacher at Davenant.</w:t>
      </w:r>
    </w:p>
    <w:p w:rsidR="00502EAB" w:rsidRPr="00C852D4" w:rsidRDefault="00502EAB" w:rsidP="00502EAB"/>
    <w:p w:rsidR="00502EAB" w:rsidRPr="00C852D4" w:rsidRDefault="00502EAB" w:rsidP="00502EAB">
      <w:r w:rsidRPr="00C852D4">
        <w:t>We are very proud of the achievements of our students and staff and we believe that school should offer a strong variety of opportunities and experiences. We encourage sport for all</w:t>
      </w:r>
      <w:r w:rsidR="002B4F40">
        <w:t>,</w:t>
      </w:r>
      <w:r w:rsidRPr="00C852D4">
        <w:t xml:space="preserve"> including support for elite athletes, music tuition and performance, public speaking and the chance to go on a variety of local and international trips. We believe in educating the whole child, hence </w:t>
      </w:r>
      <w:r>
        <w:t>our</w:t>
      </w:r>
      <w:r w:rsidRPr="00C852D4">
        <w:t xml:space="preserve"> motto ‘Nurturing Mind, Body and Spirit’.</w:t>
      </w:r>
    </w:p>
    <w:p w:rsidR="00502EAB" w:rsidRPr="00C852D4" w:rsidRDefault="00502EAB" w:rsidP="00502EAB"/>
    <w:p w:rsidR="00502EAB" w:rsidRPr="00C852D4" w:rsidRDefault="00502EAB" w:rsidP="00502EAB">
      <w:r w:rsidRPr="00C852D4">
        <w:t>Davenant has a loyal and hardwork</w:t>
      </w:r>
      <w:r w:rsidR="002B4F40">
        <w:t>ing staff, many who have</w:t>
      </w:r>
      <w:r w:rsidRPr="00C852D4">
        <w:t xml:space="preserve"> children</w:t>
      </w:r>
      <w:r w:rsidR="002B4F40">
        <w:t xml:space="preserve"> who</w:t>
      </w:r>
      <w:r w:rsidRPr="00C852D4">
        <w:t xml:space="preserve"> have attended or are attending the school. We are a community. We believe in a good work life balance for all staff and we have a welfare package to support and enhance the experience of being part of our School. We invest in the careers of staff and have a strong CPD focus that develops their skill set and helps them progress within the school and gain promotion.</w:t>
      </w:r>
    </w:p>
    <w:p w:rsidR="00502EAB" w:rsidRPr="00C852D4" w:rsidRDefault="00502EAB" w:rsidP="00502EAB">
      <w:bookmarkStart w:id="0" w:name="_GoBack"/>
      <w:bookmarkEnd w:id="0"/>
    </w:p>
    <w:p w:rsidR="00502EAB" w:rsidRPr="00C852D4" w:rsidRDefault="00502EAB" w:rsidP="00502EAB">
      <w:r w:rsidRPr="00C852D4">
        <w:t>Please do not hesitate to contact us if you have any questions about the post or our school. I look forward to receiving your application if you feel this is the right school for you. I wish you all the best in your search for a new position.</w:t>
      </w:r>
    </w:p>
    <w:p w:rsidR="00502EAB" w:rsidRPr="00C852D4" w:rsidRDefault="00502EAB" w:rsidP="00502EAB"/>
    <w:p w:rsidR="00502EAB" w:rsidRPr="00C852D4" w:rsidRDefault="00502EAB" w:rsidP="00502EAB">
      <w:r w:rsidRPr="00C852D4">
        <w:t>Yours faithfully</w:t>
      </w:r>
    </w:p>
    <w:p w:rsidR="00502EAB" w:rsidRPr="00C852D4" w:rsidRDefault="00502EAB" w:rsidP="00502EAB">
      <w:r>
        <w:rPr>
          <w:noProof/>
          <w:lang w:eastAsia="en-GB"/>
        </w:rPr>
        <w:drawing>
          <wp:inline distT="0" distB="0" distL="0" distR="0">
            <wp:extent cx="2238375" cy="1028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285" cy="102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EAB" w:rsidRDefault="00502EAB" w:rsidP="00502EAB"/>
    <w:p w:rsidR="00502EAB" w:rsidRDefault="00502EAB" w:rsidP="00502EAB">
      <w:r>
        <w:t>Adam Thorne</w:t>
      </w:r>
    </w:p>
    <w:p w:rsidR="002B4F40" w:rsidRDefault="002B4F40" w:rsidP="00502EAB">
      <w:r>
        <w:t xml:space="preserve">Headteacher </w:t>
      </w:r>
    </w:p>
    <w:p w:rsidR="00502EAB" w:rsidRDefault="00502EAB" w:rsidP="00502EAB"/>
    <w:p w:rsidR="00214BD0" w:rsidRDefault="00214BD0" w:rsidP="00214BD0">
      <w:pPr>
        <w:spacing w:after="200" w:line="276" w:lineRule="auto"/>
        <w:rPr>
          <w:rFonts w:cstheme="minorBidi"/>
          <w:b/>
          <w:sz w:val="22"/>
          <w:szCs w:val="22"/>
          <w:u w:val="single"/>
        </w:rPr>
      </w:pPr>
    </w:p>
    <w:p w:rsidR="00214BD0" w:rsidRDefault="00214BD0" w:rsidP="00214BD0">
      <w:pPr>
        <w:spacing w:after="200" w:line="276" w:lineRule="auto"/>
        <w:rPr>
          <w:rFonts w:cstheme="minorBidi"/>
          <w:b/>
          <w:sz w:val="22"/>
          <w:szCs w:val="22"/>
          <w:u w:val="single"/>
        </w:rPr>
      </w:pPr>
    </w:p>
    <w:sectPr w:rsidR="00214BD0" w:rsidSect="00324F5A">
      <w:headerReference w:type="default" r:id="rId9"/>
      <w:footerReference w:type="default" r:id="rId10"/>
      <w:pgSz w:w="11906" w:h="16838"/>
      <w:pgMar w:top="567" w:right="424" w:bottom="567" w:left="1418" w:header="284" w:footer="1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A0" w:rsidRDefault="00F016A0" w:rsidP="00EC1621">
      <w:r>
        <w:separator/>
      </w:r>
    </w:p>
  </w:endnote>
  <w:endnote w:type="continuationSeparator" w:id="0">
    <w:p w:rsidR="00F016A0" w:rsidRDefault="00F016A0" w:rsidP="00EC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2AB" w:rsidRDefault="00D572AB" w:rsidP="006C3FCE">
    <w:pPr>
      <w:ind w:left="-1418"/>
      <w:jc w:val="center"/>
      <w:rPr>
        <w:rFonts w:ascii="Times New Roman" w:hAnsi="Times New Roman"/>
        <w:sz w:val="16"/>
        <w:szCs w:val="16"/>
      </w:rPr>
    </w:pPr>
    <w:r>
      <w:rPr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C584F74" wp14:editId="72ECF186">
              <wp:simplePos x="0" y="0"/>
              <wp:positionH relativeFrom="page">
                <wp:align>center</wp:align>
              </wp:positionH>
              <wp:positionV relativeFrom="paragraph">
                <wp:posOffset>8890</wp:posOffset>
              </wp:positionV>
              <wp:extent cx="914400" cy="276225"/>
              <wp:effectExtent l="0" t="0" r="0" b="0"/>
              <wp:wrapNone/>
              <wp:docPr id="332" name="Text Box 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572AB" w:rsidRDefault="00D572AB">
                          <w:r w:rsidRPr="00441743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n</w:t>
                          </w:r>
                          <w:r w:rsidRPr="00441743">
                            <w:rPr>
                              <w:rFonts w:ascii="Times New Roman" w:hAnsi="Times New Roman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urturing mind, body &amp; spirit”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84F74" id="_x0000_t202" coordsize="21600,21600" o:spt="202" path="m,l,21600r21600,l21600,xe">
              <v:stroke joinstyle="miter"/>
              <v:path gradientshapeok="t" o:connecttype="rect"/>
            </v:shapetype>
            <v:shape id="Text Box 332" o:spid="_x0000_s1027" type="#_x0000_t202" style="position:absolute;left:0;text-align:left;margin-left:0;margin-top:.7pt;width:1in;height:21.75pt;z-index:251672576;visibility:visible;mso-wrap-style:non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" filled="f" stroked="f" strokeweight=".5pt">
              <v:textbox>
                <w:txbxContent>
                  <w:p w:rsidR="00D572AB" w:rsidRDefault="00D572AB">
                    <w:r w:rsidRPr="00441743">
                      <w:rPr>
                        <w:rFonts w:ascii="Times New Roman" w:hAnsi="Times New Roman"/>
                        <w:sz w:val="22"/>
                        <w:szCs w:val="22"/>
                      </w:rPr>
                      <w:t>“</w:t>
                    </w:r>
                    <w:r>
                      <w:rPr>
                        <w:rFonts w:ascii="Times New Roman" w:hAnsi="Times New Roman"/>
                        <w:i/>
                        <w:color w:val="000000" w:themeColor="text1"/>
                        <w:sz w:val="22"/>
                        <w:szCs w:val="22"/>
                      </w:rPr>
                      <w:t>n</w:t>
                    </w:r>
                    <w:r w:rsidRPr="00441743">
                      <w:rPr>
                        <w:rFonts w:ascii="Times New Roman" w:hAnsi="Times New Roman"/>
                        <w:i/>
                        <w:color w:val="000000" w:themeColor="text1"/>
                        <w:sz w:val="22"/>
                        <w:szCs w:val="22"/>
                      </w:rPr>
                      <w:t>urturing mind, body &amp; spirit”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D572AB" w:rsidRDefault="00D572AB" w:rsidP="00324F5A">
    <w:pPr>
      <w:ind w:left="-1418"/>
      <w:jc w:val="center"/>
      <w:rPr>
        <w:rFonts w:ascii="Times New Roman" w:hAnsi="Times New Roman"/>
        <w:sz w:val="16"/>
        <w:szCs w:val="16"/>
      </w:rPr>
    </w:pPr>
  </w:p>
  <w:p w:rsidR="00D572AB" w:rsidRDefault="00D572AB" w:rsidP="00324F5A">
    <w:pPr>
      <w:ind w:left="-1418"/>
      <w:jc w:val="center"/>
      <w:rPr>
        <w:rFonts w:ascii="Times New Roman" w:hAnsi="Times New Roman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3145627C" wp14:editId="4DE00E94">
          <wp:simplePos x="0" y="0"/>
          <wp:positionH relativeFrom="column">
            <wp:posOffset>4728845</wp:posOffset>
          </wp:positionH>
          <wp:positionV relativeFrom="paragraph">
            <wp:posOffset>114935</wp:posOffset>
          </wp:positionV>
          <wp:extent cx="542925" cy="5429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A marks 2015-2018 420X4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21F0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95FEE06" wp14:editId="703B62AC">
          <wp:simplePos x="0" y="0"/>
          <wp:positionH relativeFrom="column">
            <wp:posOffset>3342005</wp:posOffset>
          </wp:positionH>
          <wp:positionV relativeFrom="paragraph">
            <wp:posOffset>194310</wp:posOffset>
          </wp:positionV>
          <wp:extent cx="730885" cy="447675"/>
          <wp:effectExtent l="0" t="0" r="0" b="9525"/>
          <wp:wrapTight wrapText="bothSides">
            <wp:wrapPolygon edited="0">
              <wp:start x="0" y="0"/>
              <wp:lineTo x="0" y="21140"/>
              <wp:lineTo x="20831" y="21140"/>
              <wp:lineTo x="20831" y="0"/>
              <wp:lineTo x="0" y="0"/>
            </wp:wrapPolygon>
          </wp:wrapTight>
          <wp:docPr id="388" name="Picture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lthy-School-Logo May 201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3E57F0D1" wp14:editId="4EBE661B">
          <wp:simplePos x="0" y="0"/>
          <wp:positionH relativeFrom="column">
            <wp:posOffset>2118995</wp:posOffset>
          </wp:positionH>
          <wp:positionV relativeFrom="paragraph">
            <wp:posOffset>99060</wp:posOffset>
          </wp:positionV>
          <wp:extent cx="647700" cy="647700"/>
          <wp:effectExtent l="0" t="0" r="0" b="0"/>
          <wp:wrapSquare wrapText="bothSides"/>
          <wp:docPr id="389" name="Picture 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" name="RoQ-Award_Logo_CEIAG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425B62A6" wp14:editId="46E445D6">
          <wp:simplePos x="0" y="0"/>
          <wp:positionH relativeFrom="column">
            <wp:posOffset>32385</wp:posOffset>
          </wp:positionH>
          <wp:positionV relativeFrom="paragraph">
            <wp:posOffset>193675</wp:posOffset>
          </wp:positionV>
          <wp:extent cx="1571625" cy="352654"/>
          <wp:effectExtent l="0" t="0" r="0" b="9525"/>
          <wp:wrapNone/>
          <wp:docPr id="390" name="Picture 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" name="QICS 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352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743">
      <w:rPr>
        <w:noProof/>
        <w:sz w:val="22"/>
        <w:szCs w:val="22"/>
        <w:lang w:eastAsia="en-GB"/>
      </w:rPr>
      <w:drawing>
        <wp:anchor distT="0" distB="0" distL="114300" distR="114300" simplePos="0" relativeHeight="251664384" behindDoc="1" locked="0" layoutInCell="1" allowOverlap="1" wp14:anchorId="279C344F" wp14:editId="2E8F8DCC">
          <wp:simplePos x="0" y="0"/>
          <wp:positionH relativeFrom="column">
            <wp:posOffset>5759450</wp:posOffset>
          </wp:positionH>
          <wp:positionV relativeFrom="paragraph">
            <wp:posOffset>108585</wp:posOffset>
          </wp:positionV>
          <wp:extent cx="593725" cy="600075"/>
          <wp:effectExtent l="0" t="0" r="0" b="9525"/>
          <wp:wrapTight wrapText="bothSides">
            <wp:wrapPolygon edited="0">
              <wp:start x="0" y="0"/>
              <wp:lineTo x="0" y="21257"/>
              <wp:lineTo x="20791" y="21257"/>
              <wp:lineTo x="20791" y="0"/>
              <wp:lineTo x="0" y="0"/>
            </wp:wrapPolygon>
          </wp:wrapTight>
          <wp:docPr id="386" name="Picture 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 Petchey CJS(2012)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1743">
      <w:rPr>
        <w:noProof/>
        <w:sz w:val="22"/>
        <w:szCs w:val="22"/>
        <w:lang w:eastAsia="en-GB"/>
      </w:rPr>
      <w:drawing>
        <wp:anchor distT="0" distB="0" distL="114300" distR="114300" simplePos="0" relativeHeight="251667456" behindDoc="1" locked="0" layoutInCell="1" allowOverlap="1" wp14:anchorId="05FBAD99" wp14:editId="233F775D">
          <wp:simplePos x="0" y="0"/>
          <wp:positionH relativeFrom="column">
            <wp:posOffset>-730885</wp:posOffset>
          </wp:positionH>
          <wp:positionV relativeFrom="paragraph">
            <wp:posOffset>56515</wp:posOffset>
          </wp:positionV>
          <wp:extent cx="493395" cy="679450"/>
          <wp:effectExtent l="0" t="0" r="1905" b="6350"/>
          <wp:wrapTight wrapText="bothSides">
            <wp:wrapPolygon edited="0">
              <wp:start x="0" y="0"/>
              <wp:lineTo x="0" y="21196"/>
              <wp:lineTo x="20849" y="21196"/>
              <wp:lineTo x="20849" y="0"/>
              <wp:lineTo x="0" y="0"/>
            </wp:wrapPolygon>
          </wp:wrapTight>
          <wp:docPr id="392" name="Picture 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.kilden\AppData\Local\Microsoft\Windows\Temporary Internet Files\Content.Outlook\83FO9WOI\PTI SLP mark 2013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D2E7C7" wp14:editId="3A129197">
              <wp:simplePos x="0" y="0"/>
              <wp:positionH relativeFrom="margin">
                <wp:posOffset>261620</wp:posOffset>
              </wp:positionH>
              <wp:positionV relativeFrom="paragraph">
                <wp:posOffset>746760</wp:posOffset>
              </wp:positionV>
              <wp:extent cx="914400" cy="314325"/>
              <wp:effectExtent l="0" t="0" r="1905" b="9525"/>
              <wp:wrapNone/>
              <wp:docPr id="331" name="Text Box 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572AB" w:rsidRDefault="00D572AB" w:rsidP="00324F5A">
                          <w:pPr>
                            <w:tabs>
                              <w:tab w:val="left" w:pos="1418"/>
                              <w:tab w:val="left" w:pos="1843"/>
                            </w:tabs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Davenant Foundation School is a company limited by guarantee registered in England and Wales with registered number 07540256</w:t>
                          </w:r>
                        </w:p>
                        <w:p w:rsidR="00D572AB" w:rsidRDefault="00D572AB" w:rsidP="00324F5A">
                          <w:pPr>
                            <w:tabs>
                              <w:tab w:val="left" w:pos="1418"/>
                              <w:tab w:val="left" w:pos="1843"/>
                            </w:tabs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Registered Office: Davenant Foundation School, Chester Road, Loughton, Essex IG10 2LD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D2E7C7" id="Text Box 331" o:spid="_x0000_s1028" type="#_x0000_t202" style="position:absolute;left:0;text-align:left;margin-left:20.6pt;margin-top:58.8pt;width:1in;height:24.75pt;z-index:2516715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" fillcolor="white [3201]" stroked="f" strokeweight=".5pt">
              <v:textbox>
                <w:txbxContent>
                  <w:p w:rsidR="00D572AB" w:rsidRDefault="00D572AB" w:rsidP="00324F5A">
                    <w:pPr>
                      <w:tabs>
                        <w:tab w:val="left" w:pos="1418"/>
                        <w:tab w:val="left" w:pos="1843"/>
                      </w:tabs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Davenant Foundation School is a company limited by guarantee registered in England and Wales with registered number 07540256</w:t>
                    </w:r>
                  </w:p>
                  <w:p w:rsidR="00D572AB" w:rsidRDefault="00D572AB" w:rsidP="00324F5A">
                    <w:pPr>
                      <w:tabs>
                        <w:tab w:val="left" w:pos="1418"/>
                        <w:tab w:val="left" w:pos="1843"/>
                      </w:tabs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Registered Office: Davenant Foundation School, Chester Road, Loughton, Essex IG10 2LD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A0" w:rsidRDefault="00F016A0" w:rsidP="00EC1621">
      <w:r>
        <w:separator/>
      </w:r>
    </w:p>
  </w:footnote>
  <w:footnote w:type="continuationSeparator" w:id="0">
    <w:p w:rsidR="00F016A0" w:rsidRDefault="00F016A0" w:rsidP="00EC1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2AB" w:rsidRPr="001B21CD" w:rsidRDefault="00D572AB" w:rsidP="00BA55DE">
    <w:pPr>
      <w:rPr>
        <w:rFonts w:ascii="Times New Roman" w:hAnsi="Times New Roman"/>
        <w:spacing w:val="20"/>
        <w:sz w:val="28"/>
        <w:szCs w:val="64"/>
        <w:u w:val="single"/>
      </w:rPr>
    </w:pPr>
    <w:r>
      <w:rPr>
        <w:rFonts w:ascii="Times New Roman" w:hAnsi="Times New Roman"/>
        <w:noProof/>
        <w:spacing w:val="20"/>
        <w:sz w:val="28"/>
        <w:szCs w:val="64"/>
        <w:u w:val="single"/>
        <w:lang w:eastAsia="en-GB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-796925</wp:posOffset>
          </wp:positionH>
          <wp:positionV relativeFrom="paragraph">
            <wp:posOffset>-8890</wp:posOffset>
          </wp:positionV>
          <wp:extent cx="1001395" cy="8572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lity cr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9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13476">
      <w:rPr>
        <w:noProof/>
        <w:sz w:val="64"/>
        <w:szCs w:val="64"/>
        <w:lang w:eastAsia="en-GB"/>
      </w:rPr>
      <w:drawing>
        <wp:anchor distT="0" distB="0" distL="114300" distR="114300" simplePos="0" relativeHeight="251666432" behindDoc="1" locked="0" layoutInCell="1" allowOverlap="1" wp14:anchorId="26889DD1" wp14:editId="621B17D7">
          <wp:simplePos x="0" y="0"/>
          <wp:positionH relativeFrom="margin">
            <wp:align>right</wp:align>
          </wp:positionH>
          <wp:positionV relativeFrom="paragraph">
            <wp:posOffset>19685</wp:posOffset>
          </wp:positionV>
          <wp:extent cx="838200" cy="838200"/>
          <wp:effectExtent l="0" t="0" r="0" b="0"/>
          <wp:wrapTight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ight>
          <wp:docPr id="383" name="Picture 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sted Outstandin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72AB" w:rsidRPr="00F65A30" w:rsidRDefault="00D572AB" w:rsidP="00BA55DE">
    <w:pPr>
      <w:rPr>
        <w:rFonts w:ascii="Times New Roman" w:hAnsi="Times New Roman"/>
        <w:sz w:val="64"/>
        <w:szCs w:val="64"/>
        <w:u w:val="single"/>
      </w:rPr>
    </w:pPr>
    <w:r w:rsidRPr="00A13476">
      <w:rPr>
        <w:noProof/>
        <w:sz w:val="18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F452A03" wp14:editId="4B6996A5">
              <wp:simplePos x="0" y="0"/>
              <wp:positionH relativeFrom="page">
                <wp:posOffset>104775</wp:posOffset>
              </wp:positionH>
              <wp:positionV relativeFrom="paragraph">
                <wp:posOffset>567690</wp:posOffset>
              </wp:positionV>
              <wp:extent cx="876300" cy="2095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72AB" w:rsidRPr="00D42615" w:rsidRDefault="00D572AB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D42615">
                            <w:rPr>
                              <w:sz w:val="14"/>
                            </w:rPr>
                            <w:t>Founded in 1680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52A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25pt;margin-top:44.7pt;width:69pt;height:1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" stroked="f">
              <v:textbox>
                <w:txbxContent>
                  <w:p w:rsidR="00D572AB" w:rsidRPr="00D42615" w:rsidRDefault="00D572AB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  </w:t>
                    </w:r>
                    <w:r w:rsidRPr="00D42615">
                      <w:rPr>
                        <w:sz w:val="14"/>
                      </w:rPr>
                      <w:t>Founded in 1680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13476">
      <w:rPr>
        <w:rFonts w:ascii="Times New Roman" w:hAnsi="Times New Roman"/>
        <w:spacing w:val="20"/>
        <w:sz w:val="64"/>
        <w:szCs w:val="64"/>
      </w:rPr>
      <w:t xml:space="preserve"> </w:t>
    </w:r>
    <w:r w:rsidRPr="00F65A30">
      <w:rPr>
        <w:rFonts w:ascii="Times New Roman" w:hAnsi="Times New Roman"/>
        <w:spacing w:val="20"/>
        <w:sz w:val="64"/>
        <w:szCs w:val="64"/>
        <w:u w:val="single"/>
      </w:rPr>
      <w:t>Davenant Foundation School</w:t>
    </w:r>
  </w:p>
  <w:p w:rsidR="00D572AB" w:rsidRPr="00632A69" w:rsidRDefault="00D572AB" w:rsidP="00F65A30">
    <w:pPr>
      <w:tabs>
        <w:tab w:val="left" w:pos="5529"/>
      </w:tabs>
      <w:rPr>
        <w:sz w:val="16"/>
        <w:szCs w:val="44"/>
        <w:u w:val="single"/>
      </w:rPr>
    </w:pPr>
    <w:r>
      <w:rPr>
        <w:sz w:val="18"/>
        <w:szCs w:val="20"/>
      </w:rPr>
      <w:t xml:space="preserve">   </w:t>
    </w:r>
    <w:r w:rsidRPr="00632A69">
      <w:rPr>
        <w:sz w:val="18"/>
        <w:szCs w:val="20"/>
      </w:rPr>
      <w:t>Chester Road, Loughton, Essex, IG10 2LD</w:t>
    </w:r>
    <w:r w:rsidRPr="00632A69">
      <w:rPr>
        <w:sz w:val="18"/>
        <w:szCs w:val="20"/>
      </w:rPr>
      <w:tab/>
    </w:r>
    <w:r>
      <w:rPr>
        <w:sz w:val="18"/>
        <w:szCs w:val="20"/>
      </w:rPr>
      <w:t xml:space="preserve">                   </w:t>
    </w:r>
    <w:r w:rsidRPr="00632A69">
      <w:rPr>
        <w:sz w:val="18"/>
        <w:szCs w:val="20"/>
      </w:rPr>
      <w:t xml:space="preserve">Headteacher: </w:t>
    </w:r>
    <w:r>
      <w:rPr>
        <w:sz w:val="18"/>
        <w:szCs w:val="20"/>
      </w:rPr>
      <w:t>Adam Thorne</w:t>
    </w:r>
  </w:p>
  <w:p w:rsidR="00D572AB" w:rsidRPr="00632A69" w:rsidRDefault="00D572AB" w:rsidP="00D42615">
    <w:pPr>
      <w:tabs>
        <w:tab w:val="left" w:pos="284"/>
        <w:tab w:val="left" w:pos="1843"/>
        <w:tab w:val="left" w:pos="3544"/>
        <w:tab w:val="left" w:pos="6237"/>
      </w:tabs>
      <w:rPr>
        <w:sz w:val="18"/>
        <w:szCs w:val="20"/>
      </w:rPr>
    </w:pPr>
    <w:r>
      <w:rPr>
        <w:sz w:val="18"/>
        <w:szCs w:val="20"/>
      </w:rPr>
      <w:t xml:space="preserve">   Tel: 020 8508 0404</w:t>
    </w:r>
    <w:r>
      <w:rPr>
        <w:sz w:val="18"/>
        <w:szCs w:val="20"/>
      </w:rPr>
      <w:tab/>
      <w:t xml:space="preserve">    Fax: 020 8508 9301</w:t>
    </w:r>
    <w:r>
      <w:rPr>
        <w:sz w:val="18"/>
        <w:szCs w:val="20"/>
      </w:rPr>
      <w:tab/>
      <w:t xml:space="preserve">  </w:t>
    </w:r>
    <w:r w:rsidRPr="00632A69">
      <w:rPr>
        <w:sz w:val="18"/>
        <w:szCs w:val="20"/>
      </w:rPr>
      <w:t xml:space="preserve">Email: </w:t>
    </w:r>
    <w:hyperlink r:id="rId3" w:history="1">
      <w:r w:rsidRPr="00632A69">
        <w:rPr>
          <w:rStyle w:val="Hyperlink"/>
          <w:sz w:val="18"/>
          <w:szCs w:val="20"/>
        </w:rPr>
        <w:t>reception@davenant.org</w:t>
      </w:r>
    </w:hyperlink>
    <w:r>
      <w:rPr>
        <w:sz w:val="18"/>
        <w:szCs w:val="20"/>
      </w:rPr>
      <w:tab/>
      <w:t xml:space="preserve"> </w:t>
    </w:r>
    <w:hyperlink r:id="rId4" w:history="1">
      <w:r w:rsidRPr="00632A69">
        <w:rPr>
          <w:rStyle w:val="Hyperlink"/>
          <w:sz w:val="18"/>
          <w:szCs w:val="20"/>
        </w:rPr>
        <w:t>www.davenantschool.co.uk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76F5"/>
    <w:multiLevelType w:val="hybridMultilevel"/>
    <w:tmpl w:val="AF92E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A1333"/>
    <w:multiLevelType w:val="hybridMultilevel"/>
    <w:tmpl w:val="8F868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961EC"/>
    <w:multiLevelType w:val="hybridMultilevel"/>
    <w:tmpl w:val="C024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21"/>
    <w:rsid w:val="00004CE3"/>
    <w:rsid w:val="00021354"/>
    <w:rsid w:val="00043120"/>
    <w:rsid w:val="001715AA"/>
    <w:rsid w:val="001B21CD"/>
    <w:rsid w:val="001D115E"/>
    <w:rsid w:val="0021012F"/>
    <w:rsid w:val="00214BD0"/>
    <w:rsid w:val="00265343"/>
    <w:rsid w:val="002B4F40"/>
    <w:rsid w:val="00324F5A"/>
    <w:rsid w:val="003F09CB"/>
    <w:rsid w:val="00441743"/>
    <w:rsid w:val="00465A36"/>
    <w:rsid w:val="00502EAB"/>
    <w:rsid w:val="00530281"/>
    <w:rsid w:val="00577FCB"/>
    <w:rsid w:val="005C2D22"/>
    <w:rsid w:val="00632A69"/>
    <w:rsid w:val="00646468"/>
    <w:rsid w:val="0065747A"/>
    <w:rsid w:val="006C3FCE"/>
    <w:rsid w:val="00731898"/>
    <w:rsid w:val="00742D7F"/>
    <w:rsid w:val="00771ADE"/>
    <w:rsid w:val="00802B73"/>
    <w:rsid w:val="00825C33"/>
    <w:rsid w:val="00864B6A"/>
    <w:rsid w:val="00866ACC"/>
    <w:rsid w:val="008B09FC"/>
    <w:rsid w:val="009912C8"/>
    <w:rsid w:val="009A0380"/>
    <w:rsid w:val="009A0FC6"/>
    <w:rsid w:val="009D1E9C"/>
    <w:rsid w:val="009E2949"/>
    <w:rsid w:val="009F6A52"/>
    <w:rsid w:val="00A13476"/>
    <w:rsid w:val="00A33651"/>
    <w:rsid w:val="00AB0A95"/>
    <w:rsid w:val="00AE6351"/>
    <w:rsid w:val="00BA2A00"/>
    <w:rsid w:val="00BA55DE"/>
    <w:rsid w:val="00BA6941"/>
    <w:rsid w:val="00CC31B2"/>
    <w:rsid w:val="00CD73AB"/>
    <w:rsid w:val="00D17DD1"/>
    <w:rsid w:val="00D42615"/>
    <w:rsid w:val="00D572AB"/>
    <w:rsid w:val="00D61329"/>
    <w:rsid w:val="00D654A5"/>
    <w:rsid w:val="00D715D1"/>
    <w:rsid w:val="00DE6697"/>
    <w:rsid w:val="00E35C41"/>
    <w:rsid w:val="00E774EE"/>
    <w:rsid w:val="00EA56EC"/>
    <w:rsid w:val="00EC1621"/>
    <w:rsid w:val="00EF7526"/>
    <w:rsid w:val="00F016A0"/>
    <w:rsid w:val="00F654CF"/>
    <w:rsid w:val="00F65A30"/>
    <w:rsid w:val="00F8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828961"/>
  <w15:docId w15:val="{B526C535-6346-426D-B522-480CD27E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28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2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2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2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2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2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28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2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2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2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2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2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2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28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28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2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28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28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2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302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302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2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3028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30281"/>
    <w:rPr>
      <w:b/>
      <w:bCs/>
    </w:rPr>
  </w:style>
  <w:style w:type="character" w:styleId="Emphasis">
    <w:name w:val="Emphasis"/>
    <w:basedOn w:val="DefaultParagraphFont"/>
    <w:uiPriority w:val="20"/>
    <w:qFormat/>
    <w:rsid w:val="0053028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30281"/>
    <w:rPr>
      <w:szCs w:val="32"/>
    </w:rPr>
  </w:style>
  <w:style w:type="paragraph" w:styleId="ListParagraph">
    <w:name w:val="List Paragraph"/>
    <w:basedOn w:val="Normal"/>
    <w:uiPriority w:val="34"/>
    <w:qFormat/>
    <w:rsid w:val="005302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028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3028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28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281"/>
    <w:rPr>
      <w:b/>
      <w:i/>
      <w:sz w:val="24"/>
    </w:rPr>
  </w:style>
  <w:style w:type="character" w:styleId="SubtleEmphasis">
    <w:name w:val="Subtle Emphasis"/>
    <w:uiPriority w:val="19"/>
    <w:qFormat/>
    <w:rsid w:val="0053028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3028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3028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3028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3028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028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C16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6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16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621"/>
    <w:rPr>
      <w:sz w:val="24"/>
      <w:szCs w:val="24"/>
    </w:rPr>
  </w:style>
  <w:style w:type="character" w:styleId="Hyperlink">
    <w:name w:val="Hyperlink"/>
    <w:basedOn w:val="DefaultParagraphFont"/>
    <w:unhideWhenUsed/>
    <w:rsid w:val="00EC16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eption@davenant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davenant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B39A-56F7-450E-9EFB-FC72F98A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E8A9DD9F</Template>
  <TotalTime>1</TotalTime>
  <Pages>1</Pages>
  <Words>249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Davenant Foundation School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Marylyn Greengrass</cp:lastModifiedBy>
  <cp:revision>2</cp:revision>
  <cp:lastPrinted>2014-12-08T10:34:00Z</cp:lastPrinted>
  <dcterms:created xsi:type="dcterms:W3CDTF">2018-02-06T09:15:00Z</dcterms:created>
  <dcterms:modified xsi:type="dcterms:W3CDTF">2018-02-06T09:15:00Z</dcterms:modified>
</cp:coreProperties>
</file>